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E2619C">
          <w:pPr>
            <w:pStyle w:val="NoSpacing"/>
            <w:rPr>
              <w:rFonts w:asciiTheme="majorHAnsi" w:eastAsiaTheme="majorEastAsia" w:hAnsiTheme="majorHAnsi" w:cstheme="majorBidi"/>
              <w:sz w:val="72"/>
              <w:szCs w:val="72"/>
            </w:rPr>
          </w:pPr>
          <w:r w:rsidRPr="00E2619C">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E2619C">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2619C">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6-26T00:00:00Z">
              <w:dateFormat w:val="M/d/yyyy"/>
              <w:lid w:val="en-US"/>
              <w:storeMappedDataAs w:val="dateTime"/>
              <w:calendar w:val="gregorian"/>
            </w:date>
          </w:sdtPr>
          <w:sdtContent>
            <w:p w:rsidR="00F7050E" w:rsidRDefault="00DC4673">
              <w:pPr>
                <w:pStyle w:val="NoSpacing"/>
              </w:pPr>
              <w:r>
                <w:t>6/26/2013</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E2619C">
          <w:r w:rsidRPr="00E2619C">
            <w:rPr>
              <w:rFonts w:eastAsiaTheme="majorEastAsia" w:cstheme="majorBidi"/>
              <w:noProof/>
              <w:lang w:eastAsia="zh-TW"/>
            </w:rPr>
            <w:pict>
              <v:rect id="_x0000_s1026" style="position:absolute;margin-left:2pt;margin-top:717pt;width:739pt;height:71.5pt;z-index:251660288;mso-position-horizontal-relative:page;mso-position-vertical-relative:page;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rsidP="0078078C">
          <w:pPr>
            <w:pStyle w:val="TOCHeading"/>
          </w:pPr>
          <w:r>
            <w:t>Table of Contents</w:t>
          </w:r>
        </w:p>
        <w:p w:rsidR="00B069B3" w:rsidRDefault="00E2619C">
          <w:pPr>
            <w:pStyle w:val="TOC1"/>
            <w:rPr>
              <w:b w:val="0"/>
              <w:color w:val="auto"/>
              <w:sz w:val="22"/>
              <w:lang w:val="en-CA" w:eastAsia="en-CA" w:bidi="ar-SA"/>
            </w:rPr>
          </w:pPr>
          <w:r w:rsidRPr="00E2619C">
            <w:fldChar w:fldCharType="begin"/>
          </w:r>
          <w:r w:rsidR="004F5E05">
            <w:instrText xml:space="preserve"> TOC \o "1-3" \h \z \u </w:instrText>
          </w:r>
          <w:r w:rsidRPr="00E2619C">
            <w:fldChar w:fldCharType="separate"/>
          </w:r>
          <w:hyperlink w:anchor="_Toc365962902" w:history="1">
            <w:r w:rsidR="00B069B3" w:rsidRPr="007D7F60">
              <w:rPr>
                <w:rStyle w:val="Hyperlink"/>
              </w:rPr>
              <w:t>Introduction</w:t>
            </w:r>
            <w:r w:rsidR="00B069B3">
              <w:rPr>
                <w:webHidden/>
              </w:rPr>
              <w:tab/>
            </w:r>
            <w:r>
              <w:rPr>
                <w:webHidden/>
              </w:rPr>
              <w:fldChar w:fldCharType="begin"/>
            </w:r>
            <w:r w:rsidR="00B069B3">
              <w:rPr>
                <w:webHidden/>
              </w:rPr>
              <w:instrText xml:space="preserve"> PAGEREF _Toc365962902 \h </w:instrText>
            </w:r>
            <w:r>
              <w:rPr>
                <w:webHidden/>
              </w:rPr>
            </w:r>
            <w:r>
              <w:rPr>
                <w:webHidden/>
              </w:rPr>
              <w:fldChar w:fldCharType="separate"/>
            </w:r>
            <w:r w:rsidR="00B069B3">
              <w:rPr>
                <w:webHidden/>
              </w:rPr>
              <w:t>1</w:t>
            </w:r>
            <w:r>
              <w:rPr>
                <w:webHidden/>
              </w:rPr>
              <w:fldChar w:fldCharType="end"/>
            </w:r>
          </w:hyperlink>
        </w:p>
        <w:p w:rsidR="00B069B3" w:rsidRDefault="00E2619C">
          <w:pPr>
            <w:pStyle w:val="TOC2"/>
            <w:rPr>
              <w:sz w:val="22"/>
              <w:lang w:val="en-CA" w:eastAsia="en-CA" w:bidi="ar-SA"/>
            </w:rPr>
          </w:pPr>
          <w:hyperlink w:anchor="_Toc365962903" w:history="1">
            <w:r w:rsidR="00B069B3" w:rsidRPr="007D7F60">
              <w:rPr>
                <w:rStyle w:val="Hyperlink"/>
              </w:rPr>
              <w:t>What is Virtualization?</w:t>
            </w:r>
            <w:r w:rsidR="00B069B3">
              <w:rPr>
                <w:webHidden/>
              </w:rPr>
              <w:tab/>
            </w:r>
            <w:r>
              <w:rPr>
                <w:webHidden/>
              </w:rPr>
              <w:fldChar w:fldCharType="begin"/>
            </w:r>
            <w:r w:rsidR="00B069B3">
              <w:rPr>
                <w:webHidden/>
              </w:rPr>
              <w:instrText xml:space="preserve"> PAGEREF _Toc365962903 \h </w:instrText>
            </w:r>
            <w:r>
              <w:rPr>
                <w:webHidden/>
              </w:rPr>
            </w:r>
            <w:r>
              <w:rPr>
                <w:webHidden/>
              </w:rPr>
              <w:fldChar w:fldCharType="separate"/>
            </w:r>
            <w:r w:rsidR="00B069B3">
              <w:rPr>
                <w:webHidden/>
              </w:rPr>
              <w:t>1</w:t>
            </w:r>
            <w:r>
              <w:rPr>
                <w:webHidden/>
              </w:rPr>
              <w:fldChar w:fldCharType="end"/>
            </w:r>
          </w:hyperlink>
        </w:p>
        <w:p w:rsidR="00B069B3" w:rsidRDefault="00E2619C">
          <w:pPr>
            <w:pStyle w:val="TOC2"/>
            <w:rPr>
              <w:sz w:val="22"/>
              <w:lang w:val="en-CA" w:eastAsia="en-CA" w:bidi="ar-SA"/>
            </w:rPr>
          </w:pPr>
          <w:hyperlink w:anchor="_Toc365962904" w:history="1">
            <w:r w:rsidR="00B069B3" w:rsidRPr="007D7F60">
              <w:rPr>
                <w:rStyle w:val="Hyperlink"/>
              </w:rPr>
              <w:t>Virtualization Applications</w:t>
            </w:r>
            <w:r w:rsidR="00B069B3">
              <w:rPr>
                <w:webHidden/>
              </w:rPr>
              <w:tab/>
            </w:r>
            <w:r>
              <w:rPr>
                <w:webHidden/>
              </w:rPr>
              <w:fldChar w:fldCharType="begin"/>
            </w:r>
            <w:r w:rsidR="00B069B3">
              <w:rPr>
                <w:webHidden/>
              </w:rPr>
              <w:instrText xml:space="preserve"> PAGEREF _Toc365962904 \h </w:instrText>
            </w:r>
            <w:r>
              <w:rPr>
                <w:webHidden/>
              </w:rPr>
            </w:r>
            <w:r>
              <w:rPr>
                <w:webHidden/>
              </w:rPr>
              <w:fldChar w:fldCharType="separate"/>
            </w:r>
            <w:r w:rsidR="00B069B3">
              <w:rPr>
                <w:webHidden/>
              </w:rPr>
              <w:t>2</w:t>
            </w:r>
            <w:r>
              <w:rPr>
                <w:webHidden/>
              </w:rPr>
              <w:fldChar w:fldCharType="end"/>
            </w:r>
          </w:hyperlink>
        </w:p>
        <w:p w:rsidR="00B069B3" w:rsidRDefault="00E2619C">
          <w:pPr>
            <w:pStyle w:val="TOC3"/>
            <w:rPr>
              <w:lang w:val="en-CA" w:eastAsia="en-CA" w:bidi="ar-SA"/>
            </w:rPr>
          </w:pPr>
          <w:hyperlink w:anchor="_Toc365962905" w:history="1">
            <w:r w:rsidR="00B069B3" w:rsidRPr="007D7F60">
              <w:rPr>
                <w:rStyle w:val="Hyperlink"/>
              </w:rPr>
              <w:t>Operating Systems with Different Run-time Requirements</w:t>
            </w:r>
            <w:r w:rsidR="00B069B3">
              <w:rPr>
                <w:webHidden/>
              </w:rPr>
              <w:tab/>
            </w:r>
            <w:r>
              <w:rPr>
                <w:webHidden/>
              </w:rPr>
              <w:fldChar w:fldCharType="begin"/>
            </w:r>
            <w:r w:rsidR="00B069B3">
              <w:rPr>
                <w:webHidden/>
              </w:rPr>
              <w:instrText xml:space="preserve"> PAGEREF _Toc365962905 \h </w:instrText>
            </w:r>
            <w:r>
              <w:rPr>
                <w:webHidden/>
              </w:rPr>
            </w:r>
            <w:r>
              <w:rPr>
                <w:webHidden/>
              </w:rPr>
              <w:fldChar w:fldCharType="separate"/>
            </w:r>
            <w:r w:rsidR="00B069B3">
              <w:rPr>
                <w:webHidden/>
              </w:rPr>
              <w:t>2</w:t>
            </w:r>
            <w:r>
              <w:rPr>
                <w:webHidden/>
              </w:rPr>
              <w:fldChar w:fldCharType="end"/>
            </w:r>
          </w:hyperlink>
        </w:p>
        <w:p w:rsidR="00B069B3" w:rsidRDefault="00E2619C">
          <w:pPr>
            <w:pStyle w:val="TOC3"/>
            <w:rPr>
              <w:lang w:val="en-CA" w:eastAsia="en-CA" w:bidi="ar-SA"/>
            </w:rPr>
          </w:pPr>
          <w:hyperlink w:anchor="_Toc365962906" w:history="1">
            <w:r w:rsidR="00B069B3" w:rsidRPr="007D7F60">
              <w:rPr>
                <w:rStyle w:val="Hyperlink"/>
              </w:rPr>
              <w:t>Isolate Security Conscious Applications</w:t>
            </w:r>
            <w:r w:rsidR="00B069B3">
              <w:rPr>
                <w:webHidden/>
              </w:rPr>
              <w:tab/>
            </w:r>
            <w:r>
              <w:rPr>
                <w:webHidden/>
              </w:rPr>
              <w:fldChar w:fldCharType="begin"/>
            </w:r>
            <w:r w:rsidR="00B069B3">
              <w:rPr>
                <w:webHidden/>
              </w:rPr>
              <w:instrText xml:space="preserve"> PAGEREF _Toc365962906 \h </w:instrText>
            </w:r>
            <w:r>
              <w:rPr>
                <w:webHidden/>
              </w:rPr>
            </w:r>
            <w:r>
              <w:rPr>
                <w:webHidden/>
              </w:rPr>
              <w:fldChar w:fldCharType="separate"/>
            </w:r>
            <w:r w:rsidR="00B069B3">
              <w:rPr>
                <w:webHidden/>
              </w:rPr>
              <w:t>2</w:t>
            </w:r>
            <w:r>
              <w:rPr>
                <w:webHidden/>
              </w:rPr>
              <w:fldChar w:fldCharType="end"/>
            </w:r>
          </w:hyperlink>
        </w:p>
        <w:p w:rsidR="00B069B3" w:rsidRDefault="00E2619C">
          <w:pPr>
            <w:pStyle w:val="TOC3"/>
            <w:rPr>
              <w:lang w:val="en-CA" w:eastAsia="en-CA" w:bidi="ar-SA"/>
            </w:rPr>
          </w:pPr>
          <w:hyperlink w:anchor="_Toc365962907" w:history="1">
            <w:r w:rsidR="00B069B3" w:rsidRPr="007D7F60">
              <w:rPr>
                <w:rStyle w:val="Hyperlink"/>
              </w:rPr>
              <w:t>Open Source Compliance</w:t>
            </w:r>
            <w:r w:rsidR="00B069B3">
              <w:rPr>
                <w:webHidden/>
              </w:rPr>
              <w:tab/>
            </w:r>
            <w:r>
              <w:rPr>
                <w:webHidden/>
              </w:rPr>
              <w:fldChar w:fldCharType="begin"/>
            </w:r>
            <w:r w:rsidR="00B069B3">
              <w:rPr>
                <w:webHidden/>
              </w:rPr>
              <w:instrText xml:space="preserve"> PAGEREF _Toc365962907 \h </w:instrText>
            </w:r>
            <w:r>
              <w:rPr>
                <w:webHidden/>
              </w:rPr>
            </w:r>
            <w:r>
              <w:rPr>
                <w:webHidden/>
              </w:rPr>
              <w:fldChar w:fldCharType="separate"/>
            </w:r>
            <w:r w:rsidR="00B069B3">
              <w:rPr>
                <w:webHidden/>
              </w:rPr>
              <w:t>2</w:t>
            </w:r>
            <w:r>
              <w:rPr>
                <w:webHidden/>
              </w:rPr>
              <w:fldChar w:fldCharType="end"/>
            </w:r>
          </w:hyperlink>
        </w:p>
        <w:p w:rsidR="00B069B3" w:rsidRDefault="00E2619C">
          <w:pPr>
            <w:pStyle w:val="TOC2"/>
            <w:rPr>
              <w:sz w:val="22"/>
              <w:lang w:val="en-CA" w:eastAsia="en-CA" w:bidi="ar-SA"/>
            </w:rPr>
          </w:pPr>
          <w:hyperlink w:anchor="_Toc365962908" w:history="1">
            <w:r w:rsidR="00B069B3" w:rsidRPr="007D7F60">
              <w:rPr>
                <w:rStyle w:val="Hyperlink"/>
              </w:rPr>
              <w:t>Virtualization Architectures</w:t>
            </w:r>
            <w:r w:rsidR="00B069B3">
              <w:rPr>
                <w:webHidden/>
              </w:rPr>
              <w:tab/>
            </w:r>
            <w:r>
              <w:rPr>
                <w:webHidden/>
              </w:rPr>
              <w:fldChar w:fldCharType="begin"/>
            </w:r>
            <w:r w:rsidR="00B069B3">
              <w:rPr>
                <w:webHidden/>
              </w:rPr>
              <w:instrText xml:space="preserve"> PAGEREF _Toc365962908 \h </w:instrText>
            </w:r>
            <w:r>
              <w:rPr>
                <w:webHidden/>
              </w:rPr>
            </w:r>
            <w:r>
              <w:rPr>
                <w:webHidden/>
              </w:rPr>
              <w:fldChar w:fldCharType="separate"/>
            </w:r>
            <w:r w:rsidR="00B069B3">
              <w:rPr>
                <w:webHidden/>
              </w:rPr>
              <w:t>2</w:t>
            </w:r>
            <w:r>
              <w:rPr>
                <w:webHidden/>
              </w:rPr>
              <w:fldChar w:fldCharType="end"/>
            </w:r>
          </w:hyperlink>
        </w:p>
        <w:p w:rsidR="00B069B3" w:rsidRDefault="00E2619C">
          <w:pPr>
            <w:pStyle w:val="TOC1"/>
            <w:rPr>
              <w:b w:val="0"/>
              <w:color w:val="auto"/>
              <w:sz w:val="22"/>
              <w:lang w:val="en-CA" w:eastAsia="en-CA" w:bidi="ar-SA"/>
            </w:rPr>
          </w:pPr>
          <w:hyperlink w:anchor="_Toc365962909" w:history="1">
            <w:r w:rsidR="00B069B3" w:rsidRPr="007D7F60">
              <w:rPr>
                <w:rStyle w:val="Hyperlink"/>
              </w:rPr>
              <w:t>Key Criteria for a Virtualization Solution</w:t>
            </w:r>
            <w:r w:rsidR="00B069B3">
              <w:rPr>
                <w:webHidden/>
              </w:rPr>
              <w:tab/>
            </w:r>
            <w:r>
              <w:rPr>
                <w:webHidden/>
              </w:rPr>
              <w:fldChar w:fldCharType="begin"/>
            </w:r>
            <w:r w:rsidR="00B069B3">
              <w:rPr>
                <w:webHidden/>
              </w:rPr>
              <w:instrText xml:space="preserve"> PAGEREF _Toc365962909 \h </w:instrText>
            </w:r>
            <w:r>
              <w:rPr>
                <w:webHidden/>
              </w:rPr>
            </w:r>
            <w:r>
              <w:rPr>
                <w:webHidden/>
              </w:rPr>
              <w:fldChar w:fldCharType="separate"/>
            </w:r>
            <w:r w:rsidR="00B069B3">
              <w:rPr>
                <w:webHidden/>
              </w:rPr>
              <w:t>4</w:t>
            </w:r>
            <w:r>
              <w:rPr>
                <w:webHidden/>
              </w:rPr>
              <w:fldChar w:fldCharType="end"/>
            </w:r>
          </w:hyperlink>
        </w:p>
        <w:p w:rsidR="00B069B3" w:rsidRDefault="00E2619C">
          <w:pPr>
            <w:pStyle w:val="TOC2"/>
            <w:rPr>
              <w:sz w:val="22"/>
              <w:lang w:val="en-CA" w:eastAsia="en-CA" w:bidi="ar-SA"/>
            </w:rPr>
          </w:pPr>
          <w:hyperlink w:anchor="_Toc365962910" w:history="1">
            <w:r w:rsidR="00B069B3" w:rsidRPr="007D7F60">
              <w:rPr>
                <w:rStyle w:val="Hyperlink"/>
              </w:rPr>
              <w:t>Hardware Support</w:t>
            </w:r>
            <w:r w:rsidR="00B069B3">
              <w:rPr>
                <w:webHidden/>
              </w:rPr>
              <w:tab/>
            </w:r>
            <w:r>
              <w:rPr>
                <w:webHidden/>
              </w:rPr>
              <w:fldChar w:fldCharType="begin"/>
            </w:r>
            <w:r w:rsidR="00B069B3">
              <w:rPr>
                <w:webHidden/>
              </w:rPr>
              <w:instrText xml:space="preserve"> PAGEREF _Toc365962910 \h </w:instrText>
            </w:r>
            <w:r>
              <w:rPr>
                <w:webHidden/>
              </w:rPr>
            </w:r>
            <w:r>
              <w:rPr>
                <w:webHidden/>
              </w:rPr>
              <w:fldChar w:fldCharType="separate"/>
            </w:r>
            <w:r w:rsidR="00B069B3">
              <w:rPr>
                <w:webHidden/>
              </w:rPr>
              <w:t>4</w:t>
            </w:r>
            <w:r>
              <w:rPr>
                <w:webHidden/>
              </w:rPr>
              <w:fldChar w:fldCharType="end"/>
            </w:r>
          </w:hyperlink>
        </w:p>
        <w:p w:rsidR="00B069B3" w:rsidRDefault="00E2619C">
          <w:pPr>
            <w:pStyle w:val="TOC2"/>
            <w:rPr>
              <w:sz w:val="22"/>
              <w:lang w:val="en-CA" w:eastAsia="en-CA" w:bidi="ar-SA"/>
            </w:rPr>
          </w:pPr>
          <w:hyperlink w:anchor="_Toc365962911" w:history="1">
            <w:r w:rsidR="00B069B3" w:rsidRPr="007D7F60">
              <w:rPr>
                <w:rStyle w:val="Hyperlink"/>
              </w:rPr>
              <w:t>Operating System Support</w:t>
            </w:r>
            <w:r w:rsidR="00B069B3">
              <w:rPr>
                <w:webHidden/>
              </w:rPr>
              <w:tab/>
            </w:r>
            <w:r>
              <w:rPr>
                <w:webHidden/>
              </w:rPr>
              <w:fldChar w:fldCharType="begin"/>
            </w:r>
            <w:r w:rsidR="00B069B3">
              <w:rPr>
                <w:webHidden/>
              </w:rPr>
              <w:instrText xml:space="preserve"> PAGEREF _Toc365962911 \h </w:instrText>
            </w:r>
            <w:r>
              <w:rPr>
                <w:webHidden/>
              </w:rPr>
            </w:r>
            <w:r>
              <w:rPr>
                <w:webHidden/>
              </w:rPr>
              <w:fldChar w:fldCharType="separate"/>
            </w:r>
            <w:r w:rsidR="00B069B3">
              <w:rPr>
                <w:webHidden/>
              </w:rPr>
              <w:t>4</w:t>
            </w:r>
            <w:r>
              <w:rPr>
                <w:webHidden/>
              </w:rPr>
              <w:fldChar w:fldCharType="end"/>
            </w:r>
          </w:hyperlink>
        </w:p>
        <w:p w:rsidR="00B069B3" w:rsidRDefault="00E2619C">
          <w:pPr>
            <w:pStyle w:val="TOC2"/>
            <w:rPr>
              <w:sz w:val="22"/>
              <w:lang w:val="en-CA" w:eastAsia="en-CA" w:bidi="ar-SA"/>
            </w:rPr>
          </w:pPr>
          <w:hyperlink w:anchor="_Toc365962912" w:history="1">
            <w:r w:rsidR="00B069B3" w:rsidRPr="007D7F60">
              <w:rPr>
                <w:rStyle w:val="Hyperlink"/>
              </w:rPr>
              <w:t>Resource Allocation and Sharing</w:t>
            </w:r>
            <w:r w:rsidR="00B069B3">
              <w:rPr>
                <w:webHidden/>
              </w:rPr>
              <w:tab/>
            </w:r>
            <w:r>
              <w:rPr>
                <w:webHidden/>
              </w:rPr>
              <w:fldChar w:fldCharType="begin"/>
            </w:r>
            <w:r w:rsidR="00B069B3">
              <w:rPr>
                <w:webHidden/>
              </w:rPr>
              <w:instrText xml:space="preserve"> PAGEREF _Toc365962912 \h </w:instrText>
            </w:r>
            <w:r>
              <w:rPr>
                <w:webHidden/>
              </w:rPr>
            </w:r>
            <w:r>
              <w:rPr>
                <w:webHidden/>
              </w:rPr>
              <w:fldChar w:fldCharType="separate"/>
            </w:r>
            <w:r w:rsidR="00B069B3">
              <w:rPr>
                <w:webHidden/>
              </w:rPr>
              <w:t>4</w:t>
            </w:r>
            <w:r>
              <w:rPr>
                <w:webHidden/>
              </w:rPr>
              <w:fldChar w:fldCharType="end"/>
            </w:r>
          </w:hyperlink>
        </w:p>
        <w:p w:rsidR="00B069B3" w:rsidRDefault="00E2619C">
          <w:pPr>
            <w:pStyle w:val="TOC2"/>
            <w:rPr>
              <w:sz w:val="22"/>
              <w:lang w:val="en-CA" w:eastAsia="en-CA" w:bidi="ar-SA"/>
            </w:rPr>
          </w:pPr>
          <w:hyperlink w:anchor="_Toc365962913" w:history="1">
            <w:r w:rsidR="00B069B3" w:rsidRPr="007D7F60">
              <w:rPr>
                <w:rStyle w:val="Hyperlink"/>
              </w:rPr>
              <w:t>Memory Isolation</w:t>
            </w:r>
            <w:r w:rsidR="00B069B3">
              <w:rPr>
                <w:webHidden/>
              </w:rPr>
              <w:tab/>
            </w:r>
            <w:r>
              <w:rPr>
                <w:webHidden/>
              </w:rPr>
              <w:fldChar w:fldCharType="begin"/>
            </w:r>
            <w:r w:rsidR="00B069B3">
              <w:rPr>
                <w:webHidden/>
              </w:rPr>
              <w:instrText xml:space="preserve"> PAGEREF _Toc365962913 \h </w:instrText>
            </w:r>
            <w:r>
              <w:rPr>
                <w:webHidden/>
              </w:rPr>
            </w:r>
            <w:r>
              <w:rPr>
                <w:webHidden/>
              </w:rPr>
              <w:fldChar w:fldCharType="separate"/>
            </w:r>
            <w:r w:rsidR="00B069B3">
              <w:rPr>
                <w:webHidden/>
              </w:rPr>
              <w:t>5</w:t>
            </w:r>
            <w:r>
              <w:rPr>
                <w:webHidden/>
              </w:rPr>
              <w:fldChar w:fldCharType="end"/>
            </w:r>
          </w:hyperlink>
        </w:p>
        <w:p w:rsidR="00B069B3" w:rsidRDefault="00E2619C">
          <w:pPr>
            <w:pStyle w:val="TOC2"/>
            <w:rPr>
              <w:sz w:val="22"/>
              <w:lang w:val="en-CA" w:eastAsia="en-CA" w:bidi="ar-SA"/>
            </w:rPr>
          </w:pPr>
          <w:hyperlink w:anchor="_Toc365962914" w:history="1">
            <w:r w:rsidR="00B069B3" w:rsidRPr="007D7F60">
              <w:rPr>
                <w:rStyle w:val="Hyperlink"/>
              </w:rPr>
              <w:t>Processor Scheduling</w:t>
            </w:r>
            <w:r w:rsidR="00B069B3">
              <w:rPr>
                <w:webHidden/>
              </w:rPr>
              <w:tab/>
            </w:r>
            <w:r>
              <w:rPr>
                <w:webHidden/>
              </w:rPr>
              <w:fldChar w:fldCharType="begin"/>
            </w:r>
            <w:r w:rsidR="00B069B3">
              <w:rPr>
                <w:webHidden/>
              </w:rPr>
              <w:instrText xml:space="preserve"> PAGEREF _Toc365962914 \h </w:instrText>
            </w:r>
            <w:r>
              <w:rPr>
                <w:webHidden/>
              </w:rPr>
            </w:r>
            <w:r>
              <w:rPr>
                <w:webHidden/>
              </w:rPr>
              <w:fldChar w:fldCharType="separate"/>
            </w:r>
            <w:r w:rsidR="00B069B3">
              <w:rPr>
                <w:webHidden/>
              </w:rPr>
              <w:t>5</w:t>
            </w:r>
            <w:r>
              <w:rPr>
                <w:webHidden/>
              </w:rPr>
              <w:fldChar w:fldCharType="end"/>
            </w:r>
          </w:hyperlink>
        </w:p>
        <w:p w:rsidR="00B069B3" w:rsidRDefault="00E2619C">
          <w:pPr>
            <w:pStyle w:val="TOC2"/>
            <w:rPr>
              <w:sz w:val="22"/>
              <w:lang w:val="en-CA" w:eastAsia="en-CA" w:bidi="ar-SA"/>
            </w:rPr>
          </w:pPr>
          <w:hyperlink w:anchor="_Toc365962915" w:history="1">
            <w:r w:rsidR="00B069B3" w:rsidRPr="007D7F60">
              <w:rPr>
                <w:rStyle w:val="Hyperlink"/>
              </w:rPr>
              <w:t>Guest Communication</w:t>
            </w:r>
            <w:r w:rsidR="00B069B3">
              <w:rPr>
                <w:webHidden/>
              </w:rPr>
              <w:tab/>
            </w:r>
            <w:r>
              <w:rPr>
                <w:webHidden/>
              </w:rPr>
              <w:fldChar w:fldCharType="begin"/>
            </w:r>
            <w:r w:rsidR="00B069B3">
              <w:rPr>
                <w:webHidden/>
              </w:rPr>
              <w:instrText xml:space="preserve"> PAGEREF _Toc365962915 \h </w:instrText>
            </w:r>
            <w:r>
              <w:rPr>
                <w:webHidden/>
              </w:rPr>
            </w:r>
            <w:r>
              <w:rPr>
                <w:webHidden/>
              </w:rPr>
              <w:fldChar w:fldCharType="separate"/>
            </w:r>
            <w:r w:rsidR="00B069B3">
              <w:rPr>
                <w:webHidden/>
              </w:rPr>
              <w:t>5</w:t>
            </w:r>
            <w:r>
              <w:rPr>
                <w:webHidden/>
              </w:rPr>
              <w:fldChar w:fldCharType="end"/>
            </w:r>
          </w:hyperlink>
        </w:p>
        <w:p w:rsidR="00B069B3" w:rsidRDefault="00E2619C">
          <w:pPr>
            <w:pStyle w:val="TOC2"/>
            <w:rPr>
              <w:sz w:val="22"/>
              <w:lang w:val="en-CA" w:eastAsia="en-CA" w:bidi="ar-SA"/>
            </w:rPr>
          </w:pPr>
          <w:hyperlink w:anchor="_Toc365962916" w:history="1">
            <w:r w:rsidR="00B069B3" w:rsidRPr="007D7F60">
              <w:rPr>
                <w:rStyle w:val="Hyperlink"/>
              </w:rPr>
              <w:t>Size of the Trusted Computing Base</w:t>
            </w:r>
            <w:r w:rsidR="00B069B3">
              <w:rPr>
                <w:webHidden/>
              </w:rPr>
              <w:tab/>
            </w:r>
            <w:r>
              <w:rPr>
                <w:webHidden/>
              </w:rPr>
              <w:fldChar w:fldCharType="begin"/>
            </w:r>
            <w:r w:rsidR="00B069B3">
              <w:rPr>
                <w:webHidden/>
              </w:rPr>
              <w:instrText xml:space="preserve"> PAGEREF _Toc365962916 \h </w:instrText>
            </w:r>
            <w:r>
              <w:rPr>
                <w:webHidden/>
              </w:rPr>
            </w:r>
            <w:r>
              <w:rPr>
                <w:webHidden/>
              </w:rPr>
              <w:fldChar w:fldCharType="separate"/>
            </w:r>
            <w:r w:rsidR="00B069B3">
              <w:rPr>
                <w:webHidden/>
              </w:rPr>
              <w:t>5</w:t>
            </w:r>
            <w:r>
              <w:rPr>
                <w:webHidden/>
              </w:rPr>
              <w:fldChar w:fldCharType="end"/>
            </w:r>
          </w:hyperlink>
        </w:p>
        <w:p w:rsidR="00B069B3" w:rsidRDefault="00E2619C">
          <w:pPr>
            <w:pStyle w:val="TOC1"/>
            <w:rPr>
              <w:b w:val="0"/>
              <w:color w:val="auto"/>
              <w:sz w:val="22"/>
              <w:lang w:val="en-CA" w:eastAsia="en-CA" w:bidi="ar-SA"/>
            </w:rPr>
          </w:pPr>
          <w:hyperlink w:anchor="_Toc365962917" w:history="1">
            <w:r w:rsidR="00B069B3" w:rsidRPr="007D7F60">
              <w:rPr>
                <w:rStyle w:val="Hyperlink"/>
              </w:rPr>
              <w:t>Open Source Solutions</w:t>
            </w:r>
            <w:r w:rsidR="00B069B3">
              <w:rPr>
                <w:webHidden/>
              </w:rPr>
              <w:tab/>
            </w:r>
            <w:r>
              <w:rPr>
                <w:webHidden/>
              </w:rPr>
              <w:fldChar w:fldCharType="begin"/>
            </w:r>
            <w:r w:rsidR="00B069B3">
              <w:rPr>
                <w:webHidden/>
              </w:rPr>
              <w:instrText xml:space="preserve"> PAGEREF _Toc365962917 \h </w:instrText>
            </w:r>
            <w:r>
              <w:rPr>
                <w:webHidden/>
              </w:rPr>
            </w:r>
            <w:r>
              <w:rPr>
                <w:webHidden/>
              </w:rPr>
              <w:fldChar w:fldCharType="separate"/>
            </w:r>
            <w:r w:rsidR="00B069B3">
              <w:rPr>
                <w:webHidden/>
              </w:rPr>
              <w:t>6</w:t>
            </w:r>
            <w:r>
              <w:rPr>
                <w:webHidden/>
              </w:rPr>
              <w:fldChar w:fldCharType="end"/>
            </w:r>
          </w:hyperlink>
        </w:p>
        <w:p w:rsidR="00B069B3" w:rsidRDefault="00E2619C">
          <w:pPr>
            <w:pStyle w:val="TOC2"/>
            <w:rPr>
              <w:sz w:val="22"/>
              <w:lang w:val="en-CA" w:eastAsia="en-CA" w:bidi="ar-SA"/>
            </w:rPr>
          </w:pPr>
          <w:hyperlink w:anchor="_Toc365962918" w:history="1">
            <w:r w:rsidR="00B069B3" w:rsidRPr="007D7F60">
              <w:rPr>
                <w:rStyle w:val="Hyperlink"/>
              </w:rPr>
              <w:t>Xen</w:t>
            </w:r>
            <w:r w:rsidR="00B069B3">
              <w:rPr>
                <w:webHidden/>
              </w:rPr>
              <w:tab/>
            </w:r>
            <w:r>
              <w:rPr>
                <w:webHidden/>
              </w:rPr>
              <w:fldChar w:fldCharType="begin"/>
            </w:r>
            <w:r w:rsidR="00B069B3">
              <w:rPr>
                <w:webHidden/>
              </w:rPr>
              <w:instrText xml:space="preserve"> PAGEREF _Toc365962918 \h </w:instrText>
            </w:r>
            <w:r>
              <w:rPr>
                <w:webHidden/>
              </w:rPr>
            </w:r>
            <w:r>
              <w:rPr>
                <w:webHidden/>
              </w:rPr>
              <w:fldChar w:fldCharType="separate"/>
            </w:r>
            <w:r w:rsidR="00B069B3">
              <w:rPr>
                <w:webHidden/>
              </w:rPr>
              <w:t>7</w:t>
            </w:r>
            <w:r>
              <w:rPr>
                <w:webHidden/>
              </w:rPr>
              <w:fldChar w:fldCharType="end"/>
            </w:r>
          </w:hyperlink>
        </w:p>
        <w:p w:rsidR="00B069B3" w:rsidRDefault="00E2619C">
          <w:pPr>
            <w:pStyle w:val="TOC3"/>
            <w:rPr>
              <w:lang w:val="en-CA" w:eastAsia="en-CA" w:bidi="ar-SA"/>
            </w:rPr>
          </w:pPr>
          <w:hyperlink w:anchor="_Toc365962919" w:history="1">
            <w:r w:rsidR="00B069B3" w:rsidRPr="007D7F60">
              <w:rPr>
                <w:rStyle w:val="Hyperlink"/>
              </w:rPr>
              <w:t>Hardware Support</w:t>
            </w:r>
            <w:r w:rsidR="00B069B3">
              <w:rPr>
                <w:webHidden/>
              </w:rPr>
              <w:tab/>
            </w:r>
            <w:r>
              <w:rPr>
                <w:webHidden/>
              </w:rPr>
              <w:fldChar w:fldCharType="begin"/>
            </w:r>
            <w:r w:rsidR="00B069B3">
              <w:rPr>
                <w:webHidden/>
              </w:rPr>
              <w:instrText xml:space="preserve"> PAGEREF _Toc365962919 \h </w:instrText>
            </w:r>
            <w:r>
              <w:rPr>
                <w:webHidden/>
              </w:rPr>
            </w:r>
            <w:r>
              <w:rPr>
                <w:webHidden/>
              </w:rPr>
              <w:fldChar w:fldCharType="separate"/>
            </w:r>
            <w:r w:rsidR="00B069B3">
              <w:rPr>
                <w:webHidden/>
              </w:rPr>
              <w:t>8</w:t>
            </w:r>
            <w:r>
              <w:rPr>
                <w:webHidden/>
              </w:rPr>
              <w:fldChar w:fldCharType="end"/>
            </w:r>
          </w:hyperlink>
        </w:p>
        <w:p w:rsidR="00B069B3" w:rsidRDefault="00E2619C">
          <w:pPr>
            <w:pStyle w:val="TOC3"/>
            <w:rPr>
              <w:lang w:val="en-CA" w:eastAsia="en-CA" w:bidi="ar-SA"/>
            </w:rPr>
          </w:pPr>
          <w:hyperlink w:anchor="_Toc365962920" w:history="1">
            <w:r w:rsidR="00B069B3" w:rsidRPr="007D7F60">
              <w:rPr>
                <w:rStyle w:val="Hyperlink"/>
              </w:rPr>
              <w:t>Operating System Support</w:t>
            </w:r>
            <w:r w:rsidR="00B069B3">
              <w:rPr>
                <w:webHidden/>
              </w:rPr>
              <w:tab/>
            </w:r>
            <w:r>
              <w:rPr>
                <w:webHidden/>
              </w:rPr>
              <w:fldChar w:fldCharType="begin"/>
            </w:r>
            <w:r w:rsidR="00B069B3">
              <w:rPr>
                <w:webHidden/>
              </w:rPr>
              <w:instrText xml:space="preserve"> PAGEREF _Toc365962920 \h </w:instrText>
            </w:r>
            <w:r>
              <w:rPr>
                <w:webHidden/>
              </w:rPr>
            </w:r>
            <w:r>
              <w:rPr>
                <w:webHidden/>
              </w:rPr>
              <w:fldChar w:fldCharType="separate"/>
            </w:r>
            <w:r w:rsidR="00B069B3">
              <w:rPr>
                <w:webHidden/>
              </w:rPr>
              <w:t>8</w:t>
            </w:r>
            <w:r>
              <w:rPr>
                <w:webHidden/>
              </w:rPr>
              <w:fldChar w:fldCharType="end"/>
            </w:r>
          </w:hyperlink>
        </w:p>
        <w:p w:rsidR="00B069B3" w:rsidRDefault="00E2619C">
          <w:pPr>
            <w:pStyle w:val="TOC3"/>
            <w:rPr>
              <w:lang w:val="en-CA" w:eastAsia="en-CA" w:bidi="ar-SA"/>
            </w:rPr>
          </w:pPr>
          <w:hyperlink w:anchor="_Toc365962921" w:history="1">
            <w:r w:rsidR="00B069B3" w:rsidRPr="007D7F60">
              <w:rPr>
                <w:rStyle w:val="Hyperlink"/>
              </w:rPr>
              <w:t>Resource Allocation and Sharing</w:t>
            </w:r>
            <w:r w:rsidR="00B069B3">
              <w:rPr>
                <w:webHidden/>
              </w:rPr>
              <w:tab/>
            </w:r>
            <w:r>
              <w:rPr>
                <w:webHidden/>
              </w:rPr>
              <w:fldChar w:fldCharType="begin"/>
            </w:r>
            <w:r w:rsidR="00B069B3">
              <w:rPr>
                <w:webHidden/>
              </w:rPr>
              <w:instrText xml:space="preserve"> PAGEREF _Toc365962921 \h </w:instrText>
            </w:r>
            <w:r>
              <w:rPr>
                <w:webHidden/>
              </w:rPr>
            </w:r>
            <w:r>
              <w:rPr>
                <w:webHidden/>
              </w:rPr>
              <w:fldChar w:fldCharType="separate"/>
            </w:r>
            <w:r w:rsidR="00B069B3">
              <w:rPr>
                <w:webHidden/>
              </w:rPr>
              <w:t>8</w:t>
            </w:r>
            <w:r>
              <w:rPr>
                <w:webHidden/>
              </w:rPr>
              <w:fldChar w:fldCharType="end"/>
            </w:r>
          </w:hyperlink>
        </w:p>
        <w:p w:rsidR="00B069B3" w:rsidRDefault="00E2619C">
          <w:pPr>
            <w:pStyle w:val="TOC3"/>
            <w:rPr>
              <w:lang w:val="en-CA" w:eastAsia="en-CA" w:bidi="ar-SA"/>
            </w:rPr>
          </w:pPr>
          <w:hyperlink w:anchor="_Toc365962922" w:history="1">
            <w:r w:rsidR="00B069B3" w:rsidRPr="007D7F60">
              <w:rPr>
                <w:rStyle w:val="Hyperlink"/>
              </w:rPr>
              <w:t>Memory Isolation</w:t>
            </w:r>
            <w:r w:rsidR="00B069B3">
              <w:rPr>
                <w:webHidden/>
              </w:rPr>
              <w:tab/>
            </w:r>
            <w:r>
              <w:rPr>
                <w:webHidden/>
              </w:rPr>
              <w:fldChar w:fldCharType="begin"/>
            </w:r>
            <w:r w:rsidR="00B069B3">
              <w:rPr>
                <w:webHidden/>
              </w:rPr>
              <w:instrText xml:space="preserve"> PAGEREF _Toc365962922 \h </w:instrText>
            </w:r>
            <w:r>
              <w:rPr>
                <w:webHidden/>
              </w:rPr>
            </w:r>
            <w:r>
              <w:rPr>
                <w:webHidden/>
              </w:rPr>
              <w:fldChar w:fldCharType="separate"/>
            </w:r>
            <w:r w:rsidR="00B069B3">
              <w:rPr>
                <w:webHidden/>
              </w:rPr>
              <w:t>9</w:t>
            </w:r>
            <w:r>
              <w:rPr>
                <w:webHidden/>
              </w:rPr>
              <w:fldChar w:fldCharType="end"/>
            </w:r>
          </w:hyperlink>
        </w:p>
        <w:p w:rsidR="00B069B3" w:rsidRDefault="00E2619C">
          <w:pPr>
            <w:pStyle w:val="TOC3"/>
            <w:rPr>
              <w:lang w:val="en-CA" w:eastAsia="en-CA" w:bidi="ar-SA"/>
            </w:rPr>
          </w:pPr>
          <w:hyperlink w:anchor="_Toc365962923" w:history="1">
            <w:r w:rsidR="00B069B3" w:rsidRPr="007D7F60">
              <w:rPr>
                <w:rStyle w:val="Hyperlink"/>
              </w:rPr>
              <w:t>Processor Scheduling</w:t>
            </w:r>
            <w:r w:rsidR="00B069B3">
              <w:rPr>
                <w:webHidden/>
              </w:rPr>
              <w:tab/>
            </w:r>
            <w:r>
              <w:rPr>
                <w:webHidden/>
              </w:rPr>
              <w:fldChar w:fldCharType="begin"/>
            </w:r>
            <w:r w:rsidR="00B069B3">
              <w:rPr>
                <w:webHidden/>
              </w:rPr>
              <w:instrText xml:space="preserve"> PAGEREF _Toc365962923 \h </w:instrText>
            </w:r>
            <w:r>
              <w:rPr>
                <w:webHidden/>
              </w:rPr>
            </w:r>
            <w:r>
              <w:rPr>
                <w:webHidden/>
              </w:rPr>
              <w:fldChar w:fldCharType="separate"/>
            </w:r>
            <w:r w:rsidR="00B069B3">
              <w:rPr>
                <w:webHidden/>
              </w:rPr>
              <w:t>9</w:t>
            </w:r>
            <w:r>
              <w:rPr>
                <w:webHidden/>
              </w:rPr>
              <w:fldChar w:fldCharType="end"/>
            </w:r>
          </w:hyperlink>
        </w:p>
        <w:p w:rsidR="00B069B3" w:rsidRDefault="00E2619C">
          <w:pPr>
            <w:pStyle w:val="TOC3"/>
            <w:rPr>
              <w:lang w:val="en-CA" w:eastAsia="en-CA" w:bidi="ar-SA"/>
            </w:rPr>
          </w:pPr>
          <w:hyperlink w:anchor="_Toc365962924" w:history="1">
            <w:r w:rsidR="00B069B3" w:rsidRPr="007D7F60">
              <w:rPr>
                <w:rStyle w:val="Hyperlink"/>
              </w:rPr>
              <w:t>Guest Communication</w:t>
            </w:r>
            <w:r w:rsidR="00B069B3">
              <w:rPr>
                <w:webHidden/>
              </w:rPr>
              <w:tab/>
            </w:r>
            <w:r>
              <w:rPr>
                <w:webHidden/>
              </w:rPr>
              <w:fldChar w:fldCharType="begin"/>
            </w:r>
            <w:r w:rsidR="00B069B3">
              <w:rPr>
                <w:webHidden/>
              </w:rPr>
              <w:instrText xml:space="preserve"> PAGEREF _Toc365962924 \h </w:instrText>
            </w:r>
            <w:r>
              <w:rPr>
                <w:webHidden/>
              </w:rPr>
            </w:r>
            <w:r>
              <w:rPr>
                <w:webHidden/>
              </w:rPr>
              <w:fldChar w:fldCharType="separate"/>
            </w:r>
            <w:r w:rsidR="00B069B3">
              <w:rPr>
                <w:webHidden/>
              </w:rPr>
              <w:t>9</w:t>
            </w:r>
            <w:r>
              <w:rPr>
                <w:webHidden/>
              </w:rPr>
              <w:fldChar w:fldCharType="end"/>
            </w:r>
          </w:hyperlink>
        </w:p>
        <w:p w:rsidR="00B069B3" w:rsidRDefault="00E2619C">
          <w:pPr>
            <w:pStyle w:val="TOC3"/>
            <w:rPr>
              <w:lang w:val="en-CA" w:eastAsia="en-CA" w:bidi="ar-SA"/>
            </w:rPr>
          </w:pPr>
          <w:hyperlink w:anchor="_Toc365962925" w:history="1">
            <w:r w:rsidR="00B069B3" w:rsidRPr="007D7F60">
              <w:rPr>
                <w:rStyle w:val="Hyperlink"/>
              </w:rPr>
              <w:t>Size of the Trusted Computing Base</w:t>
            </w:r>
            <w:r w:rsidR="00B069B3">
              <w:rPr>
                <w:webHidden/>
              </w:rPr>
              <w:tab/>
            </w:r>
            <w:r>
              <w:rPr>
                <w:webHidden/>
              </w:rPr>
              <w:fldChar w:fldCharType="begin"/>
            </w:r>
            <w:r w:rsidR="00B069B3">
              <w:rPr>
                <w:webHidden/>
              </w:rPr>
              <w:instrText xml:space="preserve"> PAGEREF _Toc365962925 \h </w:instrText>
            </w:r>
            <w:r>
              <w:rPr>
                <w:webHidden/>
              </w:rPr>
            </w:r>
            <w:r>
              <w:rPr>
                <w:webHidden/>
              </w:rPr>
              <w:fldChar w:fldCharType="separate"/>
            </w:r>
            <w:r w:rsidR="00B069B3">
              <w:rPr>
                <w:webHidden/>
              </w:rPr>
              <w:t>9</w:t>
            </w:r>
            <w:r>
              <w:rPr>
                <w:webHidden/>
              </w:rPr>
              <w:fldChar w:fldCharType="end"/>
            </w:r>
          </w:hyperlink>
        </w:p>
        <w:p w:rsidR="00B069B3" w:rsidRDefault="00E2619C">
          <w:pPr>
            <w:pStyle w:val="TOC2"/>
            <w:rPr>
              <w:sz w:val="22"/>
              <w:lang w:val="en-CA" w:eastAsia="en-CA" w:bidi="ar-SA"/>
            </w:rPr>
          </w:pPr>
          <w:hyperlink w:anchor="_Toc365962926" w:history="1">
            <w:r w:rsidR="00B069B3" w:rsidRPr="007D7F60">
              <w:rPr>
                <w:rStyle w:val="Hyperlink"/>
              </w:rPr>
              <w:t>Xtratum</w:t>
            </w:r>
            <w:r w:rsidR="00B069B3">
              <w:rPr>
                <w:webHidden/>
              </w:rPr>
              <w:tab/>
            </w:r>
            <w:r>
              <w:rPr>
                <w:webHidden/>
              </w:rPr>
              <w:fldChar w:fldCharType="begin"/>
            </w:r>
            <w:r w:rsidR="00B069B3">
              <w:rPr>
                <w:webHidden/>
              </w:rPr>
              <w:instrText xml:space="preserve"> PAGEREF _Toc365962926 \h </w:instrText>
            </w:r>
            <w:r>
              <w:rPr>
                <w:webHidden/>
              </w:rPr>
            </w:r>
            <w:r>
              <w:rPr>
                <w:webHidden/>
              </w:rPr>
              <w:fldChar w:fldCharType="separate"/>
            </w:r>
            <w:r w:rsidR="00B069B3">
              <w:rPr>
                <w:webHidden/>
              </w:rPr>
              <w:t>10</w:t>
            </w:r>
            <w:r>
              <w:rPr>
                <w:webHidden/>
              </w:rPr>
              <w:fldChar w:fldCharType="end"/>
            </w:r>
          </w:hyperlink>
        </w:p>
        <w:p w:rsidR="00B069B3" w:rsidRDefault="00E2619C">
          <w:pPr>
            <w:pStyle w:val="TOC3"/>
            <w:rPr>
              <w:lang w:val="en-CA" w:eastAsia="en-CA" w:bidi="ar-SA"/>
            </w:rPr>
          </w:pPr>
          <w:hyperlink w:anchor="_Toc365962927" w:history="1">
            <w:r w:rsidR="00B069B3" w:rsidRPr="007D7F60">
              <w:rPr>
                <w:rStyle w:val="Hyperlink"/>
              </w:rPr>
              <w:t>Hardware Support</w:t>
            </w:r>
            <w:r w:rsidR="00B069B3">
              <w:rPr>
                <w:webHidden/>
              </w:rPr>
              <w:tab/>
            </w:r>
            <w:r>
              <w:rPr>
                <w:webHidden/>
              </w:rPr>
              <w:fldChar w:fldCharType="begin"/>
            </w:r>
            <w:r w:rsidR="00B069B3">
              <w:rPr>
                <w:webHidden/>
              </w:rPr>
              <w:instrText xml:space="preserve"> PAGEREF _Toc365962927 \h </w:instrText>
            </w:r>
            <w:r>
              <w:rPr>
                <w:webHidden/>
              </w:rPr>
            </w:r>
            <w:r>
              <w:rPr>
                <w:webHidden/>
              </w:rPr>
              <w:fldChar w:fldCharType="separate"/>
            </w:r>
            <w:r w:rsidR="00B069B3">
              <w:rPr>
                <w:webHidden/>
              </w:rPr>
              <w:t>10</w:t>
            </w:r>
            <w:r>
              <w:rPr>
                <w:webHidden/>
              </w:rPr>
              <w:fldChar w:fldCharType="end"/>
            </w:r>
          </w:hyperlink>
        </w:p>
        <w:p w:rsidR="00B069B3" w:rsidRDefault="00E2619C">
          <w:pPr>
            <w:pStyle w:val="TOC3"/>
            <w:rPr>
              <w:lang w:val="en-CA" w:eastAsia="en-CA" w:bidi="ar-SA"/>
            </w:rPr>
          </w:pPr>
          <w:hyperlink w:anchor="_Toc365962928" w:history="1">
            <w:r w:rsidR="00B069B3" w:rsidRPr="007D7F60">
              <w:rPr>
                <w:rStyle w:val="Hyperlink"/>
              </w:rPr>
              <w:t>Operating System Support</w:t>
            </w:r>
            <w:r w:rsidR="00B069B3">
              <w:rPr>
                <w:webHidden/>
              </w:rPr>
              <w:tab/>
            </w:r>
            <w:r>
              <w:rPr>
                <w:webHidden/>
              </w:rPr>
              <w:fldChar w:fldCharType="begin"/>
            </w:r>
            <w:r w:rsidR="00B069B3">
              <w:rPr>
                <w:webHidden/>
              </w:rPr>
              <w:instrText xml:space="preserve"> PAGEREF _Toc365962928 \h </w:instrText>
            </w:r>
            <w:r>
              <w:rPr>
                <w:webHidden/>
              </w:rPr>
            </w:r>
            <w:r>
              <w:rPr>
                <w:webHidden/>
              </w:rPr>
              <w:fldChar w:fldCharType="separate"/>
            </w:r>
            <w:r w:rsidR="00B069B3">
              <w:rPr>
                <w:webHidden/>
              </w:rPr>
              <w:t>11</w:t>
            </w:r>
            <w:r>
              <w:rPr>
                <w:webHidden/>
              </w:rPr>
              <w:fldChar w:fldCharType="end"/>
            </w:r>
          </w:hyperlink>
        </w:p>
        <w:p w:rsidR="00B069B3" w:rsidRDefault="00E2619C">
          <w:pPr>
            <w:pStyle w:val="TOC3"/>
            <w:rPr>
              <w:lang w:val="en-CA" w:eastAsia="en-CA" w:bidi="ar-SA"/>
            </w:rPr>
          </w:pPr>
          <w:hyperlink w:anchor="_Toc365962929" w:history="1">
            <w:r w:rsidR="00B069B3" w:rsidRPr="007D7F60">
              <w:rPr>
                <w:rStyle w:val="Hyperlink"/>
              </w:rPr>
              <w:t>Resource Allocation and Sharing</w:t>
            </w:r>
            <w:r w:rsidR="00B069B3">
              <w:rPr>
                <w:webHidden/>
              </w:rPr>
              <w:tab/>
            </w:r>
            <w:r>
              <w:rPr>
                <w:webHidden/>
              </w:rPr>
              <w:fldChar w:fldCharType="begin"/>
            </w:r>
            <w:r w:rsidR="00B069B3">
              <w:rPr>
                <w:webHidden/>
              </w:rPr>
              <w:instrText xml:space="preserve"> PAGEREF _Toc365962929 \h </w:instrText>
            </w:r>
            <w:r>
              <w:rPr>
                <w:webHidden/>
              </w:rPr>
            </w:r>
            <w:r>
              <w:rPr>
                <w:webHidden/>
              </w:rPr>
              <w:fldChar w:fldCharType="separate"/>
            </w:r>
            <w:r w:rsidR="00B069B3">
              <w:rPr>
                <w:webHidden/>
              </w:rPr>
              <w:t>11</w:t>
            </w:r>
            <w:r>
              <w:rPr>
                <w:webHidden/>
              </w:rPr>
              <w:fldChar w:fldCharType="end"/>
            </w:r>
          </w:hyperlink>
        </w:p>
        <w:p w:rsidR="00B069B3" w:rsidRDefault="00E2619C">
          <w:pPr>
            <w:pStyle w:val="TOC3"/>
            <w:rPr>
              <w:lang w:val="en-CA" w:eastAsia="en-CA" w:bidi="ar-SA"/>
            </w:rPr>
          </w:pPr>
          <w:hyperlink w:anchor="_Toc365962930" w:history="1">
            <w:r w:rsidR="00B069B3" w:rsidRPr="007D7F60">
              <w:rPr>
                <w:rStyle w:val="Hyperlink"/>
              </w:rPr>
              <w:t>Memory Isolation</w:t>
            </w:r>
            <w:r w:rsidR="00B069B3">
              <w:rPr>
                <w:webHidden/>
              </w:rPr>
              <w:tab/>
            </w:r>
            <w:r>
              <w:rPr>
                <w:webHidden/>
              </w:rPr>
              <w:fldChar w:fldCharType="begin"/>
            </w:r>
            <w:r w:rsidR="00B069B3">
              <w:rPr>
                <w:webHidden/>
              </w:rPr>
              <w:instrText xml:space="preserve"> PAGEREF _Toc365962930 \h </w:instrText>
            </w:r>
            <w:r>
              <w:rPr>
                <w:webHidden/>
              </w:rPr>
            </w:r>
            <w:r>
              <w:rPr>
                <w:webHidden/>
              </w:rPr>
              <w:fldChar w:fldCharType="separate"/>
            </w:r>
            <w:r w:rsidR="00B069B3">
              <w:rPr>
                <w:webHidden/>
              </w:rPr>
              <w:t>11</w:t>
            </w:r>
            <w:r>
              <w:rPr>
                <w:webHidden/>
              </w:rPr>
              <w:fldChar w:fldCharType="end"/>
            </w:r>
          </w:hyperlink>
        </w:p>
        <w:p w:rsidR="00B069B3" w:rsidRDefault="00E2619C">
          <w:pPr>
            <w:pStyle w:val="TOC3"/>
            <w:rPr>
              <w:lang w:val="en-CA" w:eastAsia="en-CA" w:bidi="ar-SA"/>
            </w:rPr>
          </w:pPr>
          <w:hyperlink w:anchor="_Toc365962931" w:history="1">
            <w:r w:rsidR="00B069B3" w:rsidRPr="007D7F60">
              <w:rPr>
                <w:rStyle w:val="Hyperlink"/>
              </w:rPr>
              <w:t>Processor Scheduling</w:t>
            </w:r>
            <w:r w:rsidR="00B069B3">
              <w:rPr>
                <w:webHidden/>
              </w:rPr>
              <w:tab/>
            </w:r>
            <w:r>
              <w:rPr>
                <w:webHidden/>
              </w:rPr>
              <w:fldChar w:fldCharType="begin"/>
            </w:r>
            <w:r w:rsidR="00B069B3">
              <w:rPr>
                <w:webHidden/>
              </w:rPr>
              <w:instrText xml:space="preserve"> PAGEREF _Toc365962931 \h </w:instrText>
            </w:r>
            <w:r>
              <w:rPr>
                <w:webHidden/>
              </w:rPr>
            </w:r>
            <w:r>
              <w:rPr>
                <w:webHidden/>
              </w:rPr>
              <w:fldChar w:fldCharType="separate"/>
            </w:r>
            <w:r w:rsidR="00B069B3">
              <w:rPr>
                <w:webHidden/>
              </w:rPr>
              <w:t>11</w:t>
            </w:r>
            <w:r>
              <w:rPr>
                <w:webHidden/>
              </w:rPr>
              <w:fldChar w:fldCharType="end"/>
            </w:r>
          </w:hyperlink>
        </w:p>
        <w:p w:rsidR="00B069B3" w:rsidRDefault="00E2619C">
          <w:pPr>
            <w:pStyle w:val="TOC3"/>
            <w:rPr>
              <w:lang w:val="en-CA" w:eastAsia="en-CA" w:bidi="ar-SA"/>
            </w:rPr>
          </w:pPr>
          <w:hyperlink w:anchor="_Toc365962932" w:history="1">
            <w:r w:rsidR="00B069B3" w:rsidRPr="007D7F60">
              <w:rPr>
                <w:rStyle w:val="Hyperlink"/>
              </w:rPr>
              <w:t>Guest Communication</w:t>
            </w:r>
            <w:r w:rsidR="00B069B3">
              <w:rPr>
                <w:webHidden/>
              </w:rPr>
              <w:tab/>
            </w:r>
            <w:r>
              <w:rPr>
                <w:webHidden/>
              </w:rPr>
              <w:fldChar w:fldCharType="begin"/>
            </w:r>
            <w:r w:rsidR="00B069B3">
              <w:rPr>
                <w:webHidden/>
              </w:rPr>
              <w:instrText xml:space="preserve"> PAGEREF _Toc365962932 \h </w:instrText>
            </w:r>
            <w:r>
              <w:rPr>
                <w:webHidden/>
              </w:rPr>
            </w:r>
            <w:r>
              <w:rPr>
                <w:webHidden/>
              </w:rPr>
              <w:fldChar w:fldCharType="separate"/>
            </w:r>
            <w:r w:rsidR="00B069B3">
              <w:rPr>
                <w:webHidden/>
              </w:rPr>
              <w:t>11</w:t>
            </w:r>
            <w:r>
              <w:rPr>
                <w:webHidden/>
              </w:rPr>
              <w:fldChar w:fldCharType="end"/>
            </w:r>
          </w:hyperlink>
        </w:p>
        <w:p w:rsidR="00B069B3" w:rsidRDefault="00E2619C">
          <w:pPr>
            <w:pStyle w:val="TOC3"/>
            <w:rPr>
              <w:lang w:val="en-CA" w:eastAsia="en-CA" w:bidi="ar-SA"/>
            </w:rPr>
          </w:pPr>
          <w:hyperlink w:anchor="_Toc365962933" w:history="1">
            <w:r w:rsidR="00B069B3" w:rsidRPr="007D7F60">
              <w:rPr>
                <w:rStyle w:val="Hyperlink"/>
              </w:rPr>
              <w:t>Size of the Trusted Computing Base</w:t>
            </w:r>
            <w:r w:rsidR="00B069B3">
              <w:rPr>
                <w:webHidden/>
              </w:rPr>
              <w:tab/>
            </w:r>
            <w:r>
              <w:rPr>
                <w:webHidden/>
              </w:rPr>
              <w:fldChar w:fldCharType="begin"/>
            </w:r>
            <w:r w:rsidR="00B069B3">
              <w:rPr>
                <w:webHidden/>
              </w:rPr>
              <w:instrText xml:space="preserve"> PAGEREF _Toc365962933 \h </w:instrText>
            </w:r>
            <w:r>
              <w:rPr>
                <w:webHidden/>
              </w:rPr>
            </w:r>
            <w:r>
              <w:rPr>
                <w:webHidden/>
              </w:rPr>
              <w:fldChar w:fldCharType="separate"/>
            </w:r>
            <w:r w:rsidR="00B069B3">
              <w:rPr>
                <w:webHidden/>
              </w:rPr>
              <w:t>11</w:t>
            </w:r>
            <w:r>
              <w:rPr>
                <w:webHidden/>
              </w:rPr>
              <w:fldChar w:fldCharType="end"/>
            </w:r>
          </w:hyperlink>
        </w:p>
        <w:p w:rsidR="00B069B3" w:rsidRDefault="00E2619C">
          <w:pPr>
            <w:pStyle w:val="TOC2"/>
            <w:rPr>
              <w:sz w:val="22"/>
              <w:lang w:val="en-CA" w:eastAsia="en-CA" w:bidi="ar-SA"/>
            </w:rPr>
          </w:pPr>
          <w:hyperlink w:anchor="_Toc365962934" w:history="1">
            <w:r w:rsidR="00B069B3" w:rsidRPr="007D7F60">
              <w:rPr>
                <w:rStyle w:val="Hyperlink"/>
              </w:rPr>
              <w:t>OKL4</w:t>
            </w:r>
            <w:r w:rsidR="00B069B3">
              <w:rPr>
                <w:webHidden/>
              </w:rPr>
              <w:tab/>
            </w:r>
            <w:r>
              <w:rPr>
                <w:webHidden/>
              </w:rPr>
              <w:fldChar w:fldCharType="begin"/>
            </w:r>
            <w:r w:rsidR="00B069B3">
              <w:rPr>
                <w:webHidden/>
              </w:rPr>
              <w:instrText xml:space="preserve"> PAGEREF _Toc365962934 \h </w:instrText>
            </w:r>
            <w:r>
              <w:rPr>
                <w:webHidden/>
              </w:rPr>
            </w:r>
            <w:r>
              <w:rPr>
                <w:webHidden/>
              </w:rPr>
              <w:fldChar w:fldCharType="separate"/>
            </w:r>
            <w:r w:rsidR="00B069B3">
              <w:rPr>
                <w:webHidden/>
              </w:rPr>
              <w:t>12</w:t>
            </w:r>
            <w:r>
              <w:rPr>
                <w:webHidden/>
              </w:rPr>
              <w:fldChar w:fldCharType="end"/>
            </w:r>
          </w:hyperlink>
        </w:p>
        <w:p w:rsidR="00B069B3" w:rsidRDefault="00E2619C">
          <w:pPr>
            <w:pStyle w:val="TOC3"/>
            <w:rPr>
              <w:lang w:val="en-CA" w:eastAsia="en-CA" w:bidi="ar-SA"/>
            </w:rPr>
          </w:pPr>
          <w:hyperlink w:anchor="_Toc365962935" w:history="1">
            <w:r w:rsidR="00B069B3" w:rsidRPr="007D7F60">
              <w:rPr>
                <w:rStyle w:val="Hyperlink"/>
              </w:rPr>
              <w:t>Hardware Support</w:t>
            </w:r>
            <w:r w:rsidR="00B069B3">
              <w:rPr>
                <w:webHidden/>
              </w:rPr>
              <w:tab/>
            </w:r>
            <w:r>
              <w:rPr>
                <w:webHidden/>
              </w:rPr>
              <w:fldChar w:fldCharType="begin"/>
            </w:r>
            <w:r w:rsidR="00B069B3">
              <w:rPr>
                <w:webHidden/>
              </w:rPr>
              <w:instrText xml:space="preserve"> PAGEREF _Toc365962935 \h </w:instrText>
            </w:r>
            <w:r>
              <w:rPr>
                <w:webHidden/>
              </w:rPr>
            </w:r>
            <w:r>
              <w:rPr>
                <w:webHidden/>
              </w:rPr>
              <w:fldChar w:fldCharType="separate"/>
            </w:r>
            <w:r w:rsidR="00B069B3">
              <w:rPr>
                <w:webHidden/>
              </w:rPr>
              <w:t>12</w:t>
            </w:r>
            <w:r>
              <w:rPr>
                <w:webHidden/>
              </w:rPr>
              <w:fldChar w:fldCharType="end"/>
            </w:r>
          </w:hyperlink>
        </w:p>
        <w:p w:rsidR="00B069B3" w:rsidRDefault="00E2619C">
          <w:pPr>
            <w:pStyle w:val="TOC3"/>
            <w:rPr>
              <w:lang w:val="en-CA" w:eastAsia="en-CA" w:bidi="ar-SA"/>
            </w:rPr>
          </w:pPr>
          <w:hyperlink w:anchor="_Toc365962936" w:history="1">
            <w:r w:rsidR="00B069B3" w:rsidRPr="007D7F60">
              <w:rPr>
                <w:rStyle w:val="Hyperlink"/>
              </w:rPr>
              <w:t>Operating System Support</w:t>
            </w:r>
            <w:r w:rsidR="00B069B3">
              <w:rPr>
                <w:webHidden/>
              </w:rPr>
              <w:tab/>
            </w:r>
            <w:r>
              <w:rPr>
                <w:webHidden/>
              </w:rPr>
              <w:fldChar w:fldCharType="begin"/>
            </w:r>
            <w:r w:rsidR="00B069B3">
              <w:rPr>
                <w:webHidden/>
              </w:rPr>
              <w:instrText xml:space="preserve"> PAGEREF _Toc365962936 \h </w:instrText>
            </w:r>
            <w:r>
              <w:rPr>
                <w:webHidden/>
              </w:rPr>
            </w:r>
            <w:r>
              <w:rPr>
                <w:webHidden/>
              </w:rPr>
              <w:fldChar w:fldCharType="separate"/>
            </w:r>
            <w:r w:rsidR="00B069B3">
              <w:rPr>
                <w:webHidden/>
              </w:rPr>
              <w:t>12</w:t>
            </w:r>
            <w:r>
              <w:rPr>
                <w:webHidden/>
              </w:rPr>
              <w:fldChar w:fldCharType="end"/>
            </w:r>
          </w:hyperlink>
        </w:p>
        <w:p w:rsidR="00B069B3" w:rsidRDefault="00E2619C">
          <w:pPr>
            <w:pStyle w:val="TOC3"/>
            <w:rPr>
              <w:lang w:val="en-CA" w:eastAsia="en-CA" w:bidi="ar-SA"/>
            </w:rPr>
          </w:pPr>
          <w:hyperlink w:anchor="_Toc365962937" w:history="1">
            <w:r w:rsidR="00B069B3" w:rsidRPr="007D7F60">
              <w:rPr>
                <w:rStyle w:val="Hyperlink"/>
              </w:rPr>
              <w:t>Resource Allocation and Sharing</w:t>
            </w:r>
            <w:r w:rsidR="00B069B3">
              <w:rPr>
                <w:webHidden/>
              </w:rPr>
              <w:tab/>
            </w:r>
            <w:r>
              <w:rPr>
                <w:webHidden/>
              </w:rPr>
              <w:fldChar w:fldCharType="begin"/>
            </w:r>
            <w:r w:rsidR="00B069B3">
              <w:rPr>
                <w:webHidden/>
              </w:rPr>
              <w:instrText xml:space="preserve"> PAGEREF _Toc365962937 \h </w:instrText>
            </w:r>
            <w:r>
              <w:rPr>
                <w:webHidden/>
              </w:rPr>
            </w:r>
            <w:r>
              <w:rPr>
                <w:webHidden/>
              </w:rPr>
              <w:fldChar w:fldCharType="separate"/>
            </w:r>
            <w:r w:rsidR="00B069B3">
              <w:rPr>
                <w:webHidden/>
              </w:rPr>
              <w:t>13</w:t>
            </w:r>
            <w:r>
              <w:rPr>
                <w:webHidden/>
              </w:rPr>
              <w:fldChar w:fldCharType="end"/>
            </w:r>
          </w:hyperlink>
        </w:p>
        <w:p w:rsidR="00B069B3" w:rsidRDefault="00E2619C">
          <w:pPr>
            <w:pStyle w:val="TOC3"/>
            <w:rPr>
              <w:lang w:val="en-CA" w:eastAsia="en-CA" w:bidi="ar-SA"/>
            </w:rPr>
          </w:pPr>
          <w:hyperlink w:anchor="_Toc365962938" w:history="1">
            <w:r w:rsidR="00B069B3" w:rsidRPr="007D7F60">
              <w:rPr>
                <w:rStyle w:val="Hyperlink"/>
              </w:rPr>
              <w:t>Processor Scheduling</w:t>
            </w:r>
            <w:r w:rsidR="00B069B3">
              <w:rPr>
                <w:webHidden/>
              </w:rPr>
              <w:tab/>
            </w:r>
            <w:r>
              <w:rPr>
                <w:webHidden/>
              </w:rPr>
              <w:fldChar w:fldCharType="begin"/>
            </w:r>
            <w:r w:rsidR="00B069B3">
              <w:rPr>
                <w:webHidden/>
              </w:rPr>
              <w:instrText xml:space="preserve"> PAGEREF _Toc365962938 \h </w:instrText>
            </w:r>
            <w:r>
              <w:rPr>
                <w:webHidden/>
              </w:rPr>
            </w:r>
            <w:r>
              <w:rPr>
                <w:webHidden/>
              </w:rPr>
              <w:fldChar w:fldCharType="separate"/>
            </w:r>
            <w:r w:rsidR="00B069B3">
              <w:rPr>
                <w:webHidden/>
              </w:rPr>
              <w:t>13</w:t>
            </w:r>
            <w:r>
              <w:rPr>
                <w:webHidden/>
              </w:rPr>
              <w:fldChar w:fldCharType="end"/>
            </w:r>
          </w:hyperlink>
        </w:p>
        <w:p w:rsidR="00B069B3" w:rsidRDefault="00E2619C">
          <w:pPr>
            <w:pStyle w:val="TOC3"/>
            <w:rPr>
              <w:lang w:val="en-CA" w:eastAsia="en-CA" w:bidi="ar-SA"/>
            </w:rPr>
          </w:pPr>
          <w:hyperlink w:anchor="_Toc365962939" w:history="1">
            <w:r w:rsidR="00B069B3" w:rsidRPr="007D7F60">
              <w:rPr>
                <w:rStyle w:val="Hyperlink"/>
              </w:rPr>
              <w:t>Guest Communication</w:t>
            </w:r>
            <w:r w:rsidR="00B069B3">
              <w:rPr>
                <w:webHidden/>
              </w:rPr>
              <w:tab/>
            </w:r>
            <w:r>
              <w:rPr>
                <w:webHidden/>
              </w:rPr>
              <w:fldChar w:fldCharType="begin"/>
            </w:r>
            <w:r w:rsidR="00B069B3">
              <w:rPr>
                <w:webHidden/>
              </w:rPr>
              <w:instrText xml:space="preserve"> PAGEREF _Toc365962939 \h </w:instrText>
            </w:r>
            <w:r>
              <w:rPr>
                <w:webHidden/>
              </w:rPr>
            </w:r>
            <w:r>
              <w:rPr>
                <w:webHidden/>
              </w:rPr>
              <w:fldChar w:fldCharType="separate"/>
            </w:r>
            <w:r w:rsidR="00B069B3">
              <w:rPr>
                <w:webHidden/>
              </w:rPr>
              <w:t>13</w:t>
            </w:r>
            <w:r>
              <w:rPr>
                <w:webHidden/>
              </w:rPr>
              <w:fldChar w:fldCharType="end"/>
            </w:r>
          </w:hyperlink>
        </w:p>
        <w:p w:rsidR="00B069B3" w:rsidRDefault="00E2619C">
          <w:pPr>
            <w:pStyle w:val="TOC3"/>
            <w:rPr>
              <w:lang w:val="en-CA" w:eastAsia="en-CA" w:bidi="ar-SA"/>
            </w:rPr>
          </w:pPr>
          <w:hyperlink w:anchor="_Toc365962940" w:history="1">
            <w:r w:rsidR="00B069B3" w:rsidRPr="007D7F60">
              <w:rPr>
                <w:rStyle w:val="Hyperlink"/>
              </w:rPr>
              <w:t>Size of the Trusted Computing Base</w:t>
            </w:r>
            <w:r w:rsidR="00B069B3">
              <w:rPr>
                <w:webHidden/>
              </w:rPr>
              <w:tab/>
            </w:r>
            <w:r>
              <w:rPr>
                <w:webHidden/>
              </w:rPr>
              <w:fldChar w:fldCharType="begin"/>
            </w:r>
            <w:r w:rsidR="00B069B3">
              <w:rPr>
                <w:webHidden/>
              </w:rPr>
              <w:instrText xml:space="preserve"> PAGEREF _Toc365962940 \h </w:instrText>
            </w:r>
            <w:r>
              <w:rPr>
                <w:webHidden/>
              </w:rPr>
            </w:r>
            <w:r>
              <w:rPr>
                <w:webHidden/>
              </w:rPr>
              <w:fldChar w:fldCharType="separate"/>
            </w:r>
            <w:r w:rsidR="00B069B3">
              <w:rPr>
                <w:webHidden/>
              </w:rPr>
              <w:t>14</w:t>
            </w:r>
            <w:r>
              <w:rPr>
                <w:webHidden/>
              </w:rPr>
              <w:fldChar w:fldCharType="end"/>
            </w:r>
          </w:hyperlink>
        </w:p>
        <w:p w:rsidR="00B069B3" w:rsidRDefault="00E2619C">
          <w:pPr>
            <w:pStyle w:val="TOC1"/>
            <w:rPr>
              <w:b w:val="0"/>
              <w:color w:val="auto"/>
              <w:sz w:val="22"/>
              <w:lang w:val="en-CA" w:eastAsia="en-CA" w:bidi="ar-SA"/>
            </w:rPr>
          </w:pPr>
          <w:hyperlink w:anchor="_Toc365962941" w:history="1">
            <w:r w:rsidR="00B069B3" w:rsidRPr="007D7F60">
              <w:rPr>
                <w:rStyle w:val="Hyperlink"/>
              </w:rPr>
              <w:t>Conclusions</w:t>
            </w:r>
            <w:r w:rsidR="00B069B3">
              <w:rPr>
                <w:webHidden/>
              </w:rPr>
              <w:tab/>
            </w:r>
            <w:r>
              <w:rPr>
                <w:webHidden/>
              </w:rPr>
              <w:fldChar w:fldCharType="begin"/>
            </w:r>
            <w:r w:rsidR="00B069B3">
              <w:rPr>
                <w:webHidden/>
              </w:rPr>
              <w:instrText xml:space="preserve"> PAGEREF _Toc365962941 \h </w:instrText>
            </w:r>
            <w:r>
              <w:rPr>
                <w:webHidden/>
              </w:rPr>
            </w:r>
            <w:r>
              <w:rPr>
                <w:webHidden/>
              </w:rPr>
              <w:fldChar w:fldCharType="separate"/>
            </w:r>
            <w:r w:rsidR="00B069B3">
              <w:rPr>
                <w:webHidden/>
              </w:rPr>
              <w:t>15</w:t>
            </w:r>
            <w:r>
              <w:rPr>
                <w:webHidden/>
              </w:rPr>
              <w:fldChar w:fldCharType="end"/>
            </w:r>
          </w:hyperlink>
        </w:p>
        <w:p w:rsidR="00B069B3" w:rsidRDefault="00E2619C">
          <w:pPr>
            <w:pStyle w:val="TOC1"/>
            <w:rPr>
              <w:b w:val="0"/>
              <w:color w:val="auto"/>
              <w:sz w:val="22"/>
              <w:lang w:val="en-CA" w:eastAsia="en-CA" w:bidi="ar-SA"/>
            </w:rPr>
          </w:pPr>
          <w:hyperlink w:anchor="_Toc365962942" w:history="1">
            <w:r w:rsidR="00B069B3" w:rsidRPr="007D7F60">
              <w:rPr>
                <w:rStyle w:val="Hyperlink"/>
              </w:rPr>
              <w:t>Works Cited</w:t>
            </w:r>
            <w:r w:rsidR="00B069B3">
              <w:rPr>
                <w:webHidden/>
              </w:rPr>
              <w:tab/>
            </w:r>
            <w:r>
              <w:rPr>
                <w:webHidden/>
              </w:rPr>
              <w:fldChar w:fldCharType="begin"/>
            </w:r>
            <w:r w:rsidR="00B069B3">
              <w:rPr>
                <w:webHidden/>
              </w:rPr>
              <w:instrText xml:space="preserve"> PAGEREF _Toc365962942 \h </w:instrText>
            </w:r>
            <w:r>
              <w:rPr>
                <w:webHidden/>
              </w:rPr>
            </w:r>
            <w:r>
              <w:rPr>
                <w:webHidden/>
              </w:rPr>
              <w:fldChar w:fldCharType="separate"/>
            </w:r>
            <w:r w:rsidR="00B069B3">
              <w:rPr>
                <w:webHidden/>
              </w:rPr>
              <w:t>17</w:t>
            </w:r>
            <w:r>
              <w:rPr>
                <w:webHidden/>
              </w:rPr>
              <w:fldChar w:fldCharType="end"/>
            </w:r>
          </w:hyperlink>
        </w:p>
        <w:p w:rsidR="00B069B3" w:rsidRDefault="00E2619C">
          <w:pPr>
            <w:pStyle w:val="TOC1"/>
            <w:rPr>
              <w:b w:val="0"/>
              <w:color w:val="auto"/>
              <w:sz w:val="22"/>
              <w:lang w:val="en-CA" w:eastAsia="en-CA" w:bidi="ar-SA"/>
            </w:rPr>
          </w:pPr>
          <w:hyperlink w:anchor="_Toc365962943" w:history="1">
            <w:r w:rsidR="00B069B3" w:rsidRPr="007D7F60">
              <w:rPr>
                <w:rStyle w:val="Hyperlink"/>
              </w:rPr>
              <w:t>Glossary</w:t>
            </w:r>
            <w:r w:rsidR="00B069B3">
              <w:rPr>
                <w:webHidden/>
              </w:rPr>
              <w:tab/>
            </w:r>
            <w:r>
              <w:rPr>
                <w:webHidden/>
              </w:rPr>
              <w:fldChar w:fldCharType="begin"/>
            </w:r>
            <w:r w:rsidR="00B069B3">
              <w:rPr>
                <w:webHidden/>
              </w:rPr>
              <w:instrText xml:space="preserve"> PAGEREF _Toc365962943 \h </w:instrText>
            </w:r>
            <w:r>
              <w:rPr>
                <w:webHidden/>
              </w:rPr>
            </w:r>
            <w:r>
              <w:rPr>
                <w:webHidden/>
              </w:rPr>
              <w:fldChar w:fldCharType="separate"/>
            </w:r>
            <w:r w:rsidR="00B069B3">
              <w:rPr>
                <w:webHidden/>
              </w:rPr>
              <w:t>18</w:t>
            </w:r>
            <w:r>
              <w:rPr>
                <w:webHidden/>
              </w:rPr>
              <w:fldChar w:fldCharType="end"/>
            </w:r>
          </w:hyperlink>
        </w:p>
        <w:p w:rsidR="00D56FC9" w:rsidRDefault="00E2619C">
          <w:r>
            <w:fldChar w:fldCharType="end"/>
          </w:r>
        </w:p>
      </w:sdtContent>
    </w:sdt>
    <w:p w:rsidR="0078078C" w:rsidRDefault="0078078C">
      <w:pPr>
        <w:pStyle w:val="TOCHeading"/>
        <w:sectPr w:rsidR="0078078C" w:rsidSect="00FF6E9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p>
    <w:p w:rsidR="004745F0" w:rsidRDefault="001F574E">
      <w:pPr>
        <w:pStyle w:val="TOCHeading"/>
      </w:pPr>
      <w:r>
        <w:lastRenderedPageBreak/>
        <w:t>Table of Figures</w:t>
      </w:r>
    </w:p>
    <w:p w:rsidR="00FF38EC" w:rsidRDefault="00E2619C">
      <w:pPr>
        <w:pStyle w:val="TableofFigures"/>
        <w:rPr>
          <w:noProof/>
          <w:lang w:val="en-CA" w:eastAsia="en-CA" w:bidi="ar-SA"/>
        </w:rPr>
      </w:pPr>
      <w:r w:rsidRPr="00E2619C">
        <w:rPr>
          <w:noProof/>
          <w:sz w:val="24"/>
        </w:rPr>
        <w:fldChar w:fldCharType="begin"/>
      </w:r>
      <w:r w:rsidR="00E6302C">
        <w:instrText xml:space="preserve"> TOC \h \z \c "Figure" </w:instrText>
      </w:r>
      <w:r w:rsidRPr="00E2619C">
        <w:rPr>
          <w:noProof/>
          <w:sz w:val="24"/>
        </w:rPr>
        <w:fldChar w:fldCharType="separate"/>
      </w:r>
      <w:hyperlink w:anchor="_Toc360000527" w:history="1">
        <w:r w:rsidR="00FF38EC" w:rsidRPr="001517F6">
          <w:rPr>
            <w:rStyle w:val="Hyperlink"/>
            <w:noProof/>
          </w:rPr>
          <w:t>Figure 1: Non-Virtualized and Virtualized Computer</w:t>
        </w:r>
        <w:r w:rsidR="00FF38EC">
          <w:rPr>
            <w:noProof/>
            <w:webHidden/>
          </w:rPr>
          <w:tab/>
        </w:r>
        <w:r>
          <w:rPr>
            <w:noProof/>
            <w:webHidden/>
          </w:rPr>
          <w:fldChar w:fldCharType="begin"/>
        </w:r>
        <w:r w:rsidR="00FF38EC">
          <w:rPr>
            <w:noProof/>
            <w:webHidden/>
          </w:rPr>
          <w:instrText xml:space="preserve"> PAGEREF _Toc360000527 \h </w:instrText>
        </w:r>
        <w:r>
          <w:rPr>
            <w:noProof/>
            <w:webHidden/>
          </w:rPr>
        </w:r>
        <w:r>
          <w:rPr>
            <w:noProof/>
            <w:webHidden/>
          </w:rPr>
          <w:fldChar w:fldCharType="separate"/>
        </w:r>
        <w:r w:rsidR="00FF38EC">
          <w:rPr>
            <w:noProof/>
            <w:webHidden/>
          </w:rPr>
          <w:t>1</w:t>
        </w:r>
        <w:r>
          <w:rPr>
            <w:noProof/>
            <w:webHidden/>
          </w:rPr>
          <w:fldChar w:fldCharType="end"/>
        </w:r>
      </w:hyperlink>
    </w:p>
    <w:p w:rsidR="00FF38EC" w:rsidRDefault="00E2619C">
      <w:pPr>
        <w:pStyle w:val="TableofFigures"/>
        <w:rPr>
          <w:noProof/>
          <w:lang w:val="en-CA" w:eastAsia="en-CA" w:bidi="ar-SA"/>
        </w:rPr>
      </w:pPr>
      <w:hyperlink w:anchor="_Toc360000528" w:history="1">
        <w:r w:rsidR="00FF38EC" w:rsidRPr="001517F6">
          <w:rPr>
            <w:rStyle w:val="Hyperlink"/>
            <w:noProof/>
          </w:rPr>
          <w:t>Figure 2: Paravirtualized System</w:t>
        </w:r>
        <w:r w:rsidR="00FF38EC">
          <w:rPr>
            <w:noProof/>
            <w:webHidden/>
          </w:rPr>
          <w:tab/>
        </w:r>
        <w:r>
          <w:rPr>
            <w:noProof/>
            <w:webHidden/>
          </w:rPr>
          <w:fldChar w:fldCharType="begin"/>
        </w:r>
        <w:r w:rsidR="00FF38EC">
          <w:rPr>
            <w:noProof/>
            <w:webHidden/>
          </w:rPr>
          <w:instrText xml:space="preserve"> PAGEREF _Toc360000528 \h </w:instrText>
        </w:r>
        <w:r>
          <w:rPr>
            <w:noProof/>
            <w:webHidden/>
          </w:rPr>
        </w:r>
        <w:r>
          <w:rPr>
            <w:noProof/>
            <w:webHidden/>
          </w:rPr>
          <w:fldChar w:fldCharType="separate"/>
        </w:r>
        <w:r w:rsidR="00FF38EC">
          <w:rPr>
            <w:noProof/>
            <w:webHidden/>
          </w:rPr>
          <w:t>3</w:t>
        </w:r>
        <w:r>
          <w:rPr>
            <w:noProof/>
            <w:webHidden/>
          </w:rPr>
          <w:fldChar w:fldCharType="end"/>
        </w:r>
      </w:hyperlink>
    </w:p>
    <w:p w:rsidR="00FF38EC" w:rsidRDefault="00E2619C">
      <w:pPr>
        <w:pStyle w:val="TableofFigures"/>
        <w:rPr>
          <w:noProof/>
          <w:lang w:val="en-CA" w:eastAsia="en-CA" w:bidi="ar-SA"/>
        </w:rPr>
      </w:pPr>
      <w:hyperlink w:anchor="_Toc360000529" w:history="1">
        <w:r w:rsidR="00FF38EC" w:rsidRPr="001517F6">
          <w:rPr>
            <w:rStyle w:val="Hyperlink"/>
            <w:noProof/>
          </w:rPr>
          <w:t>Figure 3: Xen Hypervisor</w:t>
        </w:r>
        <w:r w:rsidR="00FF38EC">
          <w:rPr>
            <w:noProof/>
            <w:webHidden/>
          </w:rPr>
          <w:tab/>
        </w:r>
        <w:r>
          <w:rPr>
            <w:noProof/>
            <w:webHidden/>
          </w:rPr>
          <w:fldChar w:fldCharType="begin"/>
        </w:r>
        <w:r w:rsidR="00FF38EC">
          <w:rPr>
            <w:noProof/>
            <w:webHidden/>
          </w:rPr>
          <w:instrText xml:space="preserve"> PAGEREF _Toc360000529 \h </w:instrText>
        </w:r>
        <w:r>
          <w:rPr>
            <w:noProof/>
            <w:webHidden/>
          </w:rPr>
        </w:r>
        <w:r>
          <w:rPr>
            <w:noProof/>
            <w:webHidden/>
          </w:rPr>
          <w:fldChar w:fldCharType="separate"/>
        </w:r>
        <w:r w:rsidR="00FF38EC">
          <w:rPr>
            <w:noProof/>
            <w:webHidden/>
          </w:rPr>
          <w:t>8</w:t>
        </w:r>
        <w:r>
          <w:rPr>
            <w:noProof/>
            <w:webHidden/>
          </w:rPr>
          <w:fldChar w:fldCharType="end"/>
        </w:r>
      </w:hyperlink>
    </w:p>
    <w:p w:rsidR="00FF38EC" w:rsidRDefault="00E2619C">
      <w:pPr>
        <w:pStyle w:val="TableofFigures"/>
        <w:rPr>
          <w:noProof/>
          <w:lang w:val="en-CA" w:eastAsia="en-CA" w:bidi="ar-SA"/>
        </w:rPr>
      </w:pPr>
      <w:hyperlink w:anchor="_Toc360000530" w:history="1">
        <w:r w:rsidR="00FF38EC" w:rsidRPr="001517F6">
          <w:rPr>
            <w:rStyle w:val="Hyperlink"/>
            <w:noProof/>
          </w:rPr>
          <w:t>Figure 4: PCI Pass-Through</w:t>
        </w:r>
        <w:r w:rsidR="00FF38EC">
          <w:rPr>
            <w:noProof/>
            <w:webHidden/>
          </w:rPr>
          <w:tab/>
        </w:r>
        <w:r>
          <w:rPr>
            <w:noProof/>
            <w:webHidden/>
          </w:rPr>
          <w:fldChar w:fldCharType="begin"/>
        </w:r>
        <w:r w:rsidR="00FF38EC">
          <w:rPr>
            <w:noProof/>
            <w:webHidden/>
          </w:rPr>
          <w:instrText xml:space="preserve"> PAGEREF _Toc360000530 \h </w:instrText>
        </w:r>
        <w:r>
          <w:rPr>
            <w:noProof/>
            <w:webHidden/>
          </w:rPr>
        </w:r>
        <w:r>
          <w:rPr>
            <w:noProof/>
            <w:webHidden/>
          </w:rPr>
          <w:fldChar w:fldCharType="separate"/>
        </w:r>
        <w:r w:rsidR="00FF38EC">
          <w:rPr>
            <w:noProof/>
            <w:webHidden/>
          </w:rPr>
          <w:t>9</w:t>
        </w:r>
        <w:r>
          <w:rPr>
            <w:noProof/>
            <w:webHidden/>
          </w:rPr>
          <w:fldChar w:fldCharType="end"/>
        </w:r>
      </w:hyperlink>
    </w:p>
    <w:p w:rsidR="00FF38EC" w:rsidRDefault="00E2619C">
      <w:pPr>
        <w:pStyle w:val="TableofFigures"/>
        <w:rPr>
          <w:noProof/>
          <w:lang w:val="en-CA" w:eastAsia="en-CA" w:bidi="ar-SA"/>
        </w:rPr>
      </w:pPr>
      <w:hyperlink w:anchor="_Toc360000531" w:history="1">
        <w:r w:rsidR="00FF38EC" w:rsidRPr="001517F6">
          <w:rPr>
            <w:rStyle w:val="Hyperlink"/>
            <w:noProof/>
          </w:rPr>
          <w:t>Figure 5: Xtratum Architecture</w:t>
        </w:r>
        <w:r w:rsidR="00FF38EC">
          <w:rPr>
            <w:noProof/>
            <w:webHidden/>
          </w:rPr>
          <w:tab/>
        </w:r>
        <w:r>
          <w:rPr>
            <w:noProof/>
            <w:webHidden/>
          </w:rPr>
          <w:fldChar w:fldCharType="begin"/>
        </w:r>
        <w:r w:rsidR="00FF38EC">
          <w:rPr>
            <w:noProof/>
            <w:webHidden/>
          </w:rPr>
          <w:instrText xml:space="preserve"> PAGEREF _Toc360000531 \h </w:instrText>
        </w:r>
        <w:r>
          <w:rPr>
            <w:noProof/>
            <w:webHidden/>
          </w:rPr>
        </w:r>
        <w:r>
          <w:rPr>
            <w:noProof/>
            <w:webHidden/>
          </w:rPr>
          <w:fldChar w:fldCharType="separate"/>
        </w:r>
        <w:r w:rsidR="00FF38EC">
          <w:rPr>
            <w:noProof/>
            <w:webHidden/>
          </w:rPr>
          <w:t>11</w:t>
        </w:r>
        <w:r>
          <w:rPr>
            <w:noProof/>
            <w:webHidden/>
          </w:rPr>
          <w:fldChar w:fldCharType="end"/>
        </w:r>
      </w:hyperlink>
    </w:p>
    <w:p w:rsidR="00FF38EC" w:rsidRDefault="00E2619C">
      <w:pPr>
        <w:pStyle w:val="TableofFigures"/>
        <w:rPr>
          <w:noProof/>
          <w:lang w:val="en-CA" w:eastAsia="en-CA" w:bidi="ar-SA"/>
        </w:rPr>
      </w:pPr>
      <w:hyperlink w:anchor="_Toc360000532" w:history="1">
        <w:r w:rsidR="00FF38EC" w:rsidRPr="001517F6">
          <w:rPr>
            <w:rStyle w:val="Hyperlink"/>
            <w:noProof/>
          </w:rPr>
          <w:t>Figure 6: OKL4 Architecture</w:t>
        </w:r>
        <w:r w:rsidR="00FF38EC">
          <w:rPr>
            <w:noProof/>
            <w:webHidden/>
          </w:rPr>
          <w:tab/>
        </w:r>
        <w:r>
          <w:rPr>
            <w:noProof/>
            <w:webHidden/>
          </w:rPr>
          <w:fldChar w:fldCharType="begin"/>
        </w:r>
        <w:r w:rsidR="00FF38EC">
          <w:rPr>
            <w:noProof/>
            <w:webHidden/>
          </w:rPr>
          <w:instrText xml:space="preserve"> PAGEREF _Toc360000532 \h </w:instrText>
        </w:r>
        <w:r>
          <w:rPr>
            <w:noProof/>
            <w:webHidden/>
          </w:rPr>
        </w:r>
        <w:r>
          <w:rPr>
            <w:noProof/>
            <w:webHidden/>
          </w:rPr>
          <w:fldChar w:fldCharType="separate"/>
        </w:r>
        <w:r w:rsidR="00FF38EC">
          <w:rPr>
            <w:noProof/>
            <w:webHidden/>
          </w:rPr>
          <w:t>13</w:t>
        </w:r>
        <w:r>
          <w:rPr>
            <w:noProof/>
            <w:webHidden/>
          </w:rPr>
          <w:fldChar w:fldCharType="end"/>
        </w:r>
      </w:hyperlink>
    </w:p>
    <w:p w:rsidR="00FF38EC" w:rsidRDefault="00E2619C">
      <w:pPr>
        <w:pStyle w:val="TableofFigures"/>
        <w:rPr>
          <w:noProof/>
          <w:lang w:val="en-CA" w:eastAsia="en-CA" w:bidi="ar-SA"/>
        </w:rPr>
      </w:pPr>
      <w:hyperlink r:id="rId12" w:anchor="_Toc360000533" w:history="1">
        <w:r w:rsidR="00FF38EC" w:rsidRPr="001517F6">
          <w:rPr>
            <w:rStyle w:val="Hyperlink"/>
            <w:noProof/>
          </w:rPr>
          <w:t>Figure 7: OKL4 IPC Model</w:t>
        </w:r>
        <w:r w:rsidR="00FF38EC">
          <w:rPr>
            <w:noProof/>
            <w:webHidden/>
          </w:rPr>
          <w:tab/>
        </w:r>
        <w:r>
          <w:rPr>
            <w:noProof/>
            <w:webHidden/>
          </w:rPr>
          <w:fldChar w:fldCharType="begin"/>
        </w:r>
        <w:r w:rsidR="00FF38EC">
          <w:rPr>
            <w:noProof/>
            <w:webHidden/>
          </w:rPr>
          <w:instrText xml:space="preserve"> PAGEREF _Toc360000533 \h </w:instrText>
        </w:r>
        <w:r>
          <w:rPr>
            <w:noProof/>
            <w:webHidden/>
          </w:rPr>
        </w:r>
        <w:r>
          <w:rPr>
            <w:noProof/>
            <w:webHidden/>
          </w:rPr>
          <w:fldChar w:fldCharType="separate"/>
        </w:r>
        <w:r w:rsidR="00FF38EC">
          <w:rPr>
            <w:noProof/>
            <w:webHidden/>
          </w:rPr>
          <w:t>14</w:t>
        </w:r>
        <w:r>
          <w:rPr>
            <w:noProof/>
            <w:webHidden/>
          </w:rPr>
          <w:fldChar w:fldCharType="end"/>
        </w:r>
      </w:hyperlink>
    </w:p>
    <w:p w:rsidR="00E6302C" w:rsidRDefault="00E2619C" w:rsidP="00681726">
      <w:pPr>
        <w:spacing w:before="0" w:line="276" w:lineRule="auto"/>
        <w:sectPr w:rsidR="00E6302C" w:rsidSect="0078078C">
          <w:headerReference w:type="first" r:id="rId13"/>
          <w:type w:val="continuous"/>
          <w:pgSz w:w="12240" w:h="15840"/>
          <w:pgMar w:top="1440" w:right="1080" w:bottom="1440" w:left="1080" w:header="708" w:footer="708" w:gutter="0"/>
          <w:pgNumType w:fmt="lowerRoman"/>
          <w:cols w:space="708"/>
          <w:titlePg/>
          <w:docGrid w:linePitch="360"/>
        </w:sectPr>
      </w:pPr>
      <w:r>
        <w:fldChar w:fldCharType="end"/>
      </w:r>
    </w:p>
    <w:p w:rsidR="00BD4778" w:rsidRDefault="00656FF2">
      <w:pPr>
        <w:pStyle w:val="Heading1"/>
      </w:pPr>
      <w:bookmarkStart w:id="1" w:name="_Toc365962902"/>
      <w:r>
        <w:lastRenderedPageBreak/>
        <w:t>Introduction</w:t>
      </w:r>
      <w:bookmarkEnd w:id="1"/>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C051E6" w:rsidP="00B625E0">
      <w:pPr>
        <w:rPr>
          <w:lang w:val="en-CA"/>
        </w:rPr>
      </w:pPr>
      <w:r w:rsidRPr="00C051E6">
        <w:rPr>
          <w:lang w:val="en-CA"/>
        </w:rPr>
        <w:t>This paper explains what virtualization is, how different virtualization technologies work, and how virtualization is applied in embedded applications.</w:t>
      </w:r>
      <w:r>
        <w:rPr>
          <w:lang w:val="en-CA"/>
        </w:rPr>
        <w:t xml:space="preserve"> </w:t>
      </w:r>
      <w:r w:rsidR="00371EA5">
        <w:rPr>
          <w:lang w:val="en-CA"/>
        </w:rPr>
        <w:t xml:space="preserve">It examines a set of criteria for choosing a virtualization solution and </w:t>
      </w:r>
      <w:r w:rsidR="000377D8">
        <w:rPr>
          <w:lang w:val="en-CA"/>
        </w:rPr>
        <w:t>evaluates</w:t>
      </w:r>
      <w:r w:rsidR="00371EA5">
        <w:rPr>
          <w:lang w:val="en-CA"/>
        </w:rPr>
        <w:t xml:space="preserve"> three open source implementations </w:t>
      </w:r>
      <w:r w:rsidR="000377D8">
        <w:rPr>
          <w:lang w:val="en-CA"/>
        </w:rPr>
        <w:t>against</w:t>
      </w:r>
      <w:r w:rsidR="00371EA5">
        <w:rPr>
          <w:lang w:val="en-CA"/>
        </w:rPr>
        <w:t xml:space="preserve"> </w:t>
      </w:r>
      <w:r w:rsidR="00A30490">
        <w:rPr>
          <w:lang w:val="en-CA"/>
        </w:rPr>
        <w:t xml:space="preserve">each of </w:t>
      </w:r>
      <w:r w:rsidR="00371EA5">
        <w:rPr>
          <w:lang w:val="en-CA"/>
        </w:rPr>
        <w:t>the criteria.</w:t>
      </w:r>
    </w:p>
    <w:p w:rsidR="004745F0" w:rsidRDefault="0052155C">
      <w:pPr>
        <w:pStyle w:val="Heading2"/>
      </w:pPr>
      <w:bookmarkStart w:id="2" w:name="_Toc365962903"/>
      <w:r>
        <w:t>What is Virtualization?</w:t>
      </w:r>
      <w:bookmarkEnd w:id="2"/>
    </w:p>
    <w:p w:rsidR="0052155C" w:rsidRDefault="001C6DCF" w:rsidP="0052155C">
      <w:r>
        <w:t>The Computer Desktop Encyclopedia defines a virtual machine</w:t>
      </w:r>
      <w:r w:rsidR="00DB1FDD">
        <w:t xml:space="preserve"> (VM)</w:t>
      </w:r>
      <w:r>
        <w:t xml:space="preserve"> as “</w:t>
      </w:r>
      <w:r w:rsidR="0052155C" w:rsidRPr="00D302DF">
        <w:t xml:space="preserve">An operating system that runs like a "machine within </w:t>
      </w:r>
      <w:r w:rsidR="0052155C">
        <w:t>a</w:t>
      </w:r>
      <w:r w:rsidR="0052155C" w:rsidRPr="00D302DF">
        <w:t xml:space="preserve"> machine", and functions as if it </w:t>
      </w:r>
      <w:r w:rsidR="00076231">
        <w:t>controls</w:t>
      </w:r>
      <w:r w:rsidR="0052155C" w:rsidRPr="00D302DF">
        <w:t xml:space="preserve"> the entire computer. The operating systems in each VM partition are </w:t>
      </w:r>
      <w:r w:rsidR="00076231">
        <w:t>referred to as</w:t>
      </w:r>
      <w:r w:rsidR="0052155C" w:rsidRPr="00D302DF">
        <w:t xml:space="preserve"> guest operating systems</w:t>
      </w:r>
      <w:r w:rsidR="0052155C">
        <w:t xml:space="preserve"> or partitions</w:t>
      </w:r>
      <w:r w:rsidR="0052155C" w:rsidRPr="00D302DF">
        <w:t xml:space="preserve">, and they communicate with the hardware via </w:t>
      </w:r>
      <w:r w:rsidR="00655B30">
        <w:t>a</w:t>
      </w:r>
      <w:r w:rsidR="0052155C" w:rsidRPr="00D302DF">
        <w:t xml:space="preserve"> program called a virtual machine monitor (VMM), which is also referred to as a hypervisor. </w:t>
      </w:r>
      <w:r w:rsidR="00DB1FDD">
        <w:t>The hypervisors</w:t>
      </w:r>
      <w:r w:rsidR="0052155C" w:rsidRPr="00D302DF">
        <w:t xml:space="preserve"> "virtualizes" the hardware for each </w:t>
      </w:r>
      <w:r w:rsidR="0052155C">
        <w:t>guest operating system</w:t>
      </w:r>
      <w:r w:rsidR="00DB1FDD">
        <w:t xml:space="preserve"> </w:t>
      </w:r>
      <w:sdt>
        <w:sdtPr>
          <w:id w:val="22377636"/>
          <w:citation/>
        </w:sdtPr>
        <w:sdtContent>
          <w:r w:rsidR="00E2619C">
            <w:fldChar w:fldCharType="begin"/>
          </w:r>
          <w:r w:rsidR="0052155C">
            <w:rPr>
              <w:lang w:val="en-CA"/>
            </w:rPr>
            <w:instrText xml:space="preserve"> CITATION Com \l 4105 </w:instrText>
          </w:r>
          <w:r w:rsidR="00E2619C">
            <w:fldChar w:fldCharType="separate"/>
          </w:r>
          <w:r w:rsidR="0015628A" w:rsidRPr="0015628A">
            <w:rPr>
              <w:noProof/>
              <w:lang w:val="en-CA"/>
            </w:rPr>
            <w:t>(1)</w:t>
          </w:r>
          <w:r w:rsidR="00E2619C">
            <w:fldChar w:fldCharType="end"/>
          </w:r>
        </w:sdtContent>
      </w:sdt>
      <w:r w:rsidR="00DB1FDD">
        <w:t xml:space="preserve">.” </w:t>
      </w:r>
      <w:r w:rsidR="00E2619C">
        <w:fldChar w:fldCharType="begin"/>
      </w:r>
      <w:r w:rsidR="00076231">
        <w:instrText xml:space="preserve"> REF _Ref358615024 \h </w:instrText>
      </w:r>
      <w:r w:rsidR="00E2619C">
        <w:fldChar w:fldCharType="separate"/>
      </w:r>
      <w:r w:rsidR="00FF38EC">
        <w:t xml:space="preserve">Figure </w:t>
      </w:r>
      <w:r w:rsidR="00FF38EC">
        <w:rPr>
          <w:noProof/>
        </w:rPr>
        <w:t>1</w:t>
      </w:r>
      <w:r w:rsidR="00E2619C">
        <w:fldChar w:fldCharType="end"/>
      </w:r>
      <w:r w:rsidR="00076231">
        <w:t xml:space="preserve"> shows </w:t>
      </w:r>
      <w:r w:rsidR="00A92BAF">
        <w:t xml:space="preserve">the difference between </w:t>
      </w:r>
      <w:r w:rsidR="00076231">
        <w:t xml:space="preserve">non-virtualized and virtualized </w:t>
      </w:r>
      <w:r w:rsidR="00A92BAF">
        <w:t>systems</w:t>
      </w:r>
      <w:r w:rsidR="00076231">
        <w:t>.</w:t>
      </w:r>
    </w:p>
    <w:p w:rsidR="0052155C" w:rsidRDefault="0052155C" w:rsidP="0052155C">
      <w:r w:rsidRPr="00D302DF">
        <w:t>This paper use</w:t>
      </w:r>
      <w:r w:rsidR="00076231">
        <w:t>s</w:t>
      </w:r>
      <w:r w:rsidRPr="00D302DF">
        <w:t xml:space="preserve"> the term</w:t>
      </w:r>
      <w:r>
        <w:t>s hypervisor and guest to refer to the VMM and the guest operating system, respectively</w:t>
      </w:r>
      <w:r w:rsidRPr="00D302DF">
        <w:t>.</w:t>
      </w:r>
    </w:p>
    <w:p w:rsidR="004745F0" w:rsidRPr="00847CBF" w:rsidRDefault="00DC64C8">
      <w:pPr>
        <w:jc w:val="center"/>
        <w:rPr>
          <w:lang w:val="en-CA"/>
        </w:rP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4"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3" w:name="_Ref358615024"/>
      <w:bookmarkStart w:id="4" w:name="_Toc341947028"/>
      <w:bookmarkStart w:id="5" w:name="_Toc360000527"/>
      <w:r>
        <w:t xml:space="preserve">Figure </w:t>
      </w:r>
      <w:r w:rsidR="00E2619C">
        <w:fldChar w:fldCharType="begin"/>
      </w:r>
      <w:r>
        <w:instrText xml:space="preserve"> SEQ Figure \* ARABIC </w:instrText>
      </w:r>
      <w:r w:rsidR="00E2619C">
        <w:fldChar w:fldCharType="separate"/>
      </w:r>
      <w:r w:rsidR="00FF38EC">
        <w:rPr>
          <w:noProof/>
        </w:rPr>
        <w:t>1</w:t>
      </w:r>
      <w:r w:rsidR="00E2619C">
        <w:fldChar w:fldCharType="end"/>
      </w:r>
      <w:bookmarkEnd w:id="3"/>
      <w:r w:rsidR="00DB1FDD">
        <w:t xml:space="preserve">: </w:t>
      </w:r>
      <w:r w:rsidR="005402BB">
        <w:t>Non-</w:t>
      </w:r>
      <w:r>
        <w:t>Virtualized and Virtualized Computer</w:t>
      </w:r>
      <w:bookmarkEnd w:id="4"/>
      <w:bookmarkEnd w:id="5"/>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t>The number of guest</w:t>
      </w:r>
      <w:r w:rsidR="005402BB">
        <w:t>s</w:t>
      </w:r>
      <w:r>
        <w:t xml:space="preserve"> that can run on a single hardware platform is constrained by the available hardware resources, typically the amount of memory. Each guest can run a different operating system.</w:t>
      </w:r>
    </w:p>
    <w:p w:rsidR="0052155C" w:rsidRDefault="00574D47" w:rsidP="00C051E6">
      <w:pPr>
        <w:pStyle w:val="Heading2"/>
      </w:pPr>
      <w:bookmarkStart w:id="6" w:name="_Toc365962904"/>
      <w:r>
        <w:lastRenderedPageBreak/>
        <w:t>Virtualization Applications</w:t>
      </w:r>
      <w:bookmarkEnd w:id="6"/>
    </w:p>
    <w:p w:rsidR="0052155C" w:rsidRDefault="0052155C" w:rsidP="0052155C">
      <w:r>
        <w:t xml:space="preserve">Virtualization is useful either to consolidate multiple computer systems on the same hardware to reduce costs or to isolate programs running on the same hardware. This section describes three </w:t>
      </w:r>
      <w:r w:rsidR="00574D47">
        <w:t>situations</w:t>
      </w:r>
      <w:r>
        <w:t xml:space="preserve"> where it is useful to run multiple isolated operating systems on the same hardware in embedded systems.</w:t>
      </w:r>
    </w:p>
    <w:p w:rsidR="0052155C" w:rsidRDefault="0052155C" w:rsidP="0052155C">
      <w:pPr>
        <w:pStyle w:val="Heading3"/>
      </w:pPr>
      <w:bookmarkStart w:id="7" w:name="_Toc365962905"/>
      <w:r>
        <w:t>Operating Systems with Different Run-time Requirements</w:t>
      </w:r>
      <w:bookmarkEnd w:id="7"/>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rsidR="00A92BAF">
        <w:t xml:space="preserve"> For example, i</w:t>
      </w:r>
      <w:r>
        <w:t xml:space="preserve">n an </w:t>
      </w:r>
      <w:r w:rsidRPr="00A30490">
        <w:t>automobile</w:t>
      </w:r>
      <w:r>
        <w:t xml:space="preserve">, the </w:t>
      </w:r>
      <w:r w:rsidRPr="00A30490">
        <w:t>computer that controls the anti-lock brake syst</w:t>
      </w:r>
      <w:r w:rsidR="005402BB">
        <w:t>em has real-</w:t>
      </w:r>
      <w:r w:rsidRPr="00A30490">
        <w:t xml:space="preserve">time requirements, while the infotainment system does not. </w:t>
      </w:r>
      <w:r w:rsidR="00C971CB">
        <w:t xml:space="preserve">Without virtualization </w:t>
      </w:r>
      <w:r w:rsidRPr="00A30490">
        <w:t>an automobi</w:t>
      </w:r>
      <w:r w:rsidR="00C971CB">
        <w:t>l</w:t>
      </w:r>
      <w:r w:rsidR="003C7BC0">
        <w:t xml:space="preserve">e </w:t>
      </w:r>
      <w:r w:rsidR="00E11277">
        <w:t>required</w:t>
      </w:r>
      <w:r w:rsidR="003C7BC0">
        <w:t xml:space="preserve"> two different computers</w:t>
      </w:r>
      <w:r w:rsidR="00E11277">
        <w:t xml:space="preserve">; </w:t>
      </w:r>
      <w:r w:rsidR="00C971CB">
        <w:t>using</w:t>
      </w:r>
      <w:r w:rsidR="003C7BC0">
        <w:t xml:space="preserve"> virtualization </w:t>
      </w:r>
      <w:r w:rsidRPr="00A30490">
        <w:t>both systems can run on the same hardware</w:t>
      </w:r>
      <w:r>
        <w:t>, reducing costs</w:t>
      </w:r>
      <w:r w:rsidRPr="00A30490">
        <w:t>.</w:t>
      </w:r>
    </w:p>
    <w:p w:rsidR="0052155C" w:rsidRDefault="0052155C" w:rsidP="0052155C">
      <w:pPr>
        <w:pStyle w:val="Heading3"/>
      </w:pPr>
      <w:bookmarkStart w:id="8" w:name="_Toc365962906"/>
      <w:r>
        <w:t>Isolate Security Conscious Applications</w:t>
      </w:r>
      <w:bookmarkEnd w:id="8"/>
    </w:p>
    <w:p w:rsidR="0052155C" w:rsidRDefault="0052155C" w:rsidP="0052155C">
      <w:r>
        <w:t>Virtualization can i</w:t>
      </w:r>
      <w:r w:rsidRPr="00F30E76">
        <w:t>solate</w:t>
      </w:r>
      <w:r>
        <w:t xml:space="preserve"> security-conscious applications from insecure applications. </w:t>
      </w:r>
      <w:r w:rsidR="00A92BAF">
        <w:t xml:space="preserve">For example, </w:t>
      </w:r>
      <w:r>
        <w:t>if an application</w:t>
      </w:r>
      <w:r w:rsidR="00334CC4">
        <w:t xml:space="preserve"> running on a smart phone</w:t>
      </w:r>
      <w:r>
        <w:t xml:space="preserve"> introduces a computer virus, it is necessary to protect the wireless protocol stack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9" w:name="_Toc365962907"/>
      <w:r>
        <w:t>Open Source Compliance</w:t>
      </w:r>
      <w:bookmarkEnd w:id="9"/>
    </w:p>
    <w:p w:rsidR="0052155C" w:rsidRPr="00D302DF" w:rsidRDefault="0052155C" w:rsidP="0052155C">
      <w:r>
        <w:t xml:space="preserve">Open source licenses typically allow proprietary code to interact with open source code if the two communicate only via a messaging interface. If the </w:t>
      </w:r>
      <w:r w:rsidR="00AD1A8E">
        <w:t>open source and proprietary</w:t>
      </w:r>
      <w:r>
        <w:t xml:space="preserve"> code run in separate operating systems, the hypervisor fulfills this requirement.  </w:t>
      </w:r>
    </w:p>
    <w:p w:rsidR="004745F0" w:rsidRDefault="0052155C">
      <w:pPr>
        <w:pStyle w:val="Heading2"/>
      </w:pPr>
      <w:bookmarkStart w:id="10" w:name="_Toc365962908"/>
      <w:r>
        <w:t xml:space="preserve">Virtualization </w:t>
      </w:r>
      <w:r w:rsidR="0029630D">
        <w:t>Architectures</w:t>
      </w:r>
      <w:bookmarkEnd w:id="10"/>
    </w:p>
    <w:p w:rsidR="0052155C" w:rsidRDefault="0052155C" w:rsidP="0052155C">
      <w:r w:rsidRPr="00DF5D98">
        <w:t xml:space="preserve">There are </w:t>
      </w:r>
      <w:r>
        <w:t>different</w:t>
      </w:r>
      <w:r w:rsidRPr="00DF5D98">
        <w:t xml:space="preserve"> </w:t>
      </w:r>
      <w:r w:rsidR="00AD1A8E">
        <w:t>virtualization technologies; this paper focuses on</w:t>
      </w:r>
      <w:r>
        <w:t xml:space="preserve"> type 1, or bare metal hypervisors, where the hypervisor software runs between the hardware and the guest. </w:t>
      </w:r>
      <w:r w:rsidR="005402BB">
        <w:t xml:space="preserve">There are three </w:t>
      </w:r>
      <w:r w:rsidR="00AD1A8E">
        <w:t>categories of</w:t>
      </w:r>
      <w:r>
        <w:t xml:space="preserve"> </w:t>
      </w:r>
      <w:r w:rsidR="00AD1A8E">
        <w:t>type 1 hypervisors</w:t>
      </w:r>
      <w:r>
        <w:t xml:space="preserve">: full virtualization, paravirtualization, and a microkernel. </w:t>
      </w:r>
      <w:r w:rsidRPr="00DF5D98">
        <w:t xml:space="preserve"> </w:t>
      </w:r>
    </w:p>
    <w:p w:rsidR="0052155C" w:rsidRDefault="0052155C" w:rsidP="0052155C">
      <w:r w:rsidRPr="00AD1A8E">
        <w:t>With full virtualization, a whole system is emulated (</w:t>
      </w:r>
      <w:r w:rsidR="004806FF">
        <w:t>basic input/output system (</w:t>
      </w:r>
      <w:r w:rsidRPr="00AD1A8E">
        <w:t>BIOS</w:t>
      </w:r>
      <w:r w:rsidR="004806FF">
        <w:t>)</w:t>
      </w:r>
      <w:r w:rsidRPr="00AD1A8E">
        <w:t>, disk, pr</w:t>
      </w:r>
      <w:r w:rsidR="005402BB">
        <w:t>ocessor, network interface</w:t>
      </w:r>
      <w:r w:rsidRPr="00AD1A8E">
        <w:t xml:space="preserve">) and a </w:t>
      </w:r>
      <w:r w:rsidR="00A92BAF" w:rsidRPr="00AD1A8E">
        <w:t>guest</w:t>
      </w:r>
      <w:r w:rsidRPr="00AD1A8E">
        <w:t xml:space="preserve"> runs unmodified on a hypervisor that provides the abstraction of the underlying computer system. The </w:t>
      </w:r>
      <w:r w:rsidR="00A92BAF" w:rsidRPr="00AD1A8E">
        <w:t>guest</w:t>
      </w:r>
      <w:r w:rsidRPr="00AD1A8E">
        <w:t xml:space="preserve"> is not aware of the hypervisor. </w:t>
      </w:r>
      <w:r w:rsidR="00AD1A8E">
        <w:t>The</w:t>
      </w:r>
      <w:r>
        <w:t xml:space="preserve"> hypervisor intercepts hardware access instructions from the </w:t>
      </w:r>
      <w:r w:rsidR="00A92BAF">
        <w:t>guest</w:t>
      </w:r>
      <w:r>
        <w:t xml:space="preserve">s and invokes the instructions on behalf of the guest.  Full virtualization requires hardware extensions in the computer processor, such as Intel’s VT-x technology. </w:t>
      </w:r>
    </w:p>
    <w:p w:rsidR="005402BB" w:rsidRDefault="005402BB">
      <w:pPr>
        <w:tabs>
          <w:tab w:val="clear" w:pos="10080"/>
        </w:tabs>
        <w:spacing w:before="0" w:line="276" w:lineRule="auto"/>
      </w:pPr>
      <w:r>
        <w:br w:type="page"/>
      </w:r>
    </w:p>
    <w:p w:rsidR="0052155C" w:rsidRDefault="00E2619C" w:rsidP="0052155C">
      <w:r>
        <w:lastRenderedPageBreak/>
        <w:fldChar w:fldCharType="begin"/>
      </w:r>
      <w:r w:rsidR="003B7A64">
        <w:instrText xml:space="preserve"> REF _Ref365962301 \h </w:instrText>
      </w:r>
      <w:r>
        <w:fldChar w:fldCharType="separate"/>
      </w:r>
      <w:r w:rsidR="003B7A64">
        <w:t xml:space="preserve">Figure </w:t>
      </w:r>
      <w:r w:rsidR="003B7A64">
        <w:rPr>
          <w:noProof/>
        </w:rPr>
        <w:t>2</w:t>
      </w:r>
      <w:r>
        <w:fldChar w:fldCharType="end"/>
      </w:r>
      <w:r w:rsidR="00771810">
        <w:t xml:space="preserve"> shows a paravirtualized system in which </w:t>
      </w:r>
      <w:r w:rsidR="0052155C">
        <w:t xml:space="preserve">the guest </w:t>
      </w:r>
      <w:r w:rsidR="0052155C" w:rsidRPr="00DF5D98">
        <w:t>requires modifications to work in a virtual machine</w:t>
      </w:r>
      <w:r w:rsidR="00D756E2">
        <w:t xml:space="preserve"> </w:t>
      </w:r>
      <w:sdt>
        <w:sdtPr>
          <w:id w:val="433511016"/>
          <w:citation/>
        </w:sdtPr>
        <w:sdtContent>
          <w:r>
            <w:fldChar w:fldCharType="begin"/>
          </w:r>
          <w:r w:rsidR="00D756E2">
            <w:rPr>
              <w:lang w:val="en-CA"/>
            </w:rPr>
            <w:instrText xml:space="preserve"> CITATION Par07 \l 4105 </w:instrText>
          </w:r>
          <w:r>
            <w:fldChar w:fldCharType="separate"/>
          </w:r>
          <w:r w:rsidR="0015628A" w:rsidRPr="0015628A">
            <w:rPr>
              <w:noProof/>
              <w:lang w:val="en-CA"/>
            </w:rPr>
            <w:t>(2)</w:t>
          </w:r>
          <w:r>
            <w:fldChar w:fldCharType="end"/>
          </w:r>
        </w:sdtContent>
      </w:sdt>
      <w:r w:rsidR="0052155C" w:rsidRPr="00DF5D98">
        <w:t xml:space="preserve"> and communicate with </w:t>
      </w:r>
      <w:r w:rsidR="0052155C">
        <w:t>the hypervisor</w:t>
      </w:r>
      <w:r w:rsidR="0052155C" w:rsidRPr="00DF5D98">
        <w:t>.</w:t>
      </w:r>
      <w:r w:rsidR="0052155C">
        <w:t xml:space="preserve"> Specifically, some or all of the device drivers in the </w:t>
      </w:r>
      <w:r w:rsidR="00A92BAF">
        <w:t>guest</w:t>
      </w:r>
      <w:r w:rsidR="0052155C">
        <w:t xml:space="preserve"> </w:t>
      </w:r>
      <w:proofErr w:type="gramStart"/>
      <w:r w:rsidR="0052155C">
        <w:t>are modified</w:t>
      </w:r>
      <w:proofErr w:type="gramEnd"/>
      <w:r w:rsidR="0052155C">
        <w:t xml:space="preserve"> to replace the privileged instructions with direct requests to the hypervisor, which are referred to as hypercalls. </w:t>
      </w:r>
    </w:p>
    <w:p w:rsidR="00FF38EC" w:rsidRDefault="00DC64C8" w:rsidP="00FF38EC">
      <w:pPr>
        <w:keepNext/>
        <w:jc w:val="center"/>
      </w:pPr>
      <w:r>
        <w:rPr>
          <w:noProof/>
          <w:lang w:val="en-CA" w:eastAsia="en-CA" w:bidi="ar-SA"/>
        </w:rPr>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5"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bookmarkStart w:id="11" w:name="_Ref358617391"/>
      <w:bookmarkStart w:id="12" w:name="_Toc341947029"/>
    </w:p>
    <w:p w:rsidR="00FF38EC" w:rsidRDefault="00FF38EC" w:rsidP="00FF38EC">
      <w:pPr>
        <w:pStyle w:val="Caption"/>
      </w:pPr>
      <w:bookmarkStart w:id="13" w:name="_Ref365962301"/>
      <w:bookmarkStart w:id="14" w:name="_Toc360000528"/>
      <w:r>
        <w:t xml:space="preserve">Figure </w:t>
      </w:r>
      <w:fldSimple w:instr=" SEQ Figure \* ARABIC ">
        <w:r>
          <w:rPr>
            <w:noProof/>
          </w:rPr>
          <w:t>2</w:t>
        </w:r>
      </w:fldSimple>
      <w:bookmarkEnd w:id="13"/>
      <w:r>
        <w:t>: Paravirtualized System</w:t>
      </w:r>
      <w:bookmarkEnd w:id="14"/>
    </w:p>
    <w:bookmarkEnd w:id="11"/>
    <w:bookmarkEnd w:id="12"/>
    <w:p w:rsidR="004745F0" w:rsidRDefault="0052155C">
      <w:r>
        <w:t>In theory, any operating system which provides access to the source code, such a</w:t>
      </w:r>
      <w:r w:rsidR="00771810">
        <w:t>s Linux, can be paravirtualized, unlike</w:t>
      </w:r>
      <w:r>
        <w:t xml:space="preserve"> </w:t>
      </w:r>
      <w:r w:rsidR="00771810">
        <w:t>p</w:t>
      </w:r>
      <w:r>
        <w:t xml:space="preserve">roprietary operating systems, such as Windows. Paravirtualization </w:t>
      </w:r>
      <w:proofErr w:type="gramStart"/>
      <w:r>
        <w:t>is typically used</w:t>
      </w:r>
      <w:proofErr w:type="gramEnd"/>
      <w:r>
        <w:t xml:space="preserve">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 xml:space="preserve">Although not originally designed for virtualization, it is possible to implement virtualization on top of a microkernel. A microkernel is a reduced version of a regular operating system kernel </w:t>
      </w:r>
      <w:r w:rsidR="005402BB">
        <w:t>that</w:t>
      </w:r>
      <w:r>
        <w:t xml:space="preserve"> provides a set of policies and mechanisms to access hardware resources</w:t>
      </w:r>
      <w:r w:rsidR="00520DA2">
        <w:t>.</w:t>
      </w:r>
      <w:r w:rsidR="0060141F">
        <w:t xml:space="preserve"> </w:t>
      </w:r>
    </w:p>
    <w:p w:rsidR="00BD4778" w:rsidRDefault="0052155C">
      <w:r>
        <w:t xml:space="preserve">Any component can run on top of the microkernel. An operating system is a type of component, but it can run alongside a standalone application, </w:t>
      </w:r>
      <w:r w:rsidR="005402BB">
        <w:t xml:space="preserve">such as a special device driver </w:t>
      </w:r>
      <w:r>
        <w:t>that runs directly on top of the microkernel.</w:t>
      </w:r>
    </w:p>
    <w:p w:rsidR="007F4821" w:rsidRDefault="0052155C" w:rsidP="0052155C">
      <w:r>
        <w:t>As with a hypervisor, the microkern</w:t>
      </w:r>
      <w:r w:rsidR="005402BB">
        <w:t>el software runs in kernel mode</w:t>
      </w:r>
      <w:r>
        <w:t xml:space="preserve"> between the hardware and the </w:t>
      </w:r>
      <w:r w:rsidR="00A92BAF">
        <w:t>guest</w:t>
      </w:r>
      <w:r>
        <w:t>. Unlike a hypervisor, a microkernel does not perform the instructions on behalf of the guest</w:t>
      </w:r>
      <w:r w:rsidR="00771810">
        <w:t xml:space="preserve">. </w:t>
      </w:r>
      <w:r>
        <w:t xml:space="preserve">Instead of calling the privileged instructions directly, </w:t>
      </w:r>
      <w:r w:rsidR="00074A39">
        <w:t>the microkernel</w:t>
      </w:r>
      <w:r>
        <w:t xml:space="preserve"> forwards the request to a user mode virtualization component, which interprets the request. The component may reside inside a guest or it may be a standalone component. </w:t>
      </w:r>
    </w:p>
    <w:p w:rsidR="007F4821" w:rsidRPr="0052155C" w:rsidRDefault="0052155C" w:rsidP="0052155C">
      <w:r>
        <w:t xml:space="preserve">The mechanism used to forward the request </w:t>
      </w:r>
      <w:proofErr w:type="gramStart"/>
      <w:r>
        <w:t>is called</w:t>
      </w:r>
      <w:proofErr w:type="gramEnd"/>
      <w:r>
        <w:t xml:space="preserve"> inter-process communication (IPC). As with paravirtualization, the device drivers in the </w:t>
      </w:r>
      <w:r w:rsidR="00A92BAF">
        <w:t>guest</w:t>
      </w:r>
      <w:r>
        <w:t xml:space="preserve"> must replace hardware access instructions with IPC messages.</w:t>
      </w:r>
    </w:p>
    <w:p w:rsidR="00BD4778" w:rsidRDefault="00DF5D98">
      <w:pPr>
        <w:pStyle w:val="Heading1"/>
      </w:pPr>
      <w:bookmarkStart w:id="15" w:name="_Toc365962909"/>
      <w:r>
        <w:lastRenderedPageBreak/>
        <w:t xml:space="preserve">Key </w:t>
      </w:r>
      <w:r w:rsidR="00681726">
        <w:t>Criteria</w:t>
      </w:r>
      <w:r>
        <w:t xml:space="preserve"> </w:t>
      </w:r>
      <w:r w:rsidR="00681726">
        <w:t xml:space="preserve">for a </w:t>
      </w:r>
      <w:r>
        <w:t>Virtualiz</w:t>
      </w:r>
      <w:r w:rsidR="00681726">
        <w:t>ation</w:t>
      </w:r>
      <w:r>
        <w:t xml:space="preserve"> Solution</w:t>
      </w:r>
      <w:bookmarkEnd w:id="15"/>
    </w:p>
    <w:p w:rsidR="001108FE" w:rsidRDefault="001108FE" w:rsidP="001108FE">
      <w:r>
        <w:t xml:space="preserve">Before considering virtualization in an embedded system, </w:t>
      </w:r>
      <w:r w:rsidR="00074A39">
        <w:t>some of the factors you should consider are: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 xml:space="preserve">size of the </w:t>
      </w:r>
      <w:r w:rsidR="00DB1FDD">
        <w:t>trusted computing</w:t>
      </w:r>
      <w:r>
        <w:t xml:space="preserve"> base</w:t>
      </w:r>
    </w:p>
    <w:p w:rsidR="00341C2B" w:rsidRPr="001108FE" w:rsidRDefault="001108FE" w:rsidP="00400B42">
      <w:pPr>
        <w:pStyle w:val="Heading2"/>
      </w:pPr>
      <w:bookmarkStart w:id="16" w:name="_Toc365962910"/>
      <w:r>
        <w:t>Hardware Support</w:t>
      </w:r>
      <w:bookmarkEnd w:id="16"/>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proofErr w:type="gramStart"/>
      <w:r w:rsidR="00BB1DA5">
        <w:t>The x86 processor</w:t>
      </w:r>
      <w:proofErr w:type="gramEnd"/>
      <w:r w:rsidR="00BB1DA5">
        <w:t xml:space="preserve">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7" w:name="_Toc365962911"/>
      <w:r>
        <w:t>Operating System Support</w:t>
      </w:r>
      <w:bookmarkEnd w:id="17"/>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xml:space="preserve">, </w:t>
      </w:r>
      <w:r w:rsidR="00334CC4">
        <w:t xml:space="preserve">proprietary </w:t>
      </w:r>
      <w:r w:rsidR="009A5509">
        <w:t>operating systems</w:t>
      </w:r>
      <w:r w:rsidR="00334CC4">
        <w:t xml:space="preserve"> (</w:t>
      </w:r>
      <w:r>
        <w:t>such as Microsoft Windows</w:t>
      </w:r>
      <w:r w:rsidR="00334CC4">
        <w:t xml:space="preserve">) </w:t>
      </w:r>
      <w:r w:rsidR="009A5509">
        <w:t>need hardware support</w:t>
      </w:r>
      <w:r w:rsidR="00334CC4">
        <w:t xml:space="preserve"> because they cannot be paravirtualized</w:t>
      </w:r>
      <w:r w:rsidR="009A5509">
        <w:t xml:space="preserve">. </w:t>
      </w:r>
    </w:p>
    <w:p w:rsidR="009A5509" w:rsidRDefault="009A5509" w:rsidP="009A5509">
      <w:r>
        <w:t>If paravirtualization is necessary or desirable, the op</w:t>
      </w:r>
      <w:r w:rsidR="00D756E2">
        <w:t xml:space="preserve">erating system </w:t>
      </w:r>
      <w:r w:rsidR="00FB76C3">
        <w:t xml:space="preserve">source </w:t>
      </w:r>
      <w:r w:rsidR="00D756E2">
        <w:t xml:space="preserve">code </w:t>
      </w:r>
      <w:r w:rsidR="00FB76C3">
        <w:t xml:space="preserve">must be available. FreeBSD, NetBSD, and </w:t>
      </w:r>
      <w:r>
        <w:t>all variant</w:t>
      </w:r>
      <w:r w:rsidR="00FB76C3">
        <w:t>s of Linux freely distribute their source code</w:t>
      </w:r>
      <w:r>
        <w:t xml:space="preserve">. </w:t>
      </w:r>
      <w:r w:rsidR="00D756E2">
        <w:t xml:space="preserve">Some Linux operating systems already include the paravirtualized drivers </w:t>
      </w:r>
      <w:sdt>
        <w:sdtPr>
          <w:id w:val="433511017"/>
          <w:citation/>
        </w:sdtPr>
        <w:sdtContent>
          <w:r w:rsidR="00E2619C">
            <w:fldChar w:fldCharType="begin"/>
          </w:r>
          <w:r w:rsidR="00D756E2">
            <w:rPr>
              <w:lang w:val="en-CA"/>
            </w:rPr>
            <w:instrText xml:space="preserve"> CITATION Par \l 4105 </w:instrText>
          </w:r>
          <w:r w:rsidR="00E2619C">
            <w:fldChar w:fldCharType="separate"/>
          </w:r>
          <w:r w:rsidR="0015628A" w:rsidRPr="0015628A">
            <w:rPr>
              <w:noProof/>
              <w:lang w:val="en-CA"/>
            </w:rPr>
            <w:t>(3)</w:t>
          </w:r>
          <w:r w:rsidR="00E2619C">
            <w:fldChar w:fldCharType="end"/>
          </w:r>
        </w:sdtContent>
      </w:sdt>
      <w:r w:rsidR="00D756E2">
        <w:t>.</w:t>
      </w:r>
    </w:p>
    <w:p w:rsidR="009A5509" w:rsidRDefault="008E6B31" w:rsidP="009A5509">
      <w:pPr>
        <w:pStyle w:val="Heading2"/>
      </w:pPr>
      <w:bookmarkStart w:id="18" w:name="_Toc365962912"/>
      <w:r>
        <w:t>Resource Allocation</w:t>
      </w:r>
      <w:r w:rsidR="009D42BF">
        <w:t xml:space="preserve"> and Sharing</w:t>
      </w:r>
      <w:bookmarkEnd w:id="18"/>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 xml:space="preserve">specific </w:t>
      </w:r>
      <w:r w:rsidR="00A92BAF">
        <w:t>guest</w:t>
      </w:r>
      <w:r w:rsidR="00712EFC">
        <w:t>.</w:t>
      </w:r>
    </w:p>
    <w:p w:rsidR="008F3C33" w:rsidRDefault="007E75DD" w:rsidP="008F3C33">
      <w:pPr>
        <w:pStyle w:val="Heading2"/>
      </w:pPr>
      <w:bookmarkStart w:id="19" w:name="_Toc365962913"/>
      <w:r>
        <w:lastRenderedPageBreak/>
        <w:t>Memory</w:t>
      </w:r>
      <w:r w:rsidR="00F30E76">
        <w:t xml:space="preserve"> Isolation</w:t>
      </w:r>
      <w:bookmarkEnd w:id="19"/>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w:t>
      </w:r>
      <w:r w:rsidR="004806FF">
        <w:t>n MMU</w:t>
      </w:r>
      <w:r w:rsidRPr="007E75DD">
        <w:t xml:space="preserve"> to guard against a malicious device driver that uses direct memory access (DMA). Both Intel and AMD processors have MMU support, as do some ARM processors.</w:t>
      </w:r>
    </w:p>
    <w:p w:rsidR="004745F0" w:rsidRDefault="002238DA">
      <w:pPr>
        <w:pStyle w:val="Heading2"/>
      </w:pPr>
      <w:bookmarkStart w:id="20" w:name="_Toc365962914"/>
      <w:r>
        <w:t xml:space="preserve">Processor </w:t>
      </w:r>
      <w:r w:rsidR="007E75DD">
        <w:t>Scheduling</w:t>
      </w:r>
      <w:bookmarkEnd w:id="20"/>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21" w:name="_Toc365962915"/>
      <w:r>
        <w:t>Guest Communication</w:t>
      </w:r>
      <w:bookmarkEnd w:id="21"/>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362171">
      <w:pPr>
        <w:pStyle w:val="Heading2"/>
      </w:pPr>
      <w:bookmarkStart w:id="22" w:name="_Toc365962916"/>
      <w:r>
        <w:t>Size of the Trusted Computing</w:t>
      </w:r>
      <w:r w:rsidR="007E75DD">
        <w:t xml:space="preserve"> Base</w:t>
      </w:r>
      <w:bookmarkEnd w:id="22"/>
    </w:p>
    <w:p w:rsidR="008F3C33" w:rsidRDefault="008F3C33" w:rsidP="008F3C33">
      <w:r>
        <w:t xml:space="preserve">The size of the </w:t>
      </w:r>
      <w:r w:rsidR="00DB1FDD">
        <w:t>trusted computing</w:t>
      </w:r>
      <w:r>
        <w:t xml:space="preserv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w:t>
      </w:r>
      <w:r w:rsidR="00DB1FDD">
        <w:t xml:space="preserve">trusted computing </w:t>
      </w:r>
      <w:r>
        <w:t xml:space="preserve">base, the fewer defects there are likely to be. </w:t>
      </w:r>
      <w:r w:rsidR="00BB1DA5">
        <w:t xml:space="preserve"> Because the</w:t>
      </w:r>
      <w:r>
        <w:t xml:space="preserve"> code runs in privileged mode, it must be possible to contain the faults to the virtualization code without affecting th</w:t>
      </w:r>
      <w:r w:rsidR="00BB1DA5">
        <w:t xml:space="preserve">e </w:t>
      </w:r>
      <w:r w:rsidR="00A92BAF">
        <w:t>guest</w:t>
      </w:r>
      <w:r w:rsidR="00BB1DA5">
        <w:t xml:space="preserve">s. The code with access to the privileged instructions </w:t>
      </w:r>
      <w:proofErr w:type="gramStart"/>
      <w:r w:rsidR="00BB1DA5">
        <w:t>is referred</w:t>
      </w:r>
      <w:proofErr w:type="gramEnd"/>
      <w:r w:rsidR="00BB1DA5">
        <w:t xml:space="preserve"> to as the trusted computing base (TCB).</w:t>
      </w:r>
    </w:p>
    <w:p w:rsidR="00A5731D" w:rsidRDefault="00DF5D98" w:rsidP="007E164B">
      <w:pPr>
        <w:pStyle w:val="Heading1"/>
      </w:pPr>
      <w:bookmarkStart w:id="23" w:name="_Toc365962917"/>
      <w:r>
        <w:lastRenderedPageBreak/>
        <w:t xml:space="preserve">Open Source </w:t>
      </w:r>
      <w:r w:rsidR="007E164B">
        <w:t>Solutions</w:t>
      </w:r>
      <w:bookmarkEnd w:id="23"/>
    </w:p>
    <w:p w:rsidR="002F2885" w:rsidRDefault="00FB76C3" w:rsidP="004C2A5A">
      <w:r>
        <w:t>Open source solutions are often appealing because</w:t>
      </w:r>
      <w:r w:rsidR="00F5457D">
        <w:t xml:space="preserve"> t</w:t>
      </w:r>
      <w:r w:rsidR="00BB1DA5">
        <w:t xml:space="preserve">he code is free and </w:t>
      </w:r>
      <w:proofErr w:type="gramStart"/>
      <w:r>
        <w:t>can be modified</w:t>
      </w:r>
      <w:proofErr w:type="gramEnd"/>
      <w:r w:rsidR="00BB1DA5">
        <w:t xml:space="preserve"> according to the needs of the system. An ideal open source solution has active </w:t>
      </w:r>
      <w:r w:rsidR="007E75DD">
        <w:t>development</w:t>
      </w:r>
      <w:r w:rsidR="00BB1DA5">
        <w:t xml:space="preserve"> and </w:t>
      </w:r>
      <w:r w:rsidR="002F2885">
        <w:t>community members willing to informally support users</w:t>
      </w:r>
      <w:r w:rsidR="00BB1DA5">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Default="002F2885" w:rsidP="00AB535D">
      <w:pPr>
        <w:tabs>
          <w:tab w:val="clear" w:pos="10080"/>
        </w:tabs>
        <w:spacing w:before="0" w:line="276" w:lineRule="auto"/>
      </w:pPr>
      <w:r>
        <w:t>The open source solutions</w:t>
      </w:r>
      <w:r w:rsidR="00BF44FF">
        <w:t xml:space="preserve"> </w:t>
      </w:r>
      <w:r>
        <w:t xml:space="preserve">described </w:t>
      </w:r>
      <w:r w:rsidR="00FB76C3">
        <w:t>in</w:t>
      </w:r>
      <w:r w:rsidR="00BF44FF">
        <w:t xml:space="preserve"> </w:t>
      </w:r>
      <w:r w:rsidR="00E2619C">
        <w:fldChar w:fldCharType="begin"/>
      </w:r>
      <w:r w:rsidR="00BF44FF">
        <w:instrText xml:space="preserve"> REF _Ref358621632 \h </w:instrText>
      </w:r>
      <w:r w:rsidR="00E2619C">
        <w:fldChar w:fldCharType="separate"/>
      </w:r>
      <w:r w:rsidR="00FF38EC">
        <w:t xml:space="preserve">Table </w:t>
      </w:r>
      <w:r w:rsidR="00FF38EC">
        <w:rPr>
          <w:noProof/>
        </w:rPr>
        <w:t>1</w:t>
      </w:r>
      <w:r w:rsidR="00E2619C">
        <w:fldChar w:fldCharType="end"/>
      </w:r>
      <w:r w:rsidR="00FF38EC">
        <w:t xml:space="preserve"> </w:t>
      </w:r>
      <w:proofErr w:type="gramStart"/>
      <w:r>
        <w:t>are licensed</w:t>
      </w:r>
      <w:proofErr w:type="gramEnd"/>
      <w:r>
        <w:t xml:space="preserve"> under either GPL or a proprietary license with the same conditions as GPL. </w:t>
      </w:r>
    </w:p>
    <w:p w:rsidR="00BF44FF" w:rsidRDefault="00BF44FF" w:rsidP="00BF44FF">
      <w:pPr>
        <w:pStyle w:val="Caption"/>
      </w:pPr>
      <w:bookmarkStart w:id="24" w:name="_Ref358621632"/>
      <w:r>
        <w:t xml:space="preserve">Table </w:t>
      </w:r>
      <w:fldSimple w:instr=" SEQ Table \* ARABIC ">
        <w:r w:rsidR="00FF38EC">
          <w:rPr>
            <w:noProof/>
          </w:rPr>
          <w:t>1</w:t>
        </w:r>
      </w:fldSimple>
      <w:bookmarkEnd w:id="24"/>
      <w:r w:rsidR="00FB76C3">
        <w:t xml:space="preserve">: </w:t>
      </w:r>
      <w:r>
        <w:t>Summary of Virtualization Solutions</w:t>
      </w:r>
    </w:p>
    <w:tbl>
      <w:tblPr>
        <w:tblStyle w:val="LightShading-Accent11"/>
        <w:tblW w:w="0" w:type="auto"/>
        <w:tblInd w:w="115" w:type="dxa"/>
        <w:tblLayout w:type="fixed"/>
        <w:tblCellMar>
          <w:top w:w="58" w:type="dxa"/>
          <w:left w:w="115" w:type="dxa"/>
          <w:bottom w:w="58" w:type="dxa"/>
          <w:right w:w="115" w:type="dxa"/>
        </w:tblCellMar>
        <w:tblLook w:val="04A0"/>
      </w:tblPr>
      <w:tblGrid>
        <w:gridCol w:w="2351"/>
        <w:gridCol w:w="2574"/>
        <w:gridCol w:w="2574"/>
        <w:gridCol w:w="2466"/>
      </w:tblGrid>
      <w:tr w:rsidR="002827A4" w:rsidTr="00AB535D">
        <w:trPr>
          <w:cnfStyle w:val="100000000000"/>
          <w:trHeight w:val="20"/>
        </w:trPr>
        <w:tc>
          <w:tcPr>
            <w:cnfStyle w:val="001000000000"/>
            <w:tcW w:w="2351" w:type="dxa"/>
          </w:tcPr>
          <w:p w:rsidR="002827A4" w:rsidRDefault="00BF44FF" w:rsidP="00AB535D">
            <w:pPr>
              <w:pStyle w:val="NoSpacing"/>
            </w:pPr>
            <w:r>
              <w:t>Criteria</w:t>
            </w:r>
          </w:p>
        </w:tc>
        <w:tc>
          <w:tcPr>
            <w:tcW w:w="2574" w:type="dxa"/>
          </w:tcPr>
          <w:p w:rsidR="002827A4" w:rsidRDefault="002827A4" w:rsidP="00AB535D">
            <w:pPr>
              <w:pStyle w:val="NoSpacing"/>
              <w:cnfStyle w:val="100000000000"/>
            </w:pPr>
            <w:r>
              <w:t>Xen</w:t>
            </w:r>
          </w:p>
        </w:tc>
        <w:tc>
          <w:tcPr>
            <w:tcW w:w="2574" w:type="dxa"/>
          </w:tcPr>
          <w:p w:rsidR="002827A4" w:rsidRDefault="002827A4" w:rsidP="00AB535D">
            <w:pPr>
              <w:pStyle w:val="NoSpacing"/>
              <w:cnfStyle w:val="100000000000"/>
            </w:pPr>
            <w:r>
              <w:t>Xtratum</w:t>
            </w:r>
          </w:p>
        </w:tc>
        <w:tc>
          <w:tcPr>
            <w:tcW w:w="2466" w:type="dxa"/>
          </w:tcPr>
          <w:p w:rsidR="002827A4" w:rsidRDefault="002827A4" w:rsidP="00AB535D">
            <w:pPr>
              <w:pStyle w:val="NoSpacing"/>
              <w:cnfStyle w:val="100000000000"/>
            </w:pPr>
            <w:r>
              <w:t>OKL4</w:t>
            </w:r>
          </w:p>
        </w:tc>
      </w:tr>
      <w:tr w:rsidR="002827A4" w:rsidTr="00AB535D">
        <w:trPr>
          <w:cnfStyle w:val="000000100000"/>
          <w:trHeight w:val="20"/>
        </w:trPr>
        <w:tc>
          <w:tcPr>
            <w:cnfStyle w:val="001000000000"/>
            <w:tcW w:w="2351" w:type="dxa"/>
          </w:tcPr>
          <w:p w:rsidR="002827A4" w:rsidRDefault="00A9686F" w:rsidP="00AB535D">
            <w:pPr>
              <w:pStyle w:val="NoSpacing"/>
            </w:pPr>
            <w:r>
              <w:t>H</w:t>
            </w:r>
            <w:r w:rsidR="002827A4">
              <w:t>ardware support</w:t>
            </w:r>
          </w:p>
        </w:tc>
        <w:tc>
          <w:tcPr>
            <w:tcW w:w="2574" w:type="dxa"/>
          </w:tcPr>
          <w:p w:rsidR="002827A4" w:rsidRPr="003D49BC" w:rsidRDefault="002827A4" w:rsidP="00AB535D">
            <w:pPr>
              <w:pStyle w:val="NoSpacing"/>
              <w:cnfStyle w:val="000000100000"/>
              <w:rPr>
                <w:color w:val="auto"/>
              </w:rPr>
            </w:pPr>
            <w:r w:rsidRPr="003D49BC">
              <w:rPr>
                <w:color w:val="auto"/>
              </w:rPr>
              <w:t>Intel x68, AMD, ARM v5-v7, ARM CortexA15 (experimental)</w:t>
            </w:r>
          </w:p>
        </w:tc>
        <w:tc>
          <w:tcPr>
            <w:tcW w:w="2574" w:type="dxa"/>
          </w:tcPr>
          <w:p w:rsidR="002827A4" w:rsidRPr="003D49BC" w:rsidRDefault="009C72B6" w:rsidP="00AB535D">
            <w:pPr>
              <w:pStyle w:val="NoSpacing"/>
              <w:cnfStyle w:val="000000100000"/>
              <w:rPr>
                <w:color w:val="auto"/>
              </w:rPr>
            </w:pPr>
            <w:r w:rsidRPr="003D49BC">
              <w:rPr>
                <w:color w:val="auto"/>
              </w:rPr>
              <w:t>LEON3 (Sparc V8) and Intel Itanium-64 processor</w:t>
            </w:r>
          </w:p>
        </w:tc>
        <w:tc>
          <w:tcPr>
            <w:tcW w:w="2466" w:type="dxa"/>
          </w:tcPr>
          <w:p w:rsidR="002827A4" w:rsidRPr="003D49BC" w:rsidRDefault="00A9686F" w:rsidP="00AB535D">
            <w:pPr>
              <w:pStyle w:val="NoSpacing"/>
              <w:cnfStyle w:val="000000100000"/>
              <w:rPr>
                <w:color w:val="auto"/>
              </w:rPr>
            </w:pPr>
            <w:r w:rsidRPr="003D49BC">
              <w:rPr>
                <w:color w:val="auto"/>
              </w:rPr>
              <w:t>ARM</w:t>
            </w:r>
            <w:r w:rsidR="00FB76C3" w:rsidRPr="003D49BC">
              <w:rPr>
                <w:color w:val="auto"/>
              </w:rPr>
              <w:t xml:space="preserve"> </w:t>
            </w:r>
            <w:r w:rsidRPr="003D49BC">
              <w:rPr>
                <w:color w:val="auto"/>
              </w:rPr>
              <w:t xml:space="preserve">v5/v6 and Intel i386 processor; requires </w:t>
            </w:r>
            <w:r w:rsidR="004806FF">
              <w:rPr>
                <w:color w:val="auto"/>
              </w:rPr>
              <w:t xml:space="preserve">an </w:t>
            </w:r>
            <w:r w:rsidRPr="003D49BC">
              <w:rPr>
                <w:color w:val="auto"/>
              </w:rPr>
              <w:t>MMU</w:t>
            </w:r>
          </w:p>
        </w:tc>
      </w:tr>
      <w:tr w:rsidR="002827A4" w:rsidTr="00AB535D">
        <w:trPr>
          <w:trHeight w:val="20"/>
        </w:trPr>
        <w:tc>
          <w:tcPr>
            <w:cnfStyle w:val="001000000000"/>
            <w:tcW w:w="2351" w:type="dxa"/>
          </w:tcPr>
          <w:p w:rsidR="002827A4" w:rsidRDefault="00A9686F" w:rsidP="00AB535D">
            <w:pPr>
              <w:pStyle w:val="NoSpacing"/>
            </w:pPr>
            <w:r>
              <w:t>O</w:t>
            </w:r>
            <w:r w:rsidR="002827A4">
              <w:t>perating system support</w:t>
            </w:r>
          </w:p>
        </w:tc>
        <w:tc>
          <w:tcPr>
            <w:tcW w:w="2574" w:type="dxa"/>
          </w:tcPr>
          <w:p w:rsidR="002827A4" w:rsidRPr="003D49BC" w:rsidRDefault="002827A4" w:rsidP="00AB535D">
            <w:pPr>
              <w:pStyle w:val="NoSpacing"/>
              <w:cnfStyle w:val="000000000000"/>
              <w:rPr>
                <w:color w:val="auto"/>
              </w:rPr>
            </w:pPr>
            <w:r w:rsidRPr="003D49BC">
              <w:rPr>
                <w:color w:val="auto"/>
              </w:rPr>
              <w:t>Any paravirtualized guest, proprietary OS on Intel x86 and AMD</w:t>
            </w:r>
          </w:p>
        </w:tc>
        <w:tc>
          <w:tcPr>
            <w:tcW w:w="2574" w:type="dxa"/>
          </w:tcPr>
          <w:p w:rsidR="002827A4" w:rsidRPr="003D49BC" w:rsidRDefault="009C72B6" w:rsidP="00AB535D">
            <w:pPr>
              <w:pStyle w:val="NoSpacing"/>
              <w:cnfStyle w:val="000000000000"/>
              <w:rPr>
                <w:color w:val="auto"/>
              </w:rPr>
            </w:pPr>
            <w:r w:rsidRPr="003D49BC">
              <w:rPr>
                <w:color w:val="auto"/>
              </w:rPr>
              <w:t>Any paravirtualized guest</w:t>
            </w:r>
          </w:p>
        </w:tc>
        <w:tc>
          <w:tcPr>
            <w:tcW w:w="2466" w:type="dxa"/>
          </w:tcPr>
          <w:p w:rsidR="002827A4" w:rsidRPr="003D49BC" w:rsidRDefault="00A9686F" w:rsidP="00AB535D">
            <w:pPr>
              <w:pStyle w:val="NoSpacing"/>
              <w:cnfStyle w:val="000000000000"/>
              <w:rPr>
                <w:color w:val="auto"/>
              </w:rPr>
            </w:pPr>
            <w:r w:rsidRPr="003D49BC">
              <w:rPr>
                <w:color w:val="auto"/>
              </w:rPr>
              <w:t>Any paravirtualized guest</w:t>
            </w:r>
          </w:p>
        </w:tc>
      </w:tr>
      <w:tr w:rsidR="002827A4" w:rsidTr="00AB535D">
        <w:trPr>
          <w:cnfStyle w:val="000000100000"/>
          <w:trHeight w:val="20"/>
        </w:trPr>
        <w:tc>
          <w:tcPr>
            <w:cnfStyle w:val="001000000000"/>
            <w:tcW w:w="2351" w:type="dxa"/>
          </w:tcPr>
          <w:p w:rsidR="002827A4" w:rsidRDefault="00A9686F" w:rsidP="00AB535D">
            <w:pPr>
              <w:pStyle w:val="NoSpacing"/>
            </w:pPr>
            <w:r>
              <w:t>R</w:t>
            </w:r>
            <w:r w:rsidR="002827A4">
              <w:t>esource allocation and sharing</w:t>
            </w:r>
          </w:p>
        </w:tc>
        <w:tc>
          <w:tcPr>
            <w:tcW w:w="2574" w:type="dxa"/>
          </w:tcPr>
          <w:p w:rsidR="002827A4" w:rsidRPr="003D49BC" w:rsidRDefault="009C72B6" w:rsidP="00AB535D">
            <w:pPr>
              <w:pStyle w:val="NoSpacing"/>
              <w:cnfStyle w:val="000000100000"/>
              <w:rPr>
                <w:color w:val="auto"/>
              </w:rPr>
            </w:pPr>
            <w:r w:rsidRPr="003D49BC">
              <w:rPr>
                <w:color w:val="auto"/>
              </w:rPr>
              <w:t>Domain 0 mediates shared access; e</w:t>
            </w:r>
            <w:r w:rsidR="00FB76C3" w:rsidRPr="003D49BC">
              <w:rPr>
                <w:color w:val="auto"/>
              </w:rPr>
              <w:t>xclusive access</w:t>
            </w:r>
            <w:r w:rsidR="00300599" w:rsidRPr="003D49BC">
              <w:rPr>
                <w:color w:val="auto"/>
              </w:rPr>
              <w:t xml:space="preserve"> using PCI pass-through interface on Intel VT-x or AMD-V hardware</w:t>
            </w:r>
          </w:p>
        </w:tc>
        <w:tc>
          <w:tcPr>
            <w:tcW w:w="2574" w:type="dxa"/>
          </w:tcPr>
          <w:p w:rsidR="002827A4" w:rsidRPr="003D49BC" w:rsidRDefault="009C72B6" w:rsidP="00AB535D">
            <w:pPr>
              <w:pStyle w:val="NoSpacing"/>
              <w:cnfStyle w:val="000000100000"/>
              <w:rPr>
                <w:color w:val="auto"/>
              </w:rPr>
            </w:pPr>
            <w:r w:rsidRPr="003D49BC">
              <w:rPr>
                <w:color w:val="auto"/>
              </w:rPr>
              <w:t>Exclusive access usin</w:t>
            </w:r>
            <w:r w:rsidR="00A9686F" w:rsidRPr="003D49BC">
              <w:rPr>
                <w:color w:val="auto"/>
              </w:rPr>
              <w:t>g configuration settings; shared access requires</w:t>
            </w:r>
            <w:r w:rsidRPr="003D49BC">
              <w:rPr>
                <w:color w:val="auto"/>
              </w:rPr>
              <w:t xml:space="preserve"> user-implemented communication protocol</w:t>
            </w:r>
          </w:p>
        </w:tc>
        <w:tc>
          <w:tcPr>
            <w:tcW w:w="2466" w:type="dxa"/>
          </w:tcPr>
          <w:p w:rsidR="002827A4" w:rsidRPr="003D49BC" w:rsidRDefault="00FB76C3" w:rsidP="00AB535D">
            <w:pPr>
              <w:pStyle w:val="NoSpacing"/>
              <w:cnfStyle w:val="000000100000"/>
              <w:rPr>
                <w:color w:val="auto"/>
              </w:rPr>
            </w:pPr>
            <w:r w:rsidRPr="003D49BC">
              <w:rPr>
                <w:color w:val="auto"/>
              </w:rPr>
              <w:t>Mediated using IPC messages;</w:t>
            </w:r>
            <w:r w:rsidR="00AB535D" w:rsidRPr="003D49BC">
              <w:rPr>
                <w:color w:val="auto"/>
              </w:rPr>
              <w:t xml:space="preserve"> </w:t>
            </w:r>
            <w:r w:rsidR="00A9686F" w:rsidRPr="003D49BC">
              <w:rPr>
                <w:color w:val="auto"/>
              </w:rPr>
              <w:t>exclusive access via policy module configuration</w:t>
            </w:r>
          </w:p>
        </w:tc>
      </w:tr>
      <w:tr w:rsidR="002827A4" w:rsidTr="00AB535D">
        <w:trPr>
          <w:trHeight w:val="20"/>
        </w:trPr>
        <w:tc>
          <w:tcPr>
            <w:cnfStyle w:val="001000000000"/>
            <w:tcW w:w="2351" w:type="dxa"/>
          </w:tcPr>
          <w:p w:rsidR="002827A4" w:rsidRDefault="00A9686F" w:rsidP="00AB535D">
            <w:pPr>
              <w:pStyle w:val="NoSpacing"/>
            </w:pPr>
            <w:r>
              <w:t>M</w:t>
            </w:r>
            <w:r w:rsidR="002827A4">
              <w:t>emory isolation</w:t>
            </w:r>
          </w:p>
        </w:tc>
        <w:tc>
          <w:tcPr>
            <w:tcW w:w="2574" w:type="dxa"/>
          </w:tcPr>
          <w:p w:rsidR="002827A4" w:rsidRPr="003D49BC" w:rsidRDefault="00300599" w:rsidP="00AB535D">
            <w:pPr>
              <w:pStyle w:val="NoSpacing"/>
              <w:cnfStyle w:val="000000000000"/>
              <w:rPr>
                <w:color w:val="auto"/>
              </w:rPr>
            </w:pPr>
            <w:r w:rsidRPr="003D49BC">
              <w:rPr>
                <w:color w:val="auto"/>
              </w:rPr>
              <w:t>Hypervisor memory tracking, Domain 0 grant tables</w:t>
            </w:r>
            <w:r w:rsidR="00897934" w:rsidRPr="003D49BC">
              <w:rPr>
                <w:color w:val="auto"/>
              </w:rPr>
              <w:t xml:space="preserve"> for each guest</w:t>
            </w:r>
          </w:p>
        </w:tc>
        <w:tc>
          <w:tcPr>
            <w:tcW w:w="2574" w:type="dxa"/>
          </w:tcPr>
          <w:p w:rsidR="002827A4" w:rsidRPr="003D49BC" w:rsidRDefault="00A9686F" w:rsidP="00AB535D">
            <w:pPr>
              <w:pStyle w:val="NoSpacing"/>
              <w:cnfStyle w:val="000000000000"/>
              <w:rPr>
                <w:color w:val="auto"/>
              </w:rPr>
            </w:pPr>
            <w:r w:rsidRPr="003D49BC">
              <w:rPr>
                <w:color w:val="auto"/>
              </w:rPr>
              <w:t>Configurable memory area statically assigned to each guest, no shared memory</w:t>
            </w:r>
          </w:p>
        </w:tc>
        <w:tc>
          <w:tcPr>
            <w:tcW w:w="2466" w:type="dxa"/>
          </w:tcPr>
          <w:p w:rsidR="002827A4" w:rsidRPr="003D49BC" w:rsidRDefault="007310FE" w:rsidP="00AB535D">
            <w:pPr>
              <w:pStyle w:val="NoSpacing"/>
              <w:cnfStyle w:val="000000000000"/>
              <w:rPr>
                <w:color w:val="auto"/>
              </w:rPr>
            </w:pPr>
            <w:r w:rsidRPr="003D49BC">
              <w:rPr>
                <w:color w:val="auto"/>
              </w:rPr>
              <w:t>Static and shared access configured in the resource and policy module</w:t>
            </w:r>
          </w:p>
        </w:tc>
      </w:tr>
      <w:tr w:rsidR="002827A4" w:rsidTr="00AB535D">
        <w:trPr>
          <w:cnfStyle w:val="000000100000"/>
          <w:trHeight w:val="20"/>
        </w:trPr>
        <w:tc>
          <w:tcPr>
            <w:cnfStyle w:val="001000000000"/>
            <w:tcW w:w="2351" w:type="dxa"/>
          </w:tcPr>
          <w:p w:rsidR="002827A4" w:rsidRDefault="00A9686F" w:rsidP="00AB535D">
            <w:pPr>
              <w:pStyle w:val="NoSpacing"/>
            </w:pPr>
            <w:r>
              <w:t>P</w:t>
            </w:r>
            <w:r w:rsidR="002827A4">
              <w:t>rocessor scheduling</w:t>
            </w:r>
          </w:p>
        </w:tc>
        <w:tc>
          <w:tcPr>
            <w:tcW w:w="2574" w:type="dxa"/>
          </w:tcPr>
          <w:p w:rsidR="002827A4" w:rsidRPr="003D49BC" w:rsidRDefault="00300599" w:rsidP="00AB535D">
            <w:pPr>
              <w:pStyle w:val="NoSpacing"/>
              <w:cnfStyle w:val="000000100000"/>
              <w:rPr>
                <w:color w:val="auto"/>
              </w:rPr>
            </w:pPr>
            <w:r w:rsidRPr="003D49BC">
              <w:rPr>
                <w:color w:val="auto"/>
              </w:rPr>
              <w:t xml:space="preserve">Configurable weight and CPU cap, no exclusive </w:t>
            </w:r>
            <w:r w:rsidR="00897934" w:rsidRPr="003D49BC">
              <w:rPr>
                <w:color w:val="auto"/>
              </w:rPr>
              <w:t xml:space="preserve">guest </w:t>
            </w:r>
            <w:r w:rsidRPr="003D49BC">
              <w:rPr>
                <w:color w:val="auto"/>
              </w:rPr>
              <w:t>CPU access</w:t>
            </w:r>
          </w:p>
        </w:tc>
        <w:tc>
          <w:tcPr>
            <w:tcW w:w="2574" w:type="dxa"/>
          </w:tcPr>
          <w:p w:rsidR="002827A4" w:rsidRPr="003D49BC" w:rsidRDefault="00A9686F" w:rsidP="00AB535D">
            <w:pPr>
              <w:pStyle w:val="NoSpacing"/>
              <w:cnfStyle w:val="000000100000"/>
              <w:rPr>
                <w:color w:val="auto"/>
              </w:rPr>
            </w:pPr>
            <w:r w:rsidRPr="003D49BC">
              <w:rPr>
                <w:color w:val="auto"/>
              </w:rPr>
              <w:t>Configurable timeslot and duration with a fixed, cyclical scheduling algorithm</w:t>
            </w:r>
          </w:p>
        </w:tc>
        <w:tc>
          <w:tcPr>
            <w:tcW w:w="2466" w:type="dxa"/>
          </w:tcPr>
          <w:p w:rsidR="002827A4" w:rsidRPr="003D49BC" w:rsidRDefault="007310FE" w:rsidP="00AB535D">
            <w:pPr>
              <w:pStyle w:val="NoSpacing"/>
              <w:cnfStyle w:val="000000100000"/>
              <w:rPr>
                <w:color w:val="auto"/>
              </w:rPr>
            </w:pPr>
            <w:r w:rsidRPr="003D49BC">
              <w:rPr>
                <w:color w:val="auto"/>
              </w:rPr>
              <w:t>Global policy which assigns process priorities across the guests</w:t>
            </w:r>
          </w:p>
        </w:tc>
      </w:tr>
      <w:tr w:rsidR="002827A4" w:rsidTr="00AB535D">
        <w:trPr>
          <w:trHeight w:val="20"/>
        </w:trPr>
        <w:tc>
          <w:tcPr>
            <w:cnfStyle w:val="001000000000"/>
            <w:tcW w:w="2351" w:type="dxa"/>
          </w:tcPr>
          <w:p w:rsidR="002827A4" w:rsidRPr="002827A4" w:rsidRDefault="00A9686F" w:rsidP="00AB535D">
            <w:pPr>
              <w:pStyle w:val="NoSpacing"/>
            </w:pPr>
            <w:r>
              <w:t>G</w:t>
            </w:r>
            <w:r w:rsidR="002827A4">
              <w:t>uest communication</w:t>
            </w:r>
          </w:p>
        </w:tc>
        <w:tc>
          <w:tcPr>
            <w:tcW w:w="2574" w:type="dxa"/>
          </w:tcPr>
          <w:p w:rsidR="002827A4" w:rsidRPr="003D49BC" w:rsidRDefault="009C72B6" w:rsidP="00AB535D">
            <w:pPr>
              <w:pStyle w:val="NoSpacing"/>
              <w:cnfStyle w:val="000000000000"/>
              <w:rPr>
                <w:color w:val="auto"/>
              </w:rPr>
            </w:pPr>
            <w:r w:rsidRPr="003D49BC">
              <w:rPr>
                <w:color w:val="auto"/>
              </w:rPr>
              <w:t>Virtual network interface in domain 0 using standard communication protocols</w:t>
            </w:r>
          </w:p>
        </w:tc>
        <w:tc>
          <w:tcPr>
            <w:tcW w:w="2574" w:type="dxa"/>
          </w:tcPr>
          <w:p w:rsidR="002827A4" w:rsidRPr="003D49BC" w:rsidRDefault="00A9686F" w:rsidP="00AB535D">
            <w:pPr>
              <w:pStyle w:val="NoSpacing"/>
              <w:cnfStyle w:val="000000000000"/>
              <w:rPr>
                <w:color w:val="auto"/>
              </w:rPr>
            </w:pPr>
            <w:r w:rsidRPr="003D49BC">
              <w:rPr>
                <w:color w:val="auto"/>
              </w:rPr>
              <w:t>Port-based communication using a predefined protocol</w:t>
            </w:r>
          </w:p>
        </w:tc>
        <w:tc>
          <w:tcPr>
            <w:tcW w:w="2466" w:type="dxa"/>
          </w:tcPr>
          <w:p w:rsidR="002827A4" w:rsidRPr="003D49BC" w:rsidRDefault="00CE2CCF" w:rsidP="00AB535D">
            <w:pPr>
              <w:pStyle w:val="NoSpacing"/>
              <w:cnfStyle w:val="000000000000"/>
              <w:rPr>
                <w:color w:val="auto"/>
              </w:rPr>
            </w:pPr>
            <w:r w:rsidRPr="003D49BC">
              <w:rPr>
                <w:color w:val="auto"/>
              </w:rPr>
              <w:t>The basis of the implementation</w:t>
            </w:r>
          </w:p>
        </w:tc>
      </w:tr>
      <w:tr w:rsidR="002827A4" w:rsidTr="00AB535D">
        <w:trPr>
          <w:cnfStyle w:val="000000100000"/>
          <w:trHeight w:val="20"/>
        </w:trPr>
        <w:tc>
          <w:tcPr>
            <w:cnfStyle w:val="001000000000"/>
            <w:tcW w:w="2351" w:type="dxa"/>
          </w:tcPr>
          <w:p w:rsidR="002827A4" w:rsidRPr="002827A4" w:rsidRDefault="00A9686F" w:rsidP="00AB535D">
            <w:pPr>
              <w:pStyle w:val="NoSpacing"/>
            </w:pPr>
            <w:r>
              <w:t>S</w:t>
            </w:r>
            <w:r w:rsidR="002827A4">
              <w:t xml:space="preserve">ize of the </w:t>
            </w:r>
            <w:r w:rsidR="00362171">
              <w:t>trusted computing</w:t>
            </w:r>
            <w:r w:rsidR="002827A4">
              <w:t xml:space="preserve"> base</w:t>
            </w:r>
          </w:p>
        </w:tc>
        <w:tc>
          <w:tcPr>
            <w:tcW w:w="2574" w:type="dxa"/>
          </w:tcPr>
          <w:p w:rsidR="002827A4" w:rsidRPr="003D49BC" w:rsidRDefault="009C72B6" w:rsidP="00AB535D">
            <w:pPr>
              <w:pStyle w:val="NoSpacing"/>
              <w:cnfStyle w:val="000000100000"/>
              <w:rPr>
                <w:color w:val="auto"/>
              </w:rPr>
            </w:pPr>
            <w:r w:rsidRPr="003D49BC">
              <w:rPr>
                <w:color w:val="auto"/>
              </w:rPr>
              <w:t>Large – Domain 0 is an entire operating system</w:t>
            </w:r>
          </w:p>
        </w:tc>
        <w:tc>
          <w:tcPr>
            <w:tcW w:w="2574" w:type="dxa"/>
          </w:tcPr>
          <w:p w:rsidR="002827A4" w:rsidRPr="003D49BC" w:rsidRDefault="00A9686F" w:rsidP="00AB535D">
            <w:pPr>
              <w:pStyle w:val="NoSpacing"/>
              <w:cnfStyle w:val="000000100000"/>
              <w:rPr>
                <w:color w:val="auto"/>
              </w:rPr>
            </w:pPr>
            <w:r w:rsidRPr="003D49BC">
              <w:rPr>
                <w:color w:val="auto"/>
              </w:rPr>
              <w:t>Small hypervisor code base</w:t>
            </w:r>
          </w:p>
        </w:tc>
        <w:tc>
          <w:tcPr>
            <w:tcW w:w="2466" w:type="dxa"/>
          </w:tcPr>
          <w:p w:rsidR="002827A4" w:rsidRPr="003D49BC" w:rsidRDefault="00CE2CCF" w:rsidP="00AB535D">
            <w:pPr>
              <w:pStyle w:val="NoSpacing"/>
              <w:cnfStyle w:val="000000100000"/>
              <w:rPr>
                <w:color w:val="auto"/>
              </w:rPr>
            </w:pPr>
            <w:r w:rsidRPr="003D49BC">
              <w:rPr>
                <w:color w:val="auto"/>
              </w:rPr>
              <w:t xml:space="preserve">Small </w:t>
            </w:r>
            <w:r w:rsidR="00897934" w:rsidRPr="003D49BC">
              <w:rPr>
                <w:color w:val="auto"/>
              </w:rPr>
              <w:t xml:space="preserve">microkernel </w:t>
            </w:r>
            <w:r w:rsidRPr="003D49BC">
              <w:rPr>
                <w:color w:val="auto"/>
              </w:rPr>
              <w:t>code base</w:t>
            </w:r>
          </w:p>
        </w:tc>
      </w:tr>
    </w:tbl>
    <w:p w:rsidR="00A5731D" w:rsidRPr="00FB76C3" w:rsidRDefault="00A5731D" w:rsidP="00FB76C3">
      <w:pPr>
        <w:pStyle w:val="Heading2"/>
      </w:pPr>
      <w:bookmarkStart w:id="25" w:name="_Toc365962918"/>
      <w:r>
        <w:lastRenderedPageBreak/>
        <w:t>Xen</w:t>
      </w:r>
      <w:bookmarkEnd w:id="25"/>
    </w:p>
    <w:p w:rsidR="008A7038" w:rsidRDefault="002F2885" w:rsidP="002F2885">
      <w:r>
        <w:t xml:space="preserve">Xen is a bare metal hypervisor. </w:t>
      </w:r>
      <w:r w:rsidR="00712EFC">
        <w:t xml:space="preserve">There are two parts to the </w:t>
      </w:r>
      <w:r w:rsidR="00471820">
        <w:t>hypervisor implementation</w:t>
      </w:r>
      <w:r w:rsidR="002827A4">
        <w:t>:</w:t>
      </w:r>
      <w:r w:rsidR="00471820">
        <w:t xml:space="preserve"> </w:t>
      </w:r>
      <w:r w:rsidR="002827A4">
        <w:t xml:space="preserve">a </w:t>
      </w:r>
      <w:r w:rsidR="00471820">
        <w:t>hypervisor</w:t>
      </w:r>
      <w:r w:rsidR="002827A4">
        <w:t xml:space="preserve"> and a special paravirtualized guest (see </w:t>
      </w:r>
      <w:r w:rsidR="00E2619C">
        <w:fldChar w:fldCharType="begin"/>
      </w:r>
      <w:r w:rsidR="002827A4">
        <w:instrText xml:space="preserve"> REF _Ref358618329 \h </w:instrText>
      </w:r>
      <w:r w:rsidR="00E2619C">
        <w:fldChar w:fldCharType="separate"/>
      </w:r>
      <w:r w:rsidR="00FF38EC">
        <w:t xml:space="preserve">Figure </w:t>
      </w:r>
      <w:r w:rsidR="00FF38EC">
        <w:rPr>
          <w:noProof/>
        </w:rPr>
        <w:t>3</w:t>
      </w:r>
      <w:r w:rsidR="00E2619C">
        <w:fldChar w:fldCharType="end"/>
      </w:r>
      <w:r w:rsidR="002827A4">
        <w:t>). The hypervisor</w:t>
      </w:r>
      <w:r w:rsidR="00471820">
        <w:t xml:space="preserve"> code that </w:t>
      </w:r>
      <w:r w:rsidR="00712EFC">
        <w:t>runs</w:t>
      </w:r>
      <w:r w:rsidR="00471820">
        <w:t xml:space="preserve"> directly on top of the hardwar</w:t>
      </w:r>
      <w:r w:rsidR="002827A4">
        <w:t>e is responsible for virtualiz</w:t>
      </w:r>
      <w:r w:rsidR="00471820">
        <w:t>ing the CPU, memory</w:t>
      </w:r>
      <w:r w:rsidR="004E2293">
        <w:t>,</w:t>
      </w:r>
      <w:r w:rsidR="00471820">
        <w:t xml:space="preserve"> and input/output (I/O) contro</w:t>
      </w:r>
      <w:r w:rsidR="002827A4">
        <w:t>l, including interrupt handling.</w:t>
      </w:r>
    </w:p>
    <w:p w:rsidR="002F2885" w:rsidRDefault="002F2885" w:rsidP="002F2885">
      <w:pPr>
        <w:jc w:val="center"/>
      </w:pPr>
      <w:r>
        <w:rPr>
          <w:noProof/>
          <w:lang w:val="en-CA" w:eastAsia="en-CA" w:bidi="ar-SA"/>
        </w:rPr>
        <w:drawing>
          <wp:inline distT="0" distB="0" distL="0" distR="0">
            <wp:extent cx="6277089" cy="4228167"/>
            <wp:effectExtent l="38100" t="57150" r="123711" b="96183"/>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6" cstate="print"/>
                    <a:srcRect/>
                    <a:stretch>
                      <a:fillRect/>
                    </a:stretch>
                  </pic:blipFill>
                  <pic:spPr bwMode="auto">
                    <a:xfrm>
                      <a:off x="0" y="0"/>
                      <a:ext cx="6277089" cy="4228167"/>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6" w:name="_Ref358618329"/>
      <w:bookmarkStart w:id="27" w:name="_Toc341947030"/>
      <w:bookmarkStart w:id="28" w:name="_Toc360000529"/>
      <w:r>
        <w:t xml:space="preserve">Figure </w:t>
      </w:r>
      <w:r w:rsidR="00E2619C">
        <w:fldChar w:fldCharType="begin"/>
      </w:r>
      <w:r w:rsidR="000643BF">
        <w:instrText xml:space="preserve"> SEQ Figure \* ARABIC </w:instrText>
      </w:r>
      <w:r w:rsidR="00E2619C">
        <w:fldChar w:fldCharType="separate"/>
      </w:r>
      <w:r w:rsidR="00FF38EC">
        <w:rPr>
          <w:noProof/>
        </w:rPr>
        <w:t>3</w:t>
      </w:r>
      <w:r w:rsidR="00E2619C">
        <w:fldChar w:fldCharType="end"/>
      </w:r>
      <w:bookmarkEnd w:id="26"/>
      <w:r w:rsidR="00DB1FDD">
        <w:t xml:space="preserve">: </w:t>
      </w:r>
      <w:r>
        <w:t>Xe</w:t>
      </w:r>
      <w:r w:rsidR="004E2293">
        <w:t>n Hypervisor</w:t>
      </w:r>
      <w:bookmarkEnd w:id="27"/>
      <w:bookmarkEnd w:id="28"/>
    </w:p>
    <w:p w:rsidR="00B34556" w:rsidRDefault="00B34556" w:rsidP="00B34556">
      <w:r>
        <w:t xml:space="preserve">The special paravirtualized guest (referred to as Domain 0) has privileged access to the hardware. It manages processor and memory sharing, network and disk access, and communication between guests. Domain 0 can run any paravirtualized operating system, but it is typically a variant of Linux, as many Linux distributions include native Xen support.  </w:t>
      </w:r>
    </w:p>
    <w:p w:rsidR="00B34556" w:rsidRDefault="00B34556" w:rsidP="00B34556">
      <w:r>
        <w:t xml:space="preserve">Xen supports both full virtualization and paravirtualization. Xen has an active development community. Refer to </w:t>
      </w:r>
      <w:sdt>
        <w:sdtPr>
          <w:id w:val="433510108"/>
          <w:citation/>
        </w:sdtPr>
        <w:sdtContent>
          <w:r w:rsidR="00E2619C">
            <w:fldChar w:fldCharType="begin"/>
          </w:r>
          <w:r>
            <w:rPr>
              <w:lang w:val="en-CA"/>
            </w:rPr>
            <w:instrText xml:space="preserve"> CITATION Mai \l 4105  </w:instrText>
          </w:r>
          <w:r w:rsidR="00E2619C">
            <w:fldChar w:fldCharType="separate"/>
          </w:r>
          <w:r w:rsidR="0015628A" w:rsidRPr="0015628A">
            <w:rPr>
              <w:noProof/>
              <w:lang w:val="en-CA"/>
            </w:rPr>
            <w:t>(4)</w:t>
          </w:r>
          <w:r w:rsidR="00E2619C">
            <w:fldChar w:fldCharType="end"/>
          </w:r>
        </w:sdtContent>
      </w:sdt>
      <w:r>
        <w:t xml:space="preserve"> for more information.</w:t>
      </w:r>
    </w:p>
    <w:p w:rsidR="00897934" w:rsidRDefault="00897934">
      <w:pPr>
        <w:tabs>
          <w:tab w:val="clear" w:pos="10080"/>
        </w:tabs>
        <w:spacing w:before="0" w:line="276" w:lineRule="auto"/>
        <w:rPr>
          <w:rStyle w:val="Heading3Char"/>
        </w:rPr>
      </w:pPr>
    </w:p>
    <w:p w:rsidR="00EC0393" w:rsidRDefault="000643BF" w:rsidP="00EC0393">
      <w:bookmarkStart w:id="29" w:name="_Toc365962919"/>
      <w:r w:rsidRPr="00B709CB">
        <w:rPr>
          <w:rStyle w:val="Heading3Char"/>
        </w:rPr>
        <w:lastRenderedPageBreak/>
        <w:t>Hardware</w:t>
      </w:r>
      <w:r w:rsidR="009D42BF" w:rsidRPr="00B709CB">
        <w:rPr>
          <w:rStyle w:val="Heading3Char"/>
        </w:rPr>
        <w:t xml:space="preserve"> </w:t>
      </w:r>
      <w:r w:rsidR="009D42BF">
        <w:rPr>
          <w:rStyle w:val="Heading3Char"/>
        </w:rPr>
        <w:t>Support</w:t>
      </w:r>
      <w:bookmarkEnd w:id="29"/>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w:t>
      </w:r>
      <w:r w:rsidR="003443CB">
        <w:t xml:space="preserve"> </w:t>
      </w:r>
      <w:r w:rsidR="00B34556">
        <w:t>providing</w:t>
      </w:r>
      <w:r w:rsidR="00EC0393" w:rsidRPr="00EC0393">
        <w:t xml:space="preserve"> real-time guarantees in a virtualized environme</w:t>
      </w:r>
      <w:r w:rsidR="00F5457D">
        <w:t xml:space="preserve">nt and multi-processor support. </w:t>
      </w:r>
      <w:r w:rsidR="00EC0393">
        <w:t xml:space="preserve">Refer to </w:t>
      </w:r>
      <w:sdt>
        <w:sdtPr>
          <w:id w:val="433510426"/>
          <w:citation/>
        </w:sdtPr>
        <w:sdtContent>
          <w:r w:rsidR="00E2619C">
            <w:fldChar w:fldCharType="begin"/>
          </w:r>
          <w:r w:rsidR="00B0719A">
            <w:rPr>
              <w:lang w:val="en-CA"/>
            </w:rPr>
            <w:instrText xml:space="preserve"> CITATION Xen1 \l 4105 </w:instrText>
          </w:r>
          <w:r w:rsidR="00E2619C">
            <w:fldChar w:fldCharType="separate"/>
          </w:r>
          <w:r w:rsidR="0015628A" w:rsidRPr="0015628A">
            <w:rPr>
              <w:noProof/>
              <w:lang w:val="en-CA"/>
            </w:rPr>
            <w:t>(5)</w:t>
          </w:r>
          <w:r w:rsidR="00E2619C">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t>
      </w:r>
      <w:proofErr w:type="gramStart"/>
      <w:r w:rsidR="001C560D">
        <w:t>was abandoned</w:t>
      </w:r>
      <w:proofErr w:type="gramEnd"/>
      <w:r w:rsidR="001C560D">
        <w:t xml:space="preserve">. </w:t>
      </w:r>
    </w:p>
    <w:p w:rsidR="00194777" w:rsidRDefault="00194777" w:rsidP="00EC0393">
      <w:bookmarkStart w:id="30" w:name="_Toc365962920"/>
      <w:r>
        <w:rPr>
          <w:rStyle w:val="Heading3Char"/>
        </w:rPr>
        <w:t>Operating System</w:t>
      </w:r>
      <w:r w:rsidR="009D42BF">
        <w:rPr>
          <w:rStyle w:val="Heading3Char"/>
        </w:rPr>
        <w:t xml:space="preserve"> Support</w:t>
      </w:r>
      <w:bookmarkEnd w:id="30"/>
      <w:r>
        <w:t xml:space="preserve"> </w:t>
      </w:r>
      <w:r w:rsidRPr="00194777">
        <w:rPr>
          <w:rStyle w:val="Heading3Char"/>
        </w:rPr>
        <w:t>–</w:t>
      </w:r>
      <w:r>
        <w:t xml:space="preserve"> </w:t>
      </w:r>
      <w:r w:rsidRPr="00194777">
        <w:t xml:space="preserve">Xen supports any </w:t>
      </w:r>
      <w:r w:rsidR="00A92BAF">
        <w:t>guest</w:t>
      </w:r>
      <w:r w:rsidRPr="00194777">
        <w:t xml:space="preserve"> that can be paravirtualized. It supports full virtualization for any </w:t>
      </w:r>
      <w:r w:rsidR="00A92BAF">
        <w:t>guest</w:t>
      </w:r>
      <w:r w:rsidRPr="00194777">
        <w:t xml:space="preserve"> that runs on Intel or AMD </w:t>
      </w:r>
      <w:proofErr w:type="gramStart"/>
      <w:r w:rsidRPr="00194777">
        <w:t>x86 hardware with virtualization extensions</w:t>
      </w:r>
      <w:proofErr w:type="gramEnd"/>
      <w:r w:rsidRPr="00194777">
        <w:t>.</w:t>
      </w:r>
      <w:r w:rsidR="00015849">
        <w:t xml:space="preserve"> Many Linux distributions include the virtual device drivers to support paravirtualization on Xen.</w:t>
      </w:r>
    </w:p>
    <w:p w:rsidR="00BD4778" w:rsidRDefault="000643BF">
      <w:bookmarkStart w:id="31" w:name="_Toc365962921"/>
      <w:r w:rsidRPr="000643BF">
        <w:rPr>
          <w:rStyle w:val="Heading3Char"/>
        </w:rPr>
        <w:t>Resource Allocation and Sharing</w:t>
      </w:r>
      <w:bookmarkEnd w:id="31"/>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00599">
        <w:t xml:space="preserve"> (see </w:t>
      </w:r>
      <w:r w:rsidR="00E2619C">
        <w:fldChar w:fldCharType="begin"/>
      </w:r>
      <w:r w:rsidR="00300599">
        <w:instrText xml:space="preserve"> REF _Ref358618743 \h </w:instrText>
      </w:r>
      <w:r w:rsidR="00E2619C">
        <w:fldChar w:fldCharType="separate"/>
      </w:r>
      <w:r w:rsidR="00FF38EC">
        <w:t xml:space="preserve">Figure </w:t>
      </w:r>
      <w:r w:rsidR="00FF38EC">
        <w:rPr>
          <w:noProof/>
        </w:rPr>
        <w:t>4</w:t>
      </w:r>
      <w:r w:rsidR="00E2619C">
        <w:fldChar w:fldCharType="end"/>
      </w:r>
      <w:r w:rsidR="00300599">
        <w:t>)</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w:t>
      </w:r>
      <w:proofErr w:type="gramStart"/>
      <w:r w:rsidR="003378E3">
        <w:t>can be used</w:t>
      </w:r>
      <w:proofErr w:type="gramEnd"/>
      <w:r w:rsidR="003378E3">
        <w:t xml:space="preserve">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drawing>
          <wp:inline distT="0" distB="0" distL="0" distR="0">
            <wp:extent cx="6344536" cy="3943901"/>
            <wp:effectExtent l="38100" t="57150" r="113414" b="94699"/>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7" cstate="print"/>
                    <a:stretch>
                      <a:fillRect/>
                    </a:stretch>
                  </pic:blipFill>
                  <pic:spPr>
                    <a:xfrm>
                      <a:off x="0" y="0"/>
                      <a:ext cx="6344536" cy="394390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32" w:name="_Ref358618743"/>
      <w:bookmarkStart w:id="33" w:name="_Toc341947031"/>
      <w:bookmarkStart w:id="34" w:name="_Toc360000530"/>
      <w:r>
        <w:t xml:space="preserve">Figure </w:t>
      </w:r>
      <w:r w:rsidR="00E2619C">
        <w:fldChar w:fldCharType="begin"/>
      </w:r>
      <w:r w:rsidR="000643BF">
        <w:instrText xml:space="preserve"> SEQ Figure \* ARABIC </w:instrText>
      </w:r>
      <w:r w:rsidR="00E2619C">
        <w:fldChar w:fldCharType="separate"/>
      </w:r>
      <w:r w:rsidR="00FF38EC">
        <w:rPr>
          <w:noProof/>
        </w:rPr>
        <w:t>4</w:t>
      </w:r>
      <w:r w:rsidR="00E2619C">
        <w:fldChar w:fldCharType="end"/>
      </w:r>
      <w:bookmarkEnd w:id="32"/>
      <w:r w:rsidR="00DB1FDD">
        <w:t xml:space="preserve">: </w:t>
      </w:r>
      <w:r>
        <w:t>PCI Pass-Through</w:t>
      </w:r>
      <w:bookmarkEnd w:id="33"/>
      <w:bookmarkEnd w:id="34"/>
    </w:p>
    <w:p w:rsidR="00325476" w:rsidRDefault="005D1C57" w:rsidP="00325476">
      <w:r>
        <w:lastRenderedPageBreak/>
        <w:t xml:space="preserve">The </w:t>
      </w:r>
      <w:r w:rsidR="009C67CA">
        <w:t>PCI pass</w:t>
      </w:r>
      <w:r>
        <w:t xml:space="preserve">-through </w:t>
      </w:r>
      <w:r w:rsidR="003378E3">
        <w:t xml:space="preserve">feature </w:t>
      </w:r>
      <w:proofErr w:type="gramStart"/>
      <w:r w:rsidR="003378E3">
        <w:t>must be enabled</w:t>
      </w:r>
      <w:proofErr w:type="gramEnd"/>
      <w:r w:rsidR="003378E3">
        <w:t xml:space="preserve"> in both the BIOS and in Xen</w:t>
      </w:r>
      <w:r w:rsidR="00FF38EC">
        <w:t>,</w:t>
      </w:r>
      <w:r w:rsidR="003378E3">
        <w:t xml:space="preserve">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w:t>
      </w:r>
      <w:proofErr w:type="gramStart"/>
      <w:r>
        <w:t>assigned</w:t>
      </w:r>
      <w:proofErr w:type="gramEnd"/>
      <w:r>
        <w:t xml:space="preserve"> to guests but shared among them. Refer to </w:t>
      </w:r>
      <w:sdt>
        <w:sdtPr>
          <w:id w:val="22377638"/>
          <w:citation/>
        </w:sdtPr>
        <w:sdtContent>
          <w:r w:rsidR="00E2619C">
            <w:fldChar w:fldCharType="begin"/>
          </w:r>
          <w:r w:rsidR="00BD4778">
            <w:rPr>
              <w:lang w:val="en-CA"/>
            </w:rPr>
            <w:instrText xml:space="preserve"> CITATION htt1 \l 4105  </w:instrText>
          </w:r>
          <w:r w:rsidR="00E2619C">
            <w:fldChar w:fldCharType="separate"/>
          </w:r>
          <w:r w:rsidR="0015628A" w:rsidRPr="0015628A">
            <w:rPr>
              <w:noProof/>
              <w:lang w:val="en-CA"/>
            </w:rPr>
            <w:t>(6)</w:t>
          </w:r>
          <w:r w:rsidR="00E2619C">
            <w:fldChar w:fldCharType="end"/>
          </w:r>
        </w:sdtContent>
      </w:sdt>
      <w:r w:rsidR="009E75A5">
        <w:t xml:space="preserve"> </w:t>
      </w:r>
      <w:r w:rsidR="00AD6270">
        <w:t xml:space="preserve">and </w:t>
      </w:r>
      <w:sdt>
        <w:sdtPr>
          <w:id w:val="433510863"/>
          <w:citation/>
        </w:sdtPr>
        <w:sdtContent>
          <w:r w:rsidR="00E2619C">
            <w:fldChar w:fldCharType="begin"/>
          </w:r>
          <w:r w:rsidR="003B6303">
            <w:rPr>
              <w:lang w:val="en-CA"/>
            </w:rPr>
            <w:instrText xml:space="preserve"> CITATION Int11 \l 4105 </w:instrText>
          </w:r>
          <w:r w:rsidR="00E2619C">
            <w:fldChar w:fldCharType="separate"/>
          </w:r>
          <w:r w:rsidR="0015628A" w:rsidRPr="0015628A">
            <w:rPr>
              <w:noProof/>
              <w:lang w:val="en-CA"/>
            </w:rPr>
            <w:t>(7)</w:t>
          </w:r>
          <w:r w:rsidR="00E2619C">
            <w:fldChar w:fldCharType="end"/>
          </w:r>
        </w:sdtContent>
      </w:sdt>
      <w:r w:rsidR="003B6303">
        <w:t xml:space="preserve"> </w:t>
      </w:r>
      <w:r>
        <w:t xml:space="preserve">for information about pass-through functionality. </w:t>
      </w:r>
    </w:p>
    <w:p w:rsidR="00363B18" w:rsidRPr="00363B18" w:rsidRDefault="000643BF" w:rsidP="00363B18">
      <w:bookmarkStart w:id="35" w:name="_Toc365962922"/>
      <w:r w:rsidRPr="000643BF">
        <w:rPr>
          <w:rStyle w:val="Heading3Char"/>
        </w:rPr>
        <w:t>Memory</w:t>
      </w:r>
      <w:r w:rsidR="009D42BF">
        <w:rPr>
          <w:rStyle w:val="Heading3Char"/>
        </w:rPr>
        <w:t xml:space="preserve"> Isolation</w:t>
      </w:r>
      <w:bookmarkEnd w:id="35"/>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E2619C">
            <w:fldChar w:fldCharType="begin"/>
          </w:r>
          <w:r w:rsidR="00E36159">
            <w:rPr>
              <w:lang w:val="en-CA"/>
            </w:rPr>
            <w:instrText xml:space="preserve"> CITATION Mem \l 4105 </w:instrText>
          </w:r>
          <w:r w:rsidR="00E2619C">
            <w:fldChar w:fldCharType="separate"/>
          </w:r>
          <w:r w:rsidR="0015628A" w:rsidRPr="0015628A">
            <w:rPr>
              <w:noProof/>
              <w:lang w:val="en-CA"/>
            </w:rPr>
            <w:t>(8)</w:t>
          </w:r>
          <w:r w:rsidR="00E2619C">
            <w:fldChar w:fldCharType="end"/>
          </w:r>
        </w:sdtContent>
      </w:sdt>
      <w:r w:rsidR="00B00E34">
        <w:t xml:space="preserve">. </w:t>
      </w:r>
      <w:r w:rsidR="00712EFC">
        <w:t xml:space="preserve">Newer releases of </w:t>
      </w:r>
      <w:r w:rsidR="00363B18">
        <w:t xml:space="preserve">Xen implement a feature to allow identical </w:t>
      </w:r>
      <w:r w:rsidR="00A92BAF">
        <w:t>guest</w:t>
      </w:r>
      <w:r w:rsidR="00363B18">
        <w:t>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E2619C">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E2619C">
            <w:rPr>
              <w:rFonts w:ascii="Verdana" w:hAnsi="Verdana"/>
              <w:color w:val="000000"/>
              <w:sz w:val="18"/>
              <w:szCs w:val="18"/>
              <w:shd w:val="clear" w:color="auto" w:fill="FFFFFF"/>
            </w:rPr>
            <w:fldChar w:fldCharType="separate"/>
          </w:r>
          <w:r w:rsidR="0015628A" w:rsidRPr="0015628A">
            <w:rPr>
              <w:rFonts w:ascii="Verdana" w:hAnsi="Verdana"/>
              <w:noProof/>
              <w:color w:val="000000"/>
              <w:sz w:val="18"/>
              <w:szCs w:val="18"/>
              <w:shd w:val="clear" w:color="auto" w:fill="FFFFFF"/>
              <w:lang w:val="en-CA"/>
            </w:rPr>
            <w:t>(9)</w:t>
          </w:r>
          <w:r w:rsidR="00E2619C">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36" w:name="_Toc365962923"/>
      <w:r w:rsidRPr="000643BF">
        <w:rPr>
          <w:rStyle w:val="Heading3Char"/>
        </w:rPr>
        <w:t>Processor Scheduling</w:t>
      </w:r>
      <w:bookmarkEnd w:id="36"/>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proofErr w:type="gramStart"/>
      <w:r w:rsidR="00E75F46">
        <w:t>cannot be assigned</w:t>
      </w:r>
      <w:proofErr w:type="gramEnd"/>
      <w:r w:rsidR="00E75F46">
        <w:t xml:space="preserve"> exclusively to a single CPU. CPU configuration takes into account physical devices and hyperthreading.</w:t>
      </w:r>
    </w:p>
    <w:p w:rsidR="00BD4778" w:rsidRDefault="000643BF">
      <w:bookmarkStart w:id="37" w:name="_Toc365962924"/>
      <w:r w:rsidRPr="000643BF">
        <w:rPr>
          <w:rStyle w:val="Heading3Char"/>
        </w:rPr>
        <w:t>Guest Communication</w:t>
      </w:r>
      <w:bookmarkEnd w:id="37"/>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 xml:space="preserve">Communication </w:t>
      </w:r>
      <w:proofErr w:type="gramStart"/>
      <w:r w:rsidR="009E75A5">
        <w:t>is based</w:t>
      </w:r>
      <w:proofErr w:type="gramEnd"/>
      <w:r w:rsidR="009E75A5">
        <w:t xml:space="preserve"> on standard networking protocols. Th</w:t>
      </w:r>
      <w:r w:rsidR="007738B7">
        <w:t>e</w:t>
      </w:r>
      <w:r w:rsidR="009E75A5">
        <w:t xml:space="preserve"> 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E2619C">
            <w:fldChar w:fldCharType="begin"/>
          </w:r>
          <w:r w:rsidR="002866F0">
            <w:rPr>
              <w:lang w:val="en-CA"/>
            </w:rPr>
            <w:instrText xml:space="preserve"> CITATION Tom \l 4105  </w:instrText>
          </w:r>
          <w:r w:rsidR="00E2619C">
            <w:fldChar w:fldCharType="separate"/>
          </w:r>
          <w:r w:rsidR="0015628A" w:rsidRPr="0015628A">
            <w:rPr>
              <w:noProof/>
              <w:lang w:val="en-CA"/>
            </w:rPr>
            <w:t>(10)</w:t>
          </w:r>
          <w:r w:rsidR="00E2619C">
            <w:fldChar w:fldCharType="end"/>
          </w:r>
        </w:sdtContent>
      </w:sdt>
      <w:r w:rsidR="00643B4E">
        <w:t>.</w:t>
      </w:r>
    </w:p>
    <w:p w:rsidR="00BD4778" w:rsidRDefault="00362171">
      <w:bookmarkStart w:id="38" w:name="_Toc365962925"/>
      <w:r>
        <w:rPr>
          <w:rStyle w:val="Heading3Char"/>
        </w:rPr>
        <w:t xml:space="preserve">Size of the </w:t>
      </w:r>
      <w:r w:rsidR="000643BF" w:rsidRPr="000643BF">
        <w:rPr>
          <w:rStyle w:val="Heading3Char"/>
        </w:rPr>
        <w:t>Trusted Computing Base</w:t>
      </w:r>
      <w:bookmarkEnd w:id="38"/>
      <w:r w:rsidR="007972D7">
        <w:t xml:space="preserve"> </w:t>
      </w:r>
      <w:r w:rsidR="000643BF"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4043E9" w:rsidP="004C0732">
      <w:pPr>
        <w:pStyle w:val="Heading2"/>
      </w:pPr>
      <w:bookmarkStart w:id="39" w:name="_Toc365962926"/>
      <w:r>
        <w:lastRenderedPageBreak/>
        <w:t>Xtratum</w:t>
      </w:r>
      <w:bookmarkEnd w:id="39"/>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w:t>
      </w:r>
      <w:r w:rsidR="00A92BAF">
        <w:t>guest</w:t>
      </w:r>
      <w:r w:rsidR="0034433B">
        <w:t xml:space="preserve">, which </w:t>
      </w:r>
      <w:r w:rsidR="006E7B7B">
        <w:t>Xtratum docume</w:t>
      </w:r>
      <w:r w:rsidR="00840DE4">
        <w:t>n</w:t>
      </w:r>
      <w:r w:rsidR="006E7B7B">
        <w:t>ts refer</w:t>
      </w:r>
      <w:r w:rsidR="0034433B">
        <w:t xml:space="preserve"> to as a partition, must be paravirtualized to run on Xtratum and replace calls to privileged instruct</w:t>
      </w:r>
      <w:r w:rsidR="009C72B6">
        <w:t xml:space="preserve">ions with hypercalls. See </w:t>
      </w:r>
      <w:r w:rsidR="00E2619C">
        <w:fldChar w:fldCharType="begin"/>
      </w:r>
      <w:r w:rsidR="009C72B6">
        <w:instrText xml:space="preserve"> REF _Ref358619592 \h </w:instrText>
      </w:r>
      <w:r w:rsidR="00E2619C">
        <w:fldChar w:fldCharType="separate"/>
      </w:r>
      <w:r w:rsidR="00FF38EC">
        <w:t xml:space="preserve">Figure </w:t>
      </w:r>
      <w:r w:rsidR="00FF38EC">
        <w:rPr>
          <w:noProof/>
        </w:rPr>
        <w:t>5</w:t>
      </w:r>
      <w:r w:rsidR="00E2619C">
        <w:fldChar w:fldCharType="end"/>
      </w:r>
      <w:r w:rsidR="009C72B6">
        <w:t>.</w:t>
      </w:r>
    </w:p>
    <w:p w:rsidR="008A7038" w:rsidRDefault="0034433B" w:rsidP="00D23FED">
      <w:r>
        <w:t xml:space="preserve">Xtratum supports a special system </w:t>
      </w:r>
      <w:r w:rsidR="006E7B7B">
        <w:t>guest</w:t>
      </w:r>
      <w:r w:rsidR="00B34556">
        <w:t xml:space="preserve"> with extra privileges. It can use a special set of hypercalls </w:t>
      </w:r>
      <w:r>
        <w:t>to man</w:t>
      </w:r>
      <w:r w:rsidR="006B133C">
        <w:t xml:space="preserve">age and monitor system resources, </w:t>
      </w:r>
      <w:r w:rsidR="00B34556">
        <w:t xml:space="preserve">and </w:t>
      </w:r>
      <w:r w:rsidR="006B133C">
        <w:t>stop</w:t>
      </w:r>
      <w:r w:rsidR="00B34556">
        <w:t>, start, or reset</w:t>
      </w:r>
      <w:r w:rsidR="006B133C">
        <w:t xml:space="preserve"> partitions.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w:t>
      </w:r>
      <w:r w:rsidR="00B34556">
        <w:t xml:space="preserve">C mechanisms </w:t>
      </w:r>
      <w:proofErr w:type="gramStart"/>
      <w:r w:rsidR="00B34556">
        <w:t>are modeled</w:t>
      </w:r>
      <w:proofErr w:type="gramEnd"/>
      <w:r w:rsidR="00B34556">
        <w:t xml:space="preserve"> on </w:t>
      </w:r>
      <w:r w:rsidR="00B27FB9">
        <w:t>the</w:t>
      </w:r>
      <w:r w:rsidR="00B27FB9" w:rsidRPr="000643BF">
        <w:t xml:space="preserve"> Avionics</w:t>
      </w:r>
      <w:r w:rsidR="000643BF" w:rsidRPr="000643BF">
        <w:t xml:space="preserve"> Application Standard Software Interface</w:t>
      </w:r>
      <w:r w:rsidR="00B34556">
        <w:t xml:space="preserve"> (ARINC</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E2619C">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E2619C">
            <w:rPr>
              <w:rFonts w:ascii="CMR10" w:hAnsi="CMR10" w:cs="CMR10"/>
              <w:sz w:val="20"/>
              <w:szCs w:val="20"/>
              <w:lang w:val="en-CA" w:bidi="ar-SA"/>
            </w:rPr>
            <w:fldChar w:fldCharType="separate"/>
          </w:r>
          <w:r w:rsidR="0015628A" w:rsidRPr="0015628A">
            <w:rPr>
              <w:rFonts w:ascii="CMR10" w:hAnsi="CMR10" w:cs="CMR10"/>
              <w:noProof/>
              <w:sz w:val="20"/>
              <w:szCs w:val="20"/>
              <w:lang w:val="en-CA" w:bidi="ar-SA"/>
            </w:rPr>
            <w:t>(11)</w:t>
          </w:r>
          <w:r w:rsidR="00E2619C">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6316814" cy="3437481"/>
            <wp:effectExtent l="38100" t="57150" r="122086" b="86769"/>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8" cstate="print"/>
                    <a:stretch>
                      <a:fillRect/>
                    </a:stretch>
                  </pic:blipFill>
                  <pic:spPr>
                    <a:xfrm>
                      <a:off x="0" y="0"/>
                      <a:ext cx="6316814" cy="343748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40" w:name="_Ref358619592"/>
      <w:bookmarkStart w:id="41" w:name="_Toc360000531"/>
      <w:r>
        <w:t xml:space="preserve">Figure </w:t>
      </w:r>
      <w:r w:rsidR="00E2619C">
        <w:fldChar w:fldCharType="begin"/>
      </w:r>
      <w:r w:rsidR="000643BF">
        <w:instrText xml:space="preserve"> SEQ Figure \* ARABIC </w:instrText>
      </w:r>
      <w:r w:rsidR="00E2619C">
        <w:fldChar w:fldCharType="separate"/>
      </w:r>
      <w:r w:rsidR="00FF38EC">
        <w:rPr>
          <w:noProof/>
        </w:rPr>
        <w:t>5</w:t>
      </w:r>
      <w:r w:rsidR="00E2619C">
        <w:fldChar w:fldCharType="end"/>
      </w:r>
      <w:bookmarkEnd w:id="40"/>
      <w:r w:rsidR="00DB1FDD">
        <w:t xml:space="preserve">: </w:t>
      </w:r>
      <w:r>
        <w:t>Xtratum</w:t>
      </w:r>
      <w:r w:rsidR="00CE5E97">
        <w:t xml:space="preserve"> Architecture</w:t>
      </w:r>
      <w:bookmarkEnd w:id="41"/>
    </w:p>
    <w:p w:rsidR="007C1397" w:rsidRDefault="000643BF" w:rsidP="007C1397">
      <w:bookmarkStart w:id="42" w:name="_Toc365962927"/>
      <w:r w:rsidRPr="000377D8">
        <w:rPr>
          <w:rStyle w:val="Heading3Char"/>
        </w:rPr>
        <w:t>Hardware</w:t>
      </w:r>
      <w:r w:rsidR="009D42BF" w:rsidRPr="000377D8">
        <w:rPr>
          <w:rStyle w:val="Heading3Char"/>
        </w:rPr>
        <w:t xml:space="preserve"> </w:t>
      </w:r>
      <w:r w:rsidR="009D42BF">
        <w:rPr>
          <w:rStyle w:val="Heading3Char"/>
        </w:rPr>
        <w:t>Support</w:t>
      </w:r>
      <w:bookmarkEnd w:id="42"/>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t>
      </w:r>
      <w:proofErr w:type="gramStart"/>
      <w:r w:rsidR="00D23FED">
        <w:t>was published</w:t>
      </w:r>
      <w:proofErr w:type="gramEnd"/>
      <w:r w:rsidR="00D23FED">
        <w:t xml:space="preserve"> about porting </w:t>
      </w:r>
      <w:r w:rsidR="009C67CA">
        <w:t>Xtratum</w:t>
      </w:r>
      <w:r w:rsidR="00D23FED">
        <w:t xml:space="preserve"> to PowerPC but was never implemented</w:t>
      </w:r>
      <w:r w:rsidR="00CE5E97">
        <w:t xml:space="preserve"> </w:t>
      </w:r>
      <w:sdt>
        <w:sdtPr>
          <w:id w:val="433510615"/>
          <w:citation/>
        </w:sdtPr>
        <w:sdtContent>
          <w:r w:rsidR="00E2619C">
            <w:fldChar w:fldCharType="begin"/>
          </w:r>
          <w:r w:rsidR="00643B4E">
            <w:rPr>
              <w:lang w:val="en-CA"/>
            </w:rPr>
            <w:instrText xml:space="preserve"> CITATION Rui09 \l 4105 </w:instrText>
          </w:r>
          <w:r w:rsidR="00E2619C">
            <w:fldChar w:fldCharType="separate"/>
          </w:r>
          <w:r w:rsidR="0015628A" w:rsidRPr="0015628A">
            <w:rPr>
              <w:noProof/>
              <w:lang w:val="en-CA"/>
            </w:rPr>
            <w:t>(12)</w:t>
          </w:r>
          <w:r w:rsidR="00E2619C">
            <w:fldChar w:fldCharType="end"/>
          </w:r>
        </w:sdtContent>
      </w:sdt>
      <w:r w:rsidR="00D23FED">
        <w:t xml:space="preserve">. </w:t>
      </w:r>
    </w:p>
    <w:p w:rsidR="00897934" w:rsidRDefault="00897934">
      <w:pPr>
        <w:tabs>
          <w:tab w:val="clear" w:pos="10080"/>
        </w:tabs>
        <w:spacing w:before="0" w:line="276" w:lineRule="auto"/>
        <w:rPr>
          <w:rStyle w:val="Heading3Char"/>
        </w:rPr>
      </w:pPr>
      <w:r>
        <w:rPr>
          <w:rStyle w:val="Heading3Char"/>
        </w:rPr>
        <w:br w:type="page"/>
      </w:r>
    </w:p>
    <w:p w:rsidR="00BD4778" w:rsidRDefault="000643BF">
      <w:bookmarkStart w:id="43" w:name="_Toc365962928"/>
      <w:r w:rsidRPr="000643BF">
        <w:rPr>
          <w:rStyle w:val="Heading3Char"/>
        </w:rPr>
        <w:lastRenderedPageBreak/>
        <w:t>Operating System</w:t>
      </w:r>
      <w:r w:rsidR="009D42BF">
        <w:rPr>
          <w:rStyle w:val="Heading3Char"/>
        </w:rPr>
        <w:t xml:space="preserve"> Support</w:t>
      </w:r>
      <w:bookmarkEnd w:id="43"/>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A92BAF">
        <w:t>guest</w:t>
      </w:r>
      <w:r w:rsidR="00D23FED">
        <w:t xml:space="preserve"> can run on Xtratum</w:t>
      </w:r>
      <w:r w:rsidR="007C1397">
        <w:t xml:space="preserve">. </w:t>
      </w:r>
    </w:p>
    <w:p w:rsidR="007C1397" w:rsidRDefault="000643BF" w:rsidP="007C1397">
      <w:bookmarkStart w:id="44" w:name="_Toc365962929"/>
      <w:r w:rsidRPr="00B709CB">
        <w:rPr>
          <w:rStyle w:val="Heading3Char"/>
        </w:rPr>
        <w:t>Resource Allocation and Sharing</w:t>
      </w:r>
      <w:bookmarkEnd w:id="44"/>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proofErr w:type="gramStart"/>
      <w:r w:rsidR="00241AB4">
        <w:t>are assigned</w:t>
      </w:r>
      <w:proofErr w:type="gramEnd"/>
      <w:r w:rsidR="00241AB4">
        <w:t xml:space="preserve"> </w:t>
      </w:r>
      <w:r w:rsidR="00A57B9A">
        <w:t xml:space="preserve">exclusively </w:t>
      </w:r>
      <w:r w:rsidR="00241AB4">
        <w:t xml:space="preserve">to </w:t>
      </w:r>
      <w:r w:rsidR="00A92BAF">
        <w:t>guest</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45" w:name="_Toc365962930"/>
      <w:r w:rsidRPr="00B709CB">
        <w:rPr>
          <w:rStyle w:val="Heading3Char"/>
        </w:rPr>
        <w:t>Memory</w:t>
      </w:r>
      <w:r w:rsidR="009D42BF">
        <w:rPr>
          <w:rStyle w:val="Heading3Char"/>
        </w:rPr>
        <w:t xml:space="preserve"> Isolation</w:t>
      </w:r>
      <w:bookmarkEnd w:id="45"/>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46" w:name="_Toc365962931"/>
      <w:r w:rsidRPr="00B709CB">
        <w:rPr>
          <w:rStyle w:val="Heading3Char"/>
        </w:rPr>
        <w:t>Processor Scheduling</w:t>
      </w:r>
      <w:bookmarkEnd w:id="46"/>
      <w:r w:rsidR="00527C24">
        <w:t xml:space="preserve"> </w:t>
      </w:r>
      <w:r w:rsidRPr="000643BF">
        <w:rPr>
          <w:rStyle w:val="Heading3Char"/>
          <w:b w:val="0"/>
          <w:bCs w:val="0"/>
        </w:rPr>
        <w:t>–</w:t>
      </w:r>
      <w:r w:rsidR="00AF6F60">
        <w:t>Xtratum uses</w:t>
      </w:r>
      <w:r w:rsidR="007738B7">
        <w:t xml:space="preserve"> </w:t>
      </w:r>
      <w:r w:rsidR="00AF6F60">
        <w:t>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47" w:name="_Toc365962932"/>
      <w:r w:rsidRPr="00B709CB">
        <w:rPr>
          <w:rStyle w:val="Heading3Char"/>
        </w:rPr>
        <w:t>Guest Communication</w:t>
      </w:r>
      <w:bookmarkEnd w:id="47"/>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 xml:space="preserve">(queuing ports) </w:t>
      </w:r>
      <w:proofErr w:type="gramStart"/>
      <w:r w:rsidR="00826A3A" w:rsidRPr="00826A3A">
        <w:t>ar</w:t>
      </w:r>
      <w:r w:rsidR="00826A3A">
        <w:t xml:space="preserve">e </w:t>
      </w:r>
      <w:r w:rsidR="00826A3A" w:rsidRPr="00826A3A">
        <w:t>de</w:t>
      </w:r>
      <w:r w:rsidR="006B133C">
        <w:t>fined</w:t>
      </w:r>
      <w:proofErr w:type="gramEnd"/>
      <w:r w:rsidR="006B133C">
        <w:t xml:space="preserve"> in the configuration file.</w:t>
      </w:r>
      <w:r w:rsidR="00DA518A">
        <w:t xml:space="preserve"> Data exchange relies on buffer copying mechanisms, as there are no shared memory regions.</w:t>
      </w:r>
    </w:p>
    <w:p w:rsidR="007C1397" w:rsidRPr="007C1397" w:rsidRDefault="00362171" w:rsidP="007C1397">
      <w:bookmarkStart w:id="48" w:name="_Toc365962933"/>
      <w:r>
        <w:rPr>
          <w:rStyle w:val="Heading3Char"/>
        </w:rPr>
        <w:t xml:space="preserve">Size of the </w:t>
      </w:r>
      <w:r w:rsidR="000643BF" w:rsidRPr="00B709CB">
        <w:rPr>
          <w:rStyle w:val="Heading3Char"/>
        </w:rPr>
        <w:t>Trusted Computing Base</w:t>
      </w:r>
      <w:bookmarkEnd w:id="48"/>
      <w:r w:rsidR="00F37761">
        <w:t xml:space="preserve"> </w:t>
      </w:r>
      <w:r w:rsidR="000643BF"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A5731D" w:rsidP="007E164B">
      <w:pPr>
        <w:pStyle w:val="Heading2"/>
      </w:pPr>
      <w:bookmarkStart w:id="49" w:name="_Toc365962934"/>
      <w:r>
        <w:lastRenderedPageBreak/>
        <w:t>OKL4</w:t>
      </w:r>
      <w:bookmarkEnd w:id="49"/>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w:t>
      </w:r>
      <w:r w:rsidR="00B34556">
        <w:t>IPC</w:t>
      </w:r>
      <w:r w:rsidR="007738B7">
        <w:t xml:space="preserve"> to </w:t>
      </w:r>
      <w:r w:rsidR="008E30EA">
        <w:t xml:space="preserve">mediate requests for interrupts and device drivers between </w:t>
      </w:r>
      <w:r w:rsidR="00A92BAF">
        <w:t>guest</w:t>
      </w:r>
      <w:r w:rsidR="008E30EA">
        <w:t>s</w:t>
      </w:r>
      <w:r w:rsidR="00836711">
        <w:t xml:space="preserve">. See </w:t>
      </w:r>
      <w:r w:rsidR="00CC0202">
        <w:fldChar w:fldCharType="begin"/>
      </w:r>
      <w:r w:rsidR="00CC0202">
        <w:instrText xml:space="preserve"> REF _Ref365963266 \h </w:instrText>
      </w:r>
      <w:r w:rsidR="00CC0202">
        <w:fldChar w:fldCharType="separate"/>
      </w:r>
      <w:r w:rsidR="00CC0202">
        <w:t xml:space="preserve">Figure </w:t>
      </w:r>
      <w:r w:rsidR="00CC0202">
        <w:rPr>
          <w:noProof/>
        </w:rPr>
        <w:t>6</w:t>
      </w:r>
      <w:r w:rsidR="00CC0202">
        <w:fldChar w:fldCharType="end"/>
      </w:r>
      <w:r w:rsidR="00A9686F">
        <w:t xml:space="preserve">. </w:t>
      </w:r>
      <w:r w:rsidR="00EC7CFB">
        <w:t xml:space="preserve">Separate components running in user mode </w:t>
      </w:r>
      <w:r w:rsidR="006E7B7B">
        <w:t>provide s</w:t>
      </w:r>
      <w:r w:rsidR="005C1345">
        <w:t>ystem services</w:t>
      </w:r>
      <w:r w:rsidR="006E7B7B">
        <w:t xml:space="preserve">; </w:t>
      </w:r>
      <w:r w:rsidR="00EC7CFB">
        <w:t>the microkernel does not provide them</w:t>
      </w:r>
      <w:r w:rsidR="00163A22">
        <w:t xml:space="preserv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 xml:space="preserve">Open Kernel Labs, which </w:t>
      </w:r>
      <w:proofErr w:type="gramStart"/>
      <w:r w:rsidR="009C67CA">
        <w:t>is owned</w:t>
      </w:r>
      <w:proofErr w:type="gramEnd"/>
      <w:r w:rsidR="009C67CA">
        <w:t xml:space="preserve"> by General Dynamics, sponsors the OKL4 project</w:t>
      </w:r>
      <w:r w:rsidR="004D1FA9">
        <w:t>.</w:t>
      </w:r>
      <w:r w:rsidR="00B0719A">
        <w:t xml:space="preserve"> </w:t>
      </w:r>
      <w:r w:rsidR="00CE5E97">
        <w:t>Refer to</w:t>
      </w:r>
      <w:r w:rsidR="00B0719A">
        <w:t xml:space="preserve"> </w:t>
      </w:r>
      <w:sdt>
        <w:sdtPr>
          <w:id w:val="433510510"/>
          <w:citation/>
        </w:sdtPr>
        <w:sdtContent>
          <w:r w:rsidR="00E2619C">
            <w:fldChar w:fldCharType="begin"/>
          </w:r>
          <w:r w:rsidR="00E36159">
            <w:rPr>
              <w:lang w:val="en-CA"/>
            </w:rPr>
            <w:instrText xml:space="preserve"> CITATION Fro \l 4105  </w:instrText>
          </w:r>
          <w:r w:rsidR="00E2619C">
            <w:fldChar w:fldCharType="separate"/>
          </w:r>
          <w:r w:rsidR="0015628A" w:rsidRPr="0015628A">
            <w:rPr>
              <w:noProof/>
              <w:lang w:val="en-CA"/>
            </w:rPr>
            <w:t>(13)</w:t>
          </w:r>
          <w:r w:rsidR="00E2619C">
            <w:fldChar w:fldCharType="end"/>
          </w:r>
        </w:sdtContent>
      </w:sdt>
      <w:r w:rsidR="00B0719A">
        <w:t xml:space="preserve"> for more information.</w:t>
      </w:r>
    </w:p>
    <w:p w:rsidR="004D1FA9" w:rsidRDefault="004D1FA9" w:rsidP="00232A37">
      <w:pPr>
        <w:rPr>
          <w:noProof/>
          <w:lang w:val="en-CA" w:eastAsia="en-CA" w:bidi="ar-SA"/>
        </w:rPr>
      </w:pPr>
    </w:p>
    <w:p w:rsidR="00FF38EC" w:rsidRDefault="004D1FA9" w:rsidP="00FF38EC">
      <w:pPr>
        <w:keepNext/>
        <w:jc w:val="cente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9"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FF38EC" w:rsidP="00FF38EC">
      <w:pPr>
        <w:pStyle w:val="Caption"/>
        <w:rPr>
          <w:noProof/>
          <w:lang w:val="en-CA" w:eastAsia="en-CA" w:bidi="ar-SA"/>
        </w:rPr>
      </w:pPr>
      <w:bookmarkStart w:id="50" w:name="_Toc360000532"/>
      <w:bookmarkStart w:id="51" w:name="_Ref365963266"/>
      <w:r>
        <w:t xml:space="preserve">Figure </w:t>
      </w:r>
      <w:fldSimple w:instr=" SEQ Figure \* ARABIC ">
        <w:r>
          <w:rPr>
            <w:noProof/>
          </w:rPr>
          <w:t>6</w:t>
        </w:r>
      </w:fldSimple>
      <w:bookmarkEnd w:id="51"/>
      <w:r>
        <w:t xml:space="preserve">: </w:t>
      </w:r>
      <w:r w:rsidRPr="00ED026E">
        <w:t>OKL4 Architecture</w:t>
      </w:r>
      <w:bookmarkEnd w:id="50"/>
    </w:p>
    <w:p w:rsidR="00232A37" w:rsidRDefault="000643BF" w:rsidP="004D1FA9">
      <w:bookmarkStart w:id="52" w:name="_Toc365962935"/>
      <w:r w:rsidRPr="000643BF">
        <w:rPr>
          <w:rStyle w:val="Heading3Char"/>
        </w:rPr>
        <w:t>Hardware</w:t>
      </w:r>
      <w:r w:rsidR="009D42BF">
        <w:rPr>
          <w:rStyle w:val="Heading3Char"/>
        </w:rPr>
        <w:t xml:space="preserve"> Support</w:t>
      </w:r>
      <w:bookmarkEnd w:id="52"/>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B34556">
        <w:t xml:space="preserve"> </w:t>
      </w:r>
      <w:r w:rsidR="000B7240">
        <w:t xml:space="preserve">v5/v6 and Intel </w:t>
      </w:r>
      <w:r w:rsidR="00C93705">
        <w:t xml:space="preserve">i386 </w:t>
      </w:r>
      <w:r w:rsidR="000B7240">
        <w:t>processors</w:t>
      </w:r>
      <w:r w:rsidR="00C93705">
        <w:t>, none of which have virtualization extensions</w:t>
      </w:r>
      <w:r w:rsidR="000B7240">
        <w:t>. OKL4 must run on a processor with a</w:t>
      </w:r>
      <w:r w:rsidR="004806FF">
        <w:t>n</w:t>
      </w:r>
      <w:r w:rsidR="000B7240">
        <w:t xml:space="preserve"> MM</w:t>
      </w:r>
      <w:r w:rsidR="004806FF">
        <w:t>U</w:t>
      </w:r>
      <w:r w:rsidR="000B7240">
        <w:t>.</w:t>
      </w:r>
    </w:p>
    <w:p w:rsidR="004D1FA9" w:rsidRDefault="000643BF" w:rsidP="004D1FA9">
      <w:bookmarkStart w:id="53" w:name="_Toc365962936"/>
      <w:r w:rsidRPr="000643BF">
        <w:rPr>
          <w:rStyle w:val="Heading3Char"/>
        </w:rPr>
        <w:t>Operating System</w:t>
      </w:r>
      <w:r w:rsidR="009D42BF">
        <w:rPr>
          <w:rStyle w:val="Heading3Char"/>
        </w:rPr>
        <w:t xml:space="preserve"> Support</w:t>
      </w:r>
      <w:bookmarkEnd w:id="53"/>
      <w:r w:rsidR="00E66DFC">
        <w:t xml:space="preserve"> </w:t>
      </w:r>
      <w:r w:rsidRPr="000643BF">
        <w:rPr>
          <w:rStyle w:val="Heading3Char"/>
        </w:rPr>
        <w:t>–</w:t>
      </w:r>
      <w:r w:rsidR="00E66DFC">
        <w:t xml:space="preserve"> </w:t>
      </w:r>
      <w:r w:rsidR="00485745">
        <w:t xml:space="preserve">Any paravirtualized </w:t>
      </w:r>
      <w:r w:rsidR="00A92BAF">
        <w:t>guest</w:t>
      </w:r>
      <w:r w:rsidR="00485745">
        <w:t xml:space="preserve">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w:t>
      </w:r>
      <w:r w:rsidR="00A92BAF">
        <w:t>guest</w:t>
      </w:r>
      <w:r w:rsidR="000B7240">
        <w:t>.</w:t>
      </w:r>
    </w:p>
    <w:p w:rsidR="00897934" w:rsidRDefault="00897934">
      <w:pPr>
        <w:tabs>
          <w:tab w:val="clear" w:pos="10080"/>
        </w:tabs>
        <w:spacing w:before="0" w:line="276" w:lineRule="auto"/>
        <w:rPr>
          <w:rStyle w:val="Heading3Char"/>
        </w:rPr>
      </w:pPr>
      <w:r>
        <w:rPr>
          <w:rStyle w:val="Heading3Char"/>
        </w:rPr>
        <w:br w:type="page"/>
      </w:r>
    </w:p>
    <w:p w:rsidR="004745F0" w:rsidRDefault="000643BF">
      <w:bookmarkStart w:id="54" w:name="_Toc365962937"/>
      <w:r w:rsidRPr="000643BF">
        <w:rPr>
          <w:rStyle w:val="Heading3Char"/>
        </w:rPr>
        <w:lastRenderedPageBreak/>
        <w:t>Resource Allocation and Sharing</w:t>
      </w:r>
      <w:bookmarkEnd w:id="54"/>
      <w:r w:rsidR="007738B7">
        <w:t xml:space="preserve"> </w:t>
      </w:r>
      <w:r w:rsidRPr="000643BF">
        <w:rPr>
          <w:rStyle w:val="Heading3Char"/>
        </w:rPr>
        <w:t>–</w:t>
      </w:r>
      <w:r w:rsidR="007738B7">
        <w:t xml:space="preserve"> </w:t>
      </w:r>
      <w:r w:rsidRPr="000643BF">
        <w:t>OKL4 mediates device access using IPC messages</w:t>
      </w:r>
      <w:r w:rsidR="007310FE">
        <w:t xml:space="preserve"> (</w:t>
      </w:r>
      <w:r w:rsidR="00CC0202">
        <w:fldChar w:fldCharType="begin"/>
      </w:r>
      <w:r w:rsidR="00CC0202">
        <w:instrText xml:space="preserve"> REF _Ref365963318 \h </w:instrText>
      </w:r>
      <w:r w:rsidR="00CC0202">
        <w:fldChar w:fldCharType="separate"/>
      </w:r>
      <w:r w:rsidR="00CC0202">
        <w:t xml:space="preserve">Figure </w:t>
      </w:r>
      <w:r w:rsidR="00CC0202">
        <w:rPr>
          <w:noProof/>
        </w:rPr>
        <w:t>7</w:t>
      </w:r>
      <w:r w:rsidR="00CC0202">
        <w:fldChar w:fldCharType="end"/>
      </w:r>
      <w:r w:rsidR="007310FE">
        <w:t>)</w:t>
      </w:r>
      <w:r w:rsidRPr="000643BF">
        <w:t>. It relays requests for device access from a guest’s virtual driver</w:t>
      </w:r>
      <w:r w:rsidR="007738B7">
        <w:t xml:space="preserve"> </w:t>
      </w:r>
      <w:r w:rsidRPr="000643BF">
        <w:t xml:space="preserve">to the physical driver, which may be either a standalone driver, or reside in another </w:t>
      </w:r>
      <w:r w:rsidR="00A92BAF">
        <w:t>guest</w:t>
      </w:r>
      <w:r w:rsidRPr="000643BF">
        <w:t>. The policy module controls which guest can drive a particular device by mapping device registers.</w:t>
      </w:r>
    </w:p>
    <w:p w:rsidR="007C1397" w:rsidRPr="00AA1408" w:rsidRDefault="00E2619C" w:rsidP="00AA1408">
      <w:r w:rsidRPr="00E2619C">
        <w:rPr>
          <w:noProof/>
        </w:rPr>
        <w:pict>
          <v:shapetype id="_x0000_t202" coordsize="21600,21600" o:spt="202" path="m,l,21600r21600,l21600,xe">
            <v:stroke joinstyle="miter"/>
            <v:path gradientshapeok="t" o:connecttype="rect"/>
          </v:shapetype>
          <v:shape id="_x0000_s1030" type="#_x0000_t202" style="position:absolute;margin-left:57pt;margin-top:241.5pt;width:297.75pt;height:.05pt;z-index:251666432" stroked="f">
            <v:textbox style="mso-fit-shape-to-text:t" inset="0,0,0,0">
              <w:txbxContent>
                <w:p w:rsidR="00B069B3" w:rsidRDefault="00B069B3" w:rsidP="00FF38EC">
                  <w:pPr>
                    <w:pStyle w:val="Caption"/>
                    <w:rPr>
                      <w:noProof/>
                    </w:rPr>
                  </w:pPr>
                  <w:bookmarkStart w:id="55" w:name="_Toc360000533"/>
                  <w:bookmarkStart w:id="56" w:name="_Ref365963318"/>
                  <w:r>
                    <w:t xml:space="preserve">Figure </w:t>
                  </w:r>
                  <w:fldSimple w:instr=" SEQ Figure \* ARABIC ">
                    <w:r>
                      <w:rPr>
                        <w:noProof/>
                      </w:rPr>
                      <w:t>7</w:t>
                    </w:r>
                  </w:fldSimple>
                  <w:bookmarkEnd w:id="56"/>
                  <w:r>
                    <w:t>: OKL4 IPC Model</w:t>
                  </w:r>
                  <w:bookmarkEnd w:id="55"/>
                </w:p>
              </w:txbxContent>
            </v:textbox>
            <w10:wrap type="square"/>
          </v:shape>
        </w:pict>
      </w:r>
      <w:r w:rsidR="007310FE">
        <w:rPr>
          <w:noProof/>
          <w:lang w:val="en-CA" w:eastAsia="en-CA" w:bidi="ar-SA"/>
        </w:rPr>
        <w:drawing>
          <wp:anchor distT="0" distB="0" distL="114300" distR="114300" simplePos="0" relativeHeight="251664384" behindDoc="0" locked="0" layoutInCell="1" allowOverlap="1">
            <wp:simplePos x="0" y="0"/>
            <wp:positionH relativeFrom="column">
              <wp:posOffset>685800</wp:posOffset>
            </wp:positionH>
            <wp:positionV relativeFrom="paragraph">
              <wp:align>top</wp:align>
            </wp:positionV>
            <wp:extent cx="3781425" cy="2952750"/>
            <wp:effectExtent l="38100" t="57150" r="123825" b="95250"/>
            <wp:wrapSquare wrapText="bothSides"/>
            <wp:docPr id="9"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20"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46B55">
        <w:br w:type="textWrapping" w:clear="all"/>
      </w:r>
      <w:r w:rsidR="000643BF" w:rsidRPr="000643BF">
        <w:rPr>
          <w:rStyle w:val="Heading3Char"/>
        </w:rPr>
        <w:t>Memory</w:t>
      </w:r>
      <w:r w:rsidR="009D42BF">
        <w:rPr>
          <w:rStyle w:val="Heading3Char"/>
        </w:rPr>
        <w:t xml:space="preserve"> Isolation</w:t>
      </w:r>
      <w:r w:rsidR="00E66DFC">
        <w:t xml:space="preserve"> </w:t>
      </w:r>
      <w:r w:rsidR="000643BF" w:rsidRPr="000643BF">
        <w:rPr>
          <w:rStyle w:val="Heading3Char"/>
        </w:rPr>
        <w:t>–</w:t>
      </w:r>
      <w:r w:rsidR="00E66DFC">
        <w:t xml:space="preserve"> </w:t>
      </w:r>
      <w:r w:rsidR="002B58E9">
        <w:t xml:space="preserve">The memory allocated for each guest </w:t>
      </w:r>
      <w:proofErr w:type="gramStart"/>
      <w:r w:rsidR="002B58E9">
        <w:t>is statically configured</w:t>
      </w:r>
      <w:proofErr w:type="gramEnd"/>
      <w:r w:rsidR="002B58E9">
        <w:t xml:space="preserve">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7" w:name="_Toc365962938"/>
      <w:r w:rsidRPr="000643BF">
        <w:rPr>
          <w:rStyle w:val="Heading3Char"/>
        </w:rPr>
        <w:t>Processor Scheduling</w:t>
      </w:r>
      <w:bookmarkEnd w:id="57"/>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w:t>
      </w:r>
      <w:r w:rsidR="00A92BAF">
        <w:t>guest</w:t>
      </w:r>
      <w:r w:rsidR="007310FE">
        <w:t xml:space="preserve"> or</w:t>
      </w:r>
      <w:r w:rsidR="00485745">
        <w:t xml:space="preserve">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58" w:name="_Toc365962939"/>
      <w:r w:rsidRPr="000643BF">
        <w:rPr>
          <w:rStyle w:val="Heading3Char"/>
        </w:rPr>
        <w:t>Guest Communication</w:t>
      </w:r>
      <w:bookmarkEnd w:id="58"/>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guest</w:t>
      </w:r>
      <w:r w:rsidR="007310FE">
        <w:t>s</w:t>
      </w:r>
      <w:r w:rsidR="00083B87">
        <w:t xml:space="preserve"> can exchange </w:t>
      </w:r>
      <w:r w:rsidR="00592EA7">
        <w:t>i</w:t>
      </w:r>
      <w:r w:rsidR="00163A22">
        <w:t>nformation based on a</w:t>
      </w:r>
      <w:r w:rsidR="00592EA7">
        <w:t>n agreed-upon</w:t>
      </w:r>
      <w:r w:rsidR="00163A22">
        <w:t xml:space="preserve"> </w:t>
      </w:r>
      <w:r w:rsidR="00592EA7">
        <w:t>protocol</w:t>
      </w:r>
      <w:r w:rsidR="00163A22">
        <w:t xml:space="preserve">. </w:t>
      </w:r>
      <w:r w:rsidR="007310FE">
        <w:t>Guests</w:t>
      </w:r>
      <w:r w:rsidR="00163A22">
        <w:t xml:space="preserve"> may make use of the shared memory regions to facilitate buffer allocation and access to </w:t>
      </w:r>
      <w:r w:rsidR="00C93705">
        <w:t xml:space="preserve">shared </w:t>
      </w:r>
      <w:r w:rsidR="00163A22">
        <w:t xml:space="preserve">data. </w:t>
      </w:r>
    </w:p>
    <w:p w:rsidR="007C1397" w:rsidRPr="00232A37" w:rsidRDefault="00362171" w:rsidP="007C1397">
      <w:bookmarkStart w:id="59" w:name="_Toc365962940"/>
      <w:r>
        <w:rPr>
          <w:rStyle w:val="Heading3Char"/>
        </w:rPr>
        <w:lastRenderedPageBreak/>
        <w:t xml:space="preserve">Size of the </w:t>
      </w:r>
      <w:r w:rsidR="000643BF" w:rsidRPr="000643BF">
        <w:rPr>
          <w:rStyle w:val="Heading3Char"/>
        </w:rPr>
        <w:t>Trusted Computing Base</w:t>
      </w:r>
      <w:bookmarkEnd w:id="59"/>
      <w:r w:rsidR="00E66DFC">
        <w:t xml:space="preserve"> </w:t>
      </w:r>
      <w:r w:rsidR="000643BF"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60" w:name="_Toc365962941"/>
      <w:r>
        <w:lastRenderedPageBreak/>
        <w:t>Conclusions</w:t>
      </w:r>
      <w:bookmarkEnd w:id="60"/>
    </w:p>
    <w:p w:rsidR="008F763A" w:rsidRDefault="008F763A" w:rsidP="00EF121B">
      <w:r>
        <w:t xml:space="preserve">The low cost of an open source solution may seem appealing; however, an open source solution is suitable only for certain applications and development organizations. </w:t>
      </w:r>
      <w:r w:rsidR="00E2619C">
        <w:fldChar w:fldCharType="begin"/>
      </w:r>
      <w:r>
        <w:instrText xml:space="preserve"> REF _Ref358729436 \h </w:instrText>
      </w:r>
      <w:r w:rsidR="00E2619C">
        <w:fldChar w:fldCharType="separate"/>
      </w:r>
      <w:r w:rsidR="00FF38EC">
        <w:t xml:space="preserve">Table </w:t>
      </w:r>
      <w:r w:rsidR="00FF38EC">
        <w:rPr>
          <w:noProof/>
        </w:rPr>
        <w:t>2</w:t>
      </w:r>
      <w:r w:rsidR="00E2619C">
        <w:fldChar w:fldCharType="end"/>
      </w:r>
      <w:r>
        <w:t xml:space="preserve"> summarizes the benefits and limits of each solution</w:t>
      </w:r>
      <w:r w:rsidR="00FB40CC">
        <w:t xml:space="preserve"> described in this paper</w:t>
      </w:r>
      <w:r>
        <w:t>.</w:t>
      </w:r>
    </w:p>
    <w:p w:rsidR="00897934" w:rsidRDefault="00897934" w:rsidP="00897934">
      <w:pPr>
        <w:pStyle w:val="Caption"/>
      </w:pPr>
      <w:bookmarkStart w:id="61" w:name="_Ref358729436"/>
      <w:r>
        <w:t xml:space="preserve">Table </w:t>
      </w:r>
      <w:fldSimple w:instr=" SEQ Table \* ARABIC ">
        <w:r w:rsidR="00FF38EC">
          <w:rPr>
            <w:noProof/>
          </w:rPr>
          <w:t>2</w:t>
        </w:r>
      </w:fldSimple>
      <w:bookmarkEnd w:id="61"/>
      <w:r w:rsidR="00FF38EC">
        <w:t xml:space="preserve">: </w:t>
      </w:r>
      <w:r>
        <w:t>Solution Evaluation</w:t>
      </w:r>
    </w:p>
    <w:tbl>
      <w:tblPr>
        <w:tblStyle w:val="LightShading-Accent11"/>
        <w:tblW w:w="0" w:type="auto"/>
        <w:tblInd w:w="108" w:type="dxa"/>
        <w:tblLook w:val="04A0"/>
      </w:tblPr>
      <w:tblGrid>
        <w:gridCol w:w="1062"/>
        <w:gridCol w:w="3006"/>
        <w:gridCol w:w="3006"/>
        <w:gridCol w:w="3006"/>
      </w:tblGrid>
      <w:tr w:rsidR="00FC31EC" w:rsidRPr="005A1E13" w:rsidTr="0015628A">
        <w:trPr>
          <w:cnfStyle w:val="100000000000"/>
        </w:trPr>
        <w:tc>
          <w:tcPr>
            <w:cnfStyle w:val="001000000000"/>
            <w:tcW w:w="1062" w:type="dxa"/>
          </w:tcPr>
          <w:p w:rsidR="00FC31EC" w:rsidRPr="005A1E13" w:rsidRDefault="00FC31EC" w:rsidP="0078078C"/>
        </w:tc>
        <w:tc>
          <w:tcPr>
            <w:tcW w:w="3006" w:type="dxa"/>
          </w:tcPr>
          <w:p w:rsidR="00FC31EC" w:rsidRPr="005A1E13" w:rsidRDefault="00FC31EC" w:rsidP="0078078C">
            <w:pPr>
              <w:cnfStyle w:val="100000000000"/>
            </w:pPr>
            <w:r w:rsidRPr="005A1E13">
              <w:t>Xen</w:t>
            </w:r>
          </w:p>
        </w:tc>
        <w:tc>
          <w:tcPr>
            <w:tcW w:w="3006" w:type="dxa"/>
          </w:tcPr>
          <w:p w:rsidR="00FC31EC" w:rsidRPr="005A1E13" w:rsidRDefault="00FC31EC" w:rsidP="0078078C">
            <w:pPr>
              <w:cnfStyle w:val="100000000000"/>
            </w:pPr>
            <w:r w:rsidRPr="005A1E13">
              <w:t>Xtratum</w:t>
            </w:r>
          </w:p>
        </w:tc>
        <w:tc>
          <w:tcPr>
            <w:tcW w:w="3006" w:type="dxa"/>
          </w:tcPr>
          <w:p w:rsidR="00FC31EC" w:rsidRPr="005A1E13" w:rsidRDefault="00FC31EC" w:rsidP="0078078C">
            <w:pPr>
              <w:cnfStyle w:val="100000000000"/>
            </w:pPr>
            <w:r w:rsidRPr="005A1E13">
              <w:t>OKL4</w:t>
            </w:r>
          </w:p>
        </w:tc>
      </w:tr>
      <w:tr w:rsidR="00FC31EC" w:rsidRPr="005A1E13" w:rsidTr="0015628A">
        <w:trPr>
          <w:cnfStyle w:val="000000100000"/>
        </w:trPr>
        <w:tc>
          <w:tcPr>
            <w:cnfStyle w:val="001000000000"/>
            <w:tcW w:w="1062" w:type="dxa"/>
          </w:tcPr>
          <w:p w:rsidR="00FC31EC" w:rsidRPr="005A1E13" w:rsidRDefault="00FC31EC" w:rsidP="0078078C">
            <w:r w:rsidRPr="005A1E13">
              <w:t>Pros</w:t>
            </w:r>
          </w:p>
        </w:tc>
        <w:tc>
          <w:tcPr>
            <w:tcW w:w="3006" w:type="dxa"/>
          </w:tcPr>
          <w:p w:rsidR="00FC31EC" w:rsidRPr="009845F4" w:rsidRDefault="00FC31EC" w:rsidP="0078078C">
            <w:pPr>
              <w:cnfStyle w:val="000000100000"/>
              <w:rPr>
                <w:color w:val="auto"/>
              </w:rPr>
            </w:pPr>
            <w:r w:rsidRPr="009845F4">
              <w:rPr>
                <w:color w:val="auto"/>
              </w:rPr>
              <w:t>Supports full virtualization on selected hardware</w:t>
            </w:r>
          </w:p>
          <w:p w:rsidR="00FC31EC" w:rsidRPr="009845F4" w:rsidRDefault="00FC31EC" w:rsidP="0078078C">
            <w:pPr>
              <w:cnfStyle w:val="000000100000"/>
              <w:rPr>
                <w:color w:val="auto"/>
              </w:rPr>
            </w:pPr>
            <w:r w:rsidRPr="009845F4">
              <w:rPr>
                <w:color w:val="auto"/>
              </w:rPr>
              <w:t>Many Linux versions include Xen drivers, which may result in lower development costs</w:t>
            </w:r>
          </w:p>
          <w:p w:rsidR="00FC31EC" w:rsidRPr="009845F4" w:rsidRDefault="00FC31EC" w:rsidP="0078078C">
            <w:pPr>
              <w:cnfStyle w:val="000000100000"/>
              <w:rPr>
                <w:color w:val="auto"/>
              </w:rPr>
            </w:pPr>
            <w:r w:rsidRPr="009845F4">
              <w:rPr>
                <w:color w:val="auto"/>
              </w:rPr>
              <w:t>Active community development</w:t>
            </w:r>
          </w:p>
        </w:tc>
        <w:tc>
          <w:tcPr>
            <w:tcW w:w="3006" w:type="dxa"/>
          </w:tcPr>
          <w:p w:rsidR="00FC31EC" w:rsidRPr="009845F4" w:rsidRDefault="00FC31EC" w:rsidP="0078078C">
            <w:pPr>
              <w:cnfStyle w:val="000000100000"/>
              <w:rPr>
                <w:color w:val="auto"/>
              </w:rPr>
            </w:pPr>
            <w:r w:rsidRPr="009845F4">
              <w:rPr>
                <w:color w:val="auto"/>
              </w:rPr>
              <w:t>Health monitor limits the scope of errors</w:t>
            </w:r>
          </w:p>
          <w:p w:rsidR="00FC31EC" w:rsidRPr="009845F4" w:rsidRDefault="00FC31EC" w:rsidP="0078078C">
            <w:pPr>
              <w:cnfStyle w:val="000000100000"/>
              <w:rPr>
                <w:color w:val="auto"/>
              </w:rPr>
            </w:pPr>
            <w:r w:rsidRPr="009845F4">
              <w:rPr>
                <w:color w:val="auto"/>
              </w:rPr>
              <w:t>Secure guest communication</w:t>
            </w:r>
          </w:p>
        </w:tc>
        <w:tc>
          <w:tcPr>
            <w:tcW w:w="3006" w:type="dxa"/>
          </w:tcPr>
          <w:p w:rsidR="00FC31EC" w:rsidRPr="009845F4" w:rsidRDefault="00FC31EC" w:rsidP="0078078C">
            <w:pPr>
              <w:cnfStyle w:val="000000100000"/>
              <w:rPr>
                <w:color w:val="auto"/>
              </w:rPr>
            </w:pPr>
            <w:r w:rsidRPr="009845F4">
              <w:rPr>
                <w:color w:val="auto"/>
              </w:rPr>
              <w:t>Extremely flexible scheduling and guest communication</w:t>
            </w:r>
          </w:p>
          <w:p w:rsidR="00FC31EC" w:rsidRPr="009845F4" w:rsidRDefault="00FC31EC" w:rsidP="0078078C">
            <w:pPr>
              <w:cnfStyle w:val="000000100000"/>
              <w:rPr>
                <w:color w:val="auto"/>
              </w:rPr>
            </w:pPr>
            <w:r w:rsidRPr="009845F4">
              <w:rPr>
                <w:color w:val="auto"/>
              </w:rPr>
              <w:t>Small, formally verified code base</w:t>
            </w:r>
          </w:p>
          <w:p w:rsidR="00FC31EC" w:rsidRPr="009845F4" w:rsidRDefault="00FC31EC" w:rsidP="0078078C">
            <w:pPr>
              <w:cnfStyle w:val="000000100000"/>
              <w:rPr>
                <w:color w:val="auto"/>
              </w:rPr>
            </w:pPr>
            <w:r w:rsidRPr="009845F4">
              <w:rPr>
                <w:color w:val="auto"/>
              </w:rPr>
              <w:t>Policy module effectively isolates guest memory regions and protects against CPU monopolization</w:t>
            </w:r>
          </w:p>
        </w:tc>
      </w:tr>
      <w:tr w:rsidR="00FC31EC" w:rsidRPr="005A1E13" w:rsidTr="0015628A">
        <w:tc>
          <w:tcPr>
            <w:cnfStyle w:val="001000000000"/>
            <w:tcW w:w="1062" w:type="dxa"/>
          </w:tcPr>
          <w:p w:rsidR="00FC31EC" w:rsidRPr="005A1E13" w:rsidRDefault="00FC31EC" w:rsidP="0078078C">
            <w:r w:rsidRPr="005A1E13">
              <w:t>Cons</w:t>
            </w:r>
          </w:p>
        </w:tc>
        <w:tc>
          <w:tcPr>
            <w:tcW w:w="3006" w:type="dxa"/>
          </w:tcPr>
          <w:p w:rsidR="00FC31EC" w:rsidRPr="009845F4" w:rsidRDefault="00FC31EC" w:rsidP="0078078C">
            <w:pPr>
              <w:cnfStyle w:val="000000000000"/>
              <w:rPr>
                <w:color w:val="auto"/>
              </w:rPr>
            </w:pPr>
            <w:r w:rsidRPr="009845F4">
              <w:rPr>
                <w:color w:val="auto"/>
              </w:rPr>
              <w:t xml:space="preserve">Large </w:t>
            </w:r>
            <w:r w:rsidR="00407446" w:rsidRPr="009845F4">
              <w:rPr>
                <w:color w:val="auto"/>
              </w:rPr>
              <w:t>TCB</w:t>
            </w:r>
          </w:p>
          <w:p w:rsidR="00FC31EC" w:rsidRPr="009845F4" w:rsidRDefault="00FC31EC" w:rsidP="00407446">
            <w:pPr>
              <w:cnfStyle w:val="000000000000"/>
              <w:rPr>
                <w:color w:val="auto"/>
              </w:rPr>
            </w:pPr>
            <w:r w:rsidRPr="009845F4">
              <w:rPr>
                <w:color w:val="auto"/>
              </w:rPr>
              <w:t xml:space="preserve">Default guest communication </w:t>
            </w:r>
            <w:r w:rsidR="00407446" w:rsidRPr="009845F4">
              <w:rPr>
                <w:color w:val="auto"/>
              </w:rPr>
              <w:t>mechanism</w:t>
            </w:r>
            <w:r w:rsidRPr="009845F4">
              <w:rPr>
                <w:color w:val="auto"/>
              </w:rPr>
              <w:t xml:space="preserve"> requires significant overhead</w:t>
            </w:r>
          </w:p>
        </w:tc>
        <w:tc>
          <w:tcPr>
            <w:tcW w:w="3006"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Resource sharing requires development of a guest communication protocol</w:t>
            </w:r>
          </w:p>
        </w:tc>
        <w:tc>
          <w:tcPr>
            <w:tcW w:w="3006"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Will not run without an MMU</w:t>
            </w:r>
          </w:p>
          <w:p w:rsidR="00FC31EC" w:rsidRPr="009845F4" w:rsidRDefault="00FC31EC" w:rsidP="0078078C">
            <w:pPr>
              <w:cnfStyle w:val="000000000000"/>
              <w:rPr>
                <w:color w:val="auto"/>
              </w:rPr>
            </w:pPr>
          </w:p>
        </w:tc>
      </w:tr>
      <w:tr w:rsidR="00FC31EC" w:rsidRPr="005A1E13" w:rsidTr="0015628A">
        <w:trPr>
          <w:cnfStyle w:val="000000100000"/>
        </w:trPr>
        <w:tc>
          <w:tcPr>
            <w:cnfStyle w:val="001000000000"/>
            <w:tcW w:w="1062" w:type="dxa"/>
          </w:tcPr>
          <w:p w:rsidR="00FC31EC" w:rsidRPr="005A1E13" w:rsidRDefault="00FC31EC" w:rsidP="0078078C">
            <w:r w:rsidRPr="005A1E13">
              <w:t>Best for</w:t>
            </w:r>
          </w:p>
        </w:tc>
        <w:tc>
          <w:tcPr>
            <w:tcW w:w="3006" w:type="dxa"/>
          </w:tcPr>
          <w:p w:rsidR="00FC31EC" w:rsidRPr="009845F4" w:rsidRDefault="00FC31EC" w:rsidP="0078078C">
            <w:pPr>
              <w:cnfStyle w:val="000000100000"/>
              <w:rPr>
                <w:color w:val="auto"/>
              </w:rPr>
            </w:pPr>
            <w:r w:rsidRPr="009845F4">
              <w:rPr>
                <w:color w:val="auto"/>
              </w:rPr>
              <w:t>Applications that require proprietary guest operating systems</w:t>
            </w:r>
          </w:p>
          <w:p w:rsidR="00FC31EC" w:rsidRPr="009845F4" w:rsidRDefault="00FC31EC" w:rsidP="0078078C">
            <w:pPr>
              <w:cnfStyle w:val="000000100000"/>
              <w:rPr>
                <w:color w:val="auto"/>
              </w:rPr>
            </w:pPr>
            <w:r w:rsidRPr="009845F4">
              <w:rPr>
                <w:color w:val="auto"/>
              </w:rPr>
              <w:t>Applications that need limited guest communication</w:t>
            </w:r>
          </w:p>
          <w:p w:rsidR="00FC31EC" w:rsidRPr="009845F4" w:rsidRDefault="00FC31EC" w:rsidP="0078078C">
            <w:pPr>
              <w:cnfStyle w:val="000000100000"/>
              <w:rPr>
                <w:color w:val="auto"/>
              </w:rPr>
            </w:pPr>
            <w:r w:rsidRPr="009845F4">
              <w:rPr>
                <w:color w:val="auto"/>
              </w:rPr>
              <w:t>Users that do not want  or need to implement specialized features</w:t>
            </w:r>
          </w:p>
        </w:tc>
        <w:tc>
          <w:tcPr>
            <w:tcW w:w="3006"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Experienced users; they need to implement at least the paravirtualized drivers</w:t>
            </w:r>
          </w:p>
        </w:tc>
        <w:tc>
          <w:tcPr>
            <w:tcW w:w="3006"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Applications that require the high levels of security</w:t>
            </w:r>
          </w:p>
          <w:p w:rsidR="00FC31EC" w:rsidRPr="009845F4" w:rsidRDefault="00FC31EC" w:rsidP="0078078C">
            <w:pPr>
              <w:cnfStyle w:val="000000100000"/>
              <w:rPr>
                <w:color w:val="auto"/>
              </w:rPr>
            </w:pPr>
            <w:r w:rsidRPr="009845F4">
              <w:rPr>
                <w:color w:val="auto"/>
              </w:rPr>
              <w:t xml:space="preserve">Experienced users with low-level programming expertise </w:t>
            </w:r>
          </w:p>
        </w:tc>
      </w:tr>
    </w:tbl>
    <w:p w:rsidR="008F763A" w:rsidRDefault="008F763A" w:rsidP="008F763A">
      <w:r>
        <w:t xml:space="preserve">The main consideration for choosing a virtualization solution for an embedded system is the hardware platform. With an open source solution, while it is possible to implement one of the solutions on a different platform, it may require significant effort. </w:t>
      </w:r>
    </w:p>
    <w:p w:rsidR="00464E76" w:rsidRDefault="00464E76" w:rsidP="00464E76">
      <w:r>
        <w:lastRenderedPageBreak/>
        <w:t xml:space="preserve">Closely tied to the hardware solution is the choice of operating system. Most Linux distributions work well on any of the solutions, although Linux does not have native real-time support (requires a kernel patch). To save time and effort, you may also want to choose an operating system that has paravirtualized drivers already available. </w:t>
      </w:r>
    </w:p>
    <w:p w:rsidR="00464E76" w:rsidRDefault="00464E76" w:rsidP="00464E76">
      <w:pPr>
        <w:spacing w:before="0" w:line="276" w:lineRule="auto"/>
      </w:pPr>
      <w:r>
        <w:t>Once you choose the hardware and operating system, the needs of the application drive the choice of the virtualization solution. You need to consider how the implementation of the virtualization solution affects the design of your application. You may need to implement an I/O server to share devices, or you may be able to take advantage of hardware support to have exclusive access to a device. A particular CPU sharing mechanism may be a better fit, depending on the scheduling constrain</w:t>
      </w:r>
      <w:r w:rsidR="000E567F">
        <w:t>t</w:t>
      </w:r>
      <w:r>
        <w:t xml:space="preserve">s of your application. The use of a shared memory region to exchange data between guests may be a benefit or a concern.  </w:t>
      </w:r>
    </w:p>
    <w:p w:rsidR="008F763A" w:rsidRDefault="00464E76" w:rsidP="00FB40CC">
      <w:pPr>
        <w:spacing w:before="0" w:line="276" w:lineRule="auto"/>
      </w:pPr>
      <w:r>
        <w:t>Choosing the right solution is important to ensure that you can create an application that is easy to design and maintain.</w:t>
      </w:r>
      <w:r w:rsidR="008F763A">
        <w:t xml:space="preserve"> </w:t>
      </w:r>
      <w:r w:rsidR="003124A7">
        <w:t>The</w:t>
      </w:r>
      <w:r w:rsidR="00FB40CC">
        <w:t xml:space="preserve"> information about the </w:t>
      </w:r>
      <w:r w:rsidR="001E6EB8">
        <w:t xml:space="preserve">available </w:t>
      </w:r>
      <w:r w:rsidR="00FB40CC">
        <w:t>open source options</w:t>
      </w:r>
      <w:r w:rsidR="003124A7">
        <w:t xml:space="preserve"> can help you decide if any of the options suit your needs</w:t>
      </w:r>
      <w:r w:rsidR="000E567F">
        <w:t>,</w:t>
      </w:r>
      <w:r w:rsidR="003124A7">
        <w:t xml:space="preserve"> and you have a base of comparison for a commercial solution. </w:t>
      </w:r>
    </w:p>
    <w:p w:rsidR="00CA7CFD" w:rsidRDefault="00CA7CFD">
      <w:pPr>
        <w:spacing w:before="0" w:line="276" w:lineRule="auto"/>
      </w:pPr>
      <w:r>
        <w:br w:type="page"/>
      </w:r>
    </w:p>
    <w:p w:rsidR="00CA7CFD" w:rsidRDefault="00CA7CFD" w:rsidP="00CA7CFD">
      <w:pPr>
        <w:pStyle w:val="Heading1"/>
      </w:pPr>
      <w:bookmarkStart w:id="62" w:name="_Toc365962942"/>
      <w:r>
        <w:lastRenderedPageBreak/>
        <w:t>Works Cited</w:t>
      </w:r>
      <w:bookmarkEnd w:id="62"/>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rFonts w:asciiTheme="minorHAnsi" w:eastAsiaTheme="minorEastAsia" w:hAnsiTheme="minorHAnsi" w:cstheme="minorBidi"/>
          <w:b w:val="0"/>
          <w:bCs w:val="0"/>
          <w:color w:val="auto"/>
          <w:sz w:val="22"/>
          <w:szCs w:val="22"/>
          <w:u w:val="single"/>
        </w:rPr>
      </w:sdtEndPr>
      <w:sdtContent>
        <w:p w:rsidR="0015628A" w:rsidRPr="00B069B3" w:rsidRDefault="00E2619C" w:rsidP="00B069B3">
          <w:pPr>
            <w:pStyle w:val="Bibliography"/>
          </w:pPr>
          <w:r w:rsidRPr="00E2619C">
            <w:rPr>
              <w:szCs w:val="28"/>
            </w:rPr>
            <w:fldChar w:fldCharType="begin"/>
          </w:r>
          <w:r w:rsidR="004E2293" w:rsidRPr="00B069B3">
            <w:instrText xml:space="preserve"> BIBLIOGRAPHY </w:instrText>
          </w:r>
          <w:r w:rsidRPr="00E2619C">
            <w:rPr>
              <w:szCs w:val="28"/>
            </w:rPr>
            <w:fldChar w:fldCharType="separate"/>
          </w:r>
          <w:r w:rsidR="0015628A" w:rsidRPr="00B069B3">
            <w:t>1. Computer Desktop Encyclopedia. [Online] http://www.computerlanguage.com/.</w:t>
          </w:r>
        </w:p>
        <w:p w:rsidR="0015628A" w:rsidRPr="00B069B3" w:rsidRDefault="0015628A" w:rsidP="00B069B3">
          <w:pPr>
            <w:pStyle w:val="Bibliography"/>
          </w:pPr>
          <w:r w:rsidRPr="00B069B3">
            <w:t>2. Paravirtualization explained. Search Server Virtualization. [Online] TechTarget, 2007. http://searchservervirtualization.techtarget.com/tip/Paravirtualization-explained.</w:t>
          </w:r>
        </w:p>
        <w:p w:rsidR="0015628A" w:rsidRPr="00B069B3" w:rsidRDefault="0015628A" w:rsidP="00B069B3">
          <w:pPr>
            <w:pStyle w:val="Bibliography"/>
          </w:pPr>
          <w:r w:rsidRPr="00B069B3">
            <w:t>3. Paravirtualization. Wikipedia. [Online] http://en.wikipedia.org/wiki/Paravirtualization.</w:t>
          </w:r>
        </w:p>
        <w:p w:rsidR="0015628A" w:rsidRPr="00B069B3" w:rsidRDefault="0015628A" w:rsidP="00B069B3">
          <w:pPr>
            <w:pStyle w:val="Bibliography"/>
          </w:pPr>
          <w:r w:rsidRPr="00B069B3">
            <w:t>4. Xen Wiki. [Online] http://wiki.xen.org.</w:t>
          </w:r>
        </w:p>
        <w:p w:rsidR="0015628A" w:rsidRPr="00B069B3" w:rsidRDefault="0015628A" w:rsidP="00B069B3">
          <w:pPr>
            <w:pStyle w:val="Bibliography"/>
          </w:pPr>
          <w:r w:rsidRPr="00B069B3">
            <w:t>5. Xen ARM Wiki. Xen ARM Wiki. [Online] Samsung Corp. http://wiki.xen.org/wiki/XenARM.</w:t>
          </w:r>
        </w:p>
        <w:p w:rsidR="0015628A" w:rsidRPr="00B069B3" w:rsidRDefault="0015628A" w:rsidP="00B069B3">
          <w:pPr>
            <w:pStyle w:val="Bibliography"/>
          </w:pPr>
          <w:r w:rsidRPr="00B069B3">
            <w:t xml:space="preserve">6. </w:t>
          </w:r>
          <w:r w:rsidRPr="00B069B3">
            <w:rPr>
              <w:rStyle w:val="Strong"/>
            </w:rPr>
            <w:t>Amit Aneja.</w:t>
          </w:r>
          <w:r w:rsidRPr="00B069B3">
            <w:t xml:space="preserve"> Designing Embedded Virtualization Intel Platform. s.l. : Intel Corporation, 2011.</w:t>
          </w:r>
        </w:p>
        <w:p w:rsidR="0015628A" w:rsidRPr="00B069B3" w:rsidRDefault="0015628A" w:rsidP="00B069B3">
          <w:pPr>
            <w:pStyle w:val="Bibliography"/>
          </w:pPr>
          <w:r w:rsidRPr="00B069B3">
            <w:t xml:space="preserve">7. </w:t>
          </w:r>
          <w:r w:rsidRPr="00A56900">
            <w:rPr>
              <w:rStyle w:val="Strong"/>
            </w:rPr>
            <w:t>Intel Corporation.</w:t>
          </w:r>
          <w:r w:rsidRPr="00B069B3">
            <w:t xml:space="preserve"> Intel® Virtualization Technology for Directed I/O Architecture Description. s.l. : Intel Corporation, 2011.</w:t>
          </w:r>
        </w:p>
        <w:p w:rsidR="0015628A" w:rsidRPr="00B069B3" w:rsidRDefault="0015628A" w:rsidP="00B069B3">
          <w:pPr>
            <w:pStyle w:val="Bibliography"/>
          </w:pPr>
          <w:r w:rsidRPr="00B069B3">
            <w:t>8. Memory Allocation - Xen 3.0 Virtualization Interface Guide. Linuxtopia. [Online] http://www.linuxtopia.org/online_books/linux_virtualization/xen_3.0_interface_guide/linux_virualization_xen_interface_9.html.</w:t>
          </w:r>
        </w:p>
        <w:p w:rsidR="0015628A" w:rsidRPr="00B069B3" w:rsidRDefault="0015628A" w:rsidP="00B069B3">
          <w:pPr>
            <w:pStyle w:val="Bibliography"/>
          </w:pPr>
          <w:r w:rsidRPr="00B069B3">
            <w:t>9. Inter-Domain Communication - Xen 3.0 Virtualization Interface Guide. Linuxtopia. [Online] http://www.linuxtopia.org/online_books/linux_virtualization/xen_3.0_interface_guide/linux_virualization_xen_interface_52.html.</w:t>
          </w:r>
        </w:p>
        <w:p w:rsidR="0015628A" w:rsidRPr="00B069B3" w:rsidRDefault="0015628A" w:rsidP="00B069B3">
          <w:pPr>
            <w:pStyle w:val="Bibliography"/>
          </w:pPr>
          <w:r w:rsidRPr="00B069B3">
            <w:t xml:space="preserve">10. </w:t>
          </w:r>
          <w:r w:rsidRPr="00A56900">
            <w:rPr>
              <w:rStyle w:val="Strong"/>
            </w:rPr>
            <w:t>Tomlinson, Allan and Gebhardt, Carl.</w:t>
          </w:r>
          <w:r w:rsidRPr="00B069B3">
            <w:t xml:space="preserve"> Challenges for Inter Virtual Machine Communication. Mathemetics, Royal Holloway, University of London. Surrey : s.n., 2010.</w:t>
          </w:r>
        </w:p>
        <w:p w:rsidR="0015628A" w:rsidRPr="00B069B3" w:rsidRDefault="0015628A" w:rsidP="00B069B3">
          <w:pPr>
            <w:pStyle w:val="Bibliography"/>
          </w:pPr>
          <w:r w:rsidRPr="00B069B3">
            <w:t xml:space="preserve">11. </w:t>
          </w:r>
          <w:r w:rsidRPr="00A56900">
            <w:rPr>
              <w:rStyle w:val="Strong"/>
            </w:rPr>
            <w:t>Miguel Masmano, Ismael Ripoll, Alfons Crespo.</w:t>
          </w:r>
          <w:r w:rsidRPr="00B069B3">
            <w:t xml:space="preserve"> XtratuM Hypervisor for LEON3 Volume2: User Manual. s.l. : Universidad Politecnica de Valencia, February 2011.</w:t>
          </w:r>
        </w:p>
        <w:p w:rsidR="0015628A" w:rsidRPr="00B069B3" w:rsidRDefault="0015628A" w:rsidP="00B069B3">
          <w:pPr>
            <w:pStyle w:val="Bibliography"/>
          </w:pPr>
          <w:r w:rsidRPr="00B069B3">
            <w:t xml:space="preserve">12. </w:t>
          </w:r>
          <w:r w:rsidRPr="00A56900">
            <w:rPr>
              <w:rStyle w:val="Strong"/>
            </w:rPr>
            <w:t>Zhou, Rui.</w:t>
          </w:r>
          <w:r w:rsidRPr="00B069B3">
            <w:t xml:space="preserve"> Partitioned System with XtratuM on PowerPC. Universi. s.l. : Universidad Politecnica de Valencia, 2009.</w:t>
          </w:r>
        </w:p>
        <w:p w:rsidR="0015628A" w:rsidRPr="00B069B3" w:rsidRDefault="0015628A" w:rsidP="00B069B3">
          <w:pPr>
            <w:pStyle w:val="Bibliography"/>
          </w:pPr>
          <w:r w:rsidRPr="00B069B3">
            <w:t>13. Open Kernel Labs Community Wiki. [Online] http://wiki.ok-labs.com/.</w:t>
          </w:r>
        </w:p>
        <w:p w:rsidR="0015628A" w:rsidRPr="00B069B3" w:rsidRDefault="0015628A" w:rsidP="00B069B3">
          <w:pPr>
            <w:pStyle w:val="Bibliography"/>
          </w:pPr>
          <w:r w:rsidRPr="00B069B3">
            <w:t xml:space="preserve">14. </w:t>
          </w:r>
          <w:r w:rsidRPr="00A56900">
            <w:rPr>
              <w:rStyle w:val="Strong"/>
            </w:rPr>
            <w:t>Gernot Heiser.</w:t>
          </w:r>
          <w:r w:rsidRPr="00B069B3">
            <w:t xml:space="preserve"> Virtualization for Embedded Systems. s.l. : Open Kernel Labs, 2007.</w:t>
          </w:r>
        </w:p>
        <w:p w:rsidR="0015628A" w:rsidRPr="00B069B3" w:rsidRDefault="0015628A" w:rsidP="00B069B3">
          <w:pPr>
            <w:pStyle w:val="Bibliography"/>
          </w:pPr>
          <w:r w:rsidRPr="00B069B3">
            <w:t>15. Xen Web site. [Online] Citrix. http://wiki.xen.org.</w:t>
          </w:r>
        </w:p>
        <w:p w:rsidR="0015628A" w:rsidRPr="00B069B3" w:rsidRDefault="0015628A" w:rsidP="00B069B3">
          <w:pPr>
            <w:pStyle w:val="Bibliography"/>
          </w:pPr>
          <w:r w:rsidRPr="00B069B3">
            <w:t>16. Xen. Wikipedia. [Online] http://en.wikipedia.org/wiki/Xen.</w:t>
          </w:r>
        </w:p>
        <w:p w:rsidR="0015628A" w:rsidRPr="00B069B3" w:rsidRDefault="0015628A" w:rsidP="00B069B3">
          <w:pPr>
            <w:pStyle w:val="Bibliography"/>
          </w:pPr>
          <w:r w:rsidRPr="00B069B3">
            <w:t>17. GNU General Public License. [Online] http://www.gnu.org/licenses/gpl.html.</w:t>
          </w:r>
        </w:p>
        <w:p w:rsidR="004745F0" w:rsidRPr="0015628A" w:rsidRDefault="00E2619C" w:rsidP="00B069B3">
          <w:pPr>
            <w:pStyle w:val="Bibliography"/>
          </w:pPr>
          <w:r w:rsidRPr="00B069B3">
            <w:fldChar w:fldCharType="end"/>
          </w:r>
        </w:p>
      </w:sdtContent>
    </w:sdt>
    <w:p w:rsidR="0015628A" w:rsidRDefault="0015628A" w:rsidP="0015628A">
      <w:pPr>
        <w:pStyle w:val="Heading1"/>
        <w:rPr>
          <w:rStyle w:val="HTMLAcronym"/>
        </w:rPr>
      </w:pPr>
      <w:bookmarkStart w:id="63" w:name="_Toc365962943"/>
      <w:r>
        <w:rPr>
          <w:rStyle w:val="HTMLAcronym"/>
        </w:rPr>
        <w:lastRenderedPageBreak/>
        <w:t>Glossary</w:t>
      </w:r>
      <w:bookmarkEnd w:id="63"/>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r w:rsidR="00EB1745">
        <w:rPr>
          <w:rStyle w:val="HTMLAcronym"/>
        </w:rPr>
        <w:t>; the program that runs when the computer starts and loads the operating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r w:rsidR="00004A65">
        <w:rPr>
          <w:rStyle w:val="HTMLAcronym"/>
        </w:rPr>
        <w:t xml:space="preserve">; a free open source </w:t>
      </w:r>
      <w:r w:rsidR="00EC7CFB">
        <w:rPr>
          <w:rStyle w:val="HTMLAcronym"/>
        </w:rPr>
        <w:t>UNIX-</w:t>
      </w:r>
      <w:r w:rsidR="00004A65">
        <w:rPr>
          <w:rStyle w:val="HTMLAcronym"/>
        </w:rPr>
        <w:t>like operating system</w:t>
      </w:r>
    </w:p>
    <w:p w:rsidR="00BD4778" w:rsidRDefault="00604D6C" w:rsidP="00B709CB">
      <w:pPr>
        <w:rPr>
          <w:rStyle w:val="HTMLAcronym"/>
        </w:rPr>
      </w:pPr>
      <w:r>
        <w:rPr>
          <w:rStyle w:val="HTMLAcronym"/>
        </w:rPr>
        <w:t>GPL – General Public License</w:t>
      </w:r>
      <w:r w:rsidR="00004A65">
        <w:rPr>
          <w:rStyle w:val="HTMLAcronym"/>
        </w:rPr>
        <w:t>; an open source license</w:t>
      </w:r>
    </w:p>
    <w:p w:rsidR="00B2504F" w:rsidRDefault="00B2504F" w:rsidP="00B709CB">
      <w:pPr>
        <w:rPr>
          <w:rStyle w:val="HTMLAcronym"/>
        </w:rPr>
      </w:pPr>
      <w:r>
        <w:rPr>
          <w:rStyle w:val="HTMLAcronym"/>
        </w:rPr>
        <w:t>Guest Operating System – An operating system that runs in a virtualized environment</w:t>
      </w:r>
    </w:p>
    <w:p w:rsidR="00EB1745" w:rsidRDefault="00EB1745" w:rsidP="00B709CB">
      <w:pPr>
        <w:rPr>
          <w:rStyle w:val="HTMLAcronym"/>
        </w:rPr>
      </w:pPr>
      <w:r>
        <w:rPr>
          <w:rStyle w:val="HTMLAcronym"/>
        </w:rPr>
        <w:t>Hyperthreading – INTE’s technology to emulate a multi-processing environment on a single processor</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Hypervisor – A virtual machine monitor program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Pr>
      </w:pPr>
      <w:r>
        <w:rPr>
          <w:rStyle w:val="HTMLAcronym"/>
        </w:rPr>
        <w:t>IPC – Inter-Process Communication</w:t>
      </w:r>
    </w:p>
    <w:p w:rsidR="00EB1745" w:rsidRDefault="00EB1745" w:rsidP="00B709CB">
      <w:pPr>
        <w:rPr>
          <w:rStyle w:val="HTMLAcronym"/>
        </w:rPr>
      </w:pPr>
      <w:r>
        <w:rPr>
          <w:rStyle w:val="HTMLAcronym"/>
        </w:rPr>
        <w:t>LEON</w:t>
      </w:r>
      <w:r w:rsidR="00004A65">
        <w:rPr>
          <w:rStyle w:val="HTMLAcronym"/>
        </w:rPr>
        <w:t>3</w:t>
      </w:r>
      <w:r>
        <w:rPr>
          <w:rStyle w:val="HTMLAcronym"/>
        </w:rPr>
        <w:t xml:space="preserve"> </w:t>
      </w:r>
      <w:r w:rsidR="00004A65">
        <w:rPr>
          <w:rStyle w:val="HTMLAcronym"/>
        </w:rPr>
        <w:t>–</w:t>
      </w:r>
      <w:r>
        <w:rPr>
          <w:rStyle w:val="HTMLAcronym"/>
        </w:rPr>
        <w:t xml:space="preserve"> </w:t>
      </w:r>
      <w:r w:rsidR="00004A65">
        <w:rPr>
          <w:rStyle w:val="HTMLAcronym"/>
        </w:rPr>
        <w:t>a microprocessor based on the SPARC-V8 RISC architecture and instruction set</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Microkernel – A reduced version of a regular operating system kernel</w:t>
      </w:r>
    </w:p>
    <w:p w:rsidR="00BD4778" w:rsidRDefault="00604D6C" w:rsidP="00B709CB">
      <w:pPr>
        <w:rPr>
          <w:rStyle w:val="HTMLAcronym"/>
        </w:rPr>
      </w:pPr>
      <w:r>
        <w:rPr>
          <w:rStyle w:val="HTMLAcronym"/>
        </w:rPr>
        <w:t>MMU – Memory Management Unit</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Paravirtualization – </w:t>
      </w:r>
      <w:r w:rsidR="00263BBF">
        <w:rPr>
          <w:rStyle w:val="HTMLAcronym"/>
        </w:rPr>
        <w:t>A virtualization technology that replaces the device drivers with virtualization-aware device drivers</w:t>
      </w:r>
    </w:p>
    <w:p w:rsidR="00BD4778" w:rsidRDefault="002866F0" w:rsidP="00B709CB">
      <w:pPr>
        <w:rPr>
          <w:rStyle w:val="HTMLAcronym"/>
        </w:rPr>
      </w:pPr>
      <w:r>
        <w:rPr>
          <w:rStyle w:val="HTMLAcronym"/>
        </w:rPr>
        <w:t>PCI – Peripheral Component Interface</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PCI-Back</w:t>
      </w:r>
      <w:r w:rsidR="006A42BA">
        <w:rPr>
          <w:rStyle w:val="HTMLAcronym"/>
        </w:rPr>
        <w:t xml:space="preserve"> – </w:t>
      </w:r>
      <w:r w:rsidR="00EB1745">
        <w:rPr>
          <w:rStyle w:val="HTMLAcronym"/>
        </w:rPr>
        <w:t>A d</w:t>
      </w:r>
      <w:r w:rsidR="006A42BA">
        <w:rPr>
          <w:rStyle w:val="HTMLAcronym"/>
        </w:rPr>
        <w:t xml:space="preserve">evice driver with a </w:t>
      </w:r>
      <w:r w:rsidR="006A42BA">
        <w:t>PCI pass -through interface to allow guests direc</w:t>
      </w:r>
      <w:r w:rsidR="00EB1745">
        <w:t xml:space="preserve">t and exclusive hardware access to </w:t>
      </w:r>
      <w:r w:rsidR="006A42BA">
        <w:t xml:space="preserve">PCI devices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Pr>
      </w:pPr>
      <w:r>
        <w:rPr>
          <w:rStyle w:val="HTMLAcronym"/>
        </w:rPr>
        <w:lastRenderedPageBreak/>
        <w:t>USB – Universal Serial Bus</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 xml:space="preserve">Virtualization Extensions – Hardware support for virtualization, such as </w:t>
      </w:r>
      <w:r>
        <w:t>Intel VT-x and AMD-V</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B2504F">
      <w:pPr>
        <w:rPr>
          <w:rStyle w:val="HTMLAcronym"/>
        </w:rPr>
      </w:pPr>
      <w:r>
        <w:rPr>
          <w:rStyle w:val="HTMLAcronym"/>
        </w:rPr>
        <w:t>VMM – Virtual Machine Monitor</w:t>
      </w:r>
    </w:p>
    <w:sectPr w:rsidR="00BD4778" w:rsidSect="00B231C4">
      <w:headerReference w:type="default" r:id="rId21"/>
      <w:headerReference w:type="first" r:id="rId22"/>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C1E" w:rsidRDefault="00604C1E" w:rsidP="002F2885">
      <w:pPr>
        <w:spacing w:before="0" w:after="0" w:line="240" w:lineRule="auto"/>
      </w:pPr>
      <w:r>
        <w:separator/>
      </w:r>
    </w:p>
  </w:endnote>
  <w:endnote w:type="continuationSeparator" w:id="0">
    <w:p w:rsidR="00604C1E" w:rsidRDefault="00604C1E"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B3" w:rsidRDefault="00E2619C">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7" type="#_x0000_t32" style="position:absolute;left:0;text-align:left;margin-left:1.95pt;margin-top:-5.1pt;width:7in;height:.6pt;z-index:251662336" o:connectortype="straight" strokecolor="#1f497d [3215]" strokeweight="3pt"/>
      </w:pict>
    </w:r>
    <w:r w:rsidR="00B069B3">
      <w:t xml:space="preserve">Page </w:t>
    </w:r>
    <w:sdt>
      <w:sdtPr>
        <w:id w:val="257298291"/>
        <w:docPartObj>
          <w:docPartGallery w:val="Page Numbers (Bottom of Page)"/>
          <w:docPartUnique/>
        </w:docPartObj>
      </w:sdtPr>
      <w:sdtContent>
        <w:fldSimple w:instr=" PAGE   \* MERGEFORMAT ">
          <w:r w:rsidR="00836711">
            <w:rPr>
              <w:noProof/>
            </w:rPr>
            <w:t>13</w:t>
          </w:r>
        </w:fldSimple>
      </w:sdtContent>
    </w:sdt>
  </w:p>
  <w:p w:rsidR="00B069B3" w:rsidRDefault="00B069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98204"/>
      <w:docPartObj>
        <w:docPartGallery w:val="Page Numbers (Bottom of Page)"/>
        <w:docPartUnique/>
      </w:docPartObj>
    </w:sdtPr>
    <w:sdtContent>
      <w:p w:rsidR="00B069B3" w:rsidRDefault="00E2619C">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8" type="#_x0000_t32" style="position:absolute;left:0;text-align:left;margin-left:1.2pt;margin-top:-4.5pt;width:7in;height:.6pt;z-index:251663360;mso-position-horizontal-relative:text;mso-position-vertical-relative:text" o:connectortype="straight" strokecolor="#1f497d [3215]" strokeweight="3pt"/>
          </w:pict>
        </w:r>
        <w:r w:rsidR="00B069B3">
          <w:t xml:space="preserve">Page </w:t>
        </w:r>
        <w:fldSimple w:instr=" PAGE   \* MERGEFORMAT ">
          <w:r w:rsidR="00CC0202">
            <w:rPr>
              <w:noProof/>
            </w:rPr>
            <w:t>1</w:t>
          </w:r>
        </w:fldSimple>
      </w:p>
    </w:sdtContent>
  </w:sdt>
  <w:p w:rsidR="00B069B3" w:rsidRDefault="00B069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C1E" w:rsidRDefault="00604C1E" w:rsidP="002F2885">
      <w:pPr>
        <w:spacing w:before="0" w:after="0" w:line="240" w:lineRule="auto"/>
      </w:pPr>
      <w:r>
        <w:separator/>
      </w:r>
    </w:p>
  </w:footnote>
  <w:footnote w:type="continuationSeparator" w:id="0">
    <w:p w:rsidR="00604C1E" w:rsidRDefault="00604C1E" w:rsidP="002F2885">
      <w:pPr>
        <w:spacing w:before="0" w:after="0" w:line="240" w:lineRule="auto"/>
      </w:pPr>
      <w:r>
        <w:continuationSeparator/>
      </w:r>
    </w:p>
  </w:footnote>
  <w:footnote w:id="1">
    <w:p w:rsidR="00B069B3" w:rsidRPr="002F2885" w:rsidRDefault="00B069B3">
      <w:pPr>
        <w:pStyle w:val="FootnoteText"/>
        <w:rPr>
          <w:lang w:val="en-CA"/>
        </w:rPr>
      </w:pPr>
      <w:r>
        <w:rPr>
          <w:rStyle w:val="FootnoteReference"/>
        </w:rPr>
        <w:footnoteRef/>
      </w:r>
      <w:r>
        <w:rPr>
          <w:lang w:val="en-CA"/>
        </w:rPr>
        <w:t xml:space="preserve"> Refer to </w:t>
      </w:r>
      <w:sdt>
        <w:sdtPr>
          <w:rPr>
            <w:lang w:val="en-CA"/>
          </w:rPr>
          <w:id w:val="257298162"/>
          <w:citation/>
        </w:sdtPr>
        <w:sdtContent>
          <w:r w:rsidR="00E2619C">
            <w:rPr>
              <w:lang w:val="en-CA"/>
            </w:rPr>
            <w:fldChar w:fldCharType="begin"/>
          </w:r>
          <w:r>
            <w:rPr>
              <w:lang w:val="en-CA"/>
            </w:rPr>
            <w:instrText xml:space="preserve"> CITATION GNU \l 4105 </w:instrText>
          </w:r>
          <w:r w:rsidR="00E2619C">
            <w:rPr>
              <w:lang w:val="en-CA"/>
            </w:rPr>
            <w:fldChar w:fldCharType="separate"/>
          </w:r>
          <w:r w:rsidRPr="0015628A">
            <w:rPr>
              <w:noProof/>
              <w:lang w:val="en-CA"/>
            </w:rPr>
            <w:t>(17)</w:t>
          </w:r>
          <w:r w:rsidR="00E2619C">
            <w:rPr>
              <w:lang w:val="en-CA"/>
            </w:rPr>
            <w:fldChar w:fldCharType="end"/>
          </w:r>
        </w:sdtContent>
      </w:sdt>
      <w:r>
        <w:rPr>
          <w:lang w:val="en-CA"/>
        </w:rPr>
        <w:t xml:space="preserve"> for more information.</w:t>
      </w:r>
    </w:p>
  </w:footnote>
  <w:footnote w:id="2">
    <w:p w:rsidR="00B069B3" w:rsidRPr="00C93705" w:rsidRDefault="00B069B3">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B3" w:rsidRDefault="00E2619C" w:rsidP="0078078C">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9.1pt;width:7in;height:.6pt;z-index:251658240" o:connectortype="straight" strokecolor="#1f497d [3215]" strokeweight="3pt"/>
      </w:pict>
    </w:r>
    <w:sdt>
      <w:sdtPr>
        <w:alias w:val="Title"/>
        <w:id w:val="257298290"/>
        <w:dataBinding w:prefixMappings="xmlns:ns0='http://purl.org/dc/elements/1.1/' xmlns:ns1='http://schemas.openxmlformats.org/package/2006/metadata/core-properties' " w:xpath="/ns1:coreProperties[1]/ns0:title[1]" w:storeItemID="{6C3C8BC8-F283-45AE-878A-BAB7291924A1}"/>
        <w:text/>
      </w:sdtPr>
      <w:sdtContent>
        <w:r w:rsidR="00B069B3">
          <w:rPr>
            <w:lang w:val="en-CA"/>
          </w:rPr>
          <w:t>Virtualization for Embedded Systems</w:t>
        </w:r>
      </w:sdtContent>
    </w:sdt>
    <w:r w:rsidR="00B069B3">
      <w:t xml:space="preserve"> </w:t>
    </w:r>
    <w:r w:rsidR="00B069B3">
      <w:tab/>
    </w:r>
    <w:bookmarkStart w:id="0" w:name="_Toc358715496"/>
    <w:bookmarkEnd w:id="0"/>
    <w:r w:rsidR="00B069B3">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B3" w:rsidRDefault="00E2619C" w:rsidP="000E229D">
    <w:pPr>
      <w:tabs>
        <w:tab w:val="left" w:pos="8190"/>
      </w:tabs>
    </w:pPr>
    <w:r>
      <w:rPr>
        <w:noProof/>
        <w:lang w:val="en-CA" w:eastAsia="en-CA" w:bidi="ar-SA"/>
      </w:rPr>
      <w:pict>
        <v:shapetype id="_x0000_t32" coordsize="21600,21600" o:spt="32" o:oned="t" path="m,l21600,21600e" filled="f">
          <v:path arrowok="t" fillok="f" o:connecttype="none"/>
          <o:lock v:ext="edit" shapetype="t"/>
        </v:shapetype>
        <v:shape id="_x0000_s13319" type="#_x0000_t32" style="position:absolute;margin-left:1.2pt;margin-top:29.85pt;width:7in;height:.6pt;z-index:251664384" o:connectortype="straight" strokecolor="#1f497d [3215]" strokeweight="3pt"/>
      </w:pict>
    </w:r>
    <w:sdt>
      <w:sdtPr>
        <w:alias w:val="Title"/>
        <w:id w:val="257298211"/>
        <w:dataBinding w:prefixMappings="xmlns:ns0='http://purl.org/dc/elements/1.1/' xmlns:ns1='http://schemas.openxmlformats.org/package/2006/metadata/core-properties' " w:xpath="/ns1:coreProperties[1]/ns0:title[1]" w:storeItemID="{6C3C8BC8-F283-45AE-878A-BAB7291924A1}"/>
        <w:text/>
      </w:sdtPr>
      <w:sdtContent>
        <w:r w:rsidR="00B069B3">
          <w:rPr>
            <w:lang w:val="en-CA"/>
          </w:rPr>
          <w:t>Virtualization for Embedded Systems</w:t>
        </w:r>
      </w:sdtContent>
    </w:sdt>
    <w:r w:rsidR="00B069B3">
      <w:tab/>
    </w:r>
    <w:r w:rsidR="00B069B3">
      <w:tab/>
    </w:r>
    <w:fldSimple w:instr=" STYLEREF  &quot;TOC Heading&quot;  \* MERGEFORMAT ">
      <w:r w:rsidR="00CC0202">
        <w:rPr>
          <w:noProof/>
        </w:rPr>
        <w:t>Table of Figures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B3" w:rsidRDefault="00E2619C" w:rsidP="00646B55">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30pt;width:7in;height:.6pt;z-index:251661312" o:connectortype="straight" strokecolor="#1f497d [3215]" strokeweight="3pt"/>
      </w:pict>
    </w:r>
    <w:sdt>
      <w:sdtPr>
        <w:alias w:val="Title"/>
        <w:id w:val="257298306"/>
        <w:dataBinding w:prefixMappings="xmlns:ns0='http://purl.org/dc/elements/1.1/' xmlns:ns1='http://schemas.openxmlformats.org/package/2006/metadata/core-properties' " w:xpath="/ns1:coreProperties[1]/ns0:title[1]" w:storeItemID="{6C3C8BC8-F283-45AE-878A-BAB7291924A1}"/>
        <w:text/>
      </w:sdtPr>
      <w:sdtContent>
        <w:r w:rsidR="00B069B3">
          <w:rPr>
            <w:lang w:val="en-CA"/>
          </w:rPr>
          <w:t>Virtualization for Embedded Systems</w:t>
        </w:r>
      </w:sdtContent>
    </w:sdt>
    <w:r w:rsidR="00B069B3">
      <w:tab/>
    </w:r>
    <w:fldSimple w:instr=" STYLEREF  &quot;Heading 1&quot;  \* MERGEFORMAT ">
      <w:r w:rsidR="00836711">
        <w:rPr>
          <w:noProof/>
        </w:rPr>
        <w:t>Open Source Solutions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B3" w:rsidRDefault="00E2619C" w:rsidP="00646B55">
    <w:pPr>
      <w:rPr>
        <w:lang w:val="en-CA"/>
      </w:rPr>
    </w:pPr>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1.45pt;margin-top:27.6pt;width:7in;height:.6pt;z-index:251659264" o:connectortype="straight" strokecolor="#1f497d [3215]" strokeweight="3pt"/>
      </w:pict>
    </w:r>
    <w:sdt>
      <w:sdtPr>
        <w:alias w:val="Title"/>
        <w:id w:val="257298065"/>
        <w:dataBinding w:prefixMappings="xmlns:ns0='http://purl.org/dc/elements/1.1/' xmlns:ns1='http://schemas.openxmlformats.org/package/2006/metadata/core-properties' " w:xpath="/ns1:coreProperties[1]/ns0:title[1]" w:storeItemID="{6C3C8BC8-F283-45AE-878A-BAB7291924A1}"/>
        <w:text/>
      </w:sdtPr>
      <w:sdtContent>
        <w:r w:rsidR="00B069B3">
          <w:rPr>
            <w:lang w:val="en-CA"/>
          </w:rPr>
          <w:t>Virtualization for Embedded Systems</w:t>
        </w:r>
      </w:sdtContent>
    </w:sdt>
    <w:r w:rsidR="00B069B3">
      <w:tab/>
    </w:r>
    <w:fldSimple w:instr=" STYLEREF  &quot;Heading 1&quot;  \* MERGEFORMAT ">
      <w:r w:rsidR="00CC0202" w:rsidRPr="00CC0202">
        <w:rPr>
          <w:noProof/>
          <w:lang w:val="en-CA"/>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103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88928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6EA5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C5CC9F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31746" strokecolor="none [3215]">
      <v:stroke color="none [3215]" weight="3pt"/>
    </o:shapedefaults>
    <o:shapelayout v:ext="edit">
      <o:idmap v:ext="edit" data="13"/>
      <o:rules v:ext="edit">
        <o:r id="V:Rule7" type="connector" idref="#_x0000_s13317"/>
        <o:r id="V:Rule8" type="connector" idref="#_x0000_s13315"/>
        <o:r id="V:Rule9" type="connector" idref="#_x0000_s13314"/>
        <o:r id="V:Rule10" type="connector" idref="#_x0000_s13316"/>
        <o:r id="V:Rule11" type="connector" idref="#_x0000_s13318"/>
        <o:r id="V:Rule12" type="connector" idref="#_x0000_s13319"/>
      </o:rules>
    </o:shapelayout>
  </w:hdrShapeDefaults>
  <w:footnotePr>
    <w:footnote w:id="-1"/>
    <w:footnote w:id="0"/>
  </w:footnotePr>
  <w:endnotePr>
    <w:endnote w:id="-1"/>
    <w:endnote w:id="0"/>
  </w:endnotePr>
  <w:compat>
    <w:useFELayout/>
  </w:compat>
  <w:rsids>
    <w:rsidRoot w:val="00F91D2B"/>
    <w:rsid w:val="00004A65"/>
    <w:rsid w:val="00014BEB"/>
    <w:rsid w:val="00015849"/>
    <w:rsid w:val="00020663"/>
    <w:rsid w:val="0002384E"/>
    <w:rsid w:val="000377D8"/>
    <w:rsid w:val="000643BF"/>
    <w:rsid w:val="00067136"/>
    <w:rsid w:val="00071244"/>
    <w:rsid w:val="000727EC"/>
    <w:rsid w:val="00074A39"/>
    <w:rsid w:val="00076231"/>
    <w:rsid w:val="00076D25"/>
    <w:rsid w:val="00083B87"/>
    <w:rsid w:val="00085BC2"/>
    <w:rsid w:val="000952E9"/>
    <w:rsid w:val="000A27F0"/>
    <w:rsid w:val="000B7240"/>
    <w:rsid w:val="000B7B52"/>
    <w:rsid w:val="000C1048"/>
    <w:rsid w:val="000C1411"/>
    <w:rsid w:val="000C4AA3"/>
    <w:rsid w:val="000C6305"/>
    <w:rsid w:val="000C6F3F"/>
    <w:rsid w:val="000E1937"/>
    <w:rsid w:val="000E1F12"/>
    <w:rsid w:val="000E229D"/>
    <w:rsid w:val="000E567F"/>
    <w:rsid w:val="001108FE"/>
    <w:rsid w:val="001235D2"/>
    <w:rsid w:val="0015628A"/>
    <w:rsid w:val="00163A22"/>
    <w:rsid w:val="00166688"/>
    <w:rsid w:val="00183EA1"/>
    <w:rsid w:val="0019270B"/>
    <w:rsid w:val="001942C4"/>
    <w:rsid w:val="00194777"/>
    <w:rsid w:val="001A06E5"/>
    <w:rsid w:val="001B7773"/>
    <w:rsid w:val="001C560D"/>
    <w:rsid w:val="001C6DCF"/>
    <w:rsid w:val="001D6F6D"/>
    <w:rsid w:val="001E6EB8"/>
    <w:rsid w:val="001F45BE"/>
    <w:rsid w:val="001F574E"/>
    <w:rsid w:val="00205DAE"/>
    <w:rsid w:val="00216D74"/>
    <w:rsid w:val="0021745D"/>
    <w:rsid w:val="0022009A"/>
    <w:rsid w:val="002201C0"/>
    <w:rsid w:val="002238DA"/>
    <w:rsid w:val="00225146"/>
    <w:rsid w:val="00232A37"/>
    <w:rsid w:val="00241AB4"/>
    <w:rsid w:val="00262949"/>
    <w:rsid w:val="00263BBF"/>
    <w:rsid w:val="002827A4"/>
    <w:rsid w:val="00283277"/>
    <w:rsid w:val="002866F0"/>
    <w:rsid w:val="00286EAA"/>
    <w:rsid w:val="00294072"/>
    <w:rsid w:val="0029474F"/>
    <w:rsid w:val="0029630D"/>
    <w:rsid w:val="002A00FF"/>
    <w:rsid w:val="002B04B4"/>
    <w:rsid w:val="002B075F"/>
    <w:rsid w:val="002B58E9"/>
    <w:rsid w:val="002D53B9"/>
    <w:rsid w:val="002E1288"/>
    <w:rsid w:val="002F2885"/>
    <w:rsid w:val="002F63A8"/>
    <w:rsid w:val="00300599"/>
    <w:rsid w:val="003038D9"/>
    <w:rsid w:val="00303F20"/>
    <w:rsid w:val="003124A7"/>
    <w:rsid w:val="00325476"/>
    <w:rsid w:val="00327F20"/>
    <w:rsid w:val="00334CC4"/>
    <w:rsid w:val="003378E3"/>
    <w:rsid w:val="00341C2B"/>
    <w:rsid w:val="0034433B"/>
    <w:rsid w:val="003443CB"/>
    <w:rsid w:val="00354517"/>
    <w:rsid w:val="0035747C"/>
    <w:rsid w:val="00362171"/>
    <w:rsid w:val="00363B18"/>
    <w:rsid w:val="00371EA5"/>
    <w:rsid w:val="0039090A"/>
    <w:rsid w:val="003A1260"/>
    <w:rsid w:val="003A41DF"/>
    <w:rsid w:val="003B6303"/>
    <w:rsid w:val="003B7A64"/>
    <w:rsid w:val="003C7BC0"/>
    <w:rsid w:val="003D49BC"/>
    <w:rsid w:val="003D5513"/>
    <w:rsid w:val="003E763A"/>
    <w:rsid w:val="003F7FAD"/>
    <w:rsid w:val="0040016B"/>
    <w:rsid w:val="00400B42"/>
    <w:rsid w:val="004043E9"/>
    <w:rsid w:val="00407446"/>
    <w:rsid w:val="00417F24"/>
    <w:rsid w:val="004302AB"/>
    <w:rsid w:val="0044129E"/>
    <w:rsid w:val="00442095"/>
    <w:rsid w:val="00447645"/>
    <w:rsid w:val="004506CB"/>
    <w:rsid w:val="00451684"/>
    <w:rsid w:val="0045677C"/>
    <w:rsid w:val="00464E76"/>
    <w:rsid w:val="00471820"/>
    <w:rsid w:val="0047186D"/>
    <w:rsid w:val="0047310A"/>
    <w:rsid w:val="004745F0"/>
    <w:rsid w:val="004806FF"/>
    <w:rsid w:val="00481161"/>
    <w:rsid w:val="00485745"/>
    <w:rsid w:val="004A39EE"/>
    <w:rsid w:val="004B579C"/>
    <w:rsid w:val="004C0732"/>
    <w:rsid w:val="004C2A5A"/>
    <w:rsid w:val="004D1FA9"/>
    <w:rsid w:val="004D5565"/>
    <w:rsid w:val="004E10B7"/>
    <w:rsid w:val="004E2293"/>
    <w:rsid w:val="004F5E05"/>
    <w:rsid w:val="005136B6"/>
    <w:rsid w:val="00520DA2"/>
    <w:rsid w:val="0052155C"/>
    <w:rsid w:val="00527C24"/>
    <w:rsid w:val="005402BB"/>
    <w:rsid w:val="00560652"/>
    <w:rsid w:val="00560715"/>
    <w:rsid w:val="00562541"/>
    <w:rsid w:val="00571B3C"/>
    <w:rsid w:val="00574D47"/>
    <w:rsid w:val="00575AFD"/>
    <w:rsid w:val="00581A84"/>
    <w:rsid w:val="00592EA7"/>
    <w:rsid w:val="0059518A"/>
    <w:rsid w:val="005A1E13"/>
    <w:rsid w:val="005A65DB"/>
    <w:rsid w:val="005B098E"/>
    <w:rsid w:val="005B649A"/>
    <w:rsid w:val="005B6A5B"/>
    <w:rsid w:val="005C1345"/>
    <w:rsid w:val="005D1C57"/>
    <w:rsid w:val="005F4B9A"/>
    <w:rsid w:val="0060141F"/>
    <w:rsid w:val="006046E9"/>
    <w:rsid w:val="00604C1E"/>
    <w:rsid w:val="00604D6C"/>
    <w:rsid w:val="00623255"/>
    <w:rsid w:val="006259A5"/>
    <w:rsid w:val="00641865"/>
    <w:rsid w:val="00643B4E"/>
    <w:rsid w:val="00646B55"/>
    <w:rsid w:val="00647625"/>
    <w:rsid w:val="00651E47"/>
    <w:rsid w:val="00655B30"/>
    <w:rsid w:val="00656FF2"/>
    <w:rsid w:val="00660382"/>
    <w:rsid w:val="00665C2C"/>
    <w:rsid w:val="00666170"/>
    <w:rsid w:val="00681726"/>
    <w:rsid w:val="0068401C"/>
    <w:rsid w:val="006866F3"/>
    <w:rsid w:val="0068791D"/>
    <w:rsid w:val="006A42BA"/>
    <w:rsid w:val="006B133C"/>
    <w:rsid w:val="006B4EFF"/>
    <w:rsid w:val="006E7B7B"/>
    <w:rsid w:val="0070175B"/>
    <w:rsid w:val="00702011"/>
    <w:rsid w:val="00712EFC"/>
    <w:rsid w:val="0072237E"/>
    <w:rsid w:val="007310FE"/>
    <w:rsid w:val="0076640C"/>
    <w:rsid w:val="00771810"/>
    <w:rsid w:val="007738B7"/>
    <w:rsid w:val="0078078C"/>
    <w:rsid w:val="007919BB"/>
    <w:rsid w:val="007972D7"/>
    <w:rsid w:val="007A10F7"/>
    <w:rsid w:val="007B043E"/>
    <w:rsid w:val="007C1397"/>
    <w:rsid w:val="007D4A90"/>
    <w:rsid w:val="007E164B"/>
    <w:rsid w:val="007E6C94"/>
    <w:rsid w:val="007E75DD"/>
    <w:rsid w:val="007F4821"/>
    <w:rsid w:val="008034E7"/>
    <w:rsid w:val="0080375E"/>
    <w:rsid w:val="008113FF"/>
    <w:rsid w:val="00822344"/>
    <w:rsid w:val="00826A3A"/>
    <w:rsid w:val="00836711"/>
    <w:rsid w:val="00840DE4"/>
    <w:rsid w:val="0084542B"/>
    <w:rsid w:val="00847CBF"/>
    <w:rsid w:val="0088326A"/>
    <w:rsid w:val="008838A7"/>
    <w:rsid w:val="00897934"/>
    <w:rsid w:val="008A4A0B"/>
    <w:rsid w:val="008A7038"/>
    <w:rsid w:val="008B0918"/>
    <w:rsid w:val="008E30EA"/>
    <w:rsid w:val="008E6B31"/>
    <w:rsid w:val="008F3C33"/>
    <w:rsid w:val="008F4066"/>
    <w:rsid w:val="008F5B83"/>
    <w:rsid w:val="008F763A"/>
    <w:rsid w:val="0091035A"/>
    <w:rsid w:val="0091067C"/>
    <w:rsid w:val="009205DF"/>
    <w:rsid w:val="00927110"/>
    <w:rsid w:val="009845F4"/>
    <w:rsid w:val="009928D2"/>
    <w:rsid w:val="0099454D"/>
    <w:rsid w:val="009A42D2"/>
    <w:rsid w:val="009A5509"/>
    <w:rsid w:val="009A6BA0"/>
    <w:rsid w:val="009B51F8"/>
    <w:rsid w:val="009B7C04"/>
    <w:rsid w:val="009C3A86"/>
    <w:rsid w:val="009C67CA"/>
    <w:rsid w:val="009C72B6"/>
    <w:rsid w:val="009D42BF"/>
    <w:rsid w:val="009E75A5"/>
    <w:rsid w:val="009F26D4"/>
    <w:rsid w:val="00A26688"/>
    <w:rsid w:val="00A30490"/>
    <w:rsid w:val="00A36550"/>
    <w:rsid w:val="00A375BB"/>
    <w:rsid w:val="00A41511"/>
    <w:rsid w:val="00A5413E"/>
    <w:rsid w:val="00A56900"/>
    <w:rsid w:val="00A5731D"/>
    <w:rsid w:val="00A57B9A"/>
    <w:rsid w:val="00A92BAF"/>
    <w:rsid w:val="00A9686F"/>
    <w:rsid w:val="00A96E43"/>
    <w:rsid w:val="00AA1408"/>
    <w:rsid w:val="00AB461E"/>
    <w:rsid w:val="00AB46BF"/>
    <w:rsid w:val="00AB535D"/>
    <w:rsid w:val="00AC2BC1"/>
    <w:rsid w:val="00AD1A8E"/>
    <w:rsid w:val="00AD6270"/>
    <w:rsid w:val="00AD7417"/>
    <w:rsid w:val="00AD7601"/>
    <w:rsid w:val="00AE28BC"/>
    <w:rsid w:val="00AF4F08"/>
    <w:rsid w:val="00AF6B45"/>
    <w:rsid w:val="00AF6F60"/>
    <w:rsid w:val="00B00E34"/>
    <w:rsid w:val="00B0303A"/>
    <w:rsid w:val="00B058E6"/>
    <w:rsid w:val="00B069B3"/>
    <w:rsid w:val="00B0719A"/>
    <w:rsid w:val="00B21C42"/>
    <w:rsid w:val="00B21D58"/>
    <w:rsid w:val="00B231C4"/>
    <w:rsid w:val="00B2504F"/>
    <w:rsid w:val="00B26217"/>
    <w:rsid w:val="00B27FB9"/>
    <w:rsid w:val="00B34556"/>
    <w:rsid w:val="00B51312"/>
    <w:rsid w:val="00B52D65"/>
    <w:rsid w:val="00B625E0"/>
    <w:rsid w:val="00B634BF"/>
    <w:rsid w:val="00B709CB"/>
    <w:rsid w:val="00B804CA"/>
    <w:rsid w:val="00B82247"/>
    <w:rsid w:val="00B901C3"/>
    <w:rsid w:val="00B91A24"/>
    <w:rsid w:val="00B93ED4"/>
    <w:rsid w:val="00BA33A9"/>
    <w:rsid w:val="00BB0D80"/>
    <w:rsid w:val="00BB1DA5"/>
    <w:rsid w:val="00BB7C53"/>
    <w:rsid w:val="00BC16A7"/>
    <w:rsid w:val="00BD4778"/>
    <w:rsid w:val="00BE6842"/>
    <w:rsid w:val="00BF44FF"/>
    <w:rsid w:val="00C051E6"/>
    <w:rsid w:val="00C06796"/>
    <w:rsid w:val="00C12E94"/>
    <w:rsid w:val="00C25FDE"/>
    <w:rsid w:val="00C52B55"/>
    <w:rsid w:val="00C848F2"/>
    <w:rsid w:val="00C86F2F"/>
    <w:rsid w:val="00C93705"/>
    <w:rsid w:val="00C971CB"/>
    <w:rsid w:val="00CA7CFD"/>
    <w:rsid w:val="00CB73D6"/>
    <w:rsid w:val="00CC0202"/>
    <w:rsid w:val="00CD1BFC"/>
    <w:rsid w:val="00CE2CCF"/>
    <w:rsid w:val="00CE5E97"/>
    <w:rsid w:val="00D04184"/>
    <w:rsid w:val="00D23FED"/>
    <w:rsid w:val="00D302DF"/>
    <w:rsid w:val="00D431E3"/>
    <w:rsid w:val="00D56FC9"/>
    <w:rsid w:val="00D756E2"/>
    <w:rsid w:val="00DA295B"/>
    <w:rsid w:val="00DA49FA"/>
    <w:rsid w:val="00DA518A"/>
    <w:rsid w:val="00DB1FDD"/>
    <w:rsid w:val="00DB40A5"/>
    <w:rsid w:val="00DB54F2"/>
    <w:rsid w:val="00DC4673"/>
    <w:rsid w:val="00DC64C8"/>
    <w:rsid w:val="00DD6F22"/>
    <w:rsid w:val="00DE2807"/>
    <w:rsid w:val="00DF5D98"/>
    <w:rsid w:val="00DF6C3B"/>
    <w:rsid w:val="00E11277"/>
    <w:rsid w:val="00E14C69"/>
    <w:rsid w:val="00E2619C"/>
    <w:rsid w:val="00E3284B"/>
    <w:rsid w:val="00E36159"/>
    <w:rsid w:val="00E361CF"/>
    <w:rsid w:val="00E56F44"/>
    <w:rsid w:val="00E6302C"/>
    <w:rsid w:val="00E66DFC"/>
    <w:rsid w:val="00E71658"/>
    <w:rsid w:val="00E75F46"/>
    <w:rsid w:val="00EA7E51"/>
    <w:rsid w:val="00EB1745"/>
    <w:rsid w:val="00EC0393"/>
    <w:rsid w:val="00EC2A3B"/>
    <w:rsid w:val="00EC59CD"/>
    <w:rsid w:val="00EC7CFB"/>
    <w:rsid w:val="00EF121B"/>
    <w:rsid w:val="00EF7ABD"/>
    <w:rsid w:val="00F04853"/>
    <w:rsid w:val="00F30E76"/>
    <w:rsid w:val="00F3588A"/>
    <w:rsid w:val="00F37761"/>
    <w:rsid w:val="00F5457D"/>
    <w:rsid w:val="00F55C05"/>
    <w:rsid w:val="00F6072A"/>
    <w:rsid w:val="00F67AD4"/>
    <w:rsid w:val="00F7050E"/>
    <w:rsid w:val="00F87A22"/>
    <w:rsid w:val="00F90A07"/>
    <w:rsid w:val="00F91D2B"/>
    <w:rsid w:val="00F940C2"/>
    <w:rsid w:val="00FB0B0C"/>
    <w:rsid w:val="00FB1A4E"/>
    <w:rsid w:val="00FB40CC"/>
    <w:rsid w:val="00FB76C3"/>
    <w:rsid w:val="00FC31EC"/>
    <w:rsid w:val="00FE3C49"/>
    <w:rsid w:val="00FF38EC"/>
    <w:rsid w:val="00FF6E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1746"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78C"/>
    <w:pPr>
      <w:tabs>
        <w:tab w:val="right" w:pos="10080"/>
      </w:tabs>
      <w:spacing w:before="200" w:line="300" w:lineRule="auto"/>
    </w:pPr>
  </w:style>
  <w:style w:type="paragraph" w:styleId="Heading1">
    <w:name w:val="heading 1"/>
    <w:basedOn w:val="Normal"/>
    <w:next w:val="Normal"/>
    <w:link w:val="Heading1Char"/>
    <w:uiPriority w:val="9"/>
    <w:qFormat/>
    <w:rsid w:val="00CE2CCF"/>
    <w:pPr>
      <w:keepNext/>
      <w:keepLines/>
      <w:pageBreakBefore/>
      <w:spacing w:before="240" w:after="0"/>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qFormat/>
    <w:rsid w:val="00C051E6"/>
    <w:pPr>
      <w:keepNext/>
      <w:keepLines/>
      <w:spacing w:before="3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CF"/>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051E6"/>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link w:val="TOCHeadingChar"/>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B069B3"/>
    <w:pPr>
      <w:spacing w:after="0" w:line="264" w:lineRule="auto"/>
    </w:pPr>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clear" w:pos="10080"/>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C051E6"/>
    <w:pPr>
      <w:tabs>
        <w:tab w:val="clear" w:pos="10080"/>
        <w:tab w:val="right" w:leader="dot" w:pos="10070"/>
      </w:tabs>
      <w:spacing w:after="100"/>
      <w:ind w:left="360"/>
    </w:pPr>
    <w:rPr>
      <w:noProof/>
      <w:sz w:val="24"/>
    </w:rPr>
  </w:style>
  <w:style w:type="paragraph" w:styleId="TOC3">
    <w:name w:val="toc 3"/>
    <w:basedOn w:val="Normal"/>
    <w:next w:val="Normal"/>
    <w:autoRedefine/>
    <w:uiPriority w:val="39"/>
    <w:qFormat/>
    <w:rsid w:val="00C051E6"/>
    <w:pPr>
      <w:tabs>
        <w:tab w:val="clear" w:pos="10080"/>
        <w:tab w:val="right" w:leader="dot" w:pos="10070"/>
      </w:tabs>
      <w:spacing w:after="100"/>
      <w:ind w:left="1080"/>
    </w:pPr>
    <w:rPr>
      <w:noProof/>
    </w:rPr>
  </w:style>
  <w:style w:type="paragraph" w:styleId="TableofFigures">
    <w:name w:val="table of figures"/>
    <w:basedOn w:val="Normal"/>
    <w:next w:val="Normal"/>
    <w:uiPriority w:val="99"/>
    <w:rsid w:val="00A26688"/>
    <w:pPr>
      <w:tabs>
        <w:tab w:val="right" w:leader="dot" w:pos="10080"/>
      </w:tabs>
      <w:spacing w:after="0"/>
    </w:pPr>
  </w:style>
  <w:style w:type="character" w:styleId="HTMLAcronym">
    <w:name w:val="HTML Acronym"/>
    <w:basedOn w:val="DefaultParagraphFont"/>
    <w:uiPriority w:val="99"/>
    <w:rsid w:val="002866F0"/>
  </w:style>
  <w:style w:type="table" w:customStyle="1" w:styleId="LightList-Accent11">
    <w:name w:val="Light List - Accent 11"/>
    <w:basedOn w:val="TableNormal"/>
    <w:uiPriority w:val="61"/>
    <w:rsid w:val="00282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rsid w:val="00DB54F2"/>
    <w:rPr>
      <w:color w:val="808080"/>
    </w:rPr>
  </w:style>
  <w:style w:type="character" w:customStyle="1" w:styleId="TOCHeadingChar">
    <w:name w:val="TOC Heading Char"/>
    <w:basedOn w:val="Heading1Char"/>
    <w:link w:val="TOCHeading"/>
    <w:uiPriority w:val="39"/>
    <w:rsid w:val="001B7773"/>
    <w:rPr>
      <w:b/>
      <w:bCs/>
    </w:rPr>
  </w:style>
  <w:style w:type="paragraph" w:styleId="BlockText">
    <w:name w:val="Block Text"/>
    <w:basedOn w:val="Normal"/>
    <w:uiPriority w:val="99"/>
    <w:rsid w:val="0072237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rsid w:val="0072237E"/>
    <w:pPr>
      <w:spacing w:after="120"/>
    </w:pPr>
  </w:style>
  <w:style w:type="character" w:customStyle="1" w:styleId="BodyTextChar">
    <w:name w:val="Body Text Char"/>
    <w:basedOn w:val="DefaultParagraphFont"/>
    <w:link w:val="BodyText"/>
    <w:uiPriority w:val="99"/>
    <w:rsid w:val="0072237E"/>
  </w:style>
  <w:style w:type="paragraph" w:styleId="BodyText2">
    <w:name w:val="Body Text 2"/>
    <w:basedOn w:val="Normal"/>
    <w:link w:val="BodyText2Char"/>
    <w:uiPriority w:val="99"/>
    <w:rsid w:val="0072237E"/>
    <w:pPr>
      <w:spacing w:after="120" w:line="480" w:lineRule="auto"/>
    </w:pPr>
  </w:style>
  <w:style w:type="character" w:customStyle="1" w:styleId="BodyText2Char">
    <w:name w:val="Body Text 2 Char"/>
    <w:basedOn w:val="DefaultParagraphFont"/>
    <w:link w:val="BodyText2"/>
    <w:uiPriority w:val="99"/>
    <w:rsid w:val="0072237E"/>
  </w:style>
  <w:style w:type="paragraph" w:styleId="BodyText3">
    <w:name w:val="Body Text 3"/>
    <w:basedOn w:val="Normal"/>
    <w:link w:val="BodyText3Char"/>
    <w:uiPriority w:val="99"/>
    <w:rsid w:val="0072237E"/>
    <w:pPr>
      <w:spacing w:after="120"/>
    </w:pPr>
    <w:rPr>
      <w:sz w:val="16"/>
      <w:szCs w:val="16"/>
    </w:rPr>
  </w:style>
  <w:style w:type="character" w:customStyle="1" w:styleId="BodyText3Char">
    <w:name w:val="Body Text 3 Char"/>
    <w:basedOn w:val="DefaultParagraphFont"/>
    <w:link w:val="BodyText3"/>
    <w:uiPriority w:val="99"/>
    <w:rsid w:val="0072237E"/>
    <w:rPr>
      <w:sz w:val="16"/>
      <w:szCs w:val="16"/>
    </w:rPr>
  </w:style>
  <w:style w:type="paragraph" w:styleId="BodyTextFirstIndent">
    <w:name w:val="Body Text First Indent"/>
    <w:basedOn w:val="BodyText"/>
    <w:link w:val="BodyTextFirstIndentChar"/>
    <w:uiPriority w:val="99"/>
    <w:rsid w:val="0072237E"/>
    <w:pPr>
      <w:spacing w:after="200"/>
      <w:ind w:firstLine="360"/>
    </w:pPr>
  </w:style>
  <w:style w:type="character" w:customStyle="1" w:styleId="BodyTextFirstIndentChar">
    <w:name w:val="Body Text First Indent Char"/>
    <w:basedOn w:val="BodyTextChar"/>
    <w:link w:val="BodyTextFirstIndent"/>
    <w:uiPriority w:val="99"/>
    <w:rsid w:val="0072237E"/>
  </w:style>
  <w:style w:type="paragraph" w:styleId="BodyTextIndent">
    <w:name w:val="Body Text Indent"/>
    <w:basedOn w:val="Normal"/>
    <w:link w:val="BodyTextIndentChar"/>
    <w:uiPriority w:val="99"/>
    <w:rsid w:val="0072237E"/>
    <w:pPr>
      <w:spacing w:after="120"/>
      <w:ind w:left="283"/>
    </w:pPr>
  </w:style>
  <w:style w:type="character" w:customStyle="1" w:styleId="BodyTextIndentChar">
    <w:name w:val="Body Text Indent Char"/>
    <w:basedOn w:val="DefaultParagraphFont"/>
    <w:link w:val="BodyTextIndent"/>
    <w:uiPriority w:val="99"/>
    <w:rsid w:val="0072237E"/>
  </w:style>
  <w:style w:type="paragraph" w:styleId="BodyTextFirstIndent2">
    <w:name w:val="Body Text First Indent 2"/>
    <w:basedOn w:val="BodyTextIndent"/>
    <w:link w:val="BodyTextFirstIndent2Char"/>
    <w:uiPriority w:val="99"/>
    <w:rsid w:val="0072237E"/>
    <w:pPr>
      <w:spacing w:after="200"/>
      <w:ind w:left="360" w:firstLine="360"/>
    </w:pPr>
  </w:style>
  <w:style w:type="character" w:customStyle="1" w:styleId="BodyTextFirstIndent2Char">
    <w:name w:val="Body Text First Indent 2 Char"/>
    <w:basedOn w:val="BodyTextIndentChar"/>
    <w:link w:val="BodyTextFirstIndent2"/>
    <w:uiPriority w:val="99"/>
    <w:rsid w:val="0072237E"/>
  </w:style>
  <w:style w:type="paragraph" w:styleId="BodyTextIndent2">
    <w:name w:val="Body Text Indent 2"/>
    <w:basedOn w:val="Normal"/>
    <w:link w:val="BodyTextIndent2Char"/>
    <w:uiPriority w:val="99"/>
    <w:rsid w:val="0072237E"/>
    <w:pPr>
      <w:spacing w:after="120" w:line="480" w:lineRule="auto"/>
      <w:ind w:left="283"/>
    </w:pPr>
  </w:style>
  <w:style w:type="character" w:customStyle="1" w:styleId="BodyTextIndent2Char">
    <w:name w:val="Body Text Indent 2 Char"/>
    <w:basedOn w:val="DefaultParagraphFont"/>
    <w:link w:val="BodyTextIndent2"/>
    <w:uiPriority w:val="99"/>
    <w:rsid w:val="0072237E"/>
  </w:style>
  <w:style w:type="paragraph" w:styleId="BodyTextIndent3">
    <w:name w:val="Body Text Indent 3"/>
    <w:basedOn w:val="Normal"/>
    <w:link w:val="BodyTextIndent3Char"/>
    <w:uiPriority w:val="99"/>
    <w:rsid w:val="0072237E"/>
    <w:pPr>
      <w:spacing w:after="120"/>
      <w:ind w:left="283"/>
    </w:pPr>
    <w:rPr>
      <w:sz w:val="16"/>
      <w:szCs w:val="16"/>
    </w:rPr>
  </w:style>
  <w:style w:type="character" w:customStyle="1" w:styleId="BodyTextIndent3Char">
    <w:name w:val="Body Text Indent 3 Char"/>
    <w:basedOn w:val="DefaultParagraphFont"/>
    <w:link w:val="BodyTextIndent3"/>
    <w:uiPriority w:val="99"/>
    <w:rsid w:val="0072237E"/>
    <w:rPr>
      <w:sz w:val="16"/>
      <w:szCs w:val="16"/>
    </w:rPr>
  </w:style>
  <w:style w:type="paragraph" w:styleId="Closing">
    <w:name w:val="Closing"/>
    <w:basedOn w:val="Normal"/>
    <w:link w:val="ClosingChar"/>
    <w:uiPriority w:val="99"/>
    <w:rsid w:val="0072237E"/>
    <w:pPr>
      <w:spacing w:before="0" w:after="0" w:line="240" w:lineRule="auto"/>
      <w:ind w:left="4252"/>
    </w:pPr>
  </w:style>
  <w:style w:type="character" w:customStyle="1" w:styleId="ClosingChar">
    <w:name w:val="Closing Char"/>
    <w:basedOn w:val="DefaultParagraphFont"/>
    <w:link w:val="Closing"/>
    <w:uiPriority w:val="99"/>
    <w:rsid w:val="0072237E"/>
  </w:style>
  <w:style w:type="paragraph" w:styleId="Date">
    <w:name w:val="Date"/>
    <w:basedOn w:val="Normal"/>
    <w:next w:val="Normal"/>
    <w:link w:val="DateChar"/>
    <w:uiPriority w:val="99"/>
    <w:rsid w:val="0072237E"/>
  </w:style>
  <w:style w:type="character" w:customStyle="1" w:styleId="DateChar">
    <w:name w:val="Date Char"/>
    <w:basedOn w:val="DefaultParagraphFont"/>
    <w:link w:val="Date"/>
    <w:uiPriority w:val="99"/>
    <w:rsid w:val="0072237E"/>
  </w:style>
  <w:style w:type="paragraph" w:styleId="DocumentMap">
    <w:name w:val="Document Map"/>
    <w:basedOn w:val="Normal"/>
    <w:link w:val="DocumentMapChar"/>
    <w:uiPriority w:val="99"/>
    <w:rsid w:val="0072237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2237E"/>
    <w:rPr>
      <w:rFonts w:ascii="Tahoma" w:hAnsi="Tahoma" w:cs="Tahoma"/>
      <w:sz w:val="16"/>
      <w:szCs w:val="16"/>
    </w:rPr>
  </w:style>
  <w:style w:type="paragraph" w:styleId="E-mailSignature">
    <w:name w:val="E-mail Signature"/>
    <w:basedOn w:val="Normal"/>
    <w:link w:val="E-mailSignatureChar"/>
    <w:uiPriority w:val="99"/>
    <w:rsid w:val="0072237E"/>
    <w:pPr>
      <w:spacing w:before="0" w:after="0" w:line="240" w:lineRule="auto"/>
    </w:pPr>
  </w:style>
  <w:style w:type="character" w:customStyle="1" w:styleId="E-mailSignatureChar">
    <w:name w:val="E-mail Signature Char"/>
    <w:basedOn w:val="DefaultParagraphFont"/>
    <w:link w:val="E-mailSignature"/>
    <w:uiPriority w:val="99"/>
    <w:rsid w:val="0072237E"/>
  </w:style>
  <w:style w:type="paragraph" w:styleId="EndnoteText">
    <w:name w:val="endnote text"/>
    <w:basedOn w:val="Normal"/>
    <w:link w:val="EndnoteTextChar"/>
    <w:uiPriority w:val="99"/>
    <w:rsid w:val="0072237E"/>
    <w:pPr>
      <w:spacing w:before="0" w:after="0" w:line="240" w:lineRule="auto"/>
    </w:pPr>
    <w:rPr>
      <w:sz w:val="20"/>
      <w:szCs w:val="20"/>
    </w:rPr>
  </w:style>
  <w:style w:type="character" w:customStyle="1" w:styleId="EndnoteTextChar">
    <w:name w:val="Endnote Text Char"/>
    <w:basedOn w:val="DefaultParagraphFont"/>
    <w:link w:val="EndnoteText"/>
    <w:uiPriority w:val="99"/>
    <w:rsid w:val="0072237E"/>
    <w:rPr>
      <w:sz w:val="20"/>
      <w:szCs w:val="20"/>
    </w:rPr>
  </w:style>
  <w:style w:type="paragraph" w:styleId="EnvelopeAddress">
    <w:name w:val="envelope address"/>
    <w:basedOn w:val="Normal"/>
    <w:uiPriority w:val="99"/>
    <w:rsid w:val="0072237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2237E"/>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rsid w:val="0072237E"/>
    <w:pPr>
      <w:spacing w:before="0" w:after="0" w:line="240" w:lineRule="auto"/>
    </w:pPr>
    <w:rPr>
      <w:i/>
      <w:iCs/>
    </w:rPr>
  </w:style>
  <w:style w:type="character" w:customStyle="1" w:styleId="HTMLAddressChar">
    <w:name w:val="HTML Address Char"/>
    <w:basedOn w:val="DefaultParagraphFont"/>
    <w:link w:val="HTMLAddress"/>
    <w:uiPriority w:val="99"/>
    <w:rsid w:val="0072237E"/>
    <w:rPr>
      <w:i/>
      <w:iCs/>
    </w:rPr>
  </w:style>
  <w:style w:type="paragraph" w:styleId="HTMLPreformatted">
    <w:name w:val="HTML Preformatted"/>
    <w:basedOn w:val="Normal"/>
    <w:link w:val="HTMLPreformattedChar"/>
    <w:uiPriority w:val="99"/>
    <w:rsid w:val="0072237E"/>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37E"/>
    <w:rPr>
      <w:rFonts w:ascii="Consolas" w:hAnsi="Consolas" w:cs="Consolas"/>
      <w:sz w:val="20"/>
      <w:szCs w:val="20"/>
    </w:rPr>
  </w:style>
  <w:style w:type="paragraph" w:styleId="Index1">
    <w:name w:val="index 1"/>
    <w:basedOn w:val="Normal"/>
    <w:next w:val="Normal"/>
    <w:autoRedefine/>
    <w:uiPriority w:val="99"/>
    <w:rsid w:val="0072237E"/>
    <w:pPr>
      <w:tabs>
        <w:tab w:val="clear" w:pos="10080"/>
      </w:tabs>
      <w:spacing w:before="0" w:after="0" w:line="240" w:lineRule="auto"/>
      <w:ind w:left="220" w:hanging="220"/>
    </w:pPr>
  </w:style>
  <w:style w:type="paragraph" w:styleId="Index2">
    <w:name w:val="index 2"/>
    <w:basedOn w:val="Normal"/>
    <w:next w:val="Normal"/>
    <w:autoRedefine/>
    <w:uiPriority w:val="99"/>
    <w:rsid w:val="0072237E"/>
    <w:pPr>
      <w:tabs>
        <w:tab w:val="clear" w:pos="10080"/>
      </w:tabs>
      <w:spacing w:before="0" w:after="0" w:line="240" w:lineRule="auto"/>
      <w:ind w:left="440" w:hanging="220"/>
    </w:pPr>
  </w:style>
  <w:style w:type="paragraph" w:styleId="Index3">
    <w:name w:val="index 3"/>
    <w:basedOn w:val="Normal"/>
    <w:next w:val="Normal"/>
    <w:autoRedefine/>
    <w:uiPriority w:val="99"/>
    <w:rsid w:val="0072237E"/>
    <w:pPr>
      <w:tabs>
        <w:tab w:val="clear" w:pos="10080"/>
      </w:tabs>
      <w:spacing w:before="0" w:after="0" w:line="240" w:lineRule="auto"/>
      <w:ind w:left="660" w:hanging="220"/>
    </w:pPr>
  </w:style>
  <w:style w:type="paragraph" w:styleId="Index4">
    <w:name w:val="index 4"/>
    <w:basedOn w:val="Normal"/>
    <w:next w:val="Normal"/>
    <w:autoRedefine/>
    <w:uiPriority w:val="99"/>
    <w:rsid w:val="0072237E"/>
    <w:pPr>
      <w:tabs>
        <w:tab w:val="clear" w:pos="10080"/>
      </w:tabs>
      <w:spacing w:before="0" w:after="0" w:line="240" w:lineRule="auto"/>
      <w:ind w:left="880" w:hanging="220"/>
    </w:pPr>
  </w:style>
  <w:style w:type="paragraph" w:styleId="Index5">
    <w:name w:val="index 5"/>
    <w:basedOn w:val="Normal"/>
    <w:next w:val="Normal"/>
    <w:autoRedefine/>
    <w:uiPriority w:val="99"/>
    <w:rsid w:val="0072237E"/>
    <w:pPr>
      <w:tabs>
        <w:tab w:val="clear" w:pos="10080"/>
      </w:tabs>
      <w:spacing w:before="0" w:after="0" w:line="240" w:lineRule="auto"/>
      <w:ind w:left="1100" w:hanging="220"/>
    </w:pPr>
  </w:style>
  <w:style w:type="paragraph" w:styleId="Index6">
    <w:name w:val="index 6"/>
    <w:basedOn w:val="Normal"/>
    <w:next w:val="Normal"/>
    <w:autoRedefine/>
    <w:uiPriority w:val="99"/>
    <w:rsid w:val="0072237E"/>
    <w:pPr>
      <w:tabs>
        <w:tab w:val="clear" w:pos="10080"/>
      </w:tabs>
      <w:spacing w:before="0" w:after="0" w:line="240" w:lineRule="auto"/>
      <w:ind w:left="1320" w:hanging="220"/>
    </w:pPr>
  </w:style>
  <w:style w:type="paragraph" w:styleId="Index7">
    <w:name w:val="index 7"/>
    <w:basedOn w:val="Normal"/>
    <w:next w:val="Normal"/>
    <w:autoRedefine/>
    <w:uiPriority w:val="99"/>
    <w:rsid w:val="0072237E"/>
    <w:pPr>
      <w:tabs>
        <w:tab w:val="clear" w:pos="10080"/>
      </w:tabs>
      <w:spacing w:before="0" w:after="0" w:line="240" w:lineRule="auto"/>
      <w:ind w:left="1540" w:hanging="220"/>
    </w:pPr>
  </w:style>
  <w:style w:type="paragraph" w:styleId="Index8">
    <w:name w:val="index 8"/>
    <w:basedOn w:val="Normal"/>
    <w:next w:val="Normal"/>
    <w:autoRedefine/>
    <w:uiPriority w:val="99"/>
    <w:rsid w:val="0072237E"/>
    <w:pPr>
      <w:tabs>
        <w:tab w:val="clear" w:pos="10080"/>
      </w:tabs>
      <w:spacing w:before="0" w:after="0" w:line="240" w:lineRule="auto"/>
      <w:ind w:left="1760" w:hanging="220"/>
    </w:pPr>
  </w:style>
  <w:style w:type="paragraph" w:styleId="Index9">
    <w:name w:val="index 9"/>
    <w:basedOn w:val="Normal"/>
    <w:next w:val="Normal"/>
    <w:autoRedefine/>
    <w:uiPriority w:val="99"/>
    <w:rsid w:val="0072237E"/>
    <w:pPr>
      <w:tabs>
        <w:tab w:val="clear" w:pos="10080"/>
      </w:tabs>
      <w:spacing w:before="0" w:after="0" w:line="240" w:lineRule="auto"/>
      <w:ind w:left="1980" w:hanging="220"/>
    </w:pPr>
  </w:style>
  <w:style w:type="paragraph" w:styleId="IndexHeading">
    <w:name w:val="index heading"/>
    <w:basedOn w:val="Normal"/>
    <w:next w:val="Index1"/>
    <w:uiPriority w:val="99"/>
    <w:rsid w:val="0072237E"/>
    <w:rPr>
      <w:rFonts w:asciiTheme="majorHAnsi" w:eastAsiaTheme="majorEastAsia" w:hAnsiTheme="majorHAnsi" w:cstheme="majorBidi"/>
      <w:b/>
      <w:bCs/>
    </w:rPr>
  </w:style>
  <w:style w:type="paragraph" w:styleId="List">
    <w:name w:val="List"/>
    <w:basedOn w:val="Normal"/>
    <w:uiPriority w:val="99"/>
    <w:rsid w:val="0072237E"/>
    <w:pPr>
      <w:ind w:left="283" w:hanging="283"/>
      <w:contextualSpacing/>
    </w:pPr>
  </w:style>
  <w:style w:type="paragraph" w:styleId="List2">
    <w:name w:val="List 2"/>
    <w:basedOn w:val="Normal"/>
    <w:uiPriority w:val="99"/>
    <w:rsid w:val="0072237E"/>
    <w:pPr>
      <w:ind w:left="566" w:hanging="283"/>
      <w:contextualSpacing/>
    </w:pPr>
  </w:style>
  <w:style w:type="paragraph" w:styleId="List3">
    <w:name w:val="List 3"/>
    <w:basedOn w:val="Normal"/>
    <w:uiPriority w:val="99"/>
    <w:rsid w:val="0072237E"/>
    <w:pPr>
      <w:ind w:left="849" w:hanging="283"/>
      <w:contextualSpacing/>
    </w:pPr>
  </w:style>
  <w:style w:type="paragraph" w:styleId="List4">
    <w:name w:val="List 4"/>
    <w:basedOn w:val="Normal"/>
    <w:uiPriority w:val="99"/>
    <w:rsid w:val="0072237E"/>
    <w:pPr>
      <w:ind w:left="1132" w:hanging="283"/>
      <w:contextualSpacing/>
    </w:pPr>
  </w:style>
  <w:style w:type="paragraph" w:styleId="List5">
    <w:name w:val="List 5"/>
    <w:basedOn w:val="Normal"/>
    <w:uiPriority w:val="99"/>
    <w:rsid w:val="0072237E"/>
    <w:pPr>
      <w:ind w:left="1415" w:hanging="283"/>
      <w:contextualSpacing/>
    </w:pPr>
  </w:style>
  <w:style w:type="paragraph" w:styleId="ListNumber2">
    <w:name w:val="List Number 2"/>
    <w:basedOn w:val="Normal"/>
    <w:uiPriority w:val="99"/>
    <w:rsid w:val="0072237E"/>
    <w:pPr>
      <w:numPr>
        <w:numId w:val="8"/>
      </w:numPr>
      <w:contextualSpacing/>
    </w:pPr>
  </w:style>
  <w:style w:type="paragraph" w:styleId="ListNumber3">
    <w:name w:val="List Number 3"/>
    <w:basedOn w:val="Normal"/>
    <w:uiPriority w:val="99"/>
    <w:rsid w:val="0072237E"/>
    <w:pPr>
      <w:numPr>
        <w:numId w:val="9"/>
      </w:numPr>
      <w:contextualSpacing/>
    </w:pPr>
  </w:style>
  <w:style w:type="paragraph" w:styleId="ListNumber4">
    <w:name w:val="List Number 4"/>
    <w:basedOn w:val="Normal"/>
    <w:uiPriority w:val="99"/>
    <w:rsid w:val="0072237E"/>
    <w:pPr>
      <w:numPr>
        <w:numId w:val="10"/>
      </w:numPr>
      <w:contextualSpacing/>
    </w:pPr>
  </w:style>
  <w:style w:type="paragraph" w:styleId="ListNumber5">
    <w:name w:val="List Number 5"/>
    <w:basedOn w:val="Normal"/>
    <w:uiPriority w:val="99"/>
    <w:rsid w:val="0072237E"/>
    <w:pPr>
      <w:numPr>
        <w:numId w:val="11"/>
      </w:numPr>
      <w:contextualSpacing/>
    </w:pPr>
  </w:style>
  <w:style w:type="paragraph" w:styleId="MacroText">
    <w:name w:val="macro"/>
    <w:link w:val="MacroTextChar"/>
    <w:uiPriority w:val="99"/>
    <w:rsid w:val="0072237E"/>
    <w:pPr>
      <w:tabs>
        <w:tab w:val="left" w:pos="480"/>
        <w:tab w:val="left" w:pos="960"/>
        <w:tab w:val="left" w:pos="1440"/>
        <w:tab w:val="left" w:pos="1920"/>
        <w:tab w:val="left" w:pos="2400"/>
        <w:tab w:val="left" w:pos="2880"/>
        <w:tab w:val="left" w:pos="3360"/>
        <w:tab w:val="left" w:pos="3840"/>
        <w:tab w:val="left" w:pos="4320"/>
      </w:tabs>
      <w:spacing w:before="20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72237E"/>
    <w:rPr>
      <w:rFonts w:ascii="Consolas" w:hAnsi="Consolas" w:cs="Consolas"/>
      <w:sz w:val="20"/>
      <w:szCs w:val="20"/>
    </w:rPr>
  </w:style>
  <w:style w:type="paragraph" w:styleId="MessageHeader">
    <w:name w:val="Message Header"/>
    <w:basedOn w:val="Normal"/>
    <w:link w:val="MessageHeaderChar"/>
    <w:uiPriority w:val="99"/>
    <w:rsid w:val="0072237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2237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rsid w:val="0072237E"/>
    <w:pPr>
      <w:ind w:left="720"/>
    </w:pPr>
  </w:style>
  <w:style w:type="paragraph" w:styleId="NoteHeading">
    <w:name w:val="Note Heading"/>
    <w:basedOn w:val="Normal"/>
    <w:next w:val="Normal"/>
    <w:link w:val="NoteHeadingChar"/>
    <w:uiPriority w:val="99"/>
    <w:rsid w:val="0072237E"/>
    <w:pPr>
      <w:spacing w:before="0" w:after="0" w:line="240" w:lineRule="auto"/>
    </w:pPr>
  </w:style>
  <w:style w:type="character" w:customStyle="1" w:styleId="NoteHeadingChar">
    <w:name w:val="Note Heading Char"/>
    <w:basedOn w:val="DefaultParagraphFont"/>
    <w:link w:val="NoteHeading"/>
    <w:uiPriority w:val="99"/>
    <w:rsid w:val="0072237E"/>
  </w:style>
  <w:style w:type="paragraph" w:styleId="PlainText">
    <w:name w:val="Plain Text"/>
    <w:basedOn w:val="Normal"/>
    <w:link w:val="PlainTextChar"/>
    <w:uiPriority w:val="99"/>
    <w:rsid w:val="0072237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237E"/>
    <w:rPr>
      <w:rFonts w:ascii="Consolas" w:hAnsi="Consolas" w:cs="Consolas"/>
      <w:sz w:val="21"/>
      <w:szCs w:val="21"/>
    </w:rPr>
  </w:style>
  <w:style w:type="paragraph" w:styleId="Salutation">
    <w:name w:val="Salutation"/>
    <w:basedOn w:val="Normal"/>
    <w:next w:val="Normal"/>
    <w:link w:val="SalutationChar"/>
    <w:uiPriority w:val="99"/>
    <w:rsid w:val="0072237E"/>
  </w:style>
  <w:style w:type="character" w:customStyle="1" w:styleId="SalutationChar">
    <w:name w:val="Salutation Char"/>
    <w:basedOn w:val="DefaultParagraphFont"/>
    <w:link w:val="Salutation"/>
    <w:uiPriority w:val="99"/>
    <w:rsid w:val="0072237E"/>
  </w:style>
  <w:style w:type="paragraph" w:styleId="Signature">
    <w:name w:val="Signature"/>
    <w:basedOn w:val="Normal"/>
    <w:link w:val="SignatureChar"/>
    <w:uiPriority w:val="99"/>
    <w:rsid w:val="0072237E"/>
    <w:pPr>
      <w:spacing w:before="0" w:after="0" w:line="240" w:lineRule="auto"/>
      <w:ind w:left="4252"/>
    </w:pPr>
  </w:style>
  <w:style w:type="character" w:customStyle="1" w:styleId="SignatureChar">
    <w:name w:val="Signature Char"/>
    <w:basedOn w:val="DefaultParagraphFont"/>
    <w:link w:val="Signature"/>
    <w:uiPriority w:val="99"/>
    <w:rsid w:val="0072237E"/>
  </w:style>
  <w:style w:type="paragraph" w:styleId="TableofAuthorities">
    <w:name w:val="table of authorities"/>
    <w:basedOn w:val="Normal"/>
    <w:next w:val="Normal"/>
    <w:uiPriority w:val="99"/>
    <w:rsid w:val="0072237E"/>
    <w:pPr>
      <w:tabs>
        <w:tab w:val="clear" w:pos="10080"/>
      </w:tabs>
      <w:spacing w:after="0"/>
      <w:ind w:left="220" w:hanging="220"/>
    </w:pPr>
  </w:style>
  <w:style w:type="paragraph" w:styleId="TOAHeading">
    <w:name w:val="toa heading"/>
    <w:basedOn w:val="Normal"/>
    <w:next w:val="Normal"/>
    <w:uiPriority w:val="99"/>
    <w:rsid w:val="0072237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2237E"/>
    <w:pPr>
      <w:tabs>
        <w:tab w:val="clear" w:pos="10080"/>
      </w:tabs>
      <w:spacing w:after="100"/>
      <w:ind w:left="660"/>
    </w:pPr>
  </w:style>
  <w:style w:type="paragraph" w:styleId="TOC5">
    <w:name w:val="toc 5"/>
    <w:basedOn w:val="Normal"/>
    <w:next w:val="Normal"/>
    <w:autoRedefine/>
    <w:uiPriority w:val="39"/>
    <w:rsid w:val="0072237E"/>
    <w:pPr>
      <w:tabs>
        <w:tab w:val="clear" w:pos="10080"/>
      </w:tabs>
      <w:spacing w:after="100"/>
      <w:ind w:left="880"/>
    </w:pPr>
  </w:style>
  <w:style w:type="paragraph" w:styleId="TOC6">
    <w:name w:val="toc 6"/>
    <w:basedOn w:val="Normal"/>
    <w:next w:val="Normal"/>
    <w:autoRedefine/>
    <w:uiPriority w:val="39"/>
    <w:rsid w:val="0072237E"/>
    <w:pPr>
      <w:tabs>
        <w:tab w:val="clear" w:pos="10080"/>
      </w:tabs>
      <w:spacing w:after="100"/>
      <w:ind w:left="1100"/>
    </w:pPr>
  </w:style>
  <w:style w:type="paragraph" w:styleId="TOC7">
    <w:name w:val="toc 7"/>
    <w:basedOn w:val="Normal"/>
    <w:next w:val="Normal"/>
    <w:autoRedefine/>
    <w:uiPriority w:val="39"/>
    <w:rsid w:val="0072237E"/>
    <w:pPr>
      <w:tabs>
        <w:tab w:val="clear" w:pos="10080"/>
      </w:tabs>
      <w:spacing w:after="100"/>
      <w:ind w:left="1320"/>
    </w:pPr>
  </w:style>
  <w:style w:type="paragraph" w:styleId="TOC8">
    <w:name w:val="toc 8"/>
    <w:basedOn w:val="Normal"/>
    <w:next w:val="Normal"/>
    <w:autoRedefine/>
    <w:uiPriority w:val="39"/>
    <w:rsid w:val="0072237E"/>
    <w:pPr>
      <w:tabs>
        <w:tab w:val="clear" w:pos="10080"/>
      </w:tabs>
      <w:spacing w:after="100"/>
      <w:ind w:left="1540"/>
    </w:pPr>
  </w:style>
  <w:style w:type="paragraph" w:styleId="TOC9">
    <w:name w:val="toc 9"/>
    <w:basedOn w:val="Normal"/>
    <w:next w:val="Normal"/>
    <w:autoRedefine/>
    <w:uiPriority w:val="39"/>
    <w:rsid w:val="0072237E"/>
    <w:pPr>
      <w:tabs>
        <w:tab w:val="clear" w:pos="10080"/>
      </w:tabs>
      <w:spacing w:after="100"/>
      <w:ind w:left="1760"/>
    </w:pPr>
  </w:style>
  <w:style w:type="table" w:customStyle="1" w:styleId="LightShading-Accent11">
    <w:name w:val="Light Shading - Accent 11"/>
    <w:basedOn w:val="TableNormal"/>
    <w:uiPriority w:val="60"/>
    <w:rsid w:val="00AB53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C:\Users\Julia\Documents\GitHub\documents\Keffer-J-WhitePaper.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6</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5</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1B6BD-7B55-41EB-97C4-86769D8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3961</TotalTime>
  <Pages>23</Pages>
  <Words>5202</Words>
  <Characters>29761</Characters>
  <Application>Microsoft Office Word</Application>
  <DocSecurity>0</DocSecurity>
  <Lines>620</Lines>
  <Paragraphs>356</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133</cp:revision>
  <cp:lastPrinted>2013-06-11T16:37:00Z</cp:lastPrinted>
  <dcterms:created xsi:type="dcterms:W3CDTF">2012-11-27T18:54:00Z</dcterms:created>
  <dcterms:modified xsi:type="dcterms:W3CDTF">2013-09-03T13:21:00Z</dcterms:modified>
</cp:coreProperties>
</file>