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Китайский гороскоп: </w:t>
      </w:r>
      <w:r>
        <w:rPr>
          <w:b/>
          <w:bCs/>
          <w:i/>
          <w:iCs/>
          <w:color w:val="A41E3A"/>
          <w:sz w:val="44"/>
          <w:szCs w:val="44"/>
        </w:rPr>
        <w:t xml:space="preserve">12 животных и что они значат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В Китае при знакомстве могут спросить не «какого ты знака?», а «какого ты животного?» (你属什么？). И это не про запад­ные Овнов и Львов, а про 12 зверей китайского зодиака, которые сменяют друг друга по годам. Давайте разберёмся, кто эти двенадцать, откуда взялся именно такой порядок и что ваше животное говорит о характере.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интересна китайская культура, кто хочет узнать своё животное по году рождения и понять, что за ним стоит, — и просто блеснуть красивой историей в компании.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такое китайский зодиак и как он связан с годом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Красивую легенду о том, почему порядок именно такой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Все 12 животных и черты характера каждого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найти своё животное и что такое «свой год»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 главного: что вообще такое «китайский гороскоп» и почему он считается по годам, а не по месяцам.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такое</w:t>
      </w:r>
      <w:r>
        <w:rPr>
          <w:b/>
          <w:bCs/>
          <w:i/>
          <w:iCs/>
          <w:color w:val="A41E3A"/>
          <w:sz w:val="30"/>
          <w:szCs w:val="30"/>
        </w:rPr>
        <w:t xml:space="preserve"> китайский зодиак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По-китайски это называется 生肖 (shēngxiào), или 属相 (shǔxiàng), — «знак года рождения». В отличие от западного зодиака, где знак меняется каждый месяц, здесь цикл идёт по годам: каждому году соответствует одно из 12 животных, и полный круг повторяется каждые 12 лет.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Порядок всегда один и тот же: Крыса, Бык, Тигр, Кролик, Дракон, Змея, Лошадь, Коза, Обезьяна, Петух, Собака и Свинья. Считается, что животное года влияет на характер человека — примерно как у нас говорят про знаки зодиака.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Легенда</w:t>
      </w:r>
      <w:r>
        <w:rPr>
          <w:b/>
          <w:bCs/>
          <w:i/>
          <w:iCs/>
          <w:color w:val="A41E3A"/>
          <w:sz w:val="30"/>
          <w:szCs w:val="30"/>
        </w:rPr>
        <w:t xml:space="preserve"> о Великом заплыве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Откуда взялся именно такой порядок? Самая известная легенда рассказывает о состязании. Нефритовый император (玉帝) объявил гонку: первые двенадцать животных, что переправятся через реку, получат по году в календаре.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Хитрая Крыса не умела хорошо плавать и упросила добродушного Быка перевезти её. У самого берега она спрыгнула с его спины и первой пересекла финиш — так Крыса стала первой, а трудяга Бык вторым. Дальше приплыли Тигр и Кролик, а величественный Дракон, хоть и мог долететь, задержался, потому что помогал другим, — и был лишь пятым. Кот же, по одной из версий, проспал гонку (Крыса его не разбудила) — и в зодиак не попал. Поэтому, говорят китайцы, кошки и мыши до сих пор не в ладах.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12 животных</w:t>
      </w:r>
      <w:r>
        <w:rPr>
          <w:b/>
          <w:bCs/>
          <w:i/>
          <w:iCs/>
          <w:color w:val="A41E3A"/>
          <w:sz w:val="30"/>
          <w:szCs w:val="30"/>
        </w:rPr>
        <w:t xml:space="preserve"> и их характеры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У каждого животного — свой «характер», который, по поверью, передаётся рождённым в его год. Вот краткая шпаргалка по всем двенадцати.</w:t>
      </w:r>
    </w:p>
    <w:p>
      <w:pPr>
        <w:spacing w:after="100" w:before="200"/>
        <w:jc w:val="center"/>
      </w:pPr>
      <w:r>
        <w:drawing>
          <wp:inline distT="0" distB="0" distL="0" distR="0">
            <wp:extent cx="53340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12 знаков и их ключевые черты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Отдельно стоит сказать про Дракона (龙): это единственное мифическое животное в списке и самый престижный знак. В год Дракона в Китае даже случается всплеск рождаемости — многие хотят «дракончика». А 2027-й, к слову, пройдёт под знаком Козы (羊) — мягкого и творческого.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узнать</w:t>
      </w:r>
      <w:r>
        <w:rPr>
          <w:b/>
          <w:bCs/>
          <w:i/>
          <w:iCs/>
          <w:color w:val="A41E3A"/>
          <w:sz w:val="30"/>
          <w:szCs w:val="30"/>
        </w:rPr>
        <w:t xml:space="preserve"> своё животное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Найти свой знак просто: достаточно посмотреть на год рождения. Но есть один важный нюанс, о котором забывают, — год считается по лунному календарю.</w:t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найдите свой год рождения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Именно поэтому родившимся в январе или начале февраля стоит быть внимательнее: если вы появились на свет до китайского Нового года, ваш знак — «прошлогодний». Например, рождённый в конце января 2027-го может оказаться ещё не Козой, а Лошадью (год Козы стартует только 6 февраля).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«Свой год»</w:t>
      </w:r>
      <w:r>
        <w:rPr>
          <w:b/>
          <w:bCs/>
          <w:i/>
          <w:iCs/>
          <w:color w:val="A41E3A"/>
          <w:sz w:val="30"/>
          <w:szCs w:val="30"/>
        </w:rPr>
        <w:t xml:space="preserve"> и красное бельё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Когда цикл возвращается к вашему животному (в 12, 24, 36 лет и так далее), наступает 本命年 (běnmìngnián) — «год своего знака». Парадокс, но в Китае он считается не самым удачным, а скорее рискованным: год как бы «проверяет» человека. Чтобы защититься, в такой год носят красное — бельё, носки, нить на запястье. Красный, как и на Новый год, отгоняет невезение.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Верить в это или нет — дело ваше. Но знать полезно: китайский зодиак — это не только гадание, а целый культурный код, через который удобно понимать праздники, приметы и даже шутки китайцев.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«Дух дракона и лошади», — говорят китайцы про энергию и бодрость: </w:t>
      </w:r>
      <w:r>
        <w:rPr>
          <w:color w:val="A41E3A"/>
          <w:sz w:val="23"/>
          <w:szCs w:val="23"/>
        </w:rPr>
        <w:t xml:space="preserve">龙马精神</w:t>
      </w:r>
      <w:r>
        <w:rPr>
          <w:i/>
          <w:iCs/>
          <w:color w:val="2C2420"/>
          <w:sz w:val="23"/>
          <w:szCs w:val="23"/>
        </w:rPr>
        <w:t xml:space="preserve"> (lóng mǎ jīng shén). Желаю вам её в любой год — какое бы животное им ни правило. 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#китайскийгороскоп #зодиак #生肖 #годкозы #культуракитая #китайскийязык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267fcc5c9dba90dd3a4de81218575c8eced1c2.png"/><Relationship Id="rId8" Type="http://schemas.openxmlformats.org/officeDocument/2006/relationships/image" Target="media/453ad842e7a761cd8647499cb2775db273e8c3aa.png"/><Relationship Id="rId9" Type="http://schemas.openxmlformats.org/officeDocument/2006/relationships/image" Target="media/a12409375c19552e0267b8f15c8cd8fef71ca06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Китайский гороскоп: 12 животных зодиака — версия для Дзена</dc:title>
  <dc:creator>Kitai School</dc:creator>
  <cp:lastModifiedBy>Un-named</cp:lastModifiedBy>
  <cp:revision>1</cp:revision>
  <dcterms:created xsi:type="dcterms:W3CDTF">2026-09-29T05:52:33.130Z</dcterms:created>
  <dcterms:modified xsi:type="dcterms:W3CDTF">2026-09-29T05:52:33.147Z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