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ПРАКТИКА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Части тела по-китайски </w:t>
      </w:r>
      <w:r>
        <w:rPr>
          <w:b/>
          <w:bCs/>
          <w:i/>
          <w:iCs/>
          <w:color w:val="A41E3A"/>
          <w:sz w:val="44"/>
          <w:szCs w:val="44"/>
        </w:rPr>
        <w:t xml:space="preserve">и «у меня болит»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Названия частей тела — одна из тех тем, которые кажутся «на потом», а на деле выручают в самый нужный момент. Особенно если в поездке вдруг понадобится объяснить врачу, что именно болит. Хорошая новость: и сами слова, и фраза «у меня болит…» строятся очень просто. Давайте разбираться.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Тем, кто учит первые бытовые слова; тем, кто собирается в Китай и хочет подстраховаться на случай недомогания; и родителям, которые учат китайский вместе с детьми, — панда-подсказка им точно понравится.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Как называются основные части тела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Как сказать «у меня болит…» по простой формуле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Какие ещё фразы пригодятся у врача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Почему это стоит выучить заранее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Начнём со слов — вот базовый набор частей тела.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Части тела:</w:t>
      </w:r>
      <w:r>
        <w:rPr>
          <w:b/>
          <w:bCs/>
          <w:i/>
          <w:iCs/>
          <w:color w:val="A41E3A"/>
          <w:sz w:val="30"/>
          <w:szCs w:val="30"/>
        </w:rPr>
        <w:t xml:space="preserve"> главные слова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Для начала хватит полутора десятков слов — их вы будете встречать постоянно. Запоминать удобно сверху вниз: голова, лицо и то, что на нём, затем руки, ноги и туловище.</w:t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базовый словарь частей тела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Обратите внимание на логику: многие слова «собираются» из знакомых кусочков. Например, 头 — это «голова», а 头发 (голова + 发) — уже «волосы». Так что новые слова часто узнаёшь, даже не заглядывая в словарь.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Как сказать</w:t>
      </w:r>
      <w:r>
        <w:rPr>
          <w:b/>
          <w:bCs/>
          <w:i/>
          <w:iCs/>
          <w:color w:val="A41E3A"/>
          <w:sz w:val="30"/>
          <w:szCs w:val="30"/>
        </w:rPr>
        <w:t xml:space="preserve"> «у меня болит…»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А теперь самое полезное. Чтобы пожаловаться на боль, не нужна сложная грамматика — работает простая формула: 我 (я) + часть тела + 疼 (téng, «болит»). Подставляете нужное слово — и фраза готова.</w:t>
      </w:r>
    </w:p>
    <w:p>
      <w:pPr>
        <w:spacing w:after="100" w:before="200"/>
        <w:jc w:val="center"/>
      </w:pPr>
      <w:r>
        <w:drawing>
          <wp:inline distT="0" distB="0" distL="0" distR="0">
            <wp:extent cx="3429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формула «у меня болит…» (в статью загрузите gif-анимацию)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Например: 我头疼 (wǒ tóu téng) — «у меня болит голова», 我肚子疼 — «болит живот», 我牙疼 — «болит зуб». Меняется только средняя часть, а каркас 我…疼 остаётся прежним. Выучив одну схему, вы сможете пожаловаться на что угодно.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У врача:</w:t>
      </w:r>
      <w:r>
        <w:rPr>
          <w:b/>
          <w:bCs/>
          <w:i/>
          <w:iCs/>
          <w:color w:val="A41E3A"/>
          <w:sz w:val="30"/>
          <w:szCs w:val="30"/>
        </w:rPr>
        <w:t xml:space="preserve"> что ещё пригодится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Кроме «у меня болит», полезно знать ещё несколько фраз о самочувствии — на случай простуды или температуры. Собрали их вместе с главной формулой.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фразы о самочувствии и у врача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 этим набором вы уже не растеряетесь: сможете сказать, что вам нехорошо (我不舒服), что поднялась температура (我发烧) или что простудились (我感冒了). А дальше вас поймут и помогут — язык здесь работает как первая помощь.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Китайцы любят повторять: </w:t>
      </w:r>
      <w:r>
        <w:rPr>
          <w:color w:val="A41E3A"/>
          <w:sz w:val="23"/>
          <w:szCs w:val="23"/>
        </w:rPr>
        <w:t xml:space="preserve">身体是革命的本钱</w:t>
      </w:r>
      <w:r>
        <w:rPr>
          <w:i/>
          <w:iCs/>
          <w:color w:val="2C2420"/>
          <w:sz w:val="23"/>
          <w:szCs w:val="23"/>
        </w:rPr>
        <w:t xml:space="preserve"> (shēntǐ shì gémìng de běnqián) — «здоровье — это главный капитал». Берегите себя и учите язык в удовольствие. 祝你身体健康！加油！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#китайскийязык #частитела #умняболит #учукитайский #身体 #практикакитайского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d63b60d901f512f8b340be219c0bd059ad538df.png"/><Relationship Id="rId8" Type="http://schemas.openxmlformats.org/officeDocument/2006/relationships/image" Target="media/48329fd1c26fb00cba64b8f563b064f13cd07762.png"/><Relationship Id="rId9" Type="http://schemas.openxmlformats.org/officeDocument/2006/relationships/image" Target="media/6a1d6bc7086b8494271aad8ca3d4e2c5dabb83c3.png"/><Relationship Id="rId10" Type="http://schemas.openxmlformats.org/officeDocument/2006/relationships/image" Target="media/ae3884275f384a92c1292f3386ab9fbd9c7d407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Части тела по-китайски и «у меня болит» — версия для Дзена</dc:title>
  <dc:creator>Kitai School</dc:creator>
  <cp:lastModifiedBy>Un-named</cp:lastModifiedBy>
  <cp:revision>1</cp:revision>
  <dcterms:created xsi:type="dcterms:W3CDTF">2026-10-20T14:29:24.232Z</dcterms:created>
  <dcterms:modified xsi:type="dcterms:W3CDTF">2026-10-20T14:29:24.241Z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