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Что означают китайские иероглифы: самые известные знаки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to-oznachayut-kitajskie-ieroglify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Китайские иероглифы притягивают взгляд: их набивают как татуировки, вешают на стены, дарят на удачу. Но за красивой формой стоит конкретный смысл, а иногда — целая философия. Один знак способен уместить в себе то, на что нам нужна фраза.</w:t>
      </w:r>
    </w:p>
    <w:p>
      <w:pPr>
        <w:spacing w:after="160"/>
      </w:pPr>
      <w:r>
        <w:rPr>
          <w:b w:val="0"/>
          <w:color w:val="2C2420"/>
          <w:sz w:val="23"/>
        </w:rPr>
        <w:t>Разберём самые известные иероглифы и узнаем, что они значат на самом деле — и заодно поймём, как знак вообще несёт смысл. Давайте по порядку.</w:t>
      </w:r>
    </w:p>
    <w:p>
      <w:pPr>
        <w:spacing w:before="360" w:after="80"/>
      </w:pPr>
      <w:r>
        <w:rPr>
          <w:b/>
          <w:color w:val="841630"/>
          <w:sz w:val="32"/>
        </w:rPr>
        <w:t>Как иероглиф несёт смысл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Есть распространённый миф, что каждый иероглиф — это «рисунок». Отчасти правда: самые древние знаки действительно рисовали предмет. </w:t>
      </w:r>
      <w:r>
        <w:rPr>
          <w:rFonts w:ascii="SimSun" w:hAnsi="SimSun"/>
          <w:b w:val="0"/>
          <w:color w:val="A41E3A"/>
          <w:sz w:val="23"/>
        </w:rPr>
        <w:t>山</w:t>
      </w:r>
      <w:r>
        <w:rPr>
          <w:b w:val="0"/>
          <w:color w:val="2C2420"/>
          <w:sz w:val="23"/>
        </w:rPr>
        <w:t xml:space="preserve"> (shān) — гора с тремя вершинами, </w:t>
      </w:r>
      <w:r>
        <w:rPr>
          <w:rFonts w:ascii="SimSun" w:hAnsi="SimSun"/>
          <w:b w:val="0"/>
          <w:color w:val="A41E3A"/>
          <w:sz w:val="23"/>
        </w:rPr>
        <w:t>日</w:t>
      </w:r>
      <w:r>
        <w:rPr>
          <w:b w:val="0"/>
          <w:color w:val="2C2420"/>
          <w:sz w:val="23"/>
        </w:rPr>
        <w:t xml:space="preserve"> (rì) — солнце, </w:t>
      </w:r>
      <w:r>
        <w:rPr>
          <w:rFonts w:ascii="SimSun" w:hAnsi="SimSun"/>
          <w:b w:val="0"/>
          <w:color w:val="A41E3A"/>
          <w:sz w:val="23"/>
        </w:rPr>
        <w:t>火</w:t>
      </w:r>
      <w:r>
        <w:rPr>
          <w:b w:val="0"/>
          <w:color w:val="2C2420"/>
          <w:sz w:val="23"/>
        </w:rPr>
        <w:t xml:space="preserve"> (huǒ) — язычки пламени. Такие знаки называют изобразительными, </w:t>
      </w:r>
      <w:r>
        <w:rPr>
          <w:rFonts w:ascii="SimSun" w:hAnsi="SimSun"/>
          <w:b w:val="0"/>
          <w:color w:val="A41E3A"/>
          <w:sz w:val="23"/>
        </w:rPr>
        <w:t>象形</w:t>
      </w:r>
      <w:r>
        <w:rPr>
          <w:b w:val="0"/>
          <w:color w:val="2C2420"/>
          <w:sz w:val="23"/>
        </w:rPr>
        <w:t xml:space="preserve"> (xiàngxíng).</w:t>
      </w:r>
    </w:p>
    <w:p>
      <w:pPr>
        <w:spacing w:after="160"/>
      </w:pPr>
      <w:r>
        <w:rPr>
          <w:b w:val="0"/>
          <w:color w:val="2C2420"/>
          <w:sz w:val="23"/>
        </w:rPr>
        <w:t xml:space="preserve">Но большинство иероглифов устроены хитрее: они складывают смысл из нескольких идей. </w:t>
      </w:r>
      <w:r>
        <w:rPr>
          <w:rFonts w:ascii="SimSun" w:hAnsi="SimSun"/>
          <w:b w:val="0"/>
          <w:color w:val="A41E3A"/>
          <w:sz w:val="23"/>
        </w:rPr>
        <w:t>明</w:t>
      </w:r>
      <w:r>
        <w:rPr>
          <w:b w:val="0"/>
          <w:color w:val="2C2420"/>
          <w:sz w:val="23"/>
        </w:rPr>
        <w:t xml:space="preserve"> (míng) «светлый» — это солнце и луна вместе. Такие знаки называют идеографическими, </w:t>
      </w:r>
      <w:r>
        <w:rPr>
          <w:rFonts w:ascii="SimSun" w:hAnsi="SimSun"/>
          <w:b w:val="0"/>
          <w:color w:val="A41E3A"/>
          <w:sz w:val="23"/>
        </w:rPr>
        <w:t>会意</w:t>
      </w:r>
      <w:r>
        <w:rPr>
          <w:b w:val="0"/>
          <w:color w:val="2C2420"/>
          <w:sz w:val="23"/>
        </w:rPr>
        <w:t xml:space="preserve"> (huìyì). Понимая это, вы смотрите на иероглиф не как на картинку, а как на маленькую формулу смысла.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55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to-oznachayut-kitajskie-ieroglify-kak-smys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Два способа нести смысл: 象形 — нарисовать предмет, 会意 — сложить идеи.</w:t>
      </w:r>
    </w:p>
    <w:p>
      <w:pPr>
        <w:spacing w:before="360" w:after="80"/>
      </w:pPr>
      <w:r>
        <w:rPr>
          <w:b/>
          <w:color w:val="841630"/>
          <w:sz w:val="32"/>
        </w:rPr>
        <w:t>福 — самый счастливый знак</w:t>
      </w:r>
    </w:p>
    <w:p>
      <w:pPr>
        <w:spacing w:after="160"/>
      </w:pPr>
      <w:r>
        <w:rPr>
          <w:b w:val="0"/>
          <w:color w:val="2C2420"/>
          <w:sz w:val="23"/>
        </w:rPr>
        <w:t xml:space="preserve">Пожалуй, самый известный иероглиф в Китае — </w:t>
      </w:r>
      <w:r>
        <w:rPr>
          <w:rFonts w:ascii="SimSun" w:hAnsi="SimSun"/>
          <w:b w:val="0"/>
          <w:color w:val="A41E3A"/>
          <w:sz w:val="23"/>
        </w:rPr>
        <w:t>福</w:t>
      </w:r>
      <w:r>
        <w:rPr>
          <w:b w:val="0"/>
          <w:color w:val="2C2420"/>
          <w:sz w:val="23"/>
        </w:rPr>
        <w:t xml:space="preserve"> (fú), «счастье, благополучие». Под Новый год его наклеивают на двери по всей стране — и часто </w:t>
      </w:r>
      <w:r>
        <w:rPr>
          <w:b/>
          <w:color w:val="2C2420"/>
          <w:sz w:val="23"/>
        </w:rPr>
        <w:t>вверх ногами</w:t>
      </w:r>
      <w:r>
        <w:rPr>
          <w:b w:val="0"/>
          <w:color w:val="2C2420"/>
          <w:sz w:val="23"/>
        </w:rPr>
        <w:t xml:space="preserve">. Это не ошибка, а игра слов: «перевёрнутый» </w:t>
      </w:r>
      <w:r>
        <w:rPr>
          <w:rFonts w:ascii="SimSun" w:hAnsi="SimSun"/>
          <w:b w:val="0"/>
          <w:color w:val="A41E3A"/>
          <w:sz w:val="23"/>
        </w:rPr>
        <w:t>倒</w:t>
      </w:r>
      <w:r>
        <w:rPr>
          <w:b w:val="0"/>
          <w:color w:val="2C2420"/>
          <w:sz w:val="23"/>
        </w:rPr>
        <w:t xml:space="preserve"> (dào) звучит так же, как </w:t>
      </w:r>
      <w:r>
        <w:rPr>
          <w:rFonts w:ascii="SimSun" w:hAnsi="SimSun"/>
          <w:b w:val="0"/>
          <w:color w:val="A41E3A"/>
          <w:sz w:val="23"/>
        </w:rPr>
        <w:t>到</w:t>
      </w:r>
      <w:r>
        <w:rPr>
          <w:b w:val="0"/>
          <w:color w:val="2C2420"/>
          <w:sz w:val="23"/>
        </w:rPr>
        <w:t xml:space="preserve"> (dào) — «прибыть». Перевёрнутый </w:t>
      </w:r>
      <w:r>
        <w:rPr>
          <w:rFonts w:ascii="SimSun" w:hAnsi="SimSun"/>
          <w:b w:val="0"/>
          <w:color w:val="A41E3A"/>
          <w:sz w:val="23"/>
        </w:rPr>
        <w:t>福</w:t>
      </w:r>
      <w:r>
        <w:rPr>
          <w:b w:val="0"/>
          <w:color w:val="2C2420"/>
          <w:sz w:val="23"/>
        </w:rPr>
        <w:t xml:space="preserve"> буквально означает «счастье пришло». Красивый пример того, как в одном знаке живёт целая традиция.</w:t>
      </w:r>
    </w:p>
    <w:p>
      <w:pPr>
        <w:spacing w:before="360" w:after="80"/>
      </w:pPr>
      <w:r>
        <w:rPr>
          <w:b/>
          <w:color w:val="841630"/>
          <w:sz w:val="32"/>
        </w:rPr>
        <w:t>Знаки, которые знают все</w:t>
      </w:r>
    </w:p>
    <w:p>
      <w:pPr>
        <w:spacing w:after="160"/>
      </w:pPr>
      <w:r>
        <w:rPr>
          <w:b w:val="0"/>
          <w:color w:val="2C2420"/>
          <w:sz w:val="23"/>
        </w:rPr>
        <w:t>Вот иероглифы, которые вы наверняка встречали — с их настоящим значением и тем, что спрятано в самой форме: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44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to-oznachayut-kitajskie-ieroglify-zna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Семь знаков, которые знают все — чтение, значение и что стоит за формой.</w:t>
      </w:r>
    </w:p>
    <w:p>
      <w:pPr>
        <w:spacing w:before="360" w:after="80"/>
      </w:pPr>
      <w:r>
        <w:rPr>
          <w:b/>
          <w:color w:val="841630"/>
          <w:sz w:val="32"/>
        </w:rPr>
        <w:t>Иероглифы-философии</w:t>
      </w:r>
    </w:p>
    <w:p>
      <w:pPr>
        <w:spacing w:after="160"/>
      </w:pPr>
      <w:r>
        <w:rPr>
          <w:b w:val="0"/>
          <w:color w:val="2C2420"/>
          <w:sz w:val="23"/>
        </w:rPr>
        <w:t>Некоторые знаки — это не просто слово, а целое мировоззрение:</w:t>
      </w:r>
    </w:p>
    <w:p>
      <w:pPr>
        <w:spacing w:after="160"/>
      </w:pPr>
      <w:r>
        <w:rPr>
          <w:rFonts w:ascii="SimSun" w:hAnsi="SimSun"/>
          <w:b/>
          <w:color w:val="A41E3A"/>
          <w:sz w:val="23"/>
        </w:rPr>
        <w:t>道</w:t>
      </w:r>
      <w:r>
        <w:rPr>
          <w:b w:val="0"/>
          <w:color w:val="2C2420"/>
          <w:sz w:val="23"/>
        </w:rPr>
        <w:t xml:space="preserve"> (dào) — «путь». То самое Дао: и дорога, и путь жизни, и глубинный закон мироздания из даосизма.</w:t>
      </w:r>
    </w:p>
    <w:p>
      <w:pPr>
        <w:spacing w:after="160"/>
      </w:pPr>
      <w:r>
        <w:rPr>
          <w:rFonts w:ascii="SimSun" w:hAnsi="SimSun"/>
          <w:b/>
          <w:color w:val="A41E3A"/>
          <w:sz w:val="23"/>
        </w:rPr>
        <w:t>气</w:t>
      </w:r>
      <w:r>
        <w:rPr>
          <w:b w:val="0"/>
          <w:color w:val="2C2420"/>
          <w:sz w:val="23"/>
        </w:rPr>
        <w:t xml:space="preserve"> (qì) — «ци»: дыхание, воздух и жизненная энергия одновременно. На нём стоят и китайская медицина, и гимнастика тайцзи.</w:t>
      </w:r>
    </w:p>
    <w:p>
      <w:pPr>
        <w:spacing w:after="160"/>
      </w:pPr>
      <w:r>
        <w:rPr>
          <w:rFonts w:ascii="SimSun" w:hAnsi="SimSun"/>
          <w:b/>
          <w:color w:val="A41E3A"/>
          <w:sz w:val="23"/>
        </w:rPr>
        <w:t>和</w:t>
      </w:r>
      <w:r>
        <w:rPr>
          <w:b w:val="0"/>
          <w:color w:val="2C2420"/>
          <w:sz w:val="23"/>
        </w:rPr>
        <w:t xml:space="preserve"> (hé) — «мир, гармония, согласие». Одна из главных ценностей китайской культуры — лад между людьми и с миром.</w:t>
      </w:r>
    </w:p>
    <w:p>
      <w:pPr>
        <w:spacing w:after="160"/>
      </w:pPr>
      <w:r>
        <w:rPr>
          <w:b w:val="0"/>
          <w:color w:val="2C2420"/>
          <w:sz w:val="23"/>
        </w:rPr>
        <w:t>В таких знаках видно, чем китайский отличается от привычных нам языков: иероглиф способен нести не только предмет, но и идею, за которой — тысячи лет размышлений.</w:t>
      </w:r>
    </w:p>
    <w:p>
      <w:pPr>
        <w:spacing w:before="360" w:after="80"/>
      </w:pPr>
      <w:r>
        <w:rPr>
          <w:b/>
          <w:color w:val="841630"/>
          <w:sz w:val="32"/>
        </w:rPr>
        <w:t>Прежде чем набивать татуировку</w:t>
      </w:r>
    </w:p>
    <w:p>
      <w:pPr>
        <w:spacing w:after="160"/>
      </w:pPr>
      <w:r>
        <w:rPr>
          <w:b w:val="0"/>
          <w:color w:val="2C2420"/>
          <w:sz w:val="23"/>
        </w:rPr>
        <w:t>И важное предупреждение из практики. Иероглифы часто набивают как тату или покупают на сувенирах — и нередко с ошибками: перевёрнутый знак, бессмысленный набор, а то и совсем не то значение. Прежде чем «носить» иероглиф на себе, обязательно проверьте его смысл и написание у того, кто знает язык.</w:t>
      </w:r>
    </w:p>
    <w:p>
      <w:pPr>
        <w:spacing w:after="160"/>
      </w:pPr>
      <w:r>
        <w:rPr>
          <w:b w:val="0"/>
          <w:color w:val="2C2420"/>
          <w:sz w:val="23"/>
        </w:rPr>
        <w:t>А ещё лучше — начните понимать их сами. Как только вы видите в иероглифе не «красивую загогулину», а логику и смысл, китайская письменность из экзотики превращается в один из самых изящных языков мира. И это, поверьте, затягивает.</w:t>
      </w:r>
    </w:p>
    <w:p>
      <w:pPr>
        <w:spacing w:before="280"/>
      </w:pPr>
      <w:r>
        <w:rPr>
          <w:i/>
          <w:color w:val="2C2420"/>
          <w:sz w:val="25"/>
        </w:rPr>
        <w:t xml:space="preserve">Осмысленных вам знаков! </w:t>
      </w:r>
      <w:r>
        <w:rPr>
          <w:rFonts w:ascii="SimSun" w:hAnsi="SimSun"/>
          <w:color w:val="A41E3A"/>
          <w:sz w:val="25"/>
        </w:rPr>
        <w:t>一字千金。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основатель школы Kitai School. Более 20 лет живёт с китайским языком и любит показывать логику, спрятанную в иероглифах.</w:t>
      </w:r>
    </w:p>
    <w:p>
      <w:pPr>
        <w:spacing w:before="160"/>
      </w:pPr>
      <w:r>
        <w:rPr>
          <w:color w:val="8B7D6B"/>
          <w:sz w:val="19"/>
        </w:rPr>
        <w:t>#китай #китайскийязык #иероглифы #значениеиероглифов #汉字 #福 #культуракитая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