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ШКОЛА И ОБРАЗОВАНИЕ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устроены китайские школы: </w:t>
      </w:r>
      <w:r>
        <w:rPr>
          <w:b/>
          <w:bCs/>
          <w:i/>
          <w:iCs/>
          <w:color w:val="A41E3A"/>
          <w:sz w:val="44"/>
          <w:szCs w:val="44"/>
        </w:rPr>
        <w:t xml:space="preserve">правила, которые удивляют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Когда я рассказываю про китайские школы, реакция почти всегда одна: «Как это — спят прямо за партой? И сами моют полы?» Да, всё так. За годы работы с Китаем и общения с китайскими семьями я привыкла к их школьному укладу, но для нас в нём и правда много непривычного. Давайте пройдёмся по самым любопытным правилам — спокойно и без преувеличений.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интересна жизнь в Китае, кто думает о переезде с детьми или просто любит узнавать, как устроен быт в других странах.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Почему все китайские школьники ходят в спортивных костюмах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Что такое гимнастика для глаз и зачем она нужна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 проходит тихий час и почему учебный день такой длинный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Кто убирает класс — и что за этим стоит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Сразу скажу: ничего пугающего тут нет. Для китайских детей всё это — обычная жизнь. Вот главное на одной картинке, а дальше разберём подробнее.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что удивляет в китайской школе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Начнём</w:t>
      </w:r>
      <w:r>
        <w:rPr>
          <w:b/>
          <w:bCs/>
          <w:i/>
          <w:iCs/>
          <w:color w:val="A41E3A"/>
          <w:sz w:val="30"/>
          <w:szCs w:val="30"/>
        </w:rPr>
        <w:t xml:space="preserve"> с формы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Первое, что бросается в глаза, — форма. По-китайски она называется 校服 (xiàofú). Только это не строгий пиджак с юбкой, как показывают в кино и сериалах, а простой спортивный костюм: куртка и брюки свободного кроя, одинаковые у всех.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У такой формы есть логика. Она недорогая, удобная, в ней легко и на уроке, и на физкультуре, и на утренней зарядке. А ещё она стирает разницу между семьями: по одежде не поймёшь, кто из богатой семьи, а кто нет. Все выглядят одинаково — и это считается плюсом.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Гимнастика для глаз —</w:t>
      </w:r>
      <w:r>
        <w:rPr>
          <w:b/>
          <w:bCs/>
          <w:i/>
          <w:iCs/>
          <w:color w:val="A41E3A"/>
          <w:sz w:val="30"/>
          <w:szCs w:val="30"/>
        </w:rPr>
        <w:t xml:space="preserve"> дважды в день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вот это правило удивляет почти всех. В китайских школах есть 眼保健操 (yǎn bǎojiàn cāo) — гимнастика для глаз. Дважды в день из динамиков включают спокойную музыку и голос, который командует, а весь класс закрывает глаза и массирует точки вокруг них.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Делается это, чтобы дети меньше уставали от учёбы и берегли зрение — нагрузка на глаза в школе большая. Такой гимнастике в китайских школах уже около полувека, так что для местных это привычный ритуал, а не что-то необычное.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Тихий час</w:t>
      </w:r>
      <w:r>
        <w:rPr>
          <w:b/>
          <w:bCs/>
          <w:i/>
          <w:iCs/>
          <w:color w:val="A41E3A"/>
          <w:sz w:val="30"/>
          <w:szCs w:val="30"/>
        </w:rPr>
        <w:t xml:space="preserve"> и длинный день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Учебный день в Китае долгий: у старших школьников он часто начинается с утреннего чтения вслух (по-китайски 早读, zǎodú) около половины восьмого и заканчивается уже вечером. Поэтому в середине дня, после обеда, наступает 午睡 (wǔshuì) — тихий час.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это не фигура речи: дети действительно кладут голову на сложенные руки прямо на парте и дремлют минут двадцать-тридцать. Считается, что короткий отдых помогает потом лучше соображать на уроках. Когда впервые видишь класс, где полсотни детей одновременно спят за партами, — зрелище незабываемое.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Класс</w:t>
      </w:r>
      <w:r>
        <w:rPr>
          <w:b/>
          <w:bCs/>
          <w:i/>
          <w:iCs/>
          <w:color w:val="A41E3A"/>
          <w:sz w:val="30"/>
          <w:szCs w:val="30"/>
        </w:rPr>
        <w:t xml:space="preserve"> убирают сами ученики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Ещё одна вещь, которая нас удивляет: в китайской школе класс убирают сами дети. Есть график дежурства — 值日 (zhírì), — и по нему школьники по очереди подметают и моют пол, вытирают доску, выносят мусор. Отдельных уборщиц для классов обычно нет.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Это часть воспитания: с детства приучают, что за порядок отвечают все вместе. К той же идее относится и общая утренняя линейка с поднятием флага по понедельникам (升旗仪式, shēng qí yíshì), и красный галстук у младших школьников. Всё это — про чувство коллектива, которое в китайской культуре ценят очень высоко.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за этим</w:t>
      </w:r>
      <w:r>
        <w:rPr>
          <w:b/>
          <w:bCs/>
          <w:i/>
          <w:iCs/>
          <w:color w:val="A41E3A"/>
          <w:sz w:val="30"/>
          <w:szCs w:val="30"/>
        </w:rPr>
        <w:t xml:space="preserve"> стоит на самом деле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Если собрать всё вместе, видно главное: китайская школа — про порядок, дисциплину и общий ритм. Не потому, что детей хотят «построить», а потому, что так, по мнению китайцев, легче учиться и жить в большом коллективе. И сами дети относятся к этому спокойно — для них это просто привычная жизнь.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Мне это близко ещё и как преподавателю: когда понимаешь, в каком укладе растут китайцы, становится яснее и их отношение к учёбе, и то, почему они так ценят усердие. А это уже полшага к тому, чтобы лучше понимать и сам язык, и людей, которые на нём говорят.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«Дерево растят десять лет, а человека — сто», — говорят китайцы: </w:t>
      </w:r>
      <w:r>
        <w:rPr>
          <w:color w:val="A41E3A"/>
          <w:sz w:val="23"/>
          <w:szCs w:val="23"/>
        </w:rPr>
        <w:t xml:space="preserve">十年树木，百年树人</w:t>
      </w:r>
      <w:r>
        <w:rPr>
          <w:i/>
          <w:iCs/>
          <w:color w:val="2C2420"/>
          <w:sz w:val="23"/>
          <w:szCs w:val="23"/>
        </w:rPr>
        <w:t xml:space="preserve">. В их отношении к школе это чувствуется очень хорошо.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#жизньвкитае #китайскиешколы #образованиевкитае #культуракитая #китайскийязык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5f876606c3edbb96387aa3b9c4e6353da5c2420.png"/><Relationship Id="rId8" Type="http://schemas.openxmlformats.org/officeDocument/2006/relationships/image" Target="media/e2a340ba2065eba6d9a3a53345c7d0f5e336e1f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устроены китайские школы — версия для Дзена</dc:title>
  <dc:creator>Kitai School</dc:creator>
  <cp:lastModifiedBy>Un-named</cp:lastModifiedBy>
  <cp:revision>1</cp:revision>
  <dcterms:created xsi:type="dcterms:W3CDTF">2026-08-05T11:33:30.715Z</dcterms:created>
  <dcterms:modified xsi:type="dcterms:W3CDTF">2026-08-05T11:33:30.726Z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