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ЖИЗНЬ В КИТАЕ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Как переехать в Китай: </w:t>
      </w:r>
      <w:r>
        <w:rPr>
          <w:b/>
          <w:bCs/>
          <w:i/>
          <w:iCs/>
          <w:color w:val="A41E3A"/>
          <w:sz w:val="44"/>
          <w:szCs w:val="44"/>
        </w:rPr>
        <w:t xml:space="preserve">с чего начинают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«Хочу переехать в Китай — с чего вообще начать?» — с таким вопросом ко мне приходят довольно часто. И почти все ждут, что я начну рассказывать про чемоданы и билеты. А на самом деле переезд начинается совсем с другого. За годы жизни и работы с Китаем я хорошо это усвоила и хочу поделиться — спокойно и по порядку.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Тем, кто задумывается о переезде в Китай — на работу, учёбу или к семье, — и всем, кому интересно, как это вообще устроено.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С какого шага реально начинается переезд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Какие есть пути и от чего зависит виза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Чем отличаются переезд через работу и через учёбу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Что оформляют уже после приезда в Китай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Сразу главное: универсального «одного способа» переехать нет. Всё зависит от того, зачем вы едете. Вот основные основания на одной картинке, а дальше разберём подробнее.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зачем едут в Китай и какая нужна виза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С чего всё</w:t>
      </w:r>
      <w:r>
        <w:rPr>
          <w:b/>
          <w:bCs/>
          <w:i/>
          <w:iCs/>
          <w:color w:val="A41E3A"/>
          <w:sz w:val="30"/>
          <w:szCs w:val="30"/>
        </w:rPr>
        <w:t xml:space="preserve"> начинается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Начну с того самого главного шага, о котором забывают. Переезд начинается не с покупки билета, а с ответа на простой вопрос: зачем вы едете? Именно основание — работа, учёба, семья или бизнес — определяет вашу визу, а значит, и все дальнейшие шаги.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Это как развилка в самом начале пути: выбрали дорогу — и дальше уже понятно, какие документы собирать. Поэтому первым делом честно ответьте себе, на каком основании вы переезжаете. Без этого всё остальное просто не имеет смысла.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ещё важный момент. Короткая поездка и переезд — это совсем разные вещи. С осени 2025 года для коротких поездок в Китай (до 30 дней) виза россиянам не нужна, но для переезда — работы, учёбы или долгого проживания — виза обязательна.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Через работу</w:t>
      </w:r>
      <w:r>
        <w:rPr>
          <w:b/>
          <w:bCs/>
          <w:i/>
          <w:iCs/>
          <w:color w:val="A41E3A"/>
          <w:sz w:val="30"/>
          <w:szCs w:val="30"/>
        </w:rPr>
        <w:t xml:space="preserve"> виза Z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Самый частый путь для взрослых — переезд через работу. Для него оформляют рабочую визу, её обозначают буквой Z. Но получить её «просто так» нельзя: сначала нужен работодатель в Китае.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Порядок обычно такой: вы находите работу, компания оформляет вам разрешение на работу, и уже с этим документом вы получаете визу Z. Как правило, требуется высшее образование и опыт по специальности. Путь не самый быстрый, зато понятный и надёжный.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Через учёбу</w:t>
      </w:r>
      <w:r>
        <w:rPr>
          <w:b/>
          <w:bCs/>
          <w:i/>
          <w:iCs/>
          <w:color w:val="A41E3A"/>
          <w:sz w:val="30"/>
          <w:szCs w:val="30"/>
        </w:rPr>
        <w:t xml:space="preserve"> виза X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Второй популярный путь — учёба. Здесь оформляют студенческую визу, её обозначают буквой X. Ехать можно и в университет на полноценную программу, и на языковые курсы.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Этот способ многие выбирают как первый шаг: приезжаешь учиться, привыкаешь к стране, языку и быту — а дальше уже решаешь, оставаться работать или нет. По моему опыту, для тех, кто хочет «попробовать» жизнь в Китае, это один из самых мягких вариантов.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Семья, бизнес</w:t>
      </w:r>
      <w:r>
        <w:rPr>
          <w:b/>
          <w:bCs/>
          <w:i/>
          <w:iCs/>
          <w:color w:val="A41E3A"/>
          <w:sz w:val="30"/>
          <w:szCs w:val="30"/>
        </w:rPr>
        <w:t xml:space="preserve"> и другие пути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Есть и другие основания. Если в Китае уже живёт ваша семья или вы вступаете в брак, оформляют семейные визы — их обозначают буквами Q и S. Если планируете вести дело или ездить по бизнесу — начинают с деловой визы (буква M), а дальше оформляют нужный статус.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Путей несколько, но логика у всех одна: сначала — основание, потом — своя виза под него. Поэтому нет смысла спрашивать «какая виза лучше»: правильная виза та, которая подходит именно под вашу ситуацию.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После приезда:</w:t>
      </w:r>
      <w:r>
        <w:rPr>
          <w:b/>
          <w:bCs/>
          <w:i/>
          <w:iCs/>
          <w:color w:val="A41E3A"/>
          <w:sz w:val="30"/>
          <w:szCs w:val="30"/>
        </w:rPr>
        <w:t xml:space="preserve"> вид на жительство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последнее, о чём важно знать заранее. Виза — это ещё не всё. После приезда в Китай по долгосрочной визе обычно нужно в течение месяца оформить вид на жительство (по-китайски 居留许可, jūliú xǔkě). Именно он даёт право законно жить в стране.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теперь то, что мне особенно близко. Куда бы вы ни ехали — на работу или учёбу, — язык решает почти всё. С базовым путунхуа переезд проходит в разы легче: проще с документами, с бытом, с людьми. Так что учить китайский стоит начинать ещё до переезда — это лучшее вложение в вашу новую жизнь.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«Путь в тысячу ли начинается с первого шага», — говорил Лао-цзы: </w:t>
      </w:r>
      <w:r>
        <w:rPr>
          <w:color w:val="A41E3A"/>
          <w:sz w:val="23"/>
          <w:szCs w:val="23"/>
        </w:rPr>
        <w:t xml:space="preserve">千里之行，始于足下</w:t>
      </w:r>
      <w:r>
        <w:rPr>
          <w:i/>
          <w:iCs/>
          <w:color w:val="2C2420"/>
          <w:sz w:val="23"/>
          <w:szCs w:val="23"/>
        </w:rPr>
        <w:t xml:space="preserve">. Для переезда в Китай этот первый шаг — честно решить, зачем вы едете.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#переездвкитай #жизньвкитае #визавкитай #работавкитае #китайскийязык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0e6e85f04e27de255e531d6611a223a08d9795.png"/><Relationship Id="rId8" Type="http://schemas.openxmlformats.org/officeDocument/2006/relationships/image" Target="media/6b68ac5547fb98b1dd20cbab8048e0fdca1f885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переехать в Китай — версия для Дзена</dc:title>
  <dc:creator>Kitai School</dc:creator>
  <cp:lastModifiedBy>Un-named</cp:lastModifiedBy>
  <cp:revision>1</cp:revision>
  <dcterms:created xsi:type="dcterms:W3CDTF">2026-08-10T12:45:56.171Z</dcterms:created>
  <dcterms:modified xsi:type="dcterms:W3CDTF">2026-08-10T12:45:56.171Z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