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УЧЁБА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Языковой лагерь в Китае: </w:t>
      </w:r>
      <w:r>
        <w:rPr>
          <w:b/>
          <w:bCs/>
          <w:i/>
          <w:iCs/>
          <w:color w:val="A41E3A"/>
          <w:sz w:val="44"/>
          <w:szCs w:val="44"/>
        </w:rPr>
        <w:t xml:space="preserve">как это устроено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Языковой лагерь в Китае — это не «кружок китайского на выезде», а полное погружение: язык здесь не учат по учебнику в тетрадке, а слышат и пробуют вокруг себя целыми днями. Многие родители спрашивают меня, как вообще устроен такой лагерь и что там происходит с утра до вечера. Показываю на примере нашего лагеря — с реальными фотографиями.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Родителям, которые думают о летнем языковом лагере в Китае для ребёнка или подростка и хотят понять, как он устроен изнутри и что даёт.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языковой лагерь и для кого он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проходят занятия китайским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кроме уроков: культура и экскурсии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устроен день и что это даёт ребёнку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коротко, лагерь держится на нескольких китах — я собрала их в короткую анимацию, а дальше разберём каждый на живых примерах.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«Что внутри лагеря»: уроки с носителями, мастер-классы, экскурсии, практика и погружение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языковой лагерь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Языковой лагерь в Китае — это поездка на пару недель или больше, где изучение китайского совмещено с жизнью в стране. От обычных курсов он отличается главным: ребёнок не просто занимается языком, а живёт в среде, где этот язык повсюду — в магазине, на экскурсии, в разговоре с преподавателем. Подходит и детям, и подросткам; чаще всего это летний формат, но бывают и другие сезоны.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русскоязычных ребят это ещё и мягкий вход: рядом есть сопровождающие, которые говорят по-русски, а занятия построены так, чтобы новичок не растерялся. То есть «страшно, я же не знаю язык» — это как раз не про лагерь: там учиться начинают с нуля и в комфортном темпе.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Главное —</w:t>
      </w:r>
      <w:r>
        <w:rPr>
          <w:b/>
          <w:bCs/>
          <w:i/>
          <w:iCs/>
          <w:color w:val="A41E3A"/>
          <w:sz w:val="30"/>
          <w:szCs w:val="30"/>
        </w:rPr>
        <w:t xml:space="preserve"> язык в живой среде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Сердце лагеря — занятия китайским, но не такие, как в школе за партой. Уроки ведут носители языка, в маленьких группах, много говорят и играют. Ребёнок с первого дня слышит настоящую живую речь и сразу её пробует.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занятие с преподавателем-носителем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живая среда даёт то, чего не даёт ни один учебник: за пару недель у ребёнка пропадает страх говорить. Он понимает, что его понимают, — и это лучший стимул продолжать. После лагеря дети часто возвращаются к обычным урокам китайского совсем с другой мотивацией.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Не только уроки:</w:t>
      </w:r>
      <w:r>
        <w:rPr>
          <w:b/>
          <w:bCs/>
          <w:i/>
          <w:iCs/>
          <w:color w:val="A41E3A"/>
          <w:sz w:val="30"/>
          <w:szCs w:val="30"/>
        </w:rPr>
        <w:t xml:space="preserve"> культура и творчество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язык не превратился в сплошную зубрёжку, полдня занимают творческие и культурные форматы. У нас это, например, мастер-классы — роспись керамики, каллиграфия, китайская кухня (её как раз видно на обложке статьи). Дети делают что-то руками — и попутно, незаметно для себя, запоминают новые слова: названия цветов, предметов, действий.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Такой подход работает именно с детьми и подростками: язык приходит через интерес и игру, а не через «надо». Это и есть тот самый формат «летней школы», где учёба и удовольствие идут вместе.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Экскурсии</w:t>
      </w:r>
      <w:r>
        <w:rPr>
          <w:b/>
          <w:bCs/>
          <w:i/>
          <w:iCs/>
          <w:color w:val="A41E3A"/>
          <w:sz w:val="30"/>
          <w:szCs w:val="30"/>
        </w:rPr>
        <w:t xml:space="preserve"> и погружение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Вторая половина лагеря — это Китай за стенами класса. Экскурсии, прогулки по городу, знакомство с традициями и культурные шоу превращают учёбу в приключение.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культурная программа: этническое шоу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 таких выездах язык работает по-настоящему: нужно спросить дорогу, купить воду, понять гида. Ребёнок видит, зачем всё это, — и мотивация держится сама собой. Это то, чего не заменишь ни онлайн-курсом, ни языковым туром «галопом»: здесь язык и страна идут вместе.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проходит день</w:t>
      </w:r>
      <w:r>
        <w:rPr>
          <w:b/>
          <w:bCs/>
          <w:i/>
          <w:iCs/>
          <w:color w:val="A41E3A"/>
          <w:sz w:val="30"/>
          <w:szCs w:val="30"/>
        </w:rPr>
        <w:t xml:space="preserve"> и что это даёт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День обычно устроен по ритму «учёба — обед — активности — отдых»: утром занятия китайским, днём мастер-классы или экскурсии, вечером — игры и отдых в компании. За всем следят преподаватели и вожатые, так что родителям спокойно, а детям — интересно и безопасно.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что в итоге? Ребёнок возвращается с тремя вещами сразу: заметно подтянутым китайским, смелостью говорить и живыми впечатлениями о Китае, которые не купишь. Часто именно лагерь превращает «мама заставляет учить китайский» в «я хочу поехать туда снова».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«Прочти десять тысяч книг — пройди десять тысяч ли», — говорят китайцы: </w:t>
      </w:r>
      <w:r>
        <w:rPr>
          <w:color w:val="A41E3A"/>
          <w:sz w:val="23"/>
          <w:szCs w:val="23"/>
        </w:rPr>
        <w:t xml:space="preserve">读万卷书，行万里路</w:t>
      </w:r>
      <w:r>
        <w:rPr>
          <w:i/>
          <w:iCs/>
          <w:color w:val="2C2420"/>
          <w:sz w:val="23"/>
          <w:szCs w:val="23"/>
        </w:rPr>
        <w:t xml:space="preserve"> (dú wàn juàn shū, xíng wàn lǐ lù). Языковой лагерь — это ровно про второе: учить язык, проживая страну.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#языковойлагерь #лагерьвкитае #летнийлагерь #китайскийдлядетей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24f9a44e5a80f7cb8f2f8886964f01c28eaf5a.png"/><Relationship Id="rId8" Type="http://schemas.openxmlformats.org/officeDocument/2006/relationships/image" Target="media/4fb8f29d1ba34ce689a295e6a5032ae92caa15dd.jpg"/><Relationship Id="rId9" Type="http://schemas.openxmlformats.org/officeDocument/2006/relationships/image" Target="media/315d8a782423b6d56835cc36fdf1644f1e782eca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Языковой лагерь в Китае — версия для Дзена</dc:title>
  <dc:creator>Kitai School</dc:creator>
  <cp:lastModifiedBy>Un-named</cp:lastModifiedBy>
  <cp:revision>1</cp:revision>
  <dcterms:created xsi:type="dcterms:W3CDTF">2026-09-18T06:23:55.144Z</dcterms:created>
  <dcterms:modified xsi:type="dcterms:W3CDTF">2026-09-18T06:23:55.153Z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