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FF58" w14:textId="04CF6B5C" w:rsidR="00345F41" w:rsidRPr="002C2982" w:rsidRDefault="00345F41" w:rsidP="00345F41">
      <w:pPr>
        <w:rPr>
          <w:rStyle w:val="Forte"/>
          <w:rFonts w:ascii="Arial" w:hAnsi="Arial" w:cs="Arial"/>
          <w:color w:val="333333"/>
          <w:shd w:val="clear" w:color="auto" w:fill="FFFFFF"/>
        </w:rPr>
      </w:pPr>
      <w:r w:rsidRPr="002C2982">
        <w:rPr>
          <w:rStyle w:val="Forte"/>
          <w:rFonts w:ascii="Arial" w:hAnsi="Arial" w:cs="Arial"/>
          <w:color w:val="333333"/>
          <w:shd w:val="clear" w:color="auto" w:fill="FFFFFF"/>
        </w:rPr>
        <w:t>Problemas</w:t>
      </w:r>
    </w:p>
    <w:p w14:paraId="71B48F22" w14:textId="683D3B6A" w:rsidR="00345F41" w:rsidRPr="002C2982" w:rsidRDefault="00345F41" w:rsidP="00345F41">
      <w:pP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2C2982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1 – Falta de espaço. Pico de pessoas de pessoas em certos em certos horário</w:t>
      </w:r>
      <w:r w:rsidR="00E05F51" w:rsidRPr="002C2982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s</w:t>
      </w:r>
      <w:r w:rsidRPr="002C2982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</w:p>
    <w:p w14:paraId="36E40616" w14:textId="66939F79" w:rsidR="00345F41" w:rsidRPr="002C2982" w:rsidRDefault="00345F41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 2 – Desorganização no momento de guardar notebooks </w:t>
      </w:r>
    </w:p>
    <w:p w14:paraId="4859C9F6" w14:textId="1522AD68" w:rsidR="000F20F2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3 – Salas de aulas com muitos alunos </w:t>
      </w:r>
    </w:p>
    <w:p w14:paraId="2B7C5A5B" w14:textId="41D40B99" w:rsidR="00345F41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4 </w:t>
      </w:r>
      <w:r w:rsidR="00345F41" w:rsidRPr="002C2982">
        <w:rPr>
          <w:rFonts w:ascii="Arial" w:hAnsi="Arial" w:cs="Arial"/>
        </w:rPr>
        <w:t xml:space="preserve">– Fila para usar o </w:t>
      </w:r>
      <w:r w:rsidRPr="002C2982">
        <w:rPr>
          <w:rFonts w:ascii="Arial" w:hAnsi="Arial" w:cs="Arial"/>
        </w:rPr>
        <w:t>micro-ondas</w:t>
      </w:r>
    </w:p>
    <w:p w14:paraId="5BE161B5" w14:textId="76CF7E7F" w:rsidR="000F20F2" w:rsidRPr="002C2982" w:rsidRDefault="000F20F2" w:rsidP="000F20F2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5 </w:t>
      </w:r>
      <w:r w:rsidRPr="002C2982">
        <w:rPr>
          <w:rFonts w:ascii="Arial" w:hAnsi="Arial" w:cs="Arial"/>
        </w:rPr>
        <w:t xml:space="preserve">– Fila nos banheiros </w:t>
      </w:r>
    </w:p>
    <w:p w14:paraId="4F506FE4" w14:textId="77777777" w:rsidR="000F20F2" w:rsidRPr="002C2982" w:rsidRDefault="000F20F2" w:rsidP="00345F41">
      <w:pPr>
        <w:rPr>
          <w:rFonts w:ascii="Arial" w:hAnsi="Arial" w:cs="Arial"/>
        </w:rPr>
      </w:pPr>
    </w:p>
    <w:p w14:paraId="446613E1" w14:textId="77777777" w:rsidR="00345F41" w:rsidRPr="002C2982" w:rsidRDefault="00345F41" w:rsidP="00345F41">
      <w:pPr>
        <w:rPr>
          <w:rFonts w:ascii="Arial" w:hAnsi="Arial" w:cs="Arial"/>
        </w:rPr>
      </w:pPr>
    </w:p>
    <w:p w14:paraId="1B1569BE" w14:textId="4AC864CA" w:rsidR="00345F41" w:rsidRPr="002C2982" w:rsidRDefault="00FD0027" w:rsidP="00345F41">
      <w:pPr>
        <w:rPr>
          <w:rFonts w:ascii="Arial" w:hAnsi="Arial" w:cs="Arial"/>
          <w:b/>
          <w:bCs/>
        </w:rPr>
      </w:pPr>
      <w:r w:rsidRPr="002C2982">
        <w:rPr>
          <w:rFonts w:ascii="Arial" w:hAnsi="Arial" w:cs="Arial"/>
          <w:b/>
          <w:bCs/>
        </w:rPr>
        <w:t xml:space="preserve">  </w:t>
      </w:r>
      <w:r w:rsidR="00345F41" w:rsidRPr="002C2982">
        <w:rPr>
          <w:rFonts w:ascii="Arial" w:hAnsi="Arial" w:cs="Arial"/>
          <w:b/>
          <w:bCs/>
        </w:rPr>
        <w:t xml:space="preserve">Solução </w:t>
      </w:r>
    </w:p>
    <w:p w14:paraId="1F86710C" w14:textId="097B911D" w:rsidR="00345F41" w:rsidRPr="002C2982" w:rsidRDefault="00345F41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1 - Quadro com horários e dias onde </w:t>
      </w:r>
      <w:r w:rsidR="00E05F51" w:rsidRPr="002C2982">
        <w:rPr>
          <w:rFonts w:ascii="Arial" w:hAnsi="Arial" w:cs="Arial"/>
        </w:rPr>
        <w:t>a</w:t>
      </w:r>
      <w:r w:rsidRPr="002C2982">
        <w:rPr>
          <w:rFonts w:ascii="Arial" w:hAnsi="Arial" w:cs="Arial"/>
        </w:rPr>
        <w:t>s pessoas vão ficar</w:t>
      </w:r>
      <w:r w:rsidR="00E05F51" w:rsidRPr="002C2982">
        <w:rPr>
          <w:rFonts w:ascii="Arial" w:hAnsi="Arial" w:cs="Arial"/>
        </w:rPr>
        <w:t xml:space="preserve"> (</w:t>
      </w:r>
      <w:r w:rsidR="00922DE4" w:rsidRPr="002C2982">
        <w:rPr>
          <w:rFonts w:ascii="Arial" w:hAnsi="Arial" w:cs="Arial"/>
        </w:rPr>
        <w:t>p</w:t>
      </w:r>
      <w:r w:rsidR="00E05F51" w:rsidRPr="002C2982">
        <w:rPr>
          <w:rFonts w:ascii="Arial" w:hAnsi="Arial" w:cs="Arial"/>
        </w:rPr>
        <w:t>ara áreas comuns do prédio)</w:t>
      </w:r>
    </w:p>
    <w:p w14:paraId="647AB710" w14:textId="0174A6A4" w:rsidR="00922DE4" w:rsidRPr="002C2982" w:rsidRDefault="00922DE4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2 – Conscientizar alunos a tratar bens de</w:t>
      </w:r>
      <w:r w:rsidR="000F20F2" w:rsidRPr="002C2982">
        <w:rPr>
          <w:rFonts w:ascii="Arial" w:hAnsi="Arial" w:cs="Arial"/>
        </w:rPr>
        <w:t xml:space="preserve"> uso</w:t>
      </w:r>
      <w:r w:rsidRPr="002C2982">
        <w:rPr>
          <w:rFonts w:ascii="Arial" w:hAnsi="Arial" w:cs="Arial"/>
        </w:rPr>
        <w:t xml:space="preserve"> coletivo</w:t>
      </w:r>
      <w:r w:rsidR="000F20F2" w:rsidRPr="002C2982">
        <w:rPr>
          <w:rFonts w:ascii="Arial" w:hAnsi="Arial" w:cs="Arial"/>
        </w:rPr>
        <w:t>, com o sentimento de dono (</w:t>
      </w:r>
      <w:r w:rsidR="000F20F2" w:rsidRPr="002C2982">
        <w:rPr>
          <w:rFonts w:ascii="Arial" w:hAnsi="Arial" w:cs="Arial"/>
        </w:rPr>
        <w:t>Mais apreço pelo bem de uso coletivo</w:t>
      </w:r>
      <w:r w:rsidR="000F20F2" w:rsidRPr="002C2982">
        <w:rPr>
          <w:rFonts w:ascii="Arial" w:hAnsi="Arial" w:cs="Arial"/>
        </w:rPr>
        <w:t>)</w:t>
      </w:r>
    </w:p>
    <w:p w14:paraId="03AB96BB" w14:textId="743683FE" w:rsidR="00345F41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3</w:t>
      </w:r>
      <w:r w:rsidR="00345F41" w:rsidRPr="002C2982">
        <w:rPr>
          <w:rFonts w:ascii="Arial" w:hAnsi="Arial" w:cs="Arial"/>
        </w:rPr>
        <w:t xml:space="preserve"> – Dividir as salas </w:t>
      </w:r>
      <w:r w:rsidRPr="002C2982">
        <w:rPr>
          <w:rFonts w:ascii="Arial" w:hAnsi="Arial" w:cs="Arial"/>
        </w:rPr>
        <w:t>em</w:t>
      </w:r>
      <w:r w:rsidR="00345F41" w:rsidRPr="002C2982">
        <w:rPr>
          <w:rFonts w:ascii="Arial" w:hAnsi="Arial" w:cs="Arial"/>
        </w:rPr>
        <w:t xml:space="preserve"> grupos, e fazer rodízios de aulas presenciais. </w:t>
      </w:r>
    </w:p>
    <w:p w14:paraId="68C22E57" w14:textId="7AB8617B" w:rsidR="00345F41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3a</w:t>
      </w:r>
      <w:r w:rsidR="00345F41" w:rsidRPr="002C2982">
        <w:rPr>
          <w:rFonts w:ascii="Arial" w:hAnsi="Arial" w:cs="Arial"/>
        </w:rPr>
        <w:t xml:space="preserve"> - Oficina de solução de dúvidas em dias específicos de aulas</w:t>
      </w:r>
      <w:r w:rsidR="00EC28B4">
        <w:rPr>
          <w:rFonts w:ascii="Arial" w:hAnsi="Arial" w:cs="Arial"/>
        </w:rPr>
        <w:t xml:space="preserve"> presenciais</w:t>
      </w:r>
      <w:r w:rsidR="00345F41" w:rsidRPr="002C2982">
        <w:rPr>
          <w:rFonts w:ascii="Arial" w:hAnsi="Arial" w:cs="Arial"/>
        </w:rPr>
        <w:t xml:space="preserve"> </w:t>
      </w:r>
    </w:p>
    <w:p w14:paraId="7C78B876" w14:textId="7E0DA57B" w:rsidR="00345F41" w:rsidRPr="002C2982" w:rsidRDefault="000827E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4</w:t>
      </w:r>
      <w:r w:rsidR="00345F41" w:rsidRPr="002C2982">
        <w:rPr>
          <w:rFonts w:ascii="Arial" w:hAnsi="Arial" w:cs="Arial"/>
        </w:rPr>
        <w:t xml:space="preserve"> – Senhas para usar </w:t>
      </w:r>
      <w:r w:rsidR="000F20F2" w:rsidRPr="002C2982">
        <w:rPr>
          <w:rFonts w:ascii="Arial" w:hAnsi="Arial" w:cs="Arial"/>
        </w:rPr>
        <w:t>micro-ondas</w:t>
      </w:r>
    </w:p>
    <w:p w14:paraId="3E49868C" w14:textId="77777777" w:rsidR="00345F41" w:rsidRPr="002C2982" w:rsidRDefault="00345F41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5 – Colocar uma luz, para avisar que o banheiro está ocupado</w:t>
      </w:r>
    </w:p>
    <w:p w14:paraId="25BB701E" w14:textId="4C2C69B0" w:rsidR="00345F41" w:rsidRPr="002C2982" w:rsidRDefault="000827E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5a</w:t>
      </w:r>
      <w:r w:rsidR="00345F41" w:rsidRPr="002C2982">
        <w:rPr>
          <w:rFonts w:ascii="Arial" w:hAnsi="Arial" w:cs="Arial"/>
        </w:rPr>
        <w:t xml:space="preserve"> – Deixar avisos nas portas dos banheiros para informar que está ocupado</w:t>
      </w:r>
    </w:p>
    <w:p w14:paraId="6258AE7D" w14:textId="77777777" w:rsidR="00345F41" w:rsidRPr="002C2982" w:rsidRDefault="00345F41">
      <w:pPr>
        <w:rPr>
          <w:rFonts w:ascii="Arial" w:hAnsi="Arial" w:cs="Arial"/>
        </w:rPr>
      </w:pPr>
    </w:p>
    <w:sectPr w:rsidR="00345F41" w:rsidRPr="002C2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1"/>
    <w:rsid w:val="000827E2"/>
    <w:rsid w:val="000F20F2"/>
    <w:rsid w:val="002C2982"/>
    <w:rsid w:val="00345F41"/>
    <w:rsid w:val="00922DE4"/>
    <w:rsid w:val="00E05F51"/>
    <w:rsid w:val="00EC28B4"/>
    <w:rsid w:val="00F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029F"/>
  <w15:chartTrackingRefBased/>
  <w15:docId w15:val="{4DF0CED6-B74C-4748-93E8-B277821E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5F41"/>
    <w:rPr>
      <w:b/>
      <w:bCs/>
    </w:rPr>
  </w:style>
  <w:style w:type="paragraph" w:styleId="PargrafodaLista">
    <w:name w:val="List Paragraph"/>
    <w:basedOn w:val="Normal"/>
    <w:uiPriority w:val="34"/>
    <w:qFormat/>
    <w:rsid w:val="00E0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654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Rafael Rocha</cp:lastModifiedBy>
  <cp:revision>8</cp:revision>
  <dcterms:created xsi:type="dcterms:W3CDTF">2020-05-19T14:42:00Z</dcterms:created>
  <dcterms:modified xsi:type="dcterms:W3CDTF">2020-05-19T14:53:00Z</dcterms:modified>
</cp:coreProperties>
</file>