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526" w:rsidRDefault="00B55526" w:rsidP="00B55526">
      <w:pPr>
        <w:spacing w:line="240" w:lineRule="auto"/>
        <w:ind w:firstLine="0"/>
        <w:jc w:val="center"/>
        <w:rPr>
          <w:rFonts w:eastAsia="Times New Roman"/>
          <w:b/>
          <w:sz w:val="16"/>
          <w:szCs w:val="20"/>
          <w:lang w:eastAsia="ru-RU"/>
        </w:rPr>
      </w:pPr>
      <w:r>
        <w:rPr>
          <w:rFonts w:eastAsia="Times New Roman"/>
          <w:b/>
          <w:sz w:val="16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«НАЦИОНАЛЬНЫЙ ИССЛЕДОВАТЕЛЬСКИЙ УНИВЕРСИТЕТ ИТМО»</w:t>
      </w: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Факультет безопасности информационных технологий</w:t>
      </w: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Дисциплина:</w:t>
      </w: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«</w:t>
      </w:r>
      <w:r>
        <w:t>Разработка систем аутентификации и криптографии</w:t>
      </w:r>
      <w:r>
        <w:rPr>
          <w:rFonts w:eastAsia="Times New Roman"/>
          <w:b/>
          <w:bCs/>
          <w:color w:val="000000"/>
          <w:lang w:eastAsia="ru-RU"/>
        </w:rPr>
        <w:t>»</w:t>
      </w: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i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 xml:space="preserve">Лабораторная работа 1 </w:t>
      </w:r>
      <w:r>
        <w:rPr>
          <w:rFonts w:eastAsia="Times New Roman"/>
          <w:b/>
          <w:bCs/>
          <w:i/>
          <w:color w:val="FF0000"/>
          <w:lang w:eastAsia="ru-RU"/>
        </w:rPr>
        <w:br/>
      </w:r>
      <w:r>
        <w:t>на тему</w:t>
      </w:r>
    </w:p>
    <w:p w:rsidR="00B55526" w:rsidRDefault="00B55526" w:rsidP="00B55526">
      <w:pPr>
        <w:ind w:firstLine="0"/>
        <w:jc w:val="center"/>
      </w:pPr>
      <w:r>
        <w:t xml:space="preserve">«Алгоритм шифрования </w:t>
      </w:r>
      <w:r>
        <w:rPr>
          <w:lang w:val="en-US"/>
        </w:rPr>
        <w:t>AES</w:t>
      </w:r>
      <w:r>
        <w:t>»</w:t>
      </w: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right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Выполнила:</w:t>
      </w:r>
    </w:p>
    <w:p w:rsidR="00B55526" w:rsidRDefault="000B3226" w:rsidP="00B55526">
      <w:pPr>
        <w:spacing w:line="312" w:lineRule="auto"/>
        <w:ind w:firstLine="0"/>
        <w:jc w:val="righ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магистрант</w:t>
      </w:r>
      <w:r w:rsidR="00B55526">
        <w:rPr>
          <w:rFonts w:eastAsia="Times New Roman"/>
          <w:lang w:eastAsia="ru-RU"/>
        </w:rPr>
        <w:t xml:space="preserve"> гр. </w:t>
      </w:r>
      <w:r w:rsidR="00B55526">
        <w:rPr>
          <w:rFonts w:eastAsia="Times New Roman"/>
          <w:lang w:val="en-US" w:eastAsia="ru-RU"/>
        </w:rPr>
        <w:t>N</w:t>
      </w:r>
      <w:r w:rsidR="00B55526">
        <w:rPr>
          <w:rFonts w:eastAsia="Times New Roman"/>
          <w:lang w:eastAsia="ru-RU"/>
        </w:rPr>
        <w:t>42514</w:t>
      </w:r>
      <w:r w:rsidR="00B55526">
        <w:rPr>
          <w:rFonts w:eastAsia="Times New Roman"/>
          <w:lang w:val="en-US" w:eastAsia="ru-RU"/>
        </w:rPr>
        <w:t>c</w:t>
      </w:r>
    </w:p>
    <w:p w:rsidR="00B55526" w:rsidRDefault="00B55526" w:rsidP="00B55526">
      <w:pPr>
        <w:ind w:left="4248" w:firstLine="0"/>
        <w:jc w:val="right"/>
      </w:pPr>
      <w:r>
        <w:t>Ли Ю.В.</w:t>
      </w:r>
    </w:p>
    <w:p w:rsidR="00B55526" w:rsidRDefault="00B55526" w:rsidP="00B55526">
      <w:pPr>
        <w:spacing w:line="312" w:lineRule="auto"/>
        <w:ind w:firstLine="0"/>
        <w:jc w:val="right"/>
        <w:rPr>
          <w:rFonts w:eastAsia="Times New Roman"/>
          <w:i/>
          <w:color w:val="FF0000"/>
          <w:u w:val="single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right"/>
        <w:rPr>
          <w:rFonts w:eastAsia="Times New Roman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right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Проверил:</w:t>
      </w:r>
    </w:p>
    <w:p w:rsidR="00B55526" w:rsidRDefault="00B55526" w:rsidP="00B55526">
      <w:pPr>
        <w:ind w:firstLine="0"/>
        <w:jc w:val="right"/>
      </w:pPr>
      <w:r>
        <w:t>Фёдоров И. Р.</w:t>
      </w:r>
    </w:p>
    <w:p w:rsidR="00B55526" w:rsidRDefault="00B55526" w:rsidP="00B55526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rPr>
          <w:rFonts w:eastAsia="Times New Roman"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Санкт-Петербург</w:t>
      </w: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2020</w:t>
      </w:r>
    </w:p>
    <w:p w:rsidR="00B55526" w:rsidRDefault="00B55526" w:rsidP="00B55526">
      <w:r>
        <w:rPr>
          <w:b/>
        </w:rPr>
        <w:lastRenderedPageBreak/>
        <w:t>Цель работы:</w:t>
      </w:r>
      <w:r>
        <w:t xml:space="preserve"> научиться программировать криптографические алгоритмы.</w:t>
      </w:r>
    </w:p>
    <w:p w:rsidR="00B55526" w:rsidRDefault="00B55526" w:rsidP="00B55526">
      <w:r>
        <w:rPr>
          <w:b/>
        </w:rPr>
        <w:t>Задача:</w:t>
      </w:r>
      <w:r>
        <w:t xml:space="preserve"> реализовать алгоритм шифрования </w:t>
      </w:r>
      <w:r>
        <w:rPr>
          <w:lang w:val="en-US"/>
        </w:rPr>
        <w:t>AES</w:t>
      </w:r>
      <w:r w:rsidR="00823559" w:rsidRPr="00823559">
        <w:t xml:space="preserve"> </w:t>
      </w:r>
      <w:r w:rsidR="00823559">
        <w:t>с длиной ключа 128 бит</w:t>
      </w:r>
      <w:r>
        <w:t>, подписать получившийся исполняемый файл электронной подписью.</w:t>
      </w:r>
    </w:p>
    <w:p w:rsidR="00B55526" w:rsidRDefault="00B55526" w:rsidP="00B55526">
      <w:r>
        <w:rPr>
          <w:b/>
        </w:rPr>
        <w:t>Средства реализации:</w:t>
      </w:r>
      <w:r>
        <w:t xml:space="preserve"> </w:t>
      </w:r>
    </w:p>
    <w:p w:rsidR="00B55526" w:rsidRDefault="00B55526" w:rsidP="00B55526">
      <w:r>
        <w:rPr>
          <w:lang w:val="en-US"/>
        </w:rPr>
        <w:t>IDE</w:t>
      </w:r>
      <w:r>
        <w:t xml:space="preserve">: </w:t>
      </w:r>
      <w:proofErr w:type="spellStart"/>
      <w:r>
        <w:rPr>
          <w:lang w:val="en-US"/>
        </w:rPr>
        <w:t>PyCharm</w:t>
      </w:r>
      <w:proofErr w:type="spellEnd"/>
      <w:r w:rsidRPr="00B55526">
        <w:t xml:space="preserve"> 2020.1.2.</w:t>
      </w:r>
      <w:r>
        <w:t xml:space="preserve"> Выбрана по причине удобства интерфейса и </w:t>
      </w:r>
      <w:proofErr w:type="spellStart"/>
      <w:r>
        <w:t>заточенности</w:t>
      </w:r>
      <w:proofErr w:type="spellEnd"/>
      <w:r>
        <w:t xml:space="preserve"> под </w:t>
      </w:r>
      <w:r>
        <w:rPr>
          <w:lang w:val="en-US"/>
        </w:rPr>
        <w:t>Python</w:t>
      </w:r>
      <w:r>
        <w:t xml:space="preserve">. </w:t>
      </w:r>
    </w:p>
    <w:p w:rsidR="00B55526" w:rsidRDefault="00B55526" w:rsidP="00B55526">
      <w:r>
        <w:t xml:space="preserve">Язык </w:t>
      </w:r>
      <w:r>
        <w:rPr>
          <w:lang w:val="en-US"/>
        </w:rPr>
        <w:t>Python</w:t>
      </w:r>
      <w:r w:rsidRPr="00B55526">
        <w:t xml:space="preserve"> 3</w:t>
      </w:r>
      <w:r>
        <w:t xml:space="preserve"> - выбран как простой и эффективный.</w:t>
      </w:r>
    </w:p>
    <w:p w:rsidR="00B55526" w:rsidRPr="000B3226" w:rsidRDefault="00B55526" w:rsidP="00B55526">
      <w:r>
        <w:t xml:space="preserve">Операционная система: </w:t>
      </w:r>
      <w:r>
        <w:rPr>
          <w:lang w:val="en-US"/>
        </w:rPr>
        <w:t>Windows</w:t>
      </w:r>
      <w:r>
        <w:t xml:space="preserve"> 10.</w:t>
      </w:r>
    </w:p>
    <w:p w:rsidR="00B55526" w:rsidRDefault="00B55526" w:rsidP="00B55526">
      <w:pPr>
        <w:rPr>
          <w:b/>
          <w:color w:val="000000" w:themeColor="text1"/>
        </w:rPr>
      </w:pPr>
      <w:r>
        <w:rPr>
          <w:b/>
          <w:color w:val="000000" w:themeColor="text1"/>
        </w:rPr>
        <w:t>Описание алгоритма:</w:t>
      </w:r>
    </w:p>
    <w:p w:rsidR="00B55526" w:rsidRPr="00B55526" w:rsidRDefault="00B55526" w:rsidP="00B55526">
      <w:proofErr w:type="spellStart"/>
      <w:r w:rsidRPr="00B55526">
        <w:rPr>
          <w:bCs/>
          <w:color w:val="000000" w:themeColor="text1"/>
        </w:rPr>
        <w:t>Advanced</w:t>
      </w:r>
      <w:proofErr w:type="spellEnd"/>
      <w:r w:rsidRPr="00B55526">
        <w:rPr>
          <w:bCs/>
          <w:color w:val="000000" w:themeColor="text1"/>
        </w:rPr>
        <w:t xml:space="preserve"> </w:t>
      </w:r>
      <w:proofErr w:type="spellStart"/>
      <w:r w:rsidRPr="00B55526">
        <w:rPr>
          <w:bCs/>
          <w:color w:val="000000" w:themeColor="text1"/>
        </w:rPr>
        <w:t>Encryption</w:t>
      </w:r>
      <w:proofErr w:type="spellEnd"/>
      <w:r w:rsidRPr="00B55526">
        <w:rPr>
          <w:bCs/>
          <w:color w:val="000000" w:themeColor="text1"/>
        </w:rPr>
        <w:t xml:space="preserve"> </w:t>
      </w:r>
      <w:proofErr w:type="spellStart"/>
      <w:r w:rsidRPr="00B55526">
        <w:rPr>
          <w:bCs/>
          <w:color w:val="000000" w:themeColor="text1"/>
        </w:rPr>
        <w:t>Standard</w:t>
      </w:r>
      <w:proofErr w:type="spellEnd"/>
      <w:r w:rsidRPr="00B55526">
        <w:rPr>
          <w:bCs/>
          <w:color w:val="000000" w:themeColor="text1"/>
        </w:rPr>
        <w:t xml:space="preserve"> (AES), также известный как </w:t>
      </w:r>
      <w:proofErr w:type="spellStart"/>
      <w:r w:rsidRPr="00B55526">
        <w:rPr>
          <w:bCs/>
          <w:color w:val="000000" w:themeColor="text1"/>
        </w:rPr>
        <w:t>Rijndael</w:t>
      </w:r>
      <w:proofErr w:type="spellEnd"/>
      <w:r w:rsidRPr="00B55526">
        <w:rPr>
          <w:bCs/>
          <w:color w:val="000000" w:themeColor="text1"/>
        </w:rPr>
        <w:t xml:space="preserve"> — симметричный алгоритм блочного шифрования (размер блока 128 бит, ключ 128/192/256 бит)</w:t>
      </w:r>
      <w:r w:rsidRPr="00B55526">
        <w:t>.</w:t>
      </w:r>
    </w:p>
    <w:p w:rsidR="00B55526" w:rsidRDefault="00B55526" w:rsidP="00B55526">
      <w:r w:rsidRPr="00B55526">
        <w:t xml:space="preserve">AES является стандартом, основанным на алгоритме </w:t>
      </w:r>
      <w:proofErr w:type="spellStart"/>
      <w:r w:rsidRPr="00B55526">
        <w:t>Rijndael</w:t>
      </w:r>
      <w:proofErr w:type="spellEnd"/>
      <w:r w:rsidRPr="00B55526">
        <w:t xml:space="preserve">. Для AES длина </w:t>
      </w:r>
      <w:proofErr w:type="spellStart"/>
      <w:r w:rsidRPr="00B55526">
        <w:t>input</w:t>
      </w:r>
      <w:proofErr w:type="spellEnd"/>
      <w:r w:rsidRPr="00B55526">
        <w:t xml:space="preserve"> (блока входных данных) и </w:t>
      </w:r>
      <w:proofErr w:type="spellStart"/>
      <w:r w:rsidRPr="00B55526">
        <w:t>State</w:t>
      </w:r>
      <w:proofErr w:type="spellEnd"/>
      <w:r w:rsidRPr="00B55526">
        <w:t xml:space="preserve"> (состояния) постоянна и равна 128 бит, а длина </w:t>
      </w:r>
      <w:proofErr w:type="spellStart"/>
      <w:r w:rsidRPr="00B55526">
        <w:t>шифроключа</w:t>
      </w:r>
      <w:proofErr w:type="spellEnd"/>
      <w:r w:rsidRPr="00B55526">
        <w:t xml:space="preserve"> K составляет 128, 192, или 256 бит. При этом исходный алгоритм </w:t>
      </w:r>
      <w:proofErr w:type="spellStart"/>
      <w:r w:rsidRPr="00B55526">
        <w:t>Rijndael</w:t>
      </w:r>
      <w:proofErr w:type="spellEnd"/>
      <w:r w:rsidRPr="00B55526">
        <w:t xml:space="preserve"> допускает длину ключа и размер блока от 128 до 256 бит с шагом в 32 бита. Для обозначения выбранных длин </w:t>
      </w:r>
      <w:proofErr w:type="spellStart"/>
      <w:r w:rsidRPr="00B55526">
        <w:t>input</w:t>
      </w:r>
      <w:proofErr w:type="spellEnd"/>
      <w:r w:rsidRPr="00B55526">
        <w:t xml:space="preserve">, </w:t>
      </w:r>
      <w:proofErr w:type="spellStart"/>
      <w:r w:rsidRPr="00B55526">
        <w:t>State</w:t>
      </w:r>
      <w:proofErr w:type="spellEnd"/>
      <w:r w:rsidRPr="00B55526">
        <w:t xml:space="preserve"> и </w:t>
      </w:r>
      <w:proofErr w:type="spellStart"/>
      <w:r w:rsidRPr="00B55526">
        <w:t>Cipher</w:t>
      </w:r>
      <w:proofErr w:type="spellEnd"/>
      <w:r w:rsidRPr="00B55526">
        <w:t xml:space="preserve"> </w:t>
      </w:r>
      <w:proofErr w:type="spellStart"/>
      <w:r w:rsidRPr="00B55526">
        <w:t>Key</w:t>
      </w:r>
      <w:proofErr w:type="spellEnd"/>
      <w:r w:rsidRPr="00B55526">
        <w:t xml:space="preserve"> в 32-битных словах используется нотация </w:t>
      </w:r>
      <w:proofErr w:type="spellStart"/>
      <w:r w:rsidRPr="00B55526">
        <w:t>Nb</w:t>
      </w:r>
      <w:proofErr w:type="spellEnd"/>
      <w:r w:rsidRPr="00B55526">
        <w:t xml:space="preserve"> = 4 для </w:t>
      </w:r>
      <w:proofErr w:type="spellStart"/>
      <w:r w:rsidRPr="00B55526">
        <w:t>input</w:t>
      </w:r>
      <w:proofErr w:type="spellEnd"/>
      <w:r w:rsidRPr="00B55526">
        <w:t xml:space="preserve"> и </w:t>
      </w:r>
      <w:proofErr w:type="spellStart"/>
      <w:r w:rsidRPr="00B55526">
        <w:t>State</w:t>
      </w:r>
      <w:proofErr w:type="spellEnd"/>
      <w:r w:rsidRPr="00B55526">
        <w:t xml:space="preserve">, </w:t>
      </w:r>
      <w:proofErr w:type="spellStart"/>
      <w:r w:rsidRPr="00B55526">
        <w:t>Nk</w:t>
      </w:r>
      <w:proofErr w:type="spellEnd"/>
      <w:r w:rsidRPr="00B55526">
        <w:t xml:space="preserve"> = 4, 6, 8 для </w:t>
      </w:r>
      <w:proofErr w:type="spellStart"/>
      <w:r w:rsidRPr="00B55526">
        <w:t>Cipher</w:t>
      </w:r>
      <w:proofErr w:type="spellEnd"/>
      <w:r w:rsidRPr="00B55526">
        <w:t xml:space="preserve"> </w:t>
      </w:r>
      <w:proofErr w:type="spellStart"/>
      <w:r w:rsidRPr="00B55526">
        <w:t>Key</w:t>
      </w:r>
      <w:proofErr w:type="spellEnd"/>
      <w:r w:rsidRPr="00B55526">
        <w:t xml:space="preserve"> соответственно для разных длин ключей.</w:t>
      </w:r>
    </w:p>
    <w:p w:rsidR="00B55526" w:rsidRDefault="00B55526" w:rsidP="00B55526"/>
    <w:p w:rsidR="00B55526" w:rsidRPr="00B55526" w:rsidRDefault="00B55526" w:rsidP="00B55526">
      <w:pPr>
        <w:rPr>
          <w:i/>
          <w:u w:val="single"/>
        </w:rPr>
      </w:pPr>
      <w:r w:rsidRPr="00B55526">
        <w:rPr>
          <w:i/>
          <w:u w:val="single"/>
        </w:rPr>
        <w:t>Используемые процедуры</w:t>
      </w:r>
    </w:p>
    <w:p w:rsidR="00B55526" w:rsidRDefault="00B55526" w:rsidP="00B55526">
      <w:proofErr w:type="spellStart"/>
      <w:proofErr w:type="gramStart"/>
      <w:r>
        <w:t>AddRoundKey</w:t>
      </w:r>
      <w:proofErr w:type="spellEnd"/>
      <w:r>
        <w:t>(</w:t>
      </w:r>
      <w:proofErr w:type="gramEnd"/>
      <w:r>
        <w:t>)</w:t>
      </w:r>
      <w:r>
        <w:tab/>
        <w:t xml:space="preserve">трансформация при шифровании и обратном шифровании, при которой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XOR’ится</w:t>
      </w:r>
      <w:proofErr w:type="spellEnd"/>
      <w:r>
        <w:t xml:space="preserve"> c </w:t>
      </w:r>
      <w:proofErr w:type="spellStart"/>
      <w:r>
        <w:t>State</w:t>
      </w:r>
      <w:proofErr w:type="spellEnd"/>
      <w:r>
        <w:t xml:space="preserve">. Длина </w:t>
      </w:r>
      <w:proofErr w:type="spellStart"/>
      <w:r>
        <w:t>RoundKey</w:t>
      </w:r>
      <w:proofErr w:type="spellEnd"/>
      <w:r>
        <w:t xml:space="preserve"> равна размеру </w:t>
      </w:r>
      <w:proofErr w:type="spellStart"/>
      <w:r>
        <w:t>State</w:t>
      </w:r>
      <w:proofErr w:type="spellEnd"/>
      <w:r>
        <w:t xml:space="preserve"> (то есть если </w:t>
      </w:r>
      <w:proofErr w:type="spellStart"/>
      <w:r>
        <w:t>Nb</w:t>
      </w:r>
      <w:proofErr w:type="spellEnd"/>
      <w:r>
        <w:t xml:space="preserve"> = 4, то длина </w:t>
      </w:r>
      <w:proofErr w:type="spellStart"/>
      <w:r>
        <w:t>RoundKey</w:t>
      </w:r>
      <w:proofErr w:type="spellEnd"/>
      <w:r>
        <w:t xml:space="preserve"> равна 128 бит или 16 байт)</w:t>
      </w:r>
    </w:p>
    <w:p w:rsidR="00B55526" w:rsidRDefault="00B55526" w:rsidP="00B55526">
      <w:proofErr w:type="spellStart"/>
      <w:proofErr w:type="gramStart"/>
      <w:r>
        <w:t>InvMixColumns</w:t>
      </w:r>
      <w:proofErr w:type="spellEnd"/>
      <w:r>
        <w:t>(</w:t>
      </w:r>
      <w:proofErr w:type="gramEnd"/>
      <w:r>
        <w:t>)</w:t>
      </w:r>
      <w:r>
        <w:tab/>
        <w:t xml:space="preserve">трансформация при </w:t>
      </w:r>
      <w:proofErr w:type="spellStart"/>
      <w:r>
        <w:t>расшифровании</w:t>
      </w:r>
      <w:proofErr w:type="spellEnd"/>
      <w:r>
        <w:t xml:space="preserve">, которая является обратной по отношению к </w:t>
      </w:r>
      <w:proofErr w:type="spellStart"/>
      <w:r>
        <w:t>MixColumns</w:t>
      </w:r>
      <w:proofErr w:type="spellEnd"/>
      <w:r>
        <w:t>()</w:t>
      </w:r>
    </w:p>
    <w:p w:rsidR="00B55526" w:rsidRDefault="00B55526" w:rsidP="00B55526">
      <w:proofErr w:type="spellStart"/>
      <w:proofErr w:type="gramStart"/>
      <w:r>
        <w:t>InvShiftRows</w:t>
      </w:r>
      <w:proofErr w:type="spellEnd"/>
      <w:r>
        <w:t>(</w:t>
      </w:r>
      <w:proofErr w:type="gramEnd"/>
      <w:r>
        <w:t>)</w:t>
      </w:r>
      <w:r>
        <w:tab/>
        <w:t xml:space="preserve">трансформация при </w:t>
      </w:r>
      <w:proofErr w:type="spellStart"/>
      <w:r>
        <w:t>расшифровании</w:t>
      </w:r>
      <w:proofErr w:type="spellEnd"/>
      <w:r>
        <w:t xml:space="preserve">, которая является обратной по отношению к </w:t>
      </w:r>
      <w:proofErr w:type="spellStart"/>
      <w:r>
        <w:t>ShiftRows</w:t>
      </w:r>
      <w:proofErr w:type="spellEnd"/>
      <w:r>
        <w:t>()</w:t>
      </w:r>
    </w:p>
    <w:p w:rsidR="00B55526" w:rsidRDefault="00B55526" w:rsidP="00B55526">
      <w:proofErr w:type="spellStart"/>
      <w:proofErr w:type="gramStart"/>
      <w:r>
        <w:lastRenderedPageBreak/>
        <w:t>InvSubBytes</w:t>
      </w:r>
      <w:proofErr w:type="spellEnd"/>
      <w:r>
        <w:t>(</w:t>
      </w:r>
      <w:proofErr w:type="gramEnd"/>
      <w:r>
        <w:t>)</w:t>
      </w:r>
      <w:r>
        <w:tab/>
        <w:t xml:space="preserve">трансформация при </w:t>
      </w:r>
      <w:proofErr w:type="spellStart"/>
      <w:r>
        <w:t>расшифровании</w:t>
      </w:r>
      <w:proofErr w:type="spellEnd"/>
      <w:r>
        <w:t xml:space="preserve">, которая является обратной по отношению к </w:t>
      </w:r>
      <w:proofErr w:type="spellStart"/>
      <w:r>
        <w:t>SubBytes</w:t>
      </w:r>
      <w:proofErr w:type="spellEnd"/>
      <w:r>
        <w:t>()</w:t>
      </w:r>
    </w:p>
    <w:p w:rsidR="00B55526" w:rsidRDefault="00B55526" w:rsidP="00B55526">
      <w:proofErr w:type="spellStart"/>
      <w:proofErr w:type="gramStart"/>
      <w:r>
        <w:t>MixColumns</w:t>
      </w:r>
      <w:proofErr w:type="spellEnd"/>
      <w:r>
        <w:t>(</w:t>
      </w:r>
      <w:proofErr w:type="gramEnd"/>
      <w:r>
        <w:t>)</w:t>
      </w:r>
      <w:r>
        <w:tab/>
        <w:t xml:space="preserve">трансформация при шифровании, которая берёт все столбцы </w:t>
      </w:r>
      <w:proofErr w:type="spellStart"/>
      <w:r>
        <w:t>State</w:t>
      </w:r>
      <w:proofErr w:type="spellEnd"/>
      <w:r>
        <w:t xml:space="preserve"> и смешивает их данные (независимо друг от друга), чтобы получить новые столбцы</w:t>
      </w:r>
    </w:p>
    <w:p w:rsidR="00B55526" w:rsidRDefault="00B55526" w:rsidP="00B55526">
      <w:proofErr w:type="spellStart"/>
      <w:proofErr w:type="gramStart"/>
      <w:r>
        <w:t>RotWord</w:t>
      </w:r>
      <w:proofErr w:type="spellEnd"/>
      <w:r>
        <w:t>(</w:t>
      </w:r>
      <w:proofErr w:type="gramEnd"/>
      <w:r>
        <w:t>)</w:t>
      </w:r>
      <w:r>
        <w:tab/>
        <w:t xml:space="preserve">функция, использующаяся в процедуре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>, которая берёт 4-байтовое слово и производит над ним циклическую перестановку</w:t>
      </w:r>
    </w:p>
    <w:p w:rsidR="00B55526" w:rsidRDefault="00B55526" w:rsidP="00B55526">
      <w:proofErr w:type="spellStart"/>
      <w:proofErr w:type="gramStart"/>
      <w:r>
        <w:t>ShiftRows</w:t>
      </w:r>
      <w:proofErr w:type="spellEnd"/>
      <w:r>
        <w:t>(</w:t>
      </w:r>
      <w:proofErr w:type="gramEnd"/>
      <w:r>
        <w:t>)</w:t>
      </w:r>
      <w:r>
        <w:tab/>
        <w:t xml:space="preserve">трансформации при шифровании, которые обрабатывают </w:t>
      </w:r>
      <w:proofErr w:type="spellStart"/>
      <w:r>
        <w:t>State</w:t>
      </w:r>
      <w:proofErr w:type="spellEnd"/>
      <w:r>
        <w:t xml:space="preserve">, циклически смещая последние три строки </w:t>
      </w:r>
      <w:proofErr w:type="spellStart"/>
      <w:r>
        <w:t>State</w:t>
      </w:r>
      <w:proofErr w:type="spellEnd"/>
      <w:r>
        <w:t xml:space="preserve"> на разные величины</w:t>
      </w:r>
    </w:p>
    <w:p w:rsidR="00B55526" w:rsidRDefault="00B55526" w:rsidP="00B55526">
      <w:proofErr w:type="spellStart"/>
      <w:proofErr w:type="gramStart"/>
      <w:r>
        <w:t>SubBytes</w:t>
      </w:r>
      <w:proofErr w:type="spellEnd"/>
      <w:r>
        <w:t>(</w:t>
      </w:r>
      <w:proofErr w:type="gramEnd"/>
      <w:r>
        <w:t>)</w:t>
      </w:r>
      <w:r>
        <w:tab/>
        <w:t xml:space="preserve">трансформации при шифровании, которые обрабатывают </w:t>
      </w:r>
      <w:proofErr w:type="spellStart"/>
      <w:r>
        <w:t>State</w:t>
      </w:r>
      <w:proofErr w:type="spellEnd"/>
      <w:r>
        <w:t>, используя нелинейную таблицу замещения байтов (S-</w:t>
      </w:r>
      <w:proofErr w:type="spellStart"/>
      <w:r>
        <w:t>box</w:t>
      </w:r>
      <w:proofErr w:type="spellEnd"/>
      <w:r>
        <w:t xml:space="preserve">), применяя её независимо к каждому байту </w:t>
      </w:r>
      <w:proofErr w:type="spellStart"/>
      <w:r>
        <w:t>State</w:t>
      </w:r>
      <w:proofErr w:type="spellEnd"/>
    </w:p>
    <w:p w:rsidR="00B55526" w:rsidRDefault="00B55526" w:rsidP="00B55526">
      <w:proofErr w:type="spellStart"/>
      <w:proofErr w:type="gramStart"/>
      <w:r>
        <w:t>SubWord</w:t>
      </w:r>
      <w:proofErr w:type="spellEnd"/>
      <w:r>
        <w:t>(</w:t>
      </w:r>
      <w:proofErr w:type="gramEnd"/>
      <w:r>
        <w:t>)</w:t>
      </w:r>
      <w:r>
        <w:tab/>
        <w:t xml:space="preserve">функция, используемая в процедуре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>, которая берёт на входе четырёхбайтовое слово и, применяя S-</w:t>
      </w:r>
      <w:proofErr w:type="spellStart"/>
      <w:r>
        <w:t>box</w:t>
      </w:r>
      <w:proofErr w:type="spellEnd"/>
      <w:r>
        <w:t xml:space="preserve"> к каждому из четырёх байтов, выдаёт выходное слово</w:t>
      </w:r>
    </w:p>
    <w:p w:rsidR="00B55526" w:rsidRDefault="00B55526" w:rsidP="00823559">
      <w:pPr>
        <w:ind w:firstLine="0"/>
      </w:pPr>
    </w:p>
    <w:p w:rsidR="00B55526" w:rsidRDefault="00B55526" w:rsidP="00B55526">
      <w:r>
        <w:t xml:space="preserve"> Используем</w:t>
      </w:r>
      <w:r w:rsidR="00823559">
        <w:t>ые</w:t>
      </w:r>
      <w:r>
        <w:t xml:space="preserve"> </w:t>
      </w:r>
      <w:r w:rsidR="00823559">
        <w:t>операции</w:t>
      </w:r>
      <w:r>
        <w:t>:</w:t>
      </w:r>
    </w:p>
    <w:p w:rsidR="00B55526" w:rsidRDefault="00823559" w:rsidP="00B55526">
      <w:pPr>
        <w:pStyle w:val="a4"/>
        <w:numPr>
          <w:ilvl w:val="0"/>
          <w:numId w:val="1"/>
        </w:numPr>
      </w:pPr>
      <w:r>
        <w:t>исключающее ИЛИ</w:t>
      </w:r>
      <w:r>
        <w:rPr>
          <w:lang w:val="en-US"/>
        </w:rPr>
        <w:t>;</w:t>
      </w:r>
    </w:p>
    <w:p w:rsidR="00823559" w:rsidRDefault="00823559" w:rsidP="00B55526">
      <w:pPr>
        <w:pStyle w:val="a4"/>
        <w:numPr>
          <w:ilvl w:val="0"/>
          <w:numId w:val="1"/>
        </w:numPr>
      </w:pPr>
      <w:r>
        <w:t>умножение в поле Галуа по модулю</w:t>
      </w:r>
      <w:r w:rsidRPr="00823559">
        <w:t>;</w:t>
      </w:r>
    </w:p>
    <w:p w:rsidR="00B55526" w:rsidRPr="00823559" w:rsidRDefault="00823559" w:rsidP="00823559">
      <w:pPr>
        <w:pStyle w:val="a4"/>
        <w:numPr>
          <w:ilvl w:val="0"/>
          <w:numId w:val="1"/>
        </w:numPr>
      </w:pPr>
      <w:r>
        <w:t>сдвиг байт</w:t>
      </w:r>
      <w:r>
        <w:rPr>
          <w:lang w:val="en-US"/>
        </w:rPr>
        <w:t>.</w:t>
      </w:r>
    </w:p>
    <w:p w:rsidR="00823559" w:rsidRDefault="00823559" w:rsidP="00823559"/>
    <w:p w:rsidR="00823559" w:rsidRPr="00823559" w:rsidRDefault="00823559" w:rsidP="00823559">
      <w:r>
        <w:t xml:space="preserve">Стандарт </w:t>
      </w:r>
      <w:r>
        <w:rPr>
          <w:lang w:val="en-US"/>
        </w:rPr>
        <w:t>AES</w:t>
      </w:r>
      <w:r w:rsidRPr="00823559">
        <w:t xml:space="preserve"> </w:t>
      </w:r>
      <w:r>
        <w:t xml:space="preserve">опубликован как </w:t>
      </w:r>
      <w:r>
        <w:rPr>
          <w:lang w:val="en-US"/>
        </w:rPr>
        <w:t>FIPS</w:t>
      </w:r>
      <w:r w:rsidRPr="00823559">
        <w:t xml:space="preserve"> 197.</w:t>
      </w:r>
    </w:p>
    <w:p w:rsidR="00823559" w:rsidRDefault="00823559" w:rsidP="00B55526"/>
    <w:p w:rsidR="00B55526" w:rsidRDefault="00B55526" w:rsidP="00B55526">
      <w:pPr>
        <w:jc w:val="left"/>
        <w:rPr>
          <w:b/>
        </w:rPr>
      </w:pPr>
      <w:r>
        <w:rPr>
          <w:b/>
        </w:rPr>
        <w:t xml:space="preserve">Исходный код: </w:t>
      </w:r>
    </w:p>
    <w:p w:rsidR="00823559" w:rsidRPr="000B3226" w:rsidRDefault="000B3226" w:rsidP="00B55526">
      <w:hyperlink r:id="rId5" w:history="1">
        <w:r w:rsidR="00823559" w:rsidRPr="0047197C">
          <w:rPr>
            <w:rStyle w:val="a3"/>
          </w:rPr>
          <w:t>https://github.com/julialiv09/Cryptogr</w:t>
        </w:r>
        <w:bookmarkStart w:id="0" w:name="_GoBack"/>
        <w:bookmarkEnd w:id="0"/>
        <w:r w:rsidR="00823559" w:rsidRPr="0047197C">
          <w:rPr>
            <w:rStyle w:val="a3"/>
          </w:rPr>
          <w:t>a</w:t>
        </w:r>
        <w:r w:rsidR="00823559" w:rsidRPr="0047197C">
          <w:rPr>
            <w:rStyle w:val="a3"/>
          </w:rPr>
          <w:t>phy/tree/main/lab1</w:t>
        </w:r>
      </w:hyperlink>
    </w:p>
    <w:p w:rsidR="00B55526" w:rsidRDefault="00B55526" w:rsidP="00B55526">
      <w:pPr>
        <w:rPr>
          <w:b/>
        </w:rPr>
      </w:pPr>
      <w:r>
        <w:rPr>
          <w:b/>
        </w:rPr>
        <w:t>Выводы:</w:t>
      </w:r>
    </w:p>
    <w:p w:rsidR="00B55526" w:rsidRDefault="00B55526" w:rsidP="00B55526">
      <w:r>
        <w:t xml:space="preserve">В ходе проделанной работы был реализован алгоритм шифрования </w:t>
      </w:r>
      <w:r w:rsidR="00823559">
        <w:rPr>
          <w:lang w:val="en-US"/>
        </w:rPr>
        <w:t>AES</w:t>
      </w:r>
      <w:r w:rsidR="00823559" w:rsidRPr="00823559">
        <w:t>-128</w:t>
      </w:r>
      <w:r>
        <w:t>, а также подписан исполняемый файл.</w:t>
      </w:r>
    </w:p>
    <w:p w:rsidR="00AB7B3A" w:rsidRDefault="00AB7B3A" w:rsidP="00823559">
      <w:pPr>
        <w:ind w:firstLine="0"/>
      </w:pPr>
    </w:p>
    <w:sectPr w:rsidR="00AB7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9153F"/>
    <w:multiLevelType w:val="hybridMultilevel"/>
    <w:tmpl w:val="ABB6F684"/>
    <w:lvl w:ilvl="0" w:tplc="24C4C342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66"/>
    <w:rsid w:val="000B3226"/>
    <w:rsid w:val="002E04DA"/>
    <w:rsid w:val="007132BC"/>
    <w:rsid w:val="00823559"/>
    <w:rsid w:val="009D36F8"/>
    <w:rsid w:val="009F2266"/>
    <w:rsid w:val="00AB7B3A"/>
    <w:rsid w:val="00B55526"/>
    <w:rsid w:val="00C35F49"/>
    <w:rsid w:val="00C7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7841A"/>
  <w15:chartTrackingRefBased/>
  <w15:docId w15:val="{D6718875-C607-41ED-9ED1-D87248BB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52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2E04DA"/>
    <w:pPr>
      <w:keepNext/>
      <w:keepLines/>
      <w:spacing w:before="240" w:after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5F49"/>
    <w:pPr>
      <w:keepNext/>
      <w:keepLines/>
      <w:spacing w:before="360" w:after="360"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04DA"/>
    <w:pPr>
      <w:keepNext/>
      <w:keepLines/>
      <w:spacing w:before="120" w:after="120"/>
      <w:outlineLvl w:val="2"/>
    </w:pPr>
    <w:rPr>
      <w:rFonts w:eastAsiaTheme="majorEastAsia" w:cstheme="majorBidi"/>
      <w:b/>
      <w:color w:val="000000" w:themeColor="text1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4DA"/>
    <w:rPr>
      <w:rFonts w:eastAsiaTheme="majorEastAsia" w:cstheme="majorBidi"/>
      <w:color w:val="000000" w:themeColor="text1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04DA"/>
    <w:rPr>
      <w:rFonts w:eastAsiaTheme="majorEastAsia" w:cstheme="majorBidi"/>
      <w:b/>
      <w:color w:val="000000" w:themeColor="text1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35F49"/>
    <w:rPr>
      <w:rFonts w:eastAsiaTheme="majorEastAsia" w:cstheme="majorBidi"/>
      <w:color w:val="000000" w:themeColor="text1"/>
      <w:szCs w:val="26"/>
    </w:rPr>
  </w:style>
  <w:style w:type="character" w:styleId="a3">
    <w:name w:val="Hyperlink"/>
    <w:basedOn w:val="a0"/>
    <w:uiPriority w:val="99"/>
    <w:unhideWhenUsed/>
    <w:rsid w:val="00B5552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552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B32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lialiv09/Cryptography/tree/main/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3</cp:revision>
  <dcterms:created xsi:type="dcterms:W3CDTF">2020-11-07T23:08:00Z</dcterms:created>
  <dcterms:modified xsi:type="dcterms:W3CDTF">2020-11-08T17:09:00Z</dcterms:modified>
</cp:coreProperties>
</file>