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FA48A4" w14:textId="77777777" w:rsidR="00891BB1" w:rsidRDefault="00EF59BB">
      <w:pPr>
        <w:rPr>
          <w:rFonts w:ascii="Book Antiqua" w:hAnsi="Book Antiqua"/>
        </w:rPr>
      </w:pPr>
      <w:r w:rsidRPr="00EF59BB">
        <w:rPr>
          <w:rFonts w:ascii="Book Antiqua" w:hAnsi="Book Antiqua"/>
        </w:rPr>
        <w:t>Wino Dino Project</w:t>
      </w:r>
    </w:p>
    <w:p w14:paraId="1EC19C3D" w14:textId="77777777" w:rsidR="00EF59BB" w:rsidRDefault="00EF59BB">
      <w:pPr>
        <w:rPr>
          <w:rFonts w:ascii="Book Antiqua" w:hAnsi="Book Antiqua"/>
        </w:rPr>
      </w:pPr>
    </w:p>
    <w:p w14:paraId="04938FEE" w14:textId="77777777" w:rsidR="003D30FD" w:rsidRDefault="003D30FD">
      <w:pPr>
        <w:rPr>
          <w:rFonts w:ascii="Book Antiqua" w:hAnsi="Book Antiqua"/>
          <w:u w:val="single"/>
        </w:rPr>
      </w:pPr>
      <w:r>
        <w:rPr>
          <w:rFonts w:ascii="Book Antiqua" w:hAnsi="Book Antiqua"/>
          <w:u w:val="single"/>
        </w:rPr>
        <w:t>Executive Summary</w:t>
      </w:r>
    </w:p>
    <w:p w14:paraId="2C0540AE" w14:textId="3B08065F" w:rsidR="003D30FD" w:rsidRDefault="003D30FD" w:rsidP="003D30FD">
      <w:pPr>
        <w:ind w:firstLine="720"/>
        <w:rPr>
          <w:rFonts w:ascii="Book Antiqua" w:hAnsi="Book Antiqua"/>
        </w:rPr>
      </w:pPr>
      <w:r>
        <w:rPr>
          <w:rFonts w:ascii="Book Antiqua" w:hAnsi="Book Antiqua"/>
        </w:rPr>
        <w:t xml:space="preserve">Through the use of a 2017 JSON database hosted on Kaggle, we sought to analyze a large subset of wines along the dimensions of price, country, rating, and variety. These analyses would then serve as visualizations on our dynamic webpage that allows users to filter the </w:t>
      </w:r>
      <w:r w:rsidR="008048D2">
        <w:rPr>
          <w:rFonts w:ascii="Book Antiqua" w:hAnsi="Book Antiqua"/>
        </w:rPr>
        <w:t>dataset</w:t>
      </w:r>
      <w:r>
        <w:rPr>
          <w:rFonts w:ascii="Book Antiqua" w:hAnsi="Book Antiqua"/>
        </w:rPr>
        <w:t xml:space="preserve"> along several pertinent criteria, including: country, province, winery, variety, rating, and price.</w:t>
      </w:r>
    </w:p>
    <w:p w14:paraId="608F14EC" w14:textId="77777777" w:rsidR="003D30FD" w:rsidRDefault="003D30FD">
      <w:pPr>
        <w:rPr>
          <w:rFonts w:ascii="Book Antiqua" w:hAnsi="Book Antiqua"/>
        </w:rPr>
      </w:pPr>
      <w:r>
        <w:rPr>
          <w:rFonts w:ascii="Book Antiqua" w:hAnsi="Book Antiqua"/>
        </w:rPr>
        <w:tab/>
        <w:t>Our analyses sought to satisfy the conjectures of our hypotheses along three dimensions, namely:</w:t>
      </w:r>
    </w:p>
    <w:p w14:paraId="6C228709" w14:textId="77777777" w:rsidR="003D30FD" w:rsidRDefault="003D30FD" w:rsidP="003D30FD">
      <w:pPr>
        <w:pStyle w:val="ListParagraph"/>
        <w:numPr>
          <w:ilvl w:val="0"/>
          <w:numId w:val="5"/>
        </w:numPr>
        <w:rPr>
          <w:rFonts w:ascii="Book Antiqua" w:hAnsi="Book Antiqua"/>
        </w:rPr>
      </w:pPr>
      <w:r>
        <w:rPr>
          <w:rFonts w:ascii="Book Antiqua" w:hAnsi="Book Antiqua"/>
        </w:rPr>
        <w:t>Is there a positive trend between average rating and price group?</w:t>
      </w:r>
    </w:p>
    <w:p w14:paraId="03A3544B" w14:textId="77777777" w:rsidR="003D30FD" w:rsidRDefault="003D30FD" w:rsidP="003D30FD">
      <w:pPr>
        <w:pStyle w:val="ListParagraph"/>
        <w:numPr>
          <w:ilvl w:val="0"/>
          <w:numId w:val="5"/>
        </w:numPr>
        <w:rPr>
          <w:rFonts w:ascii="Book Antiqua" w:hAnsi="Book Antiqua"/>
        </w:rPr>
      </w:pPr>
      <w:r>
        <w:rPr>
          <w:rFonts w:ascii="Book Antiqua" w:hAnsi="Book Antiqua"/>
        </w:rPr>
        <w:t>What is the rank order of countries based on average price per bottle of wine?</w:t>
      </w:r>
    </w:p>
    <w:p w14:paraId="2BE563A4" w14:textId="77777777" w:rsidR="003D30FD" w:rsidRDefault="003D30FD" w:rsidP="003D30FD">
      <w:pPr>
        <w:pStyle w:val="ListParagraph"/>
        <w:numPr>
          <w:ilvl w:val="0"/>
          <w:numId w:val="5"/>
        </w:numPr>
        <w:rPr>
          <w:rFonts w:ascii="Book Antiqua" w:hAnsi="Book Antiqua"/>
        </w:rPr>
      </w:pPr>
      <w:r>
        <w:rPr>
          <w:rFonts w:ascii="Book Antiqua" w:hAnsi="Book Antiqua"/>
        </w:rPr>
        <w:t>What is the rank order of countries based on the number of discrete varieties of wine they produce?</w:t>
      </w:r>
    </w:p>
    <w:p w14:paraId="1A2C4C5E" w14:textId="77777777" w:rsidR="003D30FD" w:rsidRDefault="0083151B" w:rsidP="0083151B">
      <w:pPr>
        <w:ind w:firstLine="720"/>
        <w:rPr>
          <w:rFonts w:ascii="Book Antiqua" w:hAnsi="Book Antiqua"/>
        </w:rPr>
      </w:pPr>
      <w:r>
        <w:rPr>
          <w:rFonts w:ascii="Book Antiqua" w:hAnsi="Book Antiqua"/>
        </w:rPr>
        <w:t>With the use of Jupyter Notebook, Pandas, and Matplotlib, we found that there is indeed a positive trend between average rating and price group where higher priced wines generally confer a higher average rating. At the same time, our hypotheses that France and Italy would lead the world in average cost per bottle of wine and the number of unique varieties was refuted. In fact, the United States produced, by far, the most variety at 231 types and Italy, Australia, and the United States commanded the highest average prices per bottle of wine from their respective countries (calculated in constant currency, USD).</w:t>
      </w:r>
    </w:p>
    <w:p w14:paraId="307A780F" w14:textId="3610237A" w:rsidR="0083151B" w:rsidRDefault="0083151B" w:rsidP="0083151B">
      <w:pPr>
        <w:ind w:firstLine="720"/>
        <w:rPr>
          <w:rFonts w:ascii="Book Antiqua" w:hAnsi="Book Antiqua"/>
        </w:rPr>
      </w:pPr>
      <w:r>
        <w:rPr>
          <w:rFonts w:ascii="Book Antiqua" w:hAnsi="Book Antiqua"/>
        </w:rPr>
        <w:t xml:space="preserve">We utilized JavaScript, HTML, and CSS to produce a webpage that allows for the dynamic filterability of our wine </w:t>
      </w:r>
      <w:r w:rsidR="008048D2">
        <w:rPr>
          <w:rFonts w:ascii="Book Antiqua" w:hAnsi="Book Antiqua"/>
        </w:rPr>
        <w:t>dataset</w:t>
      </w:r>
      <w:r>
        <w:rPr>
          <w:rFonts w:ascii="Book Antiqua" w:hAnsi="Book Antiqua"/>
        </w:rPr>
        <w:t xml:space="preserve"> so that the stakeholder (be they customers, collectors, or retailers/distributers) can navigate the large assortment along the criteria listed in the first paragraph.</w:t>
      </w:r>
    </w:p>
    <w:p w14:paraId="655C9CFB" w14:textId="0AFFAD74" w:rsidR="0083151B" w:rsidRPr="003D30FD" w:rsidRDefault="0083151B" w:rsidP="0083151B">
      <w:pPr>
        <w:ind w:firstLine="720"/>
        <w:rPr>
          <w:rFonts w:ascii="Book Antiqua" w:hAnsi="Book Antiqua"/>
        </w:rPr>
      </w:pPr>
      <w:r>
        <w:rPr>
          <w:rFonts w:ascii="Book Antiqua" w:hAnsi="Book Antiqua"/>
        </w:rPr>
        <w:t xml:space="preserve">In the future, we plan on retiring our stagnant </w:t>
      </w:r>
      <w:r w:rsidR="008048D2">
        <w:rPr>
          <w:rFonts w:ascii="Book Antiqua" w:hAnsi="Book Antiqua"/>
        </w:rPr>
        <w:t>dataset</w:t>
      </w:r>
      <w:r>
        <w:rPr>
          <w:rFonts w:ascii="Book Antiqua" w:hAnsi="Book Antiqua"/>
        </w:rPr>
        <w:t xml:space="preserve"> and connecting to the Global Wine Score API in order to remain up-to-date for our stakeholders. We also plan to add an additional column, the “Price/Rating Ratio.” We believe this column will help our stakeholders more efficiently sort and discover wines based on their relative value and believe the column will be exceptionally well-suited when employed after filtering along several criteria. </w:t>
      </w:r>
    </w:p>
    <w:p w14:paraId="2CFF389A" w14:textId="77777777" w:rsidR="0083151B" w:rsidRDefault="0083151B">
      <w:pPr>
        <w:rPr>
          <w:rFonts w:ascii="Book Antiqua" w:hAnsi="Book Antiqua"/>
          <w:u w:val="single"/>
        </w:rPr>
      </w:pPr>
    </w:p>
    <w:p w14:paraId="562B499B" w14:textId="77777777" w:rsidR="00EF59BB" w:rsidRPr="00EF59BB" w:rsidRDefault="00EF59BB">
      <w:pPr>
        <w:rPr>
          <w:rFonts w:ascii="Book Antiqua" w:hAnsi="Book Antiqua"/>
          <w:u w:val="single"/>
        </w:rPr>
      </w:pPr>
      <w:r w:rsidRPr="00EF59BB">
        <w:rPr>
          <w:rFonts w:ascii="Book Antiqua" w:hAnsi="Book Antiqua"/>
          <w:u w:val="single"/>
        </w:rPr>
        <w:t>Project Purpose</w:t>
      </w:r>
    </w:p>
    <w:p w14:paraId="55B39B18" w14:textId="7D51DF00" w:rsidR="00EF59BB" w:rsidRDefault="00EF59BB" w:rsidP="00B5232B">
      <w:pPr>
        <w:ind w:firstLine="720"/>
        <w:rPr>
          <w:rFonts w:ascii="Book Antiqua" w:hAnsi="Book Antiqua"/>
        </w:rPr>
      </w:pPr>
      <w:r>
        <w:rPr>
          <w:rFonts w:ascii="Book Antiqua" w:hAnsi="Book Antiqua"/>
        </w:rPr>
        <w:t xml:space="preserve">The purpose of our project is to provide a simple and intuitive interface to navigate through a database of wines </w:t>
      </w:r>
      <w:r w:rsidR="008048D2">
        <w:rPr>
          <w:rFonts w:ascii="Book Antiqua" w:hAnsi="Book Antiqua"/>
        </w:rPr>
        <w:t>with</w:t>
      </w:r>
      <w:r>
        <w:rPr>
          <w:rFonts w:ascii="Book Antiqua" w:hAnsi="Book Antiqua"/>
        </w:rPr>
        <w:t xml:space="preserve"> the use of several filters. In so doing, this allows the user (customer, collector, or retailer/distributer) to tailor their search to only the most </w:t>
      </w:r>
      <w:r w:rsidR="00B5232B">
        <w:rPr>
          <w:rFonts w:ascii="Book Antiqua" w:hAnsi="Book Antiqua"/>
        </w:rPr>
        <w:t xml:space="preserve">relevant fermented grapes. </w:t>
      </w:r>
    </w:p>
    <w:p w14:paraId="6651D51D" w14:textId="77777777" w:rsidR="00EF59BB" w:rsidRDefault="00EF59BB">
      <w:pPr>
        <w:rPr>
          <w:rFonts w:ascii="Book Antiqua" w:hAnsi="Book Antiqua"/>
        </w:rPr>
      </w:pPr>
    </w:p>
    <w:p w14:paraId="6C699ADD" w14:textId="77777777" w:rsidR="00EF59BB" w:rsidRPr="00B5232B" w:rsidRDefault="00B5232B">
      <w:pPr>
        <w:rPr>
          <w:rFonts w:ascii="Book Antiqua" w:hAnsi="Book Antiqua"/>
          <w:u w:val="single"/>
        </w:rPr>
      </w:pPr>
      <w:r>
        <w:rPr>
          <w:rFonts w:ascii="Book Antiqua" w:hAnsi="Book Antiqua"/>
          <w:u w:val="single"/>
        </w:rPr>
        <w:lastRenderedPageBreak/>
        <w:t>Data Munging</w:t>
      </w:r>
    </w:p>
    <w:p w14:paraId="2A670E9E" w14:textId="77777777" w:rsidR="00EF59BB" w:rsidRDefault="00EF59BB" w:rsidP="00B5232B">
      <w:pPr>
        <w:ind w:firstLine="720"/>
        <w:rPr>
          <w:rFonts w:ascii="Book Antiqua" w:hAnsi="Book Antiqua"/>
        </w:rPr>
      </w:pPr>
      <w:r>
        <w:rPr>
          <w:rFonts w:ascii="Book Antiqua" w:hAnsi="Book Antiqua"/>
        </w:rPr>
        <w:t xml:space="preserve">The database was acquired from Kaggle as a JSON file with approximately 130,000 rows of discrete wine data. Thereafter, </w:t>
      </w:r>
      <w:r w:rsidR="00B5232B">
        <w:rPr>
          <w:rFonts w:ascii="Book Antiqua" w:hAnsi="Book Antiqua"/>
        </w:rPr>
        <w:t>the file</w:t>
      </w:r>
      <w:r>
        <w:rPr>
          <w:rFonts w:ascii="Book Antiqua" w:hAnsi="Book Antiqua"/>
        </w:rPr>
        <w:t xml:space="preserve"> was uploaded to Firebase </w:t>
      </w:r>
      <w:r w:rsidR="00B5232B">
        <w:rPr>
          <w:rFonts w:ascii="Book Antiqua" w:hAnsi="Book Antiqua"/>
        </w:rPr>
        <w:t>and pulled via Pandas into Jupyter Notebook where data manipulation began to take place.</w:t>
      </w:r>
    </w:p>
    <w:p w14:paraId="4EA88077" w14:textId="520CD090" w:rsidR="00C75A20" w:rsidRDefault="00B5232B">
      <w:pPr>
        <w:rPr>
          <w:rFonts w:ascii="Book Antiqua" w:hAnsi="Book Antiqua"/>
        </w:rPr>
      </w:pPr>
      <w:r>
        <w:rPr>
          <w:rFonts w:ascii="Book Antiqua" w:hAnsi="Book Antiqua"/>
        </w:rPr>
        <w:tab/>
        <w:t xml:space="preserve">Once the data was </w:t>
      </w:r>
      <w:r w:rsidR="00C75A20">
        <w:rPr>
          <w:rFonts w:ascii="Book Antiqua" w:hAnsi="Book Antiqua"/>
        </w:rPr>
        <w:t>uploaded into a Pandas data frame, all rows with empty or “NaN” cells in any of the 10 columns were removed so our visualizations would be composed of only wines where we had the greatest amount of information valuable to our intended users. In all, this process removed approximately half of the rows present in the raw data, leaving our working database with 70,175 unique wines with full information.</w:t>
      </w:r>
    </w:p>
    <w:p w14:paraId="3155307F" w14:textId="77777777" w:rsidR="00EC3239" w:rsidRDefault="00EC3239">
      <w:pPr>
        <w:rPr>
          <w:rFonts w:ascii="Book Antiqua" w:hAnsi="Book Antiqua"/>
        </w:rPr>
      </w:pPr>
    </w:p>
    <w:p w14:paraId="2C3234C1" w14:textId="77777777" w:rsidR="00C75A20" w:rsidRPr="00C75A20" w:rsidRDefault="00C75A20">
      <w:pPr>
        <w:rPr>
          <w:rFonts w:ascii="Book Antiqua" w:hAnsi="Book Antiqua"/>
          <w:u w:val="single"/>
        </w:rPr>
      </w:pPr>
      <w:r w:rsidRPr="00C75A20">
        <w:rPr>
          <w:rFonts w:ascii="Book Antiqua" w:hAnsi="Book Antiqua"/>
          <w:u w:val="single"/>
        </w:rPr>
        <w:t>Hypothesis and Expectations</w:t>
      </w:r>
    </w:p>
    <w:p w14:paraId="1D1EA7EF" w14:textId="2CC875E0" w:rsidR="00C75A20" w:rsidRDefault="00017648">
      <w:pPr>
        <w:rPr>
          <w:rFonts w:ascii="Book Antiqua" w:hAnsi="Book Antiqua"/>
        </w:rPr>
      </w:pPr>
      <w:r>
        <w:rPr>
          <w:rFonts w:ascii="Book Antiqua" w:hAnsi="Book Antiqua"/>
        </w:rPr>
        <w:tab/>
        <w:t>Due to our group’s relatively sheltered exposure to the universe of wines, we initially hypothesized that the total number of varieties of wines would not exceed 30. This was a hypothesis that emerged organically and was not pursued with a visualization. Areas of research we explore via visualizations include the average rating (in points) based on price rang</w:t>
      </w:r>
      <w:r w:rsidR="008048D2">
        <w:rPr>
          <w:rFonts w:ascii="Book Antiqua" w:hAnsi="Book Antiqua"/>
        </w:rPr>
        <w:t>ing</w:t>
      </w:r>
      <w:r>
        <w:rPr>
          <w:rFonts w:ascii="Book Antiqua" w:hAnsi="Book Antiqua"/>
        </w:rPr>
        <w:t xml:space="preserve"> from less than $10/bottle to greater than $40/bottle in constant currency USD, the average price per bottle of wine for seven countries, and the number of varieties of wines for each of those countries. Our hypotheses for each are below:</w:t>
      </w:r>
    </w:p>
    <w:p w14:paraId="3C1D2ACE" w14:textId="77777777" w:rsidR="00017648" w:rsidRDefault="00017648" w:rsidP="00017648">
      <w:pPr>
        <w:pStyle w:val="ListParagraph"/>
        <w:numPr>
          <w:ilvl w:val="0"/>
          <w:numId w:val="1"/>
        </w:numPr>
        <w:rPr>
          <w:rFonts w:ascii="Book Antiqua" w:hAnsi="Book Antiqua"/>
        </w:rPr>
      </w:pPr>
      <w:r>
        <w:rPr>
          <w:rFonts w:ascii="Book Antiqua" w:hAnsi="Book Antiqua"/>
        </w:rPr>
        <w:t>Average Rating to Price Group</w:t>
      </w:r>
    </w:p>
    <w:p w14:paraId="45FFF667" w14:textId="77777777" w:rsidR="00017648" w:rsidRDefault="00017648" w:rsidP="00E17188">
      <w:pPr>
        <w:ind w:left="1440"/>
        <w:rPr>
          <w:rFonts w:ascii="Book Antiqua" w:hAnsi="Book Antiqua"/>
        </w:rPr>
      </w:pPr>
      <w:r>
        <w:rPr>
          <w:rFonts w:ascii="Book Antiqua" w:hAnsi="Book Antiqua"/>
        </w:rPr>
        <w:t>Our expectation was that the trend would persist relatively linearly with a positive correlation where increases in price yielded wines with a higher average rating.</w:t>
      </w:r>
    </w:p>
    <w:p w14:paraId="079CB7E5" w14:textId="77777777" w:rsidR="00017648" w:rsidRDefault="00017648" w:rsidP="00017648">
      <w:pPr>
        <w:pStyle w:val="ListParagraph"/>
        <w:numPr>
          <w:ilvl w:val="0"/>
          <w:numId w:val="1"/>
        </w:numPr>
        <w:rPr>
          <w:rFonts w:ascii="Book Antiqua" w:hAnsi="Book Antiqua"/>
        </w:rPr>
      </w:pPr>
      <w:r>
        <w:rPr>
          <w:rFonts w:ascii="Book Antiqua" w:hAnsi="Book Antiqua"/>
        </w:rPr>
        <w:t>Average Price per Country</w:t>
      </w:r>
    </w:p>
    <w:p w14:paraId="224783F1" w14:textId="77777777" w:rsidR="00EC3239" w:rsidRDefault="00017648" w:rsidP="00EC3239">
      <w:pPr>
        <w:pStyle w:val="ListParagraph"/>
        <w:ind w:left="1440"/>
        <w:rPr>
          <w:rFonts w:ascii="Book Antiqua" w:hAnsi="Book Antiqua"/>
        </w:rPr>
      </w:pPr>
      <w:r>
        <w:rPr>
          <w:rFonts w:ascii="Book Antiqua" w:hAnsi="Book Antiqua"/>
        </w:rPr>
        <w:t xml:space="preserve">We presumed </w:t>
      </w:r>
      <w:r w:rsidR="00EC3239">
        <w:rPr>
          <w:rFonts w:ascii="Book Antiqua" w:hAnsi="Book Antiqua"/>
        </w:rPr>
        <w:t>that bottles of wine from France would carry the greatest price tag per average bottle, followed by Italian and Argentinian wines. On the low end, we hypothesized that wines hailing from the United States would command the lowest price.</w:t>
      </w:r>
    </w:p>
    <w:p w14:paraId="2C9D6D6C" w14:textId="77777777" w:rsidR="00E17188" w:rsidRDefault="00E17188" w:rsidP="00E17188">
      <w:pPr>
        <w:pStyle w:val="ListParagraph"/>
        <w:ind w:left="1080"/>
        <w:rPr>
          <w:rFonts w:ascii="Book Antiqua" w:hAnsi="Book Antiqua"/>
        </w:rPr>
      </w:pPr>
    </w:p>
    <w:p w14:paraId="2E7B9CE8" w14:textId="77777777" w:rsidR="00EC3239" w:rsidRDefault="00EC3239" w:rsidP="00EC3239">
      <w:pPr>
        <w:pStyle w:val="ListParagraph"/>
        <w:numPr>
          <w:ilvl w:val="0"/>
          <w:numId w:val="1"/>
        </w:numPr>
        <w:rPr>
          <w:rFonts w:ascii="Book Antiqua" w:hAnsi="Book Antiqua"/>
        </w:rPr>
      </w:pPr>
      <w:r>
        <w:rPr>
          <w:rFonts w:ascii="Book Antiqua" w:hAnsi="Book Antiqua"/>
        </w:rPr>
        <w:t>Number of Varieties of Wine per Country</w:t>
      </w:r>
    </w:p>
    <w:p w14:paraId="573F2D7F" w14:textId="77777777" w:rsidR="00C75A20" w:rsidRDefault="00EC3239" w:rsidP="00EC3239">
      <w:pPr>
        <w:ind w:left="1440"/>
        <w:rPr>
          <w:rFonts w:ascii="Book Antiqua" w:hAnsi="Book Antiqua"/>
        </w:rPr>
      </w:pPr>
      <w:r>
        <w:rPr>
          <w:rFonts w:ascii="Book Antiqua" w:hAnsi="Book Antiqua"/>
        </w:rPr>
        <w:t>Somewhat paralleling our expectations with average price per country, we initially suspected that France and Italy would possess the greatest number of unique wine varieties while the United States varieties would comprise the smallest amount of the 641 types. We assumed this as our experience in wine aisles at grocery stores suggested that there are probably around a dozen.</w:t>
      </w:r>
    </w:p>
    <w:p w14:paraId="2DC14A56" w14:textId="77777777" w:rsidR="00EC3239" w:rsidRDefault="00EC3239" w:rsidP="00EC3239">
      <w:pPr>
        <w:rPr>
          <w:rFonts w:ascii="Book Antiqua" w:hAnsi="Book Antiqua"/>
        </w:rPr>
      </w:pPr>
    </w:p>
    <w:p w14:paraId="6B4D9FFA" w14:textId="77777777" w:rsidR="0083151B" w:rsidRDefault="0083151B" w:rsidP="00EC3239">
      <w:pPr>
        <w:rPr>
          <w:rFonts w:ascii="Book Antiqua" w:hAnsi="Book Antiqua"/>
          <w:u w:val="single"/>
        </w:rPr>
      </w:pPr>
    </w:p>
    <w:p w14:paraId="1BFF38C0" w14:textId="77777777" w:rsidR="0083151B" w:rsidRDefault="0083151B" w:rsidP="00EC3239">
      <w:pPr>
        <w:rPr>
          <w:rFonts w:ascii="Book Antiqua" w:hAnsi="Book Antiqua"/>
          <w:u w:val="single"/>
        </w:rPr>
      </w:pPr>
    </w:p>
    <w:p w14:paraId="2930EC34" w14:textId="77777777" w:rsidR="00EC3239" w:rsidRDefault="00EC3239" w:rsidP="00EC3239">
      <w:pPr>
        <w:rPr>
          <w:rFonts w:ascii="Book Antiqua" w:hAnsi="Book Antiqua"/>
        </w:rPr>
      </w:pPr>
      <w:r w:rsidRPr="00EC3239">
        <w:rPr>
          <w:rFonts w:ascii="Book Antiqua" w:hAnsi="Book Antiqua"/>
          <w:u w:val="single"/>
        </w:rPr>
        <w:lastRenderedPageBreak/>
        <w:t xml:space="preserve">Technical </w:t>
      </w:r>
      <w:r>
        <w:rPr>
          <w:rFonts w:ascii="Book Antiqua" w:hAnsi="Book Antiqua"/>
          <w:u w:val="single"/>
        </w:rPr>
        <w:t>Information</w:t>
      </w:r>
    </w:p>
    <w:p w14:paraId="54E2412F" w14:textId="77777777" w:rsidR="00EC3239" w:rsidRDefault="00EC3239" w:rsidP="00EC3239">
      <w:pPr>
        <w:rPr>
          <w:rFonts w:ascii="Book Antiqua" w:hAnsi="Book Antiqua"/>
        </w:rPr>
      </w:pPr>
      <w:r>
        <w:rPr>
          <w:rFonts w:ascii="Book Antiqua" w:hAnsi="Book Antiqua"/>
        </w:rPr>
        <w:tab/>
        <w:t xml:space="preserve">As stated prior, our data was manipulated via Pandas within Jupyter Notebook after retrieving the raw data from our Firebase repository. </w:t>
      </w:r>
      <w:r w:rsidR="00054C66">
        <w:rPr>
          <w:rFonts w:ascii="Book Antiqua" w:hAnsi="Book Antiqua"/>
        </w:rPr>
        <w:t xml:space="preserve">The complete list of libraries used in our analysis of the database is: Pandas, Matplotlib, NumPy, SQLAlchemy, Flask, and Flask_SQLAlchemy. </w:t>
      </w:r>
      <w:r>
        <w:rPr>
          <w:rFonts w:ascii="Book Antiqua" w:hAnsi="Book Antiqua"/>
        </w:rPr>
        <w:t>Technical information on the following webpage and each of the visualizations is organized below:</w:t>
      </w:r>
    </w:p>
    <w:p w14:paraId="06EB8E0E" w14:textId="77777777" w:rsidR="00EC3239" w:rsidRDefault="00EC3239" w:rsidP="00EC3239">
      <w:pPr>
        <w:pStyle w:val="ListParagraph"/>
        <w:numPr>
          <w:ilvl w:val="0"/>
          <w:numId w:val="3"/>
        </w:numPr>
        <w:rPr>
          <w:rFonts w:ascii="Book Antiqua" w:hAnsi="Book Antiqua"/>
        </w:rPr>
      </w:pPr>
      <w:r>
        <w:rPr>
          <w:rFonts w:ascii="Book Antiqua" w:hAnsi="Book Antiqua"/>
        </w:rPr>
        <w:t>Visualization of Hypothesis 1 – Average Rating to Price Group</w:t>
      </w:r>
    </w:p>
    <w:p w14:paraId="15B56ABB" w14:textId="77777777" w:rsidR="00EC3239" w:rsidRDefault="00753FEA" w:rsidP="004666E0">
      <w:pPr>
        <w:pStyle w:val="ListParagraph"/>
        <w:ind w:left="1440"/>
        <w:rPr>
          <w:rFonts w:ascii="Book Antiqua" w:hAnsi="Book Antiqua"/>
        </w:rPr>
      </w:pPr>
      <w:r>
        <w:rPr>
          <w:rFonts w:ascii="Book Antiqua" w:hAnsi="Book Antiqua"/>
        </w:rPr>
        <w:t>The price column of the cleaned wine data frame was subject to binning where a secondary “price_groups” column was created with the categories “&lt;10,” “10-14,” “15-19,” “20-24,” “25-29,” “30-34,” “35-39,” “40+.” A new variable was then created that grouped the initial cleaned wine data frame by “price_groups” with an adjacent column that calculated the average points per group. These data points were then plotted graphically as a line</w:t>
      </w:r>
      <w:r w:rsidR="009D3A1D">
        <w:rPr>
          <w:rFonts w:ascii="Book Antiqua" w:hAnsi="Book Antiqua"/>
        </w:rPr>
        <w:t xml:space="preserve"> with Matplotlib</w:t>
      </w:r>
      <w:r>
        <w:rPr>
          <w:rFonts w:ascii="Book Antiqua" w:hAnsi="Book Antiqua"/>
        </w:rPr>
        <w:t xml:space="preserve"> with the binned price groups along the x-axis and the average rating in perpendicularity.</w:t>
      </w:r>
    </w:p>
    <w:p w14:paraId="6BCC51E3" w14:textId="77777777" w:rsidR="00753FEA" w:rsidRDefault="00753FEA" w:rsidP="00EC3239">
      <w:pPr>
        <w:pStyle w:val="ListParagraph"/>
        <w:ind w:left="1080"/>
        <w:rPr>
          <w:rFonts w:ascii="Book Antiqua" w:hAnsi="Book Antiqua"/>
        </w:rPr>
      </w:pPr>
      <w:r w:rsidRPr="00753FEA">
        <w:rPr>
          <w:noProof/>
        </w:rPr>
        <w:drawing>
          <wp:anchor distT="0" distB="0" distL="114300" distR="114300" simplePos="0" relativeHeight="251658240" behindDoc="0" locked="0" layoutInCell="1" allowOverlap="1" wp14:anchorId="30F0767B" wp14:editId="13FE1285">
            <wp:simplePos x="0" y="0"/>
            <wp:positionH relativeFrom="margin">
              <wp:align>center</wp:align>
            </wp:positionH>
            <wp:positionV relativeFrom="paragraph">
              <wp:posOffset>237490</wp:posOffset>
            </wp:positionV>
            <wp:extent cx="4352925" cy="307149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352925" cy="30714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86E5605" w14:textId="77777777" w:rsidR="00EC3239" w:rsidRDefault="00EC3239" w:rsidP="00EC3239">
      <w:pPr>
        <w:rPr>
          <w:rFonts w:ascii="Book Antiqua" w:hAnsi="Book Antiqua"/>
        </w:rPr>
      </w:pPr>
    </w:p>
    <w:p w14:paraId="5BE6CEAA" w14:textId="77777777" w:rsidR="00054C66" w:rsidRDefault="00054C66" w:rsidP="00054C66">
      <w:pPr>
        <w:pStyle w:val="ListParagraph"/>
        <w:ind w:left="1080"/>
        <w:rPr>
          <w:rFonts w:ascii="Book Antiqua" w:hAnsi="Book Antiqua"/>
        </w:rPr>
      </w:pPr>
    </w:p>
    <w:p w14:paraId="40932939" w14:textId="77777777" w:rsidR="00054C66" w:rsidRDefault="00054C66" w:rsidP="00054C66">
      <w:pPr>
        <w:pStyle w:val="ListParagraph"/>
        <w:ind w:left="1080"/>
        <w:rPr>
          <w:rFonts w:ascii="Book Antiqua" w:hAnsi="Book Antiqua"/>
        </w:rPr>
      </w:pPr>
    </w:p>
    <w:p w14:paraId="68A144E6" w14:textId="77777777" w:rsidR="0083151B" w:rsidRDefault="0083151B" w:rsidP="0083151B">
      <w:pPr>
        <w:pStyle w:val="ListParagraph"/>
        <w:ind w:left="1080"/>
        <w:rPr>
          <w:rFonts w:ascii="Book Antiqua" w:hAnsi="Book Antiqua"/>
        </w:rPr>
      </w:pPr>
    </w:p>
    <w:p w14:paraId="0DDD198E" w14:textId="77777777" w:rsidR="0083151B" w:rsidRDefault="0083151B" w:rsidP="0083151B">
      <w:pPr>
        <w:pStyle w:val="ListParagraph"/>
        <w:ind w:left="1080"/>
        <w:rPr>
          <w:rFonts w:ascii="Book Antiqua" w:hAnsi="Book Antiqua"/>
        </w:rPr>
      </w:pPr>
    </w:p>
    <w:p w14:paraId="762A0292" w14:textId="77777777" w:rsidR="0083151B" w:rsidRDefault="0083151B" w:rsidP="0083151B">
      <w:pPr>
        <w:pStyle w:val="ListParagraph"/>
        <w:ind w:left="1080"/>
        <w:rPr>
          <w:rFonts w:ascii="Book Antiqua" w:hAnsi="Book Antiqua"/>
        </w:rPr>
      </w:pPr>
    </w:p>
    <w:p w14:paraId="44B19EC3" w14:textId="77777777" w:rsidR="0083151B" w:rsidRDefault="0083151B" w:rsidP="0083151B">
      <w:pPr>
        <w:pStyle w:val="ListParagraph"/>
        <w:ind w:left="1080"/>
        <w:rPr>
          <w:rFonts w:ascii="Book Antiqua" w:hAnsi="Book Antiqua"/>
        </w:rPr>
      </w:pPr>
    </w:p>
    <w:p w14:paraId="6D248544" w14:textId="77777777" w:rsidR="0083151B" w:rsidRDefault="0083151B" w:rsidP="0083151B">
      <w:pPr>
        <w:pStyle w:val="ListParagraph"/>
        <w:ind w:left="1080"/>
        <w:rPr>
          <w:rFonts w:ascii="Book Antiqua" w:hAnsi="Book Antiqua"/>
        </w:rPr>
      </w:pPr>
    </w:p>
    <w:p w14:paraId="2D196728" w14:textId="77777777" w:rsidR="0083151B" w:rsidRDefault="0083151B" w:rsidP="0083151B">
      <w:pPr>
        <w:pStyle w:val="ListParagraph"/>
        <w:ind w:left="1080"/>
        <w:rPr>
          <w:rFonts w:ascii="Book Antiqua" w:hAnsi="Book Antiqua"/>
        </w:rPr>
      </w:pPr>
    </w:p>
    <w:p w14:paraId="42974146" w14:textId="77777777" w:rsidR="0083151B" w:rsidRDefault="0083151B" w:rsidP="0083151B">
      <w:pPr>
        <w:pStyle w:val="ListParagraph"/>
        <w:ind w:left="1080"/>
        <w:rPr>
          <w:rFonts w:ascii="Book Antiqua" w:hAnsi="Book Antiqua"/>
        </w:rPr>
      </w:pPr>
    </w:p>
    <w:p w14:paraId="3FAFE8CE" w14:textId="77777777" w:rsidR="009D3A1D" w:rsidRDefault="009D3A1D" w:rsidP="009D3A1D">
      <w:pPr>
        <w:pStyle w:val="ListParagraph"/>
        <w:numPr>
          <w:ilvl w:val="0"/>
          <w:numId w:val="3"/>
        </w:numPr>
        <w:rPr>
          <w:rFonts w:ascii="Book Antiqua" w:hAnsi="Book Antiqua"/>
        </w:rPr>
      </w:pPr>
      <w:r>
        <w:rPr>
          <w:rFonts w:ascii="Book Antiqua" w:hAnsi="Book Antiqua"/>
        </w:rPr>
        <w:lastRenderedPageBreak/>
        <w:t>Visualization of Hypothesis 2 – Average Price per Country</w:t>
      </w:r>
    </w:p>
    <w:p w14:paraId="5A830086" w14:textId="51622E1C" w:rsidR="009D3A1D" w:rsidRDefault="009D3A1D" w:rsidP="009D3A1D">
      <w:pPr>
        <w:pStyle w:val="ListParagraph"/>
        <w:ind w:left="1440"/>
        <w:rPr>
          <w:rFonts w:ascii="Book Antiqua" w:hAnsi="Book Antiqua"/>
        </w:rPr>
      </w:pPr>
      <w:r>
        <w:rPr>
          <w:rFonts w:ascii="Book Antiqua" w:hAnsi="Book Antiqua"/>
        </w:rPr>
        <w:t xml:space="preserve">The cleaned wine </w:t>
      </w:r>
      <w:r w:rsidR="008048D2">
        <w:rPr>
          <w:rFonts w:ascii="Book Antiqua" w:hAnsi="Book Antiqua"/>
        </w:rPr>
        <w:t>dataset</w:t>
      </w:r>
      <w:r>
        <w:rPr>
          <w:rFonts w:ascii="Book Antiqua" w:hAnsi="Book Antiqua"/>
        </w:rPr>
        <w:t xml:space="preserve"> was again subject to binning, this time along the “country” column. With seven countries remaining of the original 44 after data munging, a concise horizontal bar chart developed from grouping the unique countries by the average price of bottles of wine in each of their respective areas using Matplotlib.</w:t>
      </w:r>
    </w:p>
    <w:p w14:paraId="6EB7FEC7" w14:textId="77777777" w:rsidR="009D3A1D" w:rsidRDefault="009D3A1D" w:rsidP="009D3A1D">
      <w:pPr>
        <w:pStyle w:val="ListParagraph"/>
        <w:ind w:left="1440"/>
        <w:rPr>
          <w:rFonts w:ascii="Book Antiqua" w:hAnsi="Book Antiqua"/>
        </w:rPr>
      </w:pPr>
    </w:p>
    <w:p w14:paraId="23B5F9ED" w14:textId="77777777" w:rsidR="009D3A1D" w:rsidRDefault="00E17188" w:rsidP="009D3A1D">
      <w:pPr>
        <w:pStyle w:val="ListParagraph"/>
        <w:ind w:left="1080"/>
        <w:rPr>
          <w:rFonts w:ascii="Book Antiqua" w:hAnsi="Book Antiqua"/>
        </w:rPr>
      </w:pPr>
      <w:r w:rsidRPr="009D3A1D">
        <w:rPr>
          <w:noProof/>
        </w:rPr>
        <w:drawing>
          <wp:anchor distT="0" distB="0" distL="114300" distR="114300" simplePos="0" relativeHeight="251659264" behindDoc="0" locked="0" layoutInCell="1" allowOverlap="1" wp14:anchorId="151936E2" wp14:editId="035B4948">
            <wp:simplePos x="0" y="0"/>
            <wp:positionH relativeFrom="margin">
              <wp:posOffset>657225</wp:posOffset>
            </wp:positionH>
            <wp:positionV relativeFrom="paragraph">
              <wp:posOffset>219075</wp:posOffset>
            </wp:positionV>
            <wp:extent cx="5143500" cy="341757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143500" cy="34175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741C6A7" w14:textId="77777777" w:rsidR="00054C66" w:rsidRDefault="00054C66" w:rsidP="00054C66">
      <w:pPr>
        <w:pStyle w:val="ListParagraph"/>
        <w:ind w:left="1080"/>
        <w:rPr>
          <w:rFonts w:ascii="Book Antiqua" w:hAnsi="Book Antiqua"/>
        </w:rPr>
      </w:pPr>
    </w:p>
    <w:p w14:paraId="516EA811" w14:textId="77777777" w:rsidR="00054C66" w:rsidRDefault="00054C66" w:rsidP="00054C66">
      <w:pPr>
        <w:pStyle w:val="ListParagraph"/>
        <w:ind w:left="1080"/>
        <w:rPr>
          <w:rFonts w:ascii="Book Antiqua" w:hAnsi="Book Antiqua"/>
        </w:rPr>
      </w:pPr>
    </w:p>
    <w:p w14:paraId="1D32853F" w14:textId="77777777" w:rsidR="0083151B" w:rsidRDefault="0083151B" w:rsidP="0083151B">
      <w:pPr>
        <w:pStyle w:val="ListParagraph"/>
        <w:ind w:left="1080"/>
        <w:rPr>
          <w:rFonts w:ascii="Book Antiqua" w:hAnsi="Book Antiqua"/>
        </w:rPr>
      </w:pPr>
    </w:p>
    <w:p w14:paraId="362E7909" w14:textId="77777777" w:rsidR="0083151B" w:rsidRDefault="0083151B" w:rsidP="0083151B">
      <w:pPr>
        <w:pStyle w:val="ListParagraph"/>
        <w:ind w:left="1080"/>
        <w:rPr>
          <w:rFonts w:ascii="Book Antiqua" w:hAnsi="Book Antiqua"/>
        </w:rPr>
      </w:pPr>
    </w:p>
    <w:p w14:paraId="2FE61C1F" w14:textId="77777777" w:rsidR="0083151B" w:rsidRDefault="0083151B" w:rsidP="0083151B">
      <w:pPr>
        <w:pStyle w:val="ListParagraph"/>
        <w:ind w:left="1080"/>
        <w:rPr>
          <w:rFonts w:ascii="Book Antiqua" w:hAnsi="Book Antiqua"/>
        </w:rPr>
      </w:pPr>
    </w:p>
    <w:p w14:paraId="29D1A08A" w14:textId="77777777" w:rsidR="0083151B" w:rsidRDefault="0083151B" w:rsidP="0083151B">
      <w:pPr>
        <w:pStyle w:val="ListParagraph"/>
        <w:ind w:left="1080"/>
        <w:rPr>
          <w:rFonts w:ascii="Book Antiqua" w:hAnsi="Book Antiqua"/>
        </w:rPr>
      </w:pPr>
    </w:p>
    <w:p w14:paraId="6A08885A" w14:textId="77777777" w:rsidR="0083151B" w:rsidRDefault="0083151B" w:rsidP="0083151B">
      <w:pPr>
        <w:pStyle w:val="ListParagraph"/>
        <w:ind w:left="1080"/>
        <w:rPr>
          <w:rFonts w:ascii="Book Antiqua" w:hAnsi="Book Antiqua"/>
        </w:rPr>
      </w:pPr>
    </w:p>
    <w:p w14:paraId="6463C3B4" w14:textId="77777777" w:rsidR="0083151B" w:rsidRDefault="0083151B" w:rsidP="0083151B">
      <w:pPr>
        <w:pStyle w:val="ListParagraph"/>
        <w:ind w:left="1080"/>
        <w:rPr>
          <w:rFonts w:ascii="Book Antiqua" w:hAnsi="Book Antiqua"/>
        </w:rPr>
      </w:pPr>
    </w:p>
    <w:p w14:paraId="6257B684" w14:textId="77777777" w:rsidR="0083151B" w:rsidRDefault="0083151B" w:rsidP="0083151B">
      <w:pPr>
        <w:pStyle w:val="ListParagraph"/>
        <w:ind w:left="1080"/>
        <w:rPr>
          <w:rFonts w:ascii="Book Antiqua" w:hAnsi="Book Antiqua"/>
        </w:rPr>
      </w:pPr>
    </w:p>
    <w:p w14:paraId="5A01D5E5" w14:textId="77777777" w:rsidR="0083151B" w:rsidRDefault="0083151B" w:rsidP="0083151B">
      <w:pPr>
        <w:pStyle w:val="ListParagraph"/>
        <w:ind w:left="1080"/>
        <w:rPr>
          <w:rFonts w:ascii="Book Antiqua" w:hAnsi="Book Antiqua"/>
        </w:rPr>
      </w:pPr>
    </w:p>
    <w:p w14:paraId="13779A45" w14:textId="77777777" w:rsidR="0083151B" w:rsidRDefault="0083151B" w:rsidP="0083151B">
      <w:pPr>
        <w:pStyle w:val="ListParagraph"/>
        <w:ind w:left="1080"/>
        <w:rPr>
          <w:rFonts w:ascii="Book Antiqua" w:hAnsi="Book Antiqua"/>
        </w:rPr>
      </w:pPr>
    </w:p>
    <w:p w14:paraId="6E660801" w14:textId="77777777" w:rsidR="0083151B" w:rsidRDefault="0083151B" w:rsidP="0083151B">
      <w:pPr>
        <w:pStyle w:val="ListParagraph"/>
        <w:ind w:left="1080"/>
        <w:rPr>
          <w:rFonts w:ascii="Book Antiqua" w:hAnsi="Book Antiqua"/>
        </w:rPr>
      </w:pPr>
    </w:p>
    <w:p w14:paraId="5B4DFE61" w14:textId="77777777" w:rsidR="0083151B" w:rsidRDefault="0083151B" w:rsidP="0083151B">
      <w:pPr>
        <w:pStyle w:val="ListParagraph"/>
        <w:ind w:left="1080"/>
        <w:rPr>
          <w:rFonts w:ascii="Book Antiqua" w:hAnsi="Book Antiqua"/>
        </w:rPr>
      </w:pPr>
    </w:p>
    <w:p w14:paraId="5A24BE5B" w14:textId="77777777" w:rsidR="0083151B" w:rsidRDefault="0083151B" w:rsidP="0083151B">
      <w:pPr>
        <w:pStyle w:val="ListParagraph"/>
        <w:ind w:left="1080"/>
        <w:rPr>
          <w:rFonts w:ascii="Book Antiqua" w:hAnsi="Book Antiqua"/>
        </w:rPr>
      </w:pPr>
    </w:p>
    <w:p w14:paraId="4EA79135" w14:textId="77777777" w:rsidR="0083151B" w:rsidRDefault="0083151B" w:rsidP="0083151B">
      <w:pPr>
        <w:pStyle w:val="ListParagraph"/>
        <w:ind w:left="1080"/>
        <w:rPr>
          <w:rFonts w:ascii="Book Antiqua" w:hAnsi="Book Antiqua"/>
        </w:rPr>
      </w:pPr>
    </w:p>
    <w:p w14:paraId="0D7A8A87" w14:textId="77777777" w:rsidR="0083151B" w:rsidRDefault="0083151B" w:rsidP="0083151B">
      <w:pPr>
        <w:pStyle w:val="ListParagraph"/>
        <w:ind w:left="1080"/>
        <w:rPr>
          <w:rFonts w:ascii="Book Antiqua" w:hAnsi="Book Antiqua"/>
        </w:rPr>
      </w:pPr>
    </w:p>
    <w:p w14:paraId="31212294" w14:textId="77777777" w:rsidR="0083151B" w:rsidRDefault="0083151B" w:rsidP="0083151B">
      <w:pPr>
        <w:pStyle w:val="ListParagraph"/>
        <w:ind w:left="1080"/>
        <w:rPr>
          <w:rFonts w:ascii="Book Antiqua" w:hAnsi="Book Antiqua"/>
        </w:rPr>
      </w:pPr>
    </w:p>
    <w:p w14:paraId="5F3850D2" w14:textId="77777777" w:rsidR="009D3A1D" w:rsidRDefault="009D3A1D" w:rsidP="009D3A1D">
      <w:pPr>
        <w:pStyle w:val="ListParagraph"/>
        <w:numPr>
          <w:ilvl w:val="0"/>
          <w:numId w:val="3"/>
        </w:numPr>
        <w:rPr>
          <w:rFonts w:ascii="Book Antiqua" w:hAnsi="Book Antiqua"/>
        </w:rPr>
      </w:pPr>
      <w:r>
        <w:rPr>
          <w:rFonts w:ascii="Book Antiqua" w:hAnsi="Book Antiqua"/>
        </w:rPr>
        <w:lastRenderedPageBreak/>
        <w:t xml:space="preserve">Visualization of Hypothesis </w:t>
      </w:r>
      <w:r w:rsidR="00054C66">
        <w:rPr>
          <w:rFonts w:ascii="Book Antiqua" w:hAnsi="Book Antiqua"/>
        </w:rPr>
        <w:t>3</w:t>
      </w:r>
      <w:r>
        <w:rPr>
          <w:rFonts w:ascii="Book Antiqua" w:hAnsi="Book Antiqua"/>
        </w:rPr>
        <w:t xml:space="preserve"> – </w:t>
      </w:r>
      <w:r w:rsidR="00054C66">
        <w:rPr>
          <w:rFonts w:ascii="Book Antiqua" w:hAnsi="Book Antiqua"/>
        </w:rPr>
        <w:t>Number of Varieties of Wine per Country</w:t>
      </w:r>
    </w:p>
    <w:p w14:paraId="0E8165F4" w14:textId="2C3DDCD3" w:rsidR="00054C66" w:rsidRDefault="00054C66" w:rsidP="00054C66">
      <w:pPr>
        <w:pStyle w:val="ListParagraph"/>
        <w:ind w:left="1440"/>
        <w:rPr>
          <w:rFonts w:ascii="Book Antiqua" w:hAnsi="Book Antiqua"/>
        </w:rPr>
      </w:pPr>
      <w:r>
        <w:rPr>
          <w:rFonts w:ascii="Book Antiqua" w:hAnsi="Book Antiqua"/>
        </w:rPr>
        <w:t xml:space="preserve">Similar to the average price per country, the number of varieties of wine per country was ascertained by binning the seven unique countries in our cleaned wine data frame and then pairing them with their corresponding magnitude of unique wine varieties. This distilled </w:t>
      </w:r>
      <w:r w:rsidR="008048D2">
        <w:rPr>
          <w:rFonts w:ascii="Book Antiqua" w:hAnsi="Book Antiqua"/>
        </w:rPr>
        <w:t>dataset</w:t>
      </w:r>
      <w:r>
        <w:rPr>
          <w:rFonts w:ascii="Book Antiqua" w:hAnsi="Book Antiqua"/>
        </w:rPr>
        <w:t xml:space="preserve"> was then plotted with a horizontal bar graph using Matplotlib.</w:t>
      </w:r>
    </w:p>
    <w:p w14:paraId="1530F711" w14:textId="77777777" w:rsidR="00054C66" w:rsidRDefault="00054C66" w:rsidP="00054C66">
      <w:pPr>
        <w:pStyle w:val="ListParagraph"/>
        <w:ind w:left="1440"/>
        <w:rPr>
          <w:rFonts w:ascii="Book Antiqua" w:hAnsi="Book Antiqua"/>
        </w:rPr>
      </w:pPr>
      <w:r w:rsidRPr="00054C66">
        <w:rPr>
          <w:noProof/>
        </w:rPr>
        <w:drawing>
          <wp:anchor distT="0" distB="0" distL="114300" distR="114300" simplePos="0" relativeHeight="251660288" behindDoc="0" locked="0" layoutInCell="1" allowOverlap="1" wp14:anchorId="60170614" wp14:editId="6E510C92">
            <wp:simplePos x="0" y="0"/>
            <wp:positionH relativeFrom="margin">
              <wp:posOffset>837565</wp:posOffset>
            </wp:positionH>
            <wp:positionV relativeFrom="paragraph">
              <wp:posOffset>299720</wp:posOffset>
            </wp:positionV>
            <wp:extent cx="4791075" cy="322496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791075" cy="32249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2830E36" w14:textId="77777777" w:rsidR="00054C66" w:rsidRDefault="00054C66" w:rsidP="00054C66">
      <w:pPr>
        <w:pStyle w:val="ListParagraph"/>
        <w:ind w:left="1440"/>
        <w:rPr>
          <w:rFonts w:ascii="Book Antiqua" w:hAnsi="Book Antiqua"/>
        </w:rPr>
      </w:pPr>
    </w:p>
    <w:p w14:paraId="48C4E896" w14:textId="77777777" w:rsidR="00E17188" w:rsidRDefault="00E17188" w:rsidP="00E17188">
      <w:pPr>
        <w:pStyle w:val="ListParagraph"/>
        <w:ind w:left="1080"/>
        <w:rPr>
          <w:rFonts w:ascii="Book Antiqua" w:hAnsi="Book Antiqua"/>
        </w:rPr>
      </w:pPr>
    </w:p>
    <w:p w14:paraId="451B9A75" w14:textId="74425091" w:rsidR="00054C66" w:rsidRPr="00B82D93" w:rsidRDefault="00E17188" w:rsidP="00054C66">
      <w:pPr>
        <w:pStyle w:val="ListParagraph"/>
        <w:numPr>
          <w:ilvl w:val="0"/>
          <w:numId w:val="3"/>
        </w:numPr>
        <w:rPr>
          <w:rFonts w:ascii="Book Antiqua" w:hAnsi="Book Antiqua"/>
        </w:rPr>
      </w:pPr>
      <w:r w:rsidRPr="00B82D93">
        <w:rPr>
          <w:rFonts w:ascii="Book Antiqua" w:hAnsi="Book Antiqua"/>
        </w:rPr>
        <w:t xml:space="preserve">Project Webpage </w:t>
      </w:r>
    </w:p>
    <w:p w14:paraId="4F015DC9" w14:textId="716CF6EE" w:rsidR="00E17188" w:rsidRDefault="00E17188" w:rsidP="004666E0">
      <w:pPr>
        <w:pStyle w:val="ListParagraph"/>
        <w:ind w:left="1440" w:firstLine="720"/>
        <w:rPr>
          <w:rFonts w:ascii="Book Antiqua" w:hAnsi="Book Antiqua"/>
        </w:rPr>
      </w:pPr>
      <w:r>
        <w:rPr>
          <w:rFonts w:ascii="Book Antiqua" w:hAnsi="Book Antiqua"/>
        </w:rPr>
        <w:t xml:space="preserve">The wine data is hosted on Heroku and is built with JavaScript, CSS, and HTML. </w:t>
      </w:r>
      <w:r w:rsidR="00AF7E41">
        <w:rPr>
          <w:rFonts w:ascii="Book Antiqua" w:hAnsi="Book Antiqua"/>
        </w:rPr>
        <w:t>D3</w:t>
      </w:r>
      <w:r>
        <w:rPr>
          <w:rFonts w:ascii="Book Antiqua" w:hAnsi="Book Antiqua"/>
        </w:rPr>
        <w:t xml:space="preserve"> is utilized within the JavaScript file to present our cleaned wine dataset in a dynamically filterable nature where users are provided the ability to orient the aggregate data along country, province, winery, price, variety, and rating.</w:t>
      </w:r>
      <w:r w:rsidR="002202D4">
        <w:rPr>
          <w:rFonts w:ascii="Book Antiqua" w:hAnsi="Book Antiqua"/>
        </w:rPr>
        <w:t xml:space="preserve"> The resulting visuals</w:t>
      </w:r>
      <w:bookmarkStart w:id="0" w:name="_GoBack"/>
      <w:bookmarkEnd w:id="0"/>
      <w:r w:rsidR="002202D4">
        <w:rPr>
          <w:rFonts w:ascii="Book Antiqua" w:hAnsi="Book Antiqua"/>
        </w:rPr>
        <w:t xml:space="preserve"> are a pie chart and a filtered table. </w:t>
      </w:r>
    </w:p>
    <w:p w14:paraId="178398D1" w14:textId="76FC84AB" w:rsidR="002202D4" w:rsidRPr="002202D4" w:rsidRDefault="004666E0" w:rsidP="002202D4">
      <w:pPr>
        <w:pStyle w:val="ListParagraph"/>
        <w:ind w:left="1440" w:firstLine="720"/>
        <w:rPr>
          <w:rFonts w:ascii="Book Antiqua" w:hAnsi="Book Antiqua"/>
        </w:rPr>
      </w:pPr>
      <w:r>
        <w:rPr>
          <w:rFonts w:ascii="Book Antiqua" w:hAnsi="Book Antiqua"/>
        </w:rPr>
        <w:t>Javascript “ForEach” formulae are activated in series to generate new data frames from our filters once the clickable event listener is triggered. These data frames are then visually represented within the HTML as the “tbody.”</w:t>
      </w:r>
    </w:p>
    <w:p w14:paraId="3BDB54BC" w14:textId="77777777" w:rsidR="0083151B" w:rsidRDefault="0083151B" w:rsidP="004666E0">
      <w:pPr>
        <w:rPr>
          <w:rFonts w:ascii="Book Antiqua" w:hAnsi="Book Antiqua"/>
          <w:u w:val="single"/>
        </w:rPr>
      </w:pPr>
    </w:p>
    <w:p w14:paraId="684E8B2F" w14:textId="77777777" w:rsidR="004666E0" w:rsidRDefault="004666E0" w:rsidP="004666E0">
      <w:pPr>
        <w:rPr>
          <w:rFonts w:ascii="Book Antiqua" w:hAnsi="Book Antiqua"/>
          <w:u w:val="single"/>
        </w:rPr>
      </w:pPr>
      <w:r w:rsidRPr="004666E0">
        <w:rPr>
          <w:rFonts w:ascii="Book Antiqua" w:hAnsi="Book Antiqua"/>
          <w:u w:val="single"/>
        </w:rPr>
        <w:t>Conclusions</w:t>
      </w:r>
    </w:p>
    <w:p w14:paraId="283E7094" w14:textId="77777777" w:rsidR="00980F81" w:rsidRDefault="004666E0" w:rsidP="004666E0">
      <w:pPr>
        <w:rPr>
          <w:rFonts w:ascii="Book Antiqua" w:hAnsi="Book Antiqua"/>
        </w:rPr>
      </w:pPr>
      <w:r>
        <w:rPr>
          <w:rFonts w:ascii="Book Antiqua" w:hAnsi="Book Antiqua"/>
        </w:rPr>
        <w:tab/>
        <w:t xml:space="preserve">The accuracy of our hypotheses was somewhat mixed. Although the trend of average rating to price range was positive and largely linear, our presumptions about the rank order of average price by country and variety count by country </w:t>
      </w:r>
      <w:r w:rsidR="00980F81">
        <w:rPr>
          <w:rFonts w:ascii="Book Antiqua" w:hAnsi="Book Antiqua"/>
        </w:rPr>
        <w:t xml:space="preserve">were erroneous. </w:t>
      </w:r>
    </w:p>
    <w:p w14:paraId="7E71A3D2" w14:textId="1C8010B4" w:rsidR="00980F81" w:rsidRDefault="00980F81" w:rsidP="00980F81">
      <w:pPr>
        <w:ind w:firstLine="720"/>
        <w:rPr>
          <w:rFonts w:ascii="Book Antiqua" w:hAnsi="Book Antiqua"/>
        </w:rPr>
      </w:pPr>
      <w:r>
        <w:rPr>
          <w:rFonts w:ascii="Book Antiqua" w:hAnsi="Book Antiqua"/>
        </w:rPr>
        <w:lastRenderedPageBreak/>
        <w:t xml:space="preserve">In the case of average price of a bottle of wine by country, Italy was the most expensive country which somewhat coincided with our initial belief, but French wines ranked fourth in average cost and Argentinian wines the least pricey at seventh. In addition, our assumption that the United States would have the most affordable bottle of wine was refuted by the data which indicates that the United States has the third most expensive bottles of wine in our </w:t>
      </w:r>
      <w:r w:rsidR="008048D2">
        <w:rPr>
          <w:rFonts w:ascii="Book Antiqua" w:hAnsi="Book Antiqua"/>
        </w:rPr>
        <w:t>dataset</w:t>
      </w:r>
      <w:r>
        <w:rPr>
          <w:rFonts w:ascii="Book Antiqua" w:hAnsi="Book Antiqua"/>
        </w:rPr>
        <w:t>, beating out the average French bottle.</w:t>
      </w:r>
    </w:p>
    <w:p w14:paraId="68A6A91F" w14:textId="77777777" w:rsidR="00980F81" w:rsidRDefault="00980F81" w:rsidP="00980F81">
      <w:pPr>
        <w:ind w:firstLine="720"/>
        <w:rPr>
          <w:rFonts w:ascii="Book Antiqua" w:hAnsi="Book Antiqua"/>
        </w:rPr>
      </w:pPr>
      <w:r>
        <w:rPr>
          <w:rFonts w:ascii="Book Antiqua" w:hAnsi="Book Antiqua"/>
        </w:rPr>
        <w:t>Along a similar vein, we once again underestimated the United States’ prolific wine industry. Our initial assumption supposed that the United States would generate the least variety of unique wines out of all the countries in question, but it was in fact the opposite. The United States effectively doubled the number of varieties that France produces</w:t>
      </w:r>
      <w:r w:rsidR="00713A17">
        <w:rPr>
          <w:rFonts w:ascii="Book Antiqua" w:hAnsi="Book Antiqua"/>
        </w:rPr>
        <w:t xml:space="preserve"> and generates 56 more varieties than Italy. However, Italy and France are ranked number two and number three, respectively.</w:t>
      </w:r>
    </w:p>
    <w:p w14:paraId="5CB2F196" w14:textId="77777777" w:rsidR="00713A17" w:rsidRDefault="00713A17" w:rsidP="00713A17">
      <w:pPr>
        <w:rPr>
          <w:rFonts w:ascii="Book Antiqua" w:hAnsi="Book Antiqua"/>
        </w:rPr>
      </w:pPr>
    </w:p>
    <w:p w14:paraId="57EAF3D6" w14:textId="77777777" w:rsidR="00713A17" w:rsidRPr="00713A17" w:rsidRDefault="00713A17" w:rsidP="00713A17">
      <w:pPr>
        <w:rPr>
          <w:rFonts w:ascii="Book Antiqua" w:hAnsi="Book Antiqua"/>
          <w:u w:val="single"/>
        </w:rPr>
      </w:pPr>
      <w:r w:rsidRPr="00713A17">
        <w:rPr>
          <w:rFonts w:ascii="Book Antiqua" w:hAnsi="Book Antiqua"/>
          <w:u w:val="single"/>
        </w:rPr>
        <w:t>Future Work</w:t>
      </w:r>
    </w:p>
    <w:p w14:paraId="6B994B9B" w14:textId="654BA01F" w:rsidR="004666E0" w:rsidRPr="004666E0" w:rsidRDefault="004666E0" w:rsidP="004666E0">
      <w:pPr>
        <w:rPr>
          <w:rFonts w:ascii="Book Antiqua" w:hAnsi="Book Antiqua"/>
          <w:u w:val="single"/>
        </w:rPr>
      </w:pPr>
      <w:r>
        <w:rPr>
          <w:rFonts w:ascii="Book Antiqua" w:hAnsi="Book Antiqua"/>
        </w:rPr>
        <w:tab/>
      </w:r>
      <w:r w:rsidR="00713A17">
        <w:rPr>
          <w:rFonts w:ascii="Book Antiqua" w:hAnsi="Book Antiqua"/>
        </w:rPr>
        <w:t xml:space="preserve">We intend to build upon the analysis we have conducted on our cleaned wine </w:t>
      </w:r>
      <w:r w:rsidR="008048D2">
        <w:rPr>
          <w:rFonts w:ascii="Book Antiqua" w:hAnsi="Book Antiqua"/>
        </w:rPr>
        <w:t>dataset</w:t>
      </w:r>
      <w:r w:rsidR="00713A17">
        <w:rPr>
          <w:rFonts w:ascii="Book Antiqua" w:hAnsi="Book Antiqua"/>
        </w:rPr>
        <w:t>. In order of importance, we plan on connecting to the Global Wine Score API so we are not working with stale data and can remain up-to-date on the newest issues from wineries around the globe. Thereafter, we will add an additional column to the filterable table within our webpage that calculates the “Price/</w:t>
      </w:r>
      <w:r w:rsidR="008048D2">
        <w:rPr>
          <w:rFonts w:ascii="Book Antiqua" w:hAnsi="Book Antiqua"/>
        </w:rPr>
        <w:t>Rating</w:t>
      </w:r>
      <w:r w:rsidR="00713A17">
        <w:rPr>
          <w:rFonts w:ascii="Book Antiqua" w:hAnsi="Book Antiqua"/>
        </w:rPr>
        <w:t xml:space="preserve"> Ratio,” </w:t>
      </w:r>
      <w:r w:rsidR="003D30FD">
        <w:rPr>
          <w:rFonts w:ascii="Book Antiqua" w:hAnsi="Book Antiqua"/>
        </w:rPr>
        <w:t xml:space="preserve">an indication of relative value among groups of wine. The table can then be filtered along any of the criteria that are currently present on our webpage, such that a user can compare wines of a certain price range and variety based on the relative value they can expect to receive. We believe this will inform all stakeholders of our application, from customers, to collectors, to retailers and distributors. </w:t>
      </w:r>
    </w:p>
    <w:p w14:paraId="72F6649A" w14:textId="77777777" w:rsidR="004666E0" w:rsidRPr="004666E0" w:rsidRDefault="004666E0" w:rsidP="004666E0">
      <w:pPr>
        <w:rPr>
          <w:rFonts w:ascii="Book Antiqua" w:hAnsi="Book Antiqua"/>
        </w:rPr>
      </w:pPr>
      <w:r>
        <w:rPr>
          <w:rFonts w:ascii="Book Antiqua" w:hAnsi="Book Antiqua"/>
        </w:rPr>
        <w:tab/>
      </w:r>
      <w:r>
        <w:rPr>
          <w:rFonts w:ascii="Book Antiqua" w:hAnsi="Book Antiqua"/>
        </w:rPr>
        <w:tab/>
      </w:r>
      <w:r>
        <w:rPr>
          <w:rFonts w:ascii="Book Antiqua" w:hAnsi="Book Antiqua"/>
        </w:rPr>
        <w:tab/>
      </w:r>
    </w:p>
    <w:p w14:paraId="717E6C57" w14:textId="77777777" w:rsidR="004666E0" w:rsidRDefault="004666E0" w:rsidP="00E17188">
      <w:pPr>
        <w:pStyle w:val="ListParagraph"/>
        <w:ind w:left="1440"/>
        <w:rPr>
          <w:rFonts w:ascii="Book Antiqua" w:hAnsi="Book Antiqua"/>
        </w:rPr>
      </w:pPr>
    </w:p>
    <w:p w14:paraId="1A0F4450" w14:textId="77777777" w:rsidR="00E17188" w:rsidRPr="00E17188" w:rsidRDefault="00E17188" w:rsidP="00E17188">
      <w:pPr>
        <w:pStyle w:val="ListParagraph"/>
        <w:ind w:left="1440"/>
        <w:rPr>
          <w:rFonts w:ascii="Book Antiqua" w:hAnsi="Book Antiqua"/>
          <w:color w:val="FF0000"/>
        </w:rPr>
      </w:pPr>
    </w:p>
    <w:p w14:paraId="56BC6A88" w14:textId="77777777" w:rsidR="00E17188" w:rsidRPr="00054C66" w:rsidRDefault="00E17188" w:rsidP="00E17188">
      <w:pPr>
        <w:pStyle w:val="ListParagraph"/>
        <w:ind w:left="1440"/>
        <w:rPr>
          <w:rFonts w:ascii="Book Antiqua" w:hAnsi="Book Antiqua"/>
        </w:rPr>
      </w:pPr>
    </w:p>
    <w:p w14:paraId="154FC976" w14:textId="77777777" w:rsidR="00054C66" w:rsidRDefault="00054C66" w:rsidP="00C75A20">
      <w:pPr>
        <w:rPr>
          <w:rFonts w:ascii="Book Antiqua" w:hAnsi="Book Antiqua"/>
        </w:rPr>
      </w:pPr>
    </w:p>
    <w:sectPr w:rsidR="00054C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110E35"/>
    <w:multiLevelType w:val="hybridMultilevel"/>
    <w:tmpl w:val="D28A6FE2"/>
    <w:lvl w:ilvl="0" w:tplc="DB8881B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4D9523A"/>
    <w:multiLevelType w:val="hybridMultilevel"/>
    <w:tmpl w:val="EB884E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8F0C42"/>
    <w:multiLevelType w:val="hybridMultilevel"/>
    <w:tmpl w:val="B40CA4EE"/>
    <w:lvl w:ilvl="0" w:tplc="D67A85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4030BA4"/>
    <w:multiLevelType w:val="hybridMultilevel"/>
    <w:tmpl w:val="B3380F2E"/>
    <w:lvl w:ilvl="0" w:tplc="D67A85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C886EA2"/>
    <w:multiLevelType w:val="hybridMultilevel"/>
    <w:tmpl w:val="B40CA4EE"/>
    <w:lvl w:ilvl="0" w:tplc="D67A85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17B6"/>
    <w:rsid w:val="00017648"/>
    <w:rsid w:val="00054C66"/>
    <w:rsid w:val="002202D4"/>
    <w:rsid w:val="003D30FD"/>
    <w:rsid w:val="004666E0"/>
    <w:rsid w:val="00713A17"/>
    <w:rsid w:val="00753FEA"/>
    <w:rsid w:val="008048D2"/>
    <w:rsid w:val="0083151B"/>
    <w:rsid w:val="00891BB1"/>
    <w:rsid w:val="00980F81"/>
    <w:rsid w:val="009D3A1D"/>
    <w:rsid w:val="00A117B6"/>
    <w:rsid w:val="00AF7E41"/>
    <w:rsid w:val="00B5232B"/>
    <w:rsid w:val="00B82D93"/>
    <w:rsid w:val="00C75A20"/>
    <w:rsid w:val="00E17188"/>
    <w:rsid w:val="00EC3239"/>
    <w:rsid w:val="00EF59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B422B"/>
  <w15:chartTrackingRefBased/>
  <w15:docId w15:val="{B317F189-A74A-4E9A-9590-77B7411A5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76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TotalTime>
  <Pages>6</Pages>
  <Words>1370</Words>
  <Characters>7812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Chapman</dc:creator>
  <cp:keywords/>
  <dc:description/>
  <cp:lastModifiedBy>Marina Staber</cp:lastModifiedBy>
  <cp:revision>6</cp:revision>
  <dcterms:created xsi:type="dcterms:W3CDTF">2020-01-16T15:19:00Z</dcterms:created>
  <dcterms:modified xsi:type="dcterms:W3CDTF">2020-01-30T02:13:00Z</dcterms:modified>
</cp:coreProperties>
</file>