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Le calcul du nombre d'heures pour une journée de travail dépend du nombre d'heures de travail standard par jour dans votre entreprise. Généralement, une journée de travail standard est de 8 heures. Pour calculer la 36ème heure, vous pouvez utiliser la formule suivante :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Nombre d'heures par semaine / Nombre de jours de travail par semaine = Nombre d'heures par jour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Par exemple, si une semaine de travail est de 40 heures et il y a 5 jours de travail par semaine, cela donne :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40 heures / 5 jours = 8 heures par jour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Maintenant, pour une journée complète d'absence, la 36ème heure serait le cinquième jour de travail complet. Dans le cadre d'une demi-journée d'absence (vendredi matin), la 36ème heure serait la fin du quatrième jour de travail complet (jeudi après-midi).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Cela signifie que dans le cas d'une journée complète d'absence, la 36ème heure serait la fin de la journée de travail du vendredi. Dans le cas d'une demi-journée d'absence (vendredi matin), la 36ème heure serait la fin de la journée de travail du jeudi.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Veuillez ajuster ces calculs en fonction des politiques spécifiques de votre entreprise en ce qui concerne le nombre d'heures de travail par jour et par semaine.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