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5E43" w:rsidRDefault="00E75E43" w:rsidP="00E75E4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Statistics Final Report</w:t>
      </w:r>
    </w:p>
    <w:p w:rsidR="00E75E43" w:rsidRDefault="00E75E43" w:rsidP="00E75E4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 Blake &amp; Kevin </w:t>
      </w:r>
      <w:proofErr w:type="spellStart"/>
      <w:r>
        <w:rPr>
          <w:rFonts w:ascii="Times New Roman" w:eastAsia="Times New Roman" w:hAnsi="Times New Roman" w:cs="Times New Roman"/>
          <w:sz w:val="24"/>
          <w:szCs w:val="24"/>
        </w:rPr>
        <w:t>Lotharp</w:t>
      </w:r>
      <w:proofErr w:type="spellEnd"/>
    </w:p>
    <w:p w:rsidR="00E75E43" w:rsidRPr="00E75E43" w:rsidRDefault="00E75E43" w:rsidP="00E75E4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Due: Thursday May 9, 2024</w:t>
      </w:r>
    </w:p>
    <w:p w:rsidR="00E75E43" w:rsidRDefault="00E75E43" w:rsidP="00FF246A">
      <w:pPr>
        <w:jc w:val="center"/>
        <w:rPr>
          <w:rFonts w:ascii="Times New Roman" w:hAnsi="Times New Roman" w:cs="Times New Roman"/>
          <w:b/>
          <w:bCs/>
          <w:sz w:val="24"/>
          <w:szCs w:val="24"/>
        </w:rPr>
      </w:pPr>
    </w:p>
    <w:p w:rsidR="00FF246A" w:rsidRPr="00FF246A" w:rsidRDefault="00FF246A" w:rsidP="00FF246A">
      <w:pPr>
        <w:jc w:val="center"/>
        <w:rPr>
          <w:rFonts w:ascii="Times New Roman" w:hAnsi="Times New Roman" w:cs="Times New Roman"/>
          <w:b/>
          <w:bCs/>
          <w:sz w:val="24"/>
          <w:szCs w:val="24"/>
        </w:rPr>
      </w:pPr>
      <w:r w:rsidRPr="00FF246A">
        <w:rPr>
          <w:rFonts w:ascii="Times New Roman" w:hAnsi="Times New Roman" w:cs="Times New Roman"/>
          <w:b/>
          <w:bCs/>
          <w:sz w:val="24"/>
          <w:szCs w:val="24"/>
        </w:rPr>
        <w:t>Research Question</w:t>
      </w:r>
    </w:p>
    <w:p w:rsidR="00FF246A" w:rsidRPr="00FF246A" w:rsidRDefault="00FF246A" w:rsidP="00FF246A">
      <w:pPr>
        <w:ind w:firstLine="720"/>
        <w:rPr>
          <w:rFonts w:ascii="Times New Roman" w:hAnsi="Times New Roman" w:cs="Times New Roman"/>
          <w:sz w:val="24"/>
          <w:szCs w:val="24"/>
        </w:rPr>
      </w:pPr>
      <w:r w:rsidRPr="00FF246A">
        <w:rPr>
          <w:rFonts w:ascii="Times New Roman" w:hAnsi="Times New Roman" w:cs="Times New Roman"/>
          <w:sz w:val="24"/>
          <w:szCs w:val="24"/>
        </w:rPr>
        <w:t xml:space="preserve">Are there certain attributes that contribute significantly to a song’s popularity? If so, could we use these attributes to predict how popular a song will become? In an era with music streaming platforms dominating the landscape, the availability of vast amounts of data offers unprecedented opportunities for researchers and industry professionals to delve deeper into understanding what makes a song popular. If successful, these models have the potential to benefit music producers and artists seeking to write and record music with the best chance of becoming the next big hit. </w:t>
      </w:r>
    </w:p>
    <w:p w:rsidR="00FF246A" w:rsidRDefault="00FF246A" w:rsidP="00FF246A">
      <w:pPr>
        <w:rPr>
          <w:rFonts w:ascii="Times New Roman" w:hAnsi="Times New Roman" w:cs="Times New Roman"/>
          <w:sz w:val="24"/>
          <w:szCs w:val="24"/>
        </w:rPr>
      </w:pPr>
    </w:p>
    <w:p w:rsidR="00E75E43" w:rsidRDefault="00E75E43" w:rsidP="00E75E43">
      <w:pPr>
        <w:jc w:val="center"/>
        <w:rPr>
          <w:rFonts w:ascii="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6BFB03B" wp14:editId="22D88D45">
            <wp:extent cx="2636196" cy="2169268"/>
            <wp:effectExtent l="0" t="0" r="5715" b="2540"/>
            <wp:docPr id="6" name="image9.png" descr="A diagram of different types of data&#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9.png" descr="A diagram of different types of data&#10;&#10;Description automatically generated"/>
                    <pic:cNvPicPr preferRelativeResize="0"/>
                  </pic:nvPicPr>
                  <pic:blipFill>
                    <a:blip r:embed="rId5"/>
                    <a:srcRect/>
                    <a:stretch>
                      <a:fillRect/>
                    </a:stretch>
                  </pic:blipFill>
                  <pic:spPr>
                    <a:xfrm>
                      <a:off x="0" y="0"/>
                      <a:ext cx="2639760" cy="2172201"/>
                    </a:xfrm>
                    <a:prstGeom prst="rect">
                      <a:avLst/>
                    </a:prstGeom>
                    <a:ln/>
                  </pic:spPr>
                </pic:pic>
              </a:graphicData>
            </a:graphic>
          </wp:inline>
        </w:drawing>
      </w:r>
    </w:p>
    <w:p w:rsidR="00E75E43" w:rsidRDefault="00E75E43" w:rsidP="00E75E43">
      <w:pPr>
        <w:jc w:val="center"/>
        <w:rPr>
          <w:rFonts w:ascii="Times New Roman" w:hAnsi="Times New Roman" w:cs="Times New Roman"/>
          <w:sz w:val="18"/>
          <w:szCs w:val="18"/>
        </w:rPr>
      </w:pPr>
      <w:r>
        <w:rPr>
          <w:rFonts w:ascii="Times New Roman" w:hAnsi="Times New Roman" w:cs="Times New Roman"/>
          <w:sz w:val="18"/>
          <w:szCs w:val="18"/>
        </w:rPr>
        <w:t>Fig. 1</w:t>
      </w:r>
    </w:p>
    <w:p w:rsidR="00E75E43" w:rsidRPr="00E75E43" w:rsidRDefault="00E75E43" w:rsidP="00E75E43">
      <w:pPr>
        <w:jc w:val="center"/>
        <w:rPr>
          <w:rFonts w:ascii="Times New Roman" w:hAnsi="Times New Roman" w:cs="Times New Roman"/>
          <w:sz w:val="18"/>
          <w:szCs w:val="18"/>
        </w:rPr>
      </w:pPr>
    </w:p>
    <w:p w:rsidR="00FF246A" w:rsidRPr="00FF246A" w:rsidRDefault="00FF246A" w:rsidP="00FF246A">
      <w:pPr>
        <w:jc w:val="center"/>
        <w:rPr>
          <w:rFonts w:ascii="Times New Roman" w:hAnsi="Times New Roman" w:cs="Times New Roman"/>
          <w:b/>
          <w:bCs/>
          <w:sz w:val="24"/>
          <w:szCs w:val="24"/>
        </w:rPr>
      </w:pPr>
      <w:r w:rsidRPr="00FF246A">
        <w:rPr>
          <w:rFonts w:ascii="Times New Roman" w:hAnsi="Times New Roman" w:cs="Times New Roman"/>
          <w:b/>
          <w:bCs/>
          <w:sz w:val="24"/>
          <w:szCs w:val="24"/>
        </w:rPr>
        <w:t>Dataset Description</w:t>
      </w:r>
    </w:p>
    <w:p w:rsidR="00FF246A" w:rsidRPr="00FF246A" w:rsidRDefault="00FF246A" w:rsidP="00FF246A">
      <w:pPr>
        <w:ind w:firstLine="720"/>
        <w:rPr>
          <w:rFonts w:ascii="Times New Roman" w:hAnsi="Times New Roman" w:cs="Times New Roman"/>
          <w:sz w:val="24"/>
          <w:szCs w:val="24"/>
        </w:rPr>
      </w:pPr>
      <w:r w:rsidRPr="00FF246A">
        <w:rPr>
          <w:rFonts w:ascii="Times New Roman" w:hAnsi="Times New Roman" w:cs="Times New Roman"/>
          <w:sz w:val="24"/>
          <w:szCs w:val="24"/>
        </w:rPr>
        <w:t>We used a dataset titled, “Spotify - All Time Top 2000s Mega Dataset”. This dataset contain</w:t>
      </w:r>
      <w:r w:rsidRPr="00FF246A">
        <w:rPr>
          <w:rFonts w:ascii="Times New Roman" w:hAnsi="Times New Roman" w:cs="Times New Roman"/>
          <w:sz w:val="24"/>
          <w:szCs w:val="24"/>
        </w:rPr>
        <w:t>ed</w:t>
      </w:r>
      <w:r w:rsidRPr="00FF246A">
        <w:rPr>
          <w:rFonts w:ascii="Times New Roman" w:hAnsi="Times New Roman" w:cs="Times New Roman"/>
          <w:sz w:val="24"/>
          <w:szCs w:val="24"/>
        </w:rPr>
        <w:t xml:space="preserve"> audio statistics of the top 2000 tracks on Spotify, released from 1956 to 2019. The various attributes, correlations, and histograms can be seen below. </w:t>
      </w:r>
      <w:r w:rsidRPr="00FF246A">
        <w:rPr>
          <w:rFonts w:ascii="Times New Roman" w:hAnsi="Times New Roman" w:cs="Times New Roman"/>
          <w:sz w:val="24"/>
          <w:szCs w:val="24"/>
        </w:rPr>
        <w:t xml:space="preserve">All attribute columns were standardized to aid in the interpretability of results. </w:t>
      </w:r>
      <w:r w:rsidRPr="00E75E43">
        <w:rPr>
          <w:rFonts w:ascii="Times New Roman" w:hAnsi="Times New Roman" w:cs="Times New Roman"/>
          <w:i/>
          <w:iCs/>
          <w:sz w:val="24"/>
          <w:szCs w:val="24"/>
        </w:rPr>
        <w:t>Popularity</w:t>
      </w:r>
      <w:r w:rsidRPr="00FF246A">
        <w:rPr>
          <w:rFonts w:ascii="Times New Roman" w:hAnsi="Times New Roman" w:cs="Times New Roman"/>
          <w:sz w:val="24"/>
          <w:szCs w:val="24"/>
        </w:rPr>
        <w:t>, the variable of interest</w:t>
      </w:r>
      <w:r w:rsidRPr="00FF246A">
        <w:rPr>
          <w:rFonts w:ascii="Times New Roman" w:hAnsi="Times New Roman" w:cs="Times New Roman"/>
          <w:sz w:val="24"/>
          <w:szCs w:val="24"/>
        </w:rPr>
        <w:t>, showed a weak correlation with the other attributes in the dataset. However, certain attributes (e.g.</w:t>
      </w:r>
      <w:r w:rsidRPr="00FF246A">
        <w:rPr>
          <w:rFonts w:ascii="Times New Roman" w:hAnsi="Times New Roman" w:cs="Times New Roman"/>
          <w:sz w:val="24"/>
          <w:szCs w:val="24"/>
        </w:rPr>
        <w:t xml:space="preserve">, </w:t>
      </w:r>
      <w:r w:rsidRPr="00E75E43">
        <w:rPr>
          <w:rFonts w:ascii="Times New Roman" w:hAnsi="Times New Roman" w:cs="Times New Roman"/>
          <w:i/>
          <w:iCs/>
          <w:sz w:val="24"/>
          <w:szCs w:val="24"/>
        </w:rPr>
        <w:t>Energy, Loudness</w:t>
      </w:r>
      <w:r w:rsidRPr="00E75E43">
        <w:rPr>
          <w:rFonts w:ascii="Times New Roman" w:hAnsi="Times New Roman" w:cs="Times New Roman"/>
          <w:i/>
          <w:iCs/>
          <w:sz w:val="24"/>
          <w:szCs w:val="24"/>
        </w:rPr>
        <w:t>,</w:t>
      </w:r>
      <w:r w:rsidRPr="00E75E43">
        <w:rPr>
          <w:rFonts w:ascii="Times New Roman" w:hAnsi="Times New Roman" w:cs="Times New Roman"/>
          <w:i/>
          <w:iCs/>
          <w:sz w:val="24"/>
          <w:szCs w:val="24"/>
        </w:rPr>
        <w:t xml:space="preserve"> </w:t>
      </w:r>
      <w:r w:rsidR="00E75E43">
        <w:rPr>
          <w:rFonts w:ascii="Times New Roman" w:hAnsi="Times New Roman" w:cs="Times New Roman"/>
          <w:sz w:val="24"/>
          <w:szCs w:val="24"/>
        </w:rPr>
        <w:t>and</w:t>
      </w:r>
      <w:r w:rsidRPr="00E75E43">
        <w:rPr>
          <w:rFonts w:ascii="Times New Roman" w:hAnsi="Times New Roman" w:cs="Times New Roman"/>
          <w:i/>
          <w:iCs/>
          <w:sz w:val="24"/>
          <w:szCs w:val="24"/>
        </w:rPr>
        <w:t xml:space="preserve"> </w:t>
      </w:r>
      <w:proofErr w:type="spellStart"/>
      <w:r w:rsidRPr="00E75E43">
        <w:rPr>
          <w:rFonts w:ascii="Times New Roman" w:hAnsi="Times New Roman" w:cs="Times New Roman"/>
          <w:i/>
          <w:iCs/>
          <w:sz w:val="24"/>
          <w:szCs w:val="24"/>
        </w:rPr>
        <w:t>Acousticness</w:t>
      </w:r>
      <w:proofErr w:type="spellEnd"/>
      <w:r w:rsidRPr="00FF246A">
        <w:rPr>
          <w:rFonts w:ascii="Times New Roman" w:hAnsi="Times New Roman" w:cs="Times New Roman"/>
          <w:sz w:val="24"/>
          <w:szCs w:val="24"/>
        </w:rPr>
        <w:t>)</w:t>
      </w:r>
      <w:r w:rsidRPr="00FF246A">
        <w:rPr>
          <w:rFonts w:ascii="Times New Roman" w:hAnsi="Times New Roman" w:cs="Times New Roman"/>
          <w:sz w:val="24"/>
          <w:szCs w:val="24"/>
        </w:rPr>
        <w:t xml:space="preserve"> </w:t>
      </w:r>
      <w:r w:rsidRPr="00FF246A">
        <w:rPr>
          <w:rFonts w:ascii="Times New Roman" w:hAnsi="Times New Roman" w:cs="Times New Roman"/>
          <w:sz w:val="24"/>
          <w:szCs w:val="24"/>
        </w:rPr>
        <w:t xml:space="preserve">displayed higher levels of correlation. Additionally, we constructed two variables from the data, </w:t>
      </w:r>
      <w:r w:rsidRPr="00E75E43">
        <w:rPr>
          <w:rFonts w:ascii="Times New Roman" w:hAnsi="Times New Roman" w:cs="Times New Roman"/>
          <w:i/>
          <w:iCs/>
          <w:sz w:val="24"/>
          <w:szCs w:val="24"/>
        </w:rPr>
        <w:t>Years Since Release</w:t>
      </w:r>
      <w:r w:rsidRPr="00FF246A">
        <w:rPr>
          <w:rFonts w:ascii="Times New Roman" w:hAnsi="Times New Roman" w:cs="Times New Roman"/>
          <w:sz w:val="24"/>
          <w:szCs w:val="24"/>
        </w:rPr>
        <w:t xml:space="preserve"> (coded as “</w:t>
      </w:r>
      <w:proofErr w:type="spellStart"/>
      <w:r w:rsidRPr="00FF246A">
        <w:rPr>
          <w:rFonts w:ascii="Times New Roman" w:hAnsi="Times New Roman" w:cs="Times New Roman"/>
          <w:sz w:val="24"/>
          <w:szCs w:val="24"/>
        </w:rPr>
        <w:t>yrs_since_release</w:t>
      </w:r>
      <w:proofErr w:type="spellEnd"/>
      <w:r w:rsidRPr="00FF246A">
        <w:rPr>
          <w:rFonts w:ascii="Times New Roman" w:hAnsi="Times New Roman" w:cs="Times New Roman"/>
          <w:sz w:val="24"/>
          <w:szCs w:val="24"/>
        </w:rPr>
        <w:t xml:space="preserve">”) and </w:t>
      </w:r>
      <w:r w:rsidRPr="00E75E43">
        <w:rPr>
          <w:rFonts w:ascii="Times New Roman" w:hAnsi="Times New Roman" w:cs="Times New Roman"/>
          <w:i/>
          <w:iCs/>
          <w:sz w:val="24"/>
          <w:szCs w:val="24"/>
        </w:rPr>
        <w:t>Era</w:t>
      </w:r>
      <w:r w:rsidRPr="00FF246A">
        <w:rPr>
          <w:rFonts w:ascii="Times New Roman" w:hAnsi="Times New Roman" w:cs="Times New Roman"/>
          <w:sz w:val="24"/>
          <w:szCs w:val="24"/>
        </w:rPr>
        <w:t xml:space="preserve">. </w:t>
      </w:r>
      <w:r w:rsidRPr="00E75E43">
        <w:rPr>
          <w:rFonts w:ascii="Times New Roman" w:hAnsi="Times New Roman" w:cs="Times New Roman"/>
          <w:i/>
          <w:iCs/>
          <w:sz w:val="24"/>
          <w:szCs w:val="24"/>
        </w:rPr>
        <w:t>Years Since Release</w:t>
      </w:r>
      <w:r w:rsidRPr="00FF246A">
        <w:rPr>
          <w:rFonts w:ascii="Times New Roman" w:hAnsi="Times New Roman" w:cs="Times New Roman"/>
          <w:sz w:val="24"/>
          <w:szCs w:val="24"/>
        </w:rPr>
        <w:t xml:space="preserve"> calculated the difference in years between a song’s release date and the year 2019. </w:t>
      </w:r>
      <w:r w:rsidRPr="00E75E43">
        <w:rPr>
          <w:rFonts w:ascii="Times New Roman" w:hAnsi="Times New Roman" w:cs="Times New Roman"/>
          <w:i/>
          <w:iCs/>
          <w:sz w:val="24"/>
          <w:szCs w:val="24"/>
        </w:rPr>
        <w:t xml:space="preserve">Era </w:t>
      </w:r>
      <w:r w:rsidRPr="00FF246A">
        <w:rPr>
          <w:rFonts w:ascii="Times New Roman" w:hAnsi="Times New Roman" w:cs="Times New Roman"/>
          <w:sz w:val="24"/>
          <w:szCs w:val="24"/>
        </w:rPr>
        <w:t xml:space="preserve">was a categorical variable that sorted each song into one of 11 time periods between 1956 and 2019. To account for sparsity in the data, songs recorded before 1970 were grouped together, and all other groups were defined in five-year chunks. </w:t>
      </w:r>
    </w:p>
    <w:p w:rsidR="00FF246A" w:rsidRPr="00FF246A" w:rsidRDefault="00FF246A" w:rsidP="00FF246A">
      <w:pPr>
        <w:rPr>
          <w:rFonts w:ascii="Times New Roman" w:hAnsi="Times New Roman" w:cs="Times New Roman"/>
          <w:sz w:val="24"/>
          <w:szCs w:val="24"/>
        </w:rPr>
      </w:pPr>
    </w:p>
    <w:p w:rsidR="00FF246A" w:rsidRPr="00FF246A" w:rsidRDefault="00FF246A" w:rsidP="00FF246A">
      <w:pPr>
        <w:jc w:val="center"/>
        <w:rPr>
          <w:rFonts w:ascii="Times New Roman" w:hAnsi="Times New Roman" w:cs="Times New Roman"/>
          <w:b/>
          <w:bCs/>
          <w:sz w:val="24"/>
          <w:szCs w:val="24"/>
        </w:rPr>
      </w:pPr>
      <w:r w:rsidRPr="00FF246A">
        <w:rPr>
          <w:rFonts w:ascii="Times New Roman" w:hAnsi="Times New Roman" w:cs="Times New Roman"/>
          <w:b/>
          <w:bCs/>
          <w:sz w:val="24"/>
          <w:szCs w:val="24"/>
        </w:rPr>
        <w:t>Methods</w:t>
      </w:r>
    </w:p>
    <w:p w:rsidR="00FF246A" w:rsidRPr="00FF246A" w:rsidRDefault="00FF246A" w:rsidP="00FF246A">
      <w:pPr>
        <w:ind w:firstLine="720"/>
        <w:rPr>
          <w:rFonts w:ascii="Times New Roman" w:hAnsi="Times New Roman" w:cs="Times New Roman"/>
          <w:sz w:val="24"/>
          <w:szCs w:val="24"/>
        </w:rPr>
      </w:pPr>
      <w:r w:rsidRPr="00FF246A">
        <w:rPr>
          <w:rFonts w:ascii="Times New Roman" w:hAnsi="Times New Roman" w:cs="Times New Roman"/>
          <w:sz w:val="24"/>
          <w:szCs w:val="24"/>
        </w:rPr>
        <w:t xml:space="preserve">Our project sought to answer three main questions: </w:t>
      </w:r>
    </w:p>
    <w:p w:rsidR="00FF246A" w:rsidRPr="00FF246A" w:rsidRDefault="00FF246A" w:rsidP="00FF246A">
      <w:pPr>
        <w:pStyle w:val="ListParagraph"/>
        <w:numPr>
          <w:ilvl w:val="0"/>
          <w:numId w:val="3"/>
        </w:numPr>
        <w:rPr>
          <w:rFonts w:ascii="Times New Roman" w:hAnsi="Times New Roman" w:cs="Times New Roman"/>
          <w:sz w:val="24"/>
          <w:szCs w:val="24"/>
        </w:rPr>
      </w:pPr>
      <w:r w:rsidRPr="00FF246A">
        <w:rPr>
          <w:rFonts w:ascii="Times New Roman" w:hAnsi="Times New Roman" w:cs="Times New Roman"/>
          <w:sz w:val="24"/>
          <w:szCs w:val="24"/>
        </w:rPr>
        <w:lastRenderedPageBreak/>
        <w:t>What impact do our chosen attributes have on a song’s popularity?</w:t>
      </w:r>
    </w:p>
    <w:p w:rsidR="00FF246A" w:rsidRPr="00FF246A" w:rsidRDefault="00FF246A" w:rsidP="00FF246A">
      <w:pPr>
        <w:pStyle w:val="ListParagraph"/>
        <w:numPr>
          <w:ilvl w:val="0"/>
          <w:numId w:val="3"/>
        </w:numPr>
        <w:rPr>
          <w:rFonts w:ascii="Times New Roman" w:hAnsi="Times New Roman" w:cs="Times New Roman"/>
          <w:sz w:val="24"/>
          <w:szCs w:val="24"/>
        </w:rPr>
      </w:pPr>
      <w:r w:rsidRPr="00FF246A">
        <w:rPr>
          <w:rFonts w:ascii="Times New Roman" w:hAnsi="Times New Roman" w:cs="Times New Roman"/>
          <w:sz w:val="24"/>
          <w:szCs w:val="24"/>
        </w:rPr>
        <w:t>Are there latent variables that can further explain a song’s popularity?</w:t>
      </w:r>
    </w:p>
    <w:p w:rsidR="00FF246A" w:rsidRPr="00FF246A" w:rsidRDefault="00FF246A" w:rsidP="00FF246A">
      <w:pPr>
        <w:pStyle w:val="ListParagraph"/>
        <w:numPr>
          <w:ilvl w:val="0"/>
          <w:numId w:val="3"/>
        </w:numPr>
        <w:rPr>
          <w:rFonts w:ascii="Times New Roman" w:hAnsi="Times New Roman" w:cs="Times New Roman"/>
          <w:sz w:val="24"/>
          <w:szCs w:val="24"/>
        </w:rPr>
      </w:pPr>
      <w:r w:rsidRPr="00FF246A">
        <w:rPr>
          <w:rFonts w:ascii="Times New Roman" w:hAnsi="Times New Roman" w:cs="Times New Roman"/>
          <w:sz w:val="24"/>
          <w:szCs w:val="24"/>
        </w:rPr>
        <w:t>Does the era in which a song is released have an impact on a song’s popularity?</w:t>
      </w:r>
      <w:r w:rsidRPr="00FF246A">
        <w:rPr>
          <w:rFonts w:ascii="Times New Roman" w:hAnsi="Times New Roman" w:cs="Times New Roman"/>
          <w:sz w:val="24"/>
          <w:szCs w:val="24"/>
        </w:rPr>
        <w:br/>
      </w:r>
    </w:p>
    <w:p w:rsidR="00FF246A" w:rsidRPr="00FF246A" w:rsidRDefault="00FF246A" w:rsidP="00FF246A">
      <w:pPr>
        <w:ind w:firstLine="720"/>
        <w:rPr>
          <w:rFonts w:ascii="Times New Roman" w:hAnsi="Times New Roman" w:cs="Times New Roman"/>
          <w:sz w:val="24"/>
          <w:szCs w:val="24"/>
        </w:rPr>
      </w:pPr>
      <w:r w:rsidRPr="00FF246A">
        <w:rPr>
          <w:rFonts w:ascii="Times New Roman" w:hAnsi="Times New Roman" w:cs="Times New Roman"/>
          <w:sz w:val="24"/>
          <w:szCs w:val="24"/>
        </w:rPr>
        <w:t xml:space="preserve">To answer these questions, we employed a panel of regression models in R. Initially, we established an analytical reference point by performing an OLS regression with the following formula: </w:t>
      </w:r>
    </w:p>
    <w:p w:rsidR="00FF246A" w:rsidRPr="00FF246A" w:rsidRDefault="00FF246A" w:rsidP="00FF246A">
      <w:pPr>
        <w:rPr>
          <w:rFonts w:ascii="Times New Roman" w:hAnsi="Times New Roman" w:cs="Times New Roman"/>
          <w:sz w:val="24"/>
          <w:szCs w:val="24"/>
        </w:rPr>
      </w:pPr>
      <w:r w:rsidRPr="00FF246A">
        <w:rPr>
          <w:rFonts w:ascii="Times New Roman" w:hAnsi="Times New Roman" w:cs="Times New Roman"/>
          <w:sz w:val="24"/>
          <w:szCs w:val="24"/>
        </w:rPr>
        <w:br/>
      </w:r>
      <m:oMathPara>
        <m:oMathParaPr>
          <m:jc m:val="center"/>
        </m:oMathParaPr>
        <m:oMath>
          <m:r>
            <w:rPr>
              <w:rFonts w:ascii="Cambria Math" w:hAnsi="Cambria Math" w:cs="Times New Roman"/>
              <w:sz w:val="24"/>
              <w:szCs w:val="24"/>
            </w:rPr>
            <m:t>Popularity=β0+ β1*BPM+β2*Energy+β3*Danceability+β4*Loudness+β5*Liveness+β6*Valence+β7*Duration+β8*Acousticness+β9*Speechiness+β10*Yrs_Since_Release</m:t>
          </m:r>
        </m:oMath>
      </m:oMathPara>
    </w:p>
    <w:p w:rsidR="00FF246A" w:rsidRPr="00FF246A" w:rsidRDefault="00FF246A" w:rsidP="00FF246A">
      <w:pPr>
        <w:rPr>
          <w:rFonts w:ascii="Times New Roman" w:hAnsi="Times New Roman" w:cs="Times New Roman"/>
          <w:sz w:val="24"/>
          <w:szCs w:val="24"/>
        </w:rPr>
      </w:pPr>
    </w:p>
    <w:p w:rsidR="00FF246A" w:rsidRPr="00FF246A" w:rsidRDefault="00FF246A" w:rsidP="00FF246A">
      <w:pPr>
        <w:ind w:firstLine="720"/>
        <w:rPr>
          <w:rFonts w:ascii="Times New Roman" w:hAnsi="Times New Roman" w:cs="Times New Roman"/>
          <w:sz w:val="24"/>
          <w:szCs w:val="24"/>
        </w:rPr>
      </w:pPr>
      <w:r w:rsidRPr="00FF246A">
        <w:rPr>
          <w:rFonts w:ascii="Times New Roman" w:hAnsi="Times New Roman" w:cs="Times New Roman"/>
          <w:sz w:val="24"/>
          <w:szCs w:val="24"/>
        </w:rPr>
        <w:t xml:space="preserve">We compared the results of this model with those of a Bayesian linear regression to answer Question 1. Next, we used frequentist and Bayesian methods to perform a factor analysis for Question 2. Lastly, we used Bayesian multilevel modeling to answer Question 3.  </w:t>
      </w:r>
    </w:p>
    <w:p w:rsidR="00FF246A" w:rsidRPr="00FF246A" w:rsidRDefault="00FF246A" w:rsidP="00FF246A">
      <w:pPr>
        <w:rPr>
          <w:rFonts w:ascii="Times New Roman" w:hAnsi="Times New Roman" w:cs="Times New Roman"/>
          <w:sz w:val="24"/>
          <w:szCs w:val="24"/>
        </w:rPr>
      </w:pPr>
    </w:p>
    <w:p w:rsidR="00FF246A" w:rsidRPr="00FF246A" w:rsidRDefault="00FF246A" w:rsidP="00E75E43">
      <w:pPr>
        <w:jc w:val="center"/>
        <w:rPr>
          <w:rFonts w:ascii="Times New Roman" w:hAnsi="Times New Roman" w:cs="Times New Roman"/>
          <w:b/>
          <w:bCs/>
          <w:sz w:val="24"/>
          <w:szCs w:val="24"/>
        </w:rPr>
      </w:pPr>
      <w:r w:rsidRPr="00FF246A">
        <w:rPr>
          <w:rFonts w:ascii="Times New Roman" w:hAnsi="Times New Roman" w:cs="Times New Roman"/>
          <w:b/>
          <w:bCs/>
          <w:sz w:val="24"/>
          <w:szCs w:val="24"/>
        </w:rPr>
        <w:t>Results</w:t>
      </w:r>
    </w:p>
    <w:p w:rsidR="00FF246A" w:rsidRPr="00FF246A" w:rsidRDefault="00FF246A" w:rsidP="00E75E43">
      <w:pPr>
        <w:jc w:val="center"/>
        <w:rPr>
          <w:rFonts w:ascii="Times New Roman" w:hAnsi="Times New Roman" w:cs="Times New Roman"/>
          <w:sz w:val="24"/>
          <w:szCs w:val="24"/>
          <w:u w:val="single"/>
        </w:rPr>
      </w:pPr>
      <w:r w:rsidRPr="00FF246A">
        <w:rPr>
          <w:rFonts w:ascii="Times New Roman" w:hAnsi="Times New Roman" w:cs="Times New Roman"/>
          <w:sz w:val="24"/>
          <w:szCs w:val="24"/>
          <w:u w:val="single"/>
        </w:rPr>
        <w:t>Bayesian Linear Regression</w:t>
      </w:r>
      <w:r w:rsidRPr="00FF246A">
        <w:rPr>
          <w:rFonts w:ascii="Times New Roman" w:hAnsi="Times New Roman" w:cs="Times New Roman"/>
          <w:sz w:val="24"/>
          <w:szCs w:val="24"/>
          <w:u w:val="single"/>
        </w:rPr>
        <w:br/>
      </w:r>
    </w:p>
    <w:p w:rsidR="00E75E43" w:rsidRDefault="00FF246A" w:rsidP="00E75E43">
      <w:pPr>
        <w:ind w:firstLine="720"/>
        <w:rPr>
          <w:rFonts w:ascii="Times New Roman" w:hAnsi="Times New Roman" w:cs="Times New Roman"/>
          <w:sz w:val="24"/>
          <w:szCs w:val="24"/>
        </w:rPr>
      </w:pPr>
      <w:r w:rsidRPr="00FF246A">
        <w:rPr>
          <w:rFonts w:ascii="Times New Roman" w:hAnsi="Times New Roman" w:cs="Times New Roman"/>
          <w:sz w:val="24"/>
          <w:szCs w:val="24"/>
        </w:rPr>
        <w:t xml:space="preserve">From performing OLS linear regression, we found that </w:t>
      </w:r>
      <w:r w:rsidRPr="00FF246A">
        <w:rPr>
          <w:rFonts w:ascii="Times New Roman" w:hAnsi="Times New Roman" w:cs="Times New Roman"/>
          <w:sz w:val="24"/>
          <w:szCs w:val="24"/>
        </w:rPr>
        <w:t xml:space="preserve">the strongest coefficient estimates </w:t>
      </w:r>
      <w:r w:rsidRPr="00FF246A">
        <w:rPr>
          <w:rFonts w:ascii="Times New Roman" w:hAnsi="Times New Roman" w:cs="Times New Roman"/>
          <w:sz w:val="24"/>
          <w:szCs w:val="24"/>
        </w:rPr>
        <w:t>were</w:t>
      </w:r>
      <w:r w:rsidRPr="00FF246A">
        <w:rPr>
          <w:rFonts w:ascii="Times New Roman" w:hAnsi="Times New Roman" w:cs="Times New Roman"/>
          <w:sz w:val="24"/>
          <w:szCs w:val="24"/>
        </w:rPr>
        <w:t xml:space="preserve"> </w:t>
      </w:r>
      <w:r w:rsidRPr="00E75E43">
        <w:rPr>
          <w:rFonts w:ascii="Times New Roman" w:hAnsi="Times New Roman" w:cs="Times New Roman"/>
          <w:i/>
          <w:iCs/>
          <w:sz w:val="24"/>
          <w:szCs w:val="24"/>
        </w:rPr>
        <w:t>L</w:t>
      </w:r>
      <w:r w:rsidRPr="00E75E43">
        <w:rPr>
          <w:rFonts w:ascii="Times New Roman" w:hAnsi="Times New Roman" w:cs="Times New Roman"/>
          <w:i/>
          <w:iCs/>
          <w:sz w:val="24"/>
          <w:szCs w:val="24"/>
        </w:rPr>
        <w:t xml:space="preserve">oudness, </w:t>
      </w:r>
      <w:proofErr w:type="spellStart"/>
      <w:r w:rsidRPr="00E75E43">
        <w:rPr>
          <w:rFonts w:ascii="Times New Roman" w:hAnsi="Times New Roman" w:cs="Times New Roman"/>
          <w:i/>
          <w:iCs/>
          <w:sz w:val="24"/>
          <w:szCs w:val="24"/>
        </w:rPr>
        <w:t>S</w:t>
      </w:r>
      <w:r w:rsidRPr="00E75E43">
        <w:rPr>
          <w:rFonts w:ascii="Times New Roman" w:hAnsi="Times New Roman" w:cs="Times New Roman"/>
          <w:i/>
          <w:iCs/>
          <w:sz w:val="24"/>
          <w:szCs w:val="24"/>
        </w:rPr>
        <w:t>peechiness</w:t>
      </w:r>
      <w:proofErr w:type="spellEnd"/>
      <w:r w:rsidRPr="00E75E43">
        <w:rPr>
          <w:rFonts w:ascii="Times New Roman" w:hAnsi="Times New Roman" w:cs="Times New Roman"/>
          <w:i/>
          <w:iCs/>
          <w:sz w:val="24"/>
          <w:szCs w:val="24"/>
        </w:rPr>
        <w:t xml:space="preserve">, </w:t>
      </w:r>
      <w:r w:rsidRPr="00E75E43">
        <w:rPr>
          <w:rFonts w:ascii="Times New Roman" w:hAnsi="Times New Roman" w:cs="Times New Roman"/>
          <w:i/>
          <w:iCs/>
          <w:sz w:val="24"/>
          <w:szCs w:val="24"/>
        </w:rPr>
        <w:t>Years Since Release</w:t>
      </w:r>
      <w:r w:rsidRPr="00FF246A">
        <w:rPr>
          <w:rFonts w:ascii="Times New Roman" w:hAnsi="Times New Roman" w:cs="Times New Roman"/>
          <w:sz w:val="24"/>
          <w:szCs w:val="24"/>
        </w:rPr>
        <w:t xml:space="preserve">, and </w:t>
      </w:r>
      <w:r w:rsidRPr="00E75E43">
        <w:rPr>
          <w:rFonts w:ascii="Times New Roman" w:hAnsi="Times New Roman" w:cs="Times New Roman"/>
          <w:i/>
          <w:iCs/>
          <w:sz w:val="24"/>
          <w:szCs w:val="24"/>
        </w:rPr>
        <w:t>D</w:t>
      </w:r>
      <w:r w:rsidRPr="00E75E43">
        <w:rPr>
          <w:rFonts w:ascii="Times New Roman" w:hAnsi="Times New Roman" w:cs="Times New Roman"/>
          <w:i/>
          <w:iCs/>
          <w:sz w:val="24"/>
          <w:szCs w:val="24"/>
        </w:rPr>
        <w:t>anceability</w:t>
      </w:r>
      <w:r w:rsidRPr="00FF246A">
        <w:rPr>
          <w:rFonts w:ascii="Times New Roman" w:hAnsi="Times New Roman" w:cs="Times New Roman"/>
          <w:sz w:val="24"/>
          <w:szCs w:val="24"/>
        </w:rPr>
        <w:t xml:space="preserve">. The </w:t>
      </w:r>
      <m:oMath>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Pr="00FF246A">
        <w:rPr>
          <w:rFonts w:ascii="Times New Roman" w:hAnsi="Times New Roman" w:cs="Times New Roman"/>
          <w:sz w:val="24"/>
          <w:szCs w:val="24"/>
        </w:rPr>
        <w:t xml:space="preserve"> </w:t>
      </w:r>
      <w:r w:rsidRPr="00FF246A">
        <w:rPr>
          <w:rFonts w:ascii="Times New Roman" w:hAnsi="Times New Roman" w:cs="Times New Roman"/>
          <w:sz w:val="24"/>
          <w:szCs w:val="24"/>
        </w:rPr>
        <w:t xml:space="preserve">value </w:t>
      </w:r>
      <w:r w:rsidRPr="00FF246A">
        <w:rPr>
          <w:rFonts w:ascii="Times New Roman" w:hAnsi="Times New Roman" w:cs="Times New Roman"/>
          <w:sz w:val="24"/>
          <w:szCs w:val="24"/>
        </w:rPr>
        <w:t>was</w:t>
      </w:r>
      <w:r w:rsidRPr="00FF246A">
        <w:rPr>
          <w:rFonts w:ascii="Times New Roman" w:hAnsi="Times New Roman" w:cs="Times New Roman"/>
          <w:sz w:val="24"/>
          <w:szCs w:val="24"/>
        </w:rPr>
        <w:t xml:space="preserve"> 0.13</w:t>
      </w:r>
      <w:r w:rsidRPr="00FF246A">
        <w:rPr>
          <w:rFonts w:ascii="Times New Roman" w:hAnsi="Times New Roman" w:cs="Times New Roman"/>
          <w:sz w:val="24"/>
          <w:szCs w:val="24"/>
        </w:rPr>
        <w:t xml:space="preserve">, suggesting that our model could explain a small but significant portion of variance in values of </w:t>
      </w:r>
      <w:r w:rsidRPr="00E75E43">
        <w:rPr>
          <w:rFonts w:ascii="Times New Roman" w:hAnsi="Times New Roman" w:cs="Times New Roman"/>
          <w:i/>
          <w:iCs/>
          <w:sz w:val="24"/>
          <w:szCs w:val="24"/>
        </w:rPr>
        <w:t>Popularity</w:t>
      </w:r>
      <w:r w:rsidRPr="00FF246A">
        <w:rPr>
          <w:rFonts w:ascii="Times New Roman" w:hAnsi="Times New Roman" w:cs="Times New Roman"/>
          <w:sz w:val="24"/>
          <w:szCs w:val="24"/>
        </w:rPr>
        <w:t xml:space="preserve">. The results of this analysis are listed in Table 1. </w:t>
      </w:r>
    </w:p>
    <w:p w:rsidR="00E75E43" w:rsidRDefault="00E75E43" w:rsidP="00E75E43">
      <w:pPr>
        <w:ind w:firstLine="720"/>
        <w:rPr>
          <w:rFonts w:ascii="Times New Roman" w:hAnsi="Times New Roman" w:cs="Times New Roman"/>
          <w:sz w:val="24"/>
          <w:szCs w:val="24"/>
        </w:rPr>
      </w:pPr>
    </w:p>
    <w:p w:rsidR="00E75E43" w:rsidRDefault="00E75E43" w:rsidP="00E75E43">
      <w:pPr>
        <w:jc w:val="center"/>
        <w:rPr>
          <w:rFonts w:ascii="Times New Roman" w:hAnsi="Times New Roman" w:cs="Times New Roman"/>
          <w:sz w:val="24"/>
          <w:szCs w:val="24"/>
        </w:rPr>
      </w:pPr>
      <w:r>
        <w:rPr>
          <w:rFonts w:ascii="Times New Roman" w:hAnsi="Times New Roman" w:cs="Times New Roman"/>
          <w:sz w:val="18"/>
          <w:szCs w:val="18"/>
        </w:rPr>
        <w:t>Table 1</w:t>
      </w:r>
      <w:r w:rsidR="00FF246A" w:rsidRPr="00FF246A">
        <w:rPr>
          <w:rFonts w:ascii="Times New Roman" w:hAnsi="Times New Roman" w:cs="Times New Roman"/>
          <w:sz w:val="24"/>
          <w:szCs w:val="24"/>
        </w:rPr>
        <w:br/>
      </w:r>
      <w:r>
        <w:rPr>
          <w:rFonts w:ascii="Times New Roman" w:eastAsia="Times New Roman" w:hAnsi="Times New Roman" w:cs="Times New Roman"/>
          <w:noProof/>
          <w:sz w:val="24"/>
          <w:szCs w:val="24"/>
        </w:rPr>
        <w:drawing>
          <wp:inline distT="114300" distB="114300" distL="114300" distR="114300" wp14:anchorId="4015CD4D" wp14:editId="1F71CA88">
            <wp:extent cx="2743200" cy="1069340"/>
            <wp:effectExtent l="0" t="0" r="0" b="0"/>
            <wp:docPr id="13" name="Picture 13"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pic:cNvPicPr preferRelativeResize="0"/>
                  </pic:nvPicPr>
                  <pic:blipFill rotWithShape="1">
                    <a:blip r:embed="rId6"/>
                    <a:srcRect t="42125" r="33610" b="16794"/>
                    <a:stretch/>
                  </pic:blipFill>
                  <pic:spPr bwMode="auto">
                    <a:xfrm>
                      <a:off x="0" y="0"/>
                      <a:ext cx="2743200" cy="1069340"/>
                    </a:xfrm>
                    <a:prstGeom prst="rect">
                      <a:avLst/>
                    </a:prstGeom>
                    <a:ln>
                      <a:noFill/>
                    </a:ln>
                    <a:extLst>
                      <a:ext uri="{53640926-AAD7-44D8-BBD7-CCE9431645EC}">
                        <a14:shadowObscured xmlns:a14="http://schemas.microsoft.com/office/drawing/2010/main"/>
                      </a:ext>
                    </a:extLst>
                  </pic:spPr>
                </pic:pic>
              </a:graphicData>
            </a:graphic>
          </wp:inline>
        </w:drawing>
      </w:r>
    </w:p>
    <w:p w:rsidR="00E75E43" w:rsidRDefault="00E75E43" w:rsidP="00E75E43">
      <w:pPr>
        <w:rPr>
          <w:rFonts w:ascii="Times New Roman" w:hAnsi="Times New Roman" w:cs="Times New Roman"/>
          <w:sz w:val="24"/>
          <w:szCs w:val="24"/>
        </w:rPr>
      </w:pPr>
    </w:p>
    <w:p w:rsidR="00FF246A" w:rsidRPr="00FF246A" w:rsidRDefault="00FF246A" w:rsidP="00E75E43">
      <w:pPr>
        <w:rPr>
          <w:rFonts w:ascii="Times New Roman" w:hAnsi="Times New Roman" w:cs="Times New Roman"/>
          <w:sz w:val="24"/>
          <w:szCs w:val="24"/>
        </w:rPr>
      </w:pPr>
      <w:r w:rsidRPr="00FF246A">
        <w:rPr>
          <w:rFonts w:ascii="Times New Roman" w:hAnsi="Times New Roman" w:cs="Times New Roman"/>
          <w:sz w:val="24"/>
          <w:szCs w:val="24"/>
        </w:rPr>
        <w:t xml:space="preserve">We performed Bayesian Linear Regression (BLR) twice, first with default priors determined by the </w:t>
      </w:r>
      <w:r w:rsidRPr="00E75E43">
        <w:rPr>
          <w:rFonts w:ascii="Times New Roman" w:hAnsi="Times New Roman" w:cs="Times New Roman"/>
          <w:i/>
          <w:iCs/>
          <w:sz w:val="24"/>
          <w:szCs w:val="24"/>
        </w:rPr>
        <w:t>brms</w:t>
      </w:r>
      <w:r w:rsidRPr="00FF246A">
        <w:rPr>
          <w:rFonts w:ascii="Times New Roman" w:hAnsi="Times New Roman" w:cs="Times New Roman"/>
          <w:sz w:val="24"/>
          <w:szCs w:val="24"/>
        </w:rPr>
        <w:t xml:space="preserve"> package and then with custom priors determined from our limited knowledge of the data. Our initial run of the model consisted of:</w:t>
      </w:r>
    </w:p>
    <w:p w:rsidR="00FF246A" w:rsidRPr="00FF246A" w:rsidRDefault="00FF246A" w:rsidP="00FF246A">
      <w:pPr>
        <w:rPr>
          <w:rFonts w:ascii="Times New Roman" w:hAnsi="Times New Roman" w:cs="Times New Roman"/>
          <w:sz w:val="24"/>
          <w:szCs w:val="24"/>
        </w:rPr>
      </w:pPr>
    </w:p>
    <w:p w:rsidR="00FF246A" w:rsidRPr="00FF246A" w:rsidRDefault="00FF246A" w:rsidP="00FF246A">
      <w:pPr>
        <w:pStyle w:val="ListParagraph"/>
        <w:numPr>
          <w:ilvl w:val="0"/>
          <w:numId w:val="4"/>
        </w:numPr>
        <w:rPr>
          <w:rFonts w:ascii="Times New Roman" w:hAnsi="Times New Roman" w:cs="Times New Roman"/>
          <w:sz w:val="24"/>
          <w:szCs w:val="24"/>
        </w:rPr>
      </w:pPr>
      <w:r w:rsidRPr="00FF246A">
        <w:rPr>
          <w:rFonts w:ascii="Times New Roman" w:hAnsi="Times New Roman" w:cs="Times New Roman"/>
          <w:sz w:val="24"/>
          <w:szCs w:val="24"/>
        </w:rPr>
        <w:t>4 chains, each with 2000 iterations</w:t>
      </w:r>
    </w:p>
    <w:p w:rsidR="00FF246A" w:rsidRPr="00FF246A" w:rsidRDefault="00FF246A" w:rsidP="00FF246A">
      <w:pPr>
        <w:pStyle w:val="ListParagraph"/>
        <w:numPr>
          <w:ilvl w:val="0"/>
          <w:numId w:val="4"/>
        </w:numPr>
        <w:rPr>
          <w:rFonts w:ascii="Times New Roman" w:hAnsi="Times New Roman" w:cs="Times New Roman"/>
          <w:sz w:val="24"/>
          <w:szCs w:val="24"/>
        </w:rPr>
      </w:pPr>
      <w:r w:rsidRPr="00FF246A">
        <w:rPr>
          <w:rFonts w:ascii="Times New Roman" w:hAnsi="Times New Roman" w:cs="Times New Roman"/>
          <w:sz w:val="24"/>
          <w:szCs w:val="24"/>
        </w:rPr>
        <w:t>Warmup: 1000</w:t>
      </w:r>
    </w:p>
    <w:p w:rsidR="00FF246A" w:rsidRPr="00FF246A" w:rsidRDefault="00FF246A" w:rsidP="00FF246A">
      <w:pPr>
        <w:pStyle w:val="ListParagraph"/>
        <w:numPr>
          <w:ilvl w:val="0"/>
          <w:numId w:val="4"/>
        </w:numPr>
        <w:rPr>
          <w:rFonts w:ascii="Times New Roman" w:hAnsi="Times New Roman" w:cs="Times New Roman"/>
          <w:sz w:val="24"/>
          <w:szCs w:val="24"/>
        </w:rPr>
      </w:pPr>
      <w:r w:rsidRPr="00FF246A">
        <w:rPr>
          <w:rFonts w:ascii="Times New Roman" w:hAnsi="Times New Roman" w:cs="Times New Roman"/>
          <w:sz w:val="24"/>
          <w:szCs w:val="24"/>
        </w:rPr>
        <w:t>Thin: 1</w:t>
      </w:r>
    </w:p>
    <w:p w:rsidR="00FF246A" w:rsidRPr="00FF246A" w:rsidRDefault="00FF246A" w:rsidP="00FF246A">
      <w:pPr>
        <w:pStyle w:val="ListParagraph"/>
        <w:numPr>
          <w:ilvl w:val="0"/>
          <w:numId w:val="4"/>
        </w:numPr>
        <w:rPr>
          <w:rFonts w:ascii="Times New Roman" w:hAnsi="Times New Roman" w:cs="Times New Roman"/>
          <w:sz w:val="24"/>
          <w:szCs w:val="24"/>
        </w:rPr>
      </w:pPr>
      <w:r w:rsidRPr="00FF246A">
        <w:rPr>
          <w:rFonts w:ascii="Times New Roman" w:hAnsi="Times New Roman" w:cs="Times New Roman"/>
          <w:sz w:val="24"/>
          <w:szCs w:val="24"/>
        </w:rPr>
        <w:t>Priors: default</w:t>
      </w:r>
    </w:p>
    <w:p w:rsidR="00FF246A" w:rsidRPr="00FF246A" w:rsidRDefault="00FF246A" w:rsidP="00FF246A">
      <w:pPr>
        <w:rPr>
          <w:rFonts w:ascii="Times New Roman" w:hAnsi="Times New Roman" w:cs="Times New Roman"/>
          <w:sz w:val="24"/>
          <w:szCs w:val="24"/>
        </w:rPr>
      </w:pPr>
    </w:p>
    <w:p w:rsidR="00FF246A" w:rsidRDefault="00FF246A" w:rsidP="00FF246A">
      <w:pPr>
        <w:ind w:firstLine="720"/>
        <w:rPr>
          <w:rFonts w:ascii="Times New Roman" w:hAnsi="Times New Roman" w:cs="Times New Roman"/>
          <w:sz w:val="24"/>
          <w:szCs w:val="24"/>
        </w:rPr>
      </w:pPr>
      <w:r w:rsidRPr="00FF246A">
        <w:rPr>
          <w:rFonts w:ascii="Times New Roman" w:hAnsi="Times New Roman" w:cs="Times New Roman"/>
          <w:sz w:val="24"/>
          <w:szCs w:val="24"/>
        </w:rPr>
        <w:lastRenderedPageBreak/>
        <w:t xml:space="preserve">From Table 2 below, it is clear </w:t>
      </w:r>
      <w:r w:rsidRPr="00FF246A">
        <w:rPr>
          <w:rFonts w:ascii="Times New Roman" w:hAnsi="Times New Roman" w:cs="Times New Roman"/>
          <w:sz w:val="24"/>
          <w:szCs w:val="24"/>
        </w:rPr>
        <w:t xml:space="preserve">that our estimates </w:t>
      </w:r>
      <w:r w:rsidRPr="00FF246A">
        <w:rPr>
          <w:rFonts w:ascii="Times New Roman" w:hAnsi="Times New Roman" w:cs="Times New Roman"/>
          <w:sz w:val="24"/>
          <w:szCs w:val="24"/>
        </w:rPr>
        <w:t>were</w:t>
      </w:r>
      <w:r w:rsidRPr="00FF246A">
        <w:rPr>
          <w:rFonts w:ascii="Times New Roman" w:hAnsi="Times New Roman" w:cs="Times New Roman"/>
          <w:sz w:val="24"/>
          <w:szCs w:val="24"/>
        </w:rPr>
        <w:t xml:space="preserve"> extremely close to the OLS estimates. Further, </w:t>
      </w:r>
      <w:r w:rsidRPr="00FF246A">
        <w:rPr>
          <w:rFonts w:ascii="Times New Roman" w:hAnsi="Times New Roman" w:cs="Times New Roman"/>
          <w:sz w:val="24"/>
          <w:szCs w:val="24"/>
        </w:rPr>
        <w:t xml:space="preserve">the </w:t>
      </w:r>
      <w:proofErr w:type="spellStart"/>
      <w:r w:rsidRPr="00FF246A">
        <w:rPr>
          <w:rFonts w:ascii="Times New Roman" w:hAnsi="Times New Roman" w:cs="Times New Roman"/>
          <w:sz w:val="24"/>
          <w:szCs w:val="24"/>
        </w:rPr>
        <w:t>Rhat</w:t>
      </w:r>
      <w:proofErr w:type="spellEnd"/>
      <w:r w:rsidRPr="00FF246A">
        <w:rPr>
          <w:rFonts w:ascii="Times New Roman" w:hAnsi="Times New Roman" w:cs="Times New Roman"/>
          <w:sz w:val="24"/>
          <w:szCs w:val="24"/>
        </w:rPr>
        <w:t xml:space="preserve"> values for all parameters</w:t>
      </w:r>
      <w:r w:rsidRPr="00FF246A">
        <w:rPr>
          <w:rFonts w:ascii="Times New Roman" w:hAnsi="Times New Roman" w:cs="Times New Roman"/>
          <w:sz w:val="24"/>
          <w:szCs w:val="24"/>
        </w:rPr>
        <w:t xml:space="preserve"> equal</w:t>
      </w:r>
      <w:r w:rsidRPr="00FF246A">
        <w:rPr>
          <w:rFonts w:ascii="Times New Roman" w:hAnsi="Times New Roman" w:cs="Times New Roman"/>
          <w:sz w:val="24"/>
          <w:szCs w:val="24"/>
        </w:rPr>
        <w:t>ed</w:t>
      </w:r>
      <w:r w:rsidRPr="00FF246A">
        <w:rPr>
          <w:rFonts w:ascii="Times New Roman" w:hAnsi="Times New Roman" w:cs="Times New Roman"/>
          <w:sz w:val="24"/>
          <w:szCs w:val="24"/>
        </w:rPr>
        <w:t xml:space="preserve"> </w:t>
      </w:r>
      <w:r w:rsidRPr="00FF246A">
        <w:rPr>
          <w:rFonts w:ascii="Times New Roman" w:hAnsi="Times New Roman" w:cs="Times New Roman"/>
          <w:sz w:val="24"/>
          <w:szCs w:val="24"/>
        </w:rPr>
        <w:t>1.00,</w:t>
      </w:r>
      <w:r w:rsidRPr="00FF246A">
        <w:rPr>
          <w:rFonts w:ascii="Times New Roman" w:hAnsi="Times New Roman" w:cs="Times New Roman"/>
          <w:sz w:val="24"/>
          <w:szCs w:val="24"/>
        </w:rPr>
        <w:t xml:space="preserve"> and </w:t>
      </w:r>
      <w:r w:rsidRPr="00FF246A">
        <w:rPr>
          <w:rFonts w:ascii="Times New Roman" w:hAnsi="Times New Roman" w:cs="Times New Roman"/>
          <w:sz w:val="24"/>
          <w:szCs w:val="24"/>
        </w:rPr>
        <w:t xml:space="preserve">the </w:t>
      </w:r>
      <w:r w:rsidRPr="00FF246A">
        <w:rPr>
          <w:rFonts w:ascii="Times New Roman" w:hAnsi="Times New Roman" w:cs="Times New Roman"/>
          <w:sz w:val="24"/>
          <w:szCs w:val="24"/>
        </w:rPr>
        <w:t xml:space="preserve">Effective Sample Size (ESS) </w:t>
      </w:r>
      <w:r w:rsidRPr="00FF246A">
        <w:rPr>
          <w:rFonts w:ascii="Times New Roman" w:hAnsi="Times New Roman" w:cs="Times New Roman"/>
          <w:sz w:val="24"/>
          <w:szCs w:val="24"/>
        </w:rPr>
        <w:t>was</w:t>
      </w:r>
      <w:r w:rsidRPr="00FF246A">
        <w:rPr>
          <w:rFonts w:ascii="Times New Roman" w:hAnsi="Times New Roman" w:cs="Times New Roman"/>
          <w:sz w:val="24"/>
          <w:szCs w:val="24"/>
        </w:rPr>
        <w:t xml:space="preserve"> greater than 10% of iterations. </w:t>
      </w:r>
      <w:r w:rsidRPr="00FF246A">
        <w:rPr>
          <w:rFonts w:ascii="Times New Roman" w:hAnsi="Times New Roman" w:cs="Times New Roman"/>
          <w:sz w:val="24"/>
          <w:szCs w:val="24"/>
        </w:rPr>
        <w:t>W</w:t>
      </w:r>
      <w:r w:rsidRPr="00FF246A">
        <w:rPr>
          <w:rFonts w:ascii="Times New Roman" w:hAnsi="Times New Roman" w:cs="Times New Roman"/>
          <w:sz w:val="24"/>
          <w:szCs w:val="24"/>
        </w:rPr>
        <w:t>e</w:t>
      </w:r>
      <w:r w:rsidRPr="00FF246A">
        <w:rPr>
          <w:rFonts w:ascii="Times New Roman" w:hAnsi="Times New Roman" w:cs="Times New Roman"/>
          <w:sz w:val="24"/>
          <w:szCs w:val="24"/>
        </w:rPr>
        <w:t xml:space="preserve"> also</w:t>
      </w:r>
      <w:r w:rsidRPr="00FF246A">
        <w:rPr>
          <w:rFonts w:ascii="Times New Roman" w:hAnsi="Times New Roman" w:cs="Times New Roman"/>
          <w:sz w:val="24"/>
          <w:szCs w:val="24"/>
        </w:rPr>
        <w:t xml:space="preserve"> plotted the trace plots</w:t>
      </w:r>
      <w:r w:rsidRPr="00FF246A">
        <w:rPr>
          <w:rFonts w:ascii="Times New Roman" w:hAnsi="Times New Roman" w:cs="Times New Roman"/>
          <w:sz w:val="24"/>
          <w:szCs w:val="24"/>
        </w:rPr>
        <w:t xml:space="preserve"> for each chain to ensure convergence (Figure </w:t>
      </w:r>
      <w:r w:rsidR="00E75E43">
        <w:rPr>
          <w:rFonts w:ascii="Times New Roman" w:hAnsi="Times New Roman" w:cs="Times New Roman"/>
          <w:sz w:val="24"/>
          <w:szCs w:val="24"/>
        </w:rPr>
        <w:t>2</w:t>
      </w:r>
      <w:r w:rsidRPr="00FF246A">
        <w:rPr>
          <w:rFonts w:ascii="Times New Roman" w:hAnsi="Times New Roman" w:cs="Times New Roman"/>
          <w:sz w:val="24"/>
          <w:szCs w:val="24"/>
        </w:rPr>
        <w:t>).</w:t>
      </w:r>
    </w:p>
    <w:p w:rsidR="00E75E43" w:rsidRDefault="00E75E43" w:rsidP="00FF246A">
      <w:pPr>
        <w:ind w:firstLine="720"/>
        <w:rPr>
          <w:rFonts w:ascii="Times New Roman" w:hAnsi="Times New Roman" w:cs="Times New Roman"/>
          <w:sz w:val="24"/>
          <w:szCs w:val="24"/>
        </w:rPr>
      </w:pPr>
    </w:p>
    <w:p w:rsidR="00E75E43" w:rsidRPr="00E75E43" w:rsidRDefault="00E75E43" w:rsidP="00E75E43">
      <w:pPr>
        <w:ind w:firstLine="720"/>
        <w:jc w:val="center"/>
        <w:rPr>
          <w:rFonts w:ascii="Times New Roman" w:hAnsi="Times New Roman" w:cs="Times New Roman"/>
          <w:sz w:val="18"/>
          <w:szCs w:val="18"/>
        </w:rPr>
      </w:pPr>
      <w:r>
        <w:rPr>
          <w:rFonts w:ascii="Times New Roman" w:hAnsi="Times New Roman" w:cs="Times New Roman"/>
          <w:sz w:val="18"/>
          <w:szCs w:val="18"/>
        </w:rPr>
        <w:t>Table 2</w:t>
      </w:r>
    </w:p>
    <w:p w:rsidR="00E75E43" w:rsidRDefault="00E75E43" w:rsidP="00E75E43">
      <w:pPr>
        <w:ind w:firstLine="720"/>
        <w:jc w:val="center"/>
        <w:rPr>
          <w:rFonts w:ascii="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CD1A0EB" wp14:editId="31170C32">
            <wp:extent cx="2743200" cy="1381620"/>
            <wp:effectExtent l="0" t="0" r="0" b="3175"/>
            <wp:docPr id="1" name="image12.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2.png" descr="A screenshot of a computer&#10;&#10;Description automatically generated"/>
                    <pic:cNvPicPr preferRelativeResize="0"/>
                  </pic:nvPicPr>
                  <pic:blipFill rotWithShape="1">
                    <a:blip r:embed="rId7"/>
                    <a:srcRect t="29566" r="17872"/>
                    <a:stretch/>
                  </pic:blipFill>
                  <pic:spPr bwMode="auto">
                    <a:xfrm>
                      <a:off x="0" y="0"/>
                      <a:ext cx="2743200" cy="1381620"/>
                    </a:xfrm>
                    <a:prstGeom prst="rect">
                      <a:avLst/>
                    </a:prstGeom>
                    <a:ln>
                      <a:noFill/>
                    </a:ln>
                    <a:extLst>
                      <a:ext uri="{53640926-AAD7-44D8-BBD7-CCE9431645EC}">
                        <a14:shadowObscured xmlns:a14="http://schemas.microsoft.com/office/drawing/2010/main"/>
                      </a:ext>
                    </a:extLst>
                  </pic:spPr>
                </pic:pic>
              </a:graphicData>
            </a:graphic>
          </wp:inline>
        </w:drawing>
      </w:r>
    </w:p>
    <w:p w:rsidR="00E75E43" w:rsidRDefault="00E75E43" w:rsidP="00E75E43">
      <w:pPr>
        <w:ind w:firstLine="720"/>
        <w:jc w:val="center"/>
        <w:rPr>
          <w:rFonts w:ascii="Times New Roman" w:hAnsi="Times New Roman" w:cs="Times New Roman"/>
          <w:sz w:val="24"/>
          <w:szCs w:val="24"/>
        </w:rPr>
      </w:pPr>
    </w:p>
    <w:p w:rsidR="00E75E43" w:rsidRPr="00E75E43" w:rsidRDefault="00E75E43" w:rsidP="00E75E43">
      <w:pPr>
        <w:ind w:firstLine="720"/>
        <w:jc w:val="center"/>
        <w:rPr>
          <w:rFonts w:ascii="Times New Roman" w:hAnsi="Times New Roman" w:cs="Times New Roman"/>
          <w:sz w:val="18"/>
          <w:szCs w:val="18"/>
        </w:rPr>
      </w:pPr>
      <w:r>
        <w:rPr>
          <w:rFonts w:ascii="Times New Roman" w:hAnsi="Times New Roman" w:cs="Times New Roman"/>
          <w:sz w:val="18"/>
          <w:szCs w:val="18"/>
        </w:rPr>
        <w:t>Fig. 2 (Sample of Convergence Checks)</w:t>
      </w:r>
    </w:p>
    <w:p w:rsidR="00E75E43" w:rsidRPr="00FF246A" w:rsidRDefault="00E75E43" w:rsidP="00E75E43">
      <w:pPr>
        <w:ind w:firstLine="720"/>
        <w:jc w:val="center"/>
        <w:rPr>
          <w:rFonts w:ascii="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34C46CA" wp14:editId="704464FC">
            <wp:extent cx="4976037" cy="3668233"/>
            <wp:effectExtent l="0" t="0" r="0" b="8890"/>
            <wp:docPr id="9" name="image8.png" descr="A screenshot of a graph&#10;&#10;Description automatically generated"/>
            <wp:cNvGraphicFramePr/>
            <a:graphic xmlns:a="http://schemas.openxmlformats.org/drawingml/2006/main">
              <a:graphicData uri="http://schemas.openxmlformats.org/drawingml/2006/picture">
                <pic:pic xmlns:pic="http://schemas.openxmlformats.org/drawingml/2006/picture">
                  <pic:nvPicPr>
                    <pic:cNvPr id="9" name="image8.png" descr="A screenshot of a graph&#10;&#10;Description automatically generated"/>
                    <pic:cNvPicPr preferRelativeResize="0"/>
                  </pic:nvPicPr>
                  <pic:blipFill>
                    <a:blip r:embed="rId8"/>
                    <a:srcRect/>
                    <a:stretch>
                      <a:fillRect/>
                    </a:stretch>
                  </pic:blipFill>
                  <pic:spPr>
                    <a:xfrm>
                      <a:off x="0" y="0"/>
                      <a:ext cx="4983438" cy="3673689"/>
                    </a:xfrm>
                    <a:prstGeom prst="rect">
                      <a:avLst/>
                    </a:prstGeom>
                    <a:ln/>
                  </pic:spPr>
                </pic:pic>
              </a:graphicData>
            </a:graphic>
          </wp:inline>
        </w:drawing>
      </w:r>
    </w:p>
    <w:p w:rsidR="00E75E43" w:rsidRDefault="00FF246A" w:rsidP="00E75E43">
      <w:pPr>
        <w:rPr>
          <w:rFonts w:ascii="Times New Roman" w:hAnsi="Times New Roman" w:cs="Times New Roman"/>
          <w:sz w:val="24"/>
          <w:szCs w:val="24"/>
        </w:rPr>
      </w:pPr>
      <w:r w:rsidRPr="00FF246A">
        <w:rPr>
          <w:rFonts w:ascii="Times New Roman" w:hAnsi="Times New Roman" w:cs="Times New Roman"/>
          <w:sz w:val="24"/>
          <w:szCs w:val="24"/>
        </w:rPr>
        <w:br/>
      </w:r>
      <w:r w:rsidRPr="00E75E43">
        <w:rPr>
          <w:rFonts w:ascii="Times New Roman" w:hAnsi="Times New Roman" w:cs="Times New Roman"/>
          <w:sz w:val="24"/>
          <w:szCs w:val="24"/>
        </w:rPr>
        <w:t xml:space="preserve">Further analyzing our model, Figure </w:t>
      </w:r>
      <w:r w:rsidR="00E75E43" w:rsidRPr="00E75E43">
        <w:rPr>
          <w:rFonts w:ascii="Times New Roman" w:hAnsi="Times New Roman" w:cs="Times New Roman"/>
          <w:sz w:val="24"/>
          <w:szCs w:val="24"/>
        </w:rPr>
        <w:t>3</w:t>
      </w:r>
      <w:r w:rsidRPr="00E75E43">
        <w:rPr>
          <w:rFonts w:ascii="Times New Roman" w:hAnsi="Times New Roman" w:cs="Times New Roman"/>
          <w:sz w:val="24"/>
          <w:szCs w:val="24"/>
        </w:rPr>
        <w:t xml:space="preserve"> </w:t>
      </w:r>
      <w:r w:rsidRPr="00E75E43">
        <w:rPr>
          <w:rFonts w:ascii="Times New Roman" w:hAnsi="Times New Roman" w:cs="Times New Roman"/>
          <w:sz w:val="24"/>
          <w:szCs w:val="24"/>
        </w:rPr>
        <w:t xml:space="preserve">shows </w:t>
      </w:r>
      <w:r w:rsidRPr="00E75E43">
        <w:rPr>
          <w:rFonts w:ascii="Times New Roman" w:hAnsi="Times New Roman" w:cs="Times New Roman"/>
          <w:sz w:val="24"/>
          <w:szCs w:val="24"/>
        </w:rPr>
        <w:t>t</w:t>
      </w:r>
      <w:r w:rsidRPr="00E75E43">
        <w:rPr>
          <w:rFonts w:ascii="Times New Roman" w:hAnsi="Times New Roman" w:cs="Times New Roman"/>
          <w:sz w:val="24"/>
          <w:szCs w:val="24"/>
        </w:rPr>
        <w:t xml:space="preserve">he posterior predictive check - comparing the observed outcome </w:t>
      </w:r>
      <w:r w:rsidRPr="00E75E43">
        <w:rPr>
          <w:rFonts w:ascii="Times New Roman" w:hAnsi="Times New Roman" w:cs="Times New Roman"/>
          <w:sz w:val="24"/>
          <w:szCs w:val="24"/>
        </w:rPr>
        <w:t xml:space="preserve">of </w:t>
      </w:r>
      <w:r w:rsidRPr="00E75E43">
        <w:rPr>
          <w:rFonts w:ascii="Times New Roman" w:hAnsi="Times New Roman" w:cs="Times New Roman"/>
          <w:i/>
          <w:iCs/>
          <w:sz w:val="24"/>
          <w:szCs w:val="24"/>
        </w:rPr>
        <w:t>Popularity</w:t>
      </w:r>
      <w:r w:rsidRPr="00E75E43">
        <w:rPr>
          <w:rFonts w:ascii="Times New Roman" w:hAnsi="Times New Roman" w:cs="Times New Roman"/>
          <w:sz w:val="24"/>
          <w:szCs w:val="24"/>
        </w:rPr>
        <w:t xml:space="preserve"> </w:t>
      </w:r>
      <w:r w:rsidRPr="00E75E43">
        <w:rPr>
          <w:rFonts w:ascii="Times New Roman" w:hAnsi="Times New Roman" w:cs="Times New Roman"/>
          <w:sz w:val="24"/>
          <w:szCs w:val="24"/>
        </w:rPr>
        <w:t xml:space="preserve">(y) </w:t>
      </w:r>
      <w:r w:rsidRPr="00E75E43">
        <w:rPr>
          <w:rFonts w:ascii="Times New Roman" w:hAnsi="Times New Roman" w:cs="Times New Roman"/>
          <w:sz w:val="24"/>
          <w:szCs w:val="24"/>
        </w:rPr>
        <w:t xml:space="preserve">to simulated datasets </w:t>
      </w:r>
      <w:r w:rsidRPr="00E75E43">
        <w:rPr>
          <w:rFonts w:ascii="Times New Roman" w:hAnsi="Times New Roman" w:cs="Times New Roman"/>
          <w:sz w:val="24"/>
          <w:szCs w:val="24"/>
        </w:rPr>
        <w:t>(</w:t>
      </w:r>
      <w:proofErr w:type="spellStart"/>
      <w:r w:rsidRPr="00E75E43">
        <w:rPr>
          <w:rFonts w:ascii="Times New Roman" w:hAnsi="Times New Roman" w:cs="Times New Roman"/>
          <w:sz w:val="24"/>
          <w:szCs w:val="24"/>
        </w:rPr>
        <w:t>yrep</w:t>
      </w:r>
      <w:proofErr w:type="spellEnd"/>
      <w:r w:rsidRPr="00E75E43">
        <w:rPr>
          <w:rFonts w:ascii="Times New Roman" w:hAnsi="Times New Roman" w:cs="Times New Roman"/>
          <w:sz w:val="24"/>
          <w:szCs w:val="24"/>
        </w:rPr>
        <w:t>)</w:t>
      </w:r>
      <w:r w:rsidRPr="00E75E43">
        <w:rPr>
          <w:rFonts w:ascii="Times New Roman" w:hAnsi="Times New Roman" w:cs="Times New Roman"/>
          <w:sz w:val="24"/>
          <w:szCs w:val="24"/>
        </w:rPr>
        <w:t xml:space="preserve"> from the posterior predictive distribution. </w:t>
      </w:r>
      <w:r w:rsidRPr="00E75E43">
        <w:rPr>
          <w:rFonts w:ascii="Times New Roman" w:hAnsi="Times New Roman" w:cs="Times New Roman"/>
          <w:sz w:val="24"/>
          <w:szCs w:val="24"/>
        </w:rPr>
        <w:t xml:space="preserve">These lines closely track with each other. </w:t>
      </w:r>
    </w:p>
    <w:p w:rsidR="00E75E43" w:rsidRDefault="00E75E43" w:rsidP="00E75E43">
      <w:pPr>
        <w:rPr>
          <w:rFonts w:ascii="Times New Roman" w:hAnsi="Times New Roman" w:cs="Times New Roman"/>
          <w:sz w:val="24"/>
          <w:szCs w:val="24"/>
        </w:rPr>
      </w:pPr>
    </w:p>
    <w:p w:rsidR="00E75E43" w:rsidRDefault="00E75E43" w:rsidP="00E75E43">
      <w:pPr>
        <w:rPr>
          <w:rFonts w:ascii="Times New Roman" w:hAnsi="Times New Roman" w:cs="Times New Roman"/>
          <w:sz w:val="24"/>
          <w:szCs w:val="24"/>
        </w:rPr>
      </w:pPr>
    </w:p>
    <w:p w:rsidR="00E75E43" w:rsidRDefault="00E75E43" w:rsidP="00E75E43">
      <w:pPr>
        <w:rPr>
          <w:rFonts w:ascii="Times New Roman" w:hAnsi="Times New Roman" w:cs="Times New Roman"/>
          <w:sz w:val="24"/>
          <w:szCs w:val="24"/>
        </w:rPr>
      </w:pPr>
    </w:p>
    <w:p w:rsidR="00E75E43" w:rsidRDefault="00E75E43" w:rsidP="00E75E43">
      <w:pPr>
        <w:rPr>
          <w:rFonts w:ascii="Times New Roman" w:hAnsi="Times New Roman" w:cs="Times New Roman"/>
          <w:sz w:val="24"/>
          <w:szCs w:val="24"/>
        </w:rPr>
      </w:pPr>
    </w:p>
    <w:p w:rsidR="00E75E43" w:rsidRDefault="00E75E43" w:rsidP="00E75E43">
      <w:pPr>
        <w:rPr>
          <w:rFonts w:ascii="Times New Roman" w:hAnsi="Times New Roman" w:cs="Times New Roman"/>
          <w:sz w:val="24"/>
          <w:szCs w:val="24"/>
        </w:rPr>
      </w:pPr>
    </w:p>
    <w:p w:rsidR="00FF246A" w:rsidRPr="00E75E43" w:rsidRDefault="00FF246A" w:rsidP="00E75E43">
      <w:pPr>
        <w:rPr>
          <w:rFonts w:ascii="Times New Roman" w:hAnsi="Times New Roman" w:cs="Times New Roman"/>
          <w:sz w:val="24"/>
          <w:szCs w:val="24"/>
        </w:rPr>
      </w:pPr>
      <w:r w:rsidRPr="00E75E43">
        <w:rPr>
          <w:rFonts w:ascii="Times New Roman" w:hAnsi="Times New Roman" w:cs="Times New Roman"/>
          <w:sz w:val="24"/>
          <w:szCs w:val="24"/>
        </w:rPr>
        <w:br/>
      </w:r>
    </w:p>
    <w:p w:rsidR="00E75E43" w:rsidRDefault="00E75E43" w:rsidP="00FF246A">
      <w:pPr>
        <w:ind w:firstLine="720"/>
        <w:rPr>
          <w:rFonts w:ascii="Times New Roman" w:hAnsi="Times New Roman" w:cs="Times New Roman"/>
          <w:sz w:val="24"/>
          <w:szCs w:val="24"/>
        </w:rPr>
      </w:pPr>
    </w:p>
    <w:p w:rsidR="00E75E43" w:rsidRDefault="00E75E43" w:rsidP="00FF246A">
      <w:pPr>
        <w:ind w:firstLine="720"/>
        <w:rPr>
          <w:rFonts w:ascii="Times New Roman" w:hAnsi="Times New Roman" w:cs="Times New Roman"/>
          <w:sz w:val="24"/>
          <w:szCs w:val="24"/>
        </w:rPr>
      </w:pPr>
    </w:p>
    <w:p w:rsidR="00FF246A" w:rsidRPr="00FF246A" w:rsidRDefault="00FF246A" w:rsidP="00FF246A">
      <w:pPr>
        <w:ind w:firstLine="720"/>
        <w:rPr>
          <w:rFonts w:ascii="Times New Roman" w:hAnsi="Times New Roman" w:cs="Times New Roman"/>
          <w:sz w:val="24"/>
          <w:szCs w:val="24"/>
        </w:rPr>
      </w:pPr>
      <w:r w:rsidRPr="00FF246A">
        <w:rPr>
          <w:rFonts w:ascii="Times New Roman" w:hAnsi="Times New Roman" w:cs="Times New Roman"/>
          <w:sz w:val="24"/>
          <w:szCs w:val="24"/>
        </w:rPr>
        <w:t xml:space="preserve">Our BLR </w:t>
      </w:r>
      <w:r w:rsidRPr="00FF246A">
        <w:rPr>
          <w:rFonts w:ascii="Times New Roman" w:hAnsi="Times New Roman" w:cs="Times New Roman"/>
          <w:sz w:val="24"/>
          <w:szCs w:val="24"/>
        </w:rPr>
        <w:t>with different prior</w:t>
      </w:r>
      <w:r w:rsidRPr="00FF246A">
        <w:rPr>
          <w:rFonts w:ascii="Times New Roman" w:hAnsi="Times New Roman" w:cs="Times New Roman"/>
          <w:sz w:val="24"/>
          <w:szCs w:val="24"/>
        </w:rPr>
        <w:t>s was analyzed in a similar manner</w:t>
      </w:r>
      <w:r w:rsidRPr="00FF246A">
        <w:rPr>
          <w:rFonts w:ascii="Times New Roman" w:hAnsi="Times New Roman" w:cs="Times New Roman"/>
          <w:sz w:val="24"/>
          <w:szCs w:val="24"/>
        </w:rPr>
        <w:t>. T</w:t>
      </w:r>
      <w:r w:rsidRPr="00FF246A">
        <w:rPr>
          <w:rFonts w:ascii="Times New Roman" w:hAnsi="Times New Roman" w:cs="Times New Roman"/>
          <w:sz w:val="24"/>
          <w:szCs w:val="24"/>
        </w:rPr>
        <w:t>able 3 lists the</w:t>
      </w:r>
      <w:r w:rsidRPr="00FF246A">
        <w:rPr>
          <w:rFonts w:ascii="Times New Roman" w:hAnsi="Times New Roman" w:cs="Times New Roman"/>
          <w:sz w:val="24"/>
          <w:szCs w:val="24"/>
        </w:rPr>
        <w:t xml:space="preserve"> priors we used</w:t>
      </w:r>
      <w:r w:rsidRPr="00FF246A">
        <w:rPr>
          <w:rFonts w:ascii="Times New Roman" w:hAnsi="Times New Roman" w:cs="Times New Roman"/>
          <w:sz w:val="24"/>
          <w:szCs w:val="24"/>
        </w:rPr>
        <w:t xml:space="preserve">, </w:t>
      </w:r>
      <w:r w:rsidRPr="00FF246A">
        <w:rPr>
          <w:rFonts w:ascii="Times New Roman" w:hAnsi="Times New Roman" w:cs="Times New Roman"/>
          <w:sz w:val="24"/>
          <w:szCs w:val="24"/>
        </w:rPr>
        <w:t xml:space="preserve">and </w:t>
      </w:r>
      <w:r w:rsidRPr="00FF246A">
        <w:rPr>
          <w:rFonts w:ascii="Times New Roman" w:hAnsi="Times New Roman" w:cs="Times New Roman"/>
          <w:sz w:val="24"/>
          <w:szCs w:val="24"/>
        </w:rPr>
        <w:t>Table 4 lists the results</w:t>
      </w:r>
      <w:r w:rsidRPr="00FF246A">
        <w:rPr>
          <w:rFonts w:ascii="Times New Roman" w:hAnsi="Times New Roman" w:cs="Times New Roman"/>
          <w:sz w:val="24"/>
          <w:szCs w:val="24"/>
        </w:rPr>
        <w:t>.</w:t>
      </w:r>
    </w:p>
    <w:p w:rsidR="00FF246A" w:rsidRPr="00FF246A" w:rsidRDefault="00FF246A" w:rsidP="00FF246A">
      <w:pPr>
        <w:rPr>
          <w:rFonts w:ascii="Times New Roman" w:hAnsi="Times New Roman" w:cs="Times New Roman"/>
          <w:sz w:val="24"/>
          <w:szCs w:val="24"/>
        </w:rPr>
      </w:pPr>
    </w:p>
    <w:p w:rsidR="00FF246A" w:rsidRDefault="00FF246A" w:rsidP="00FF246A">
      <w:pPr>
        <w:ind w:firstLine="720"/>
        <w:rPr>
          <w:rFonts w:ascii="Times New Roman" w:hAnsi="Times New Roman" w:cs="Times New Roman"/>
          <w:sz w:val="24"/>
          <w:szCs w:val="24"/>
        </w:rPr>
      </w:pPr>
      <w:r w:rsidRPr="00FF246A">
        <w:rPr>
          <w:rFonts w:ascii="Times New Roman" w:hAnsi="Times New Roman" w:cs="Times New Roman"/>
          <w:sz w:val="24"/>
          <w:szCs w:val="24"/>
        </w:rPr>
        <w:t xml:space="preserve">We used the </w:t>
      </w:r>
      <w:r w:rsidRPr="00FF246A">
        <w:rPr>
          <w:rFonts w:ascii="Times New Roman" w:hAnsi="Times New Roman" w:cs="Times New Roman"/>
          <w:sz w:val="24"/>
          <w:szCs w:val="24"/>
        </w:rPr>
        <w:t>Widely Applicable Information Criterion (WAIC)</w:t>
      </w:r>
      <w:r w:rsidRPr="00FF246A">
        <w:rPr>
          <w:rFonts w:ascii="Times New Roman" w:hAnsi="Times New Roman" w:cs="Times New Roman"/>
          <w:sz w:val="24"/>
          <w:szCs w:val="24"/>
        </w:rPr>
        <w:t xml:space="preserve"> to compare the two BLR models and also to </w:t>
      </w:r>
      <w:r w:rsidRPr="00FF246A">
        <w:rPr>
          <w:rFonts w:ascii="Times New Roman" w:hAnsi="Times New Roman" w:cs="Times New Roman"/>
          <w:sz w:val="24"/>
          <w:szCs w:val="24"/>
        </w:rPr>
        <w:t>estimate</w:t>
      </w:r>
      <w:r w:rsidRPr="00FF246A">
        <w:rPr>
          <w:rFonts w:ascii="Times New Roman" w:hAnsi="Times New Roman" w:cs="Times New Roman"/>
          <w:sz w:val="24"/>
          <w:szCs w:val="24"/>
        </w:rPr>
        <w:t xml:space="preserve"> </w:t>
      </w:r>
      <w:r w:rsidRPr="00FF246A">
        <w:rPr>
          <w:rFonts w:ascii="Times New Roman" w:hAnsi="Times New Roman" w:cs="Times New Roman"/>
          <w:sz w:val="24"/>
          <w:szCs w:val="24"/>
        </w:rPr>
        <w:t xml:space="preserve">the effective number of parameters </w:t>
      </w:r>
      <w:r>
        <w:rPr>
          <w:rFonts w:ascii="Times New Roman" w:hAnsi="Times New Roman" w:cs="Times New Roman"/>
          <w:sz w:val="24"/>
          <w:szCs w:val="24"/>
        </w:rPr>
        <w:t>needed to</w:t>
      </w:r>
      <w:r w:rsidRPr="00FF246A">
        <w:rPr>
          <w:rFonts w:ascii="Times New Roman" w:hAnsi="Times New Roman" w:cs="Times New Roman"/>
          <w:sz w:val="24"/>
          <w:szCs w:val="24"/>
        </w:rPr>
        <w:t xml:space="preserve"> adjust for overfitting</w:t>
      </w:r>
      <w:r>
        <w:rPr>
          <w:rFonts w:ascii="Times New Roman" w:hAnsi="Times New Roman" w:cs="Times New Roman"/>
          <w:sz w:val="24"/>
          <w:szCs w:val="24"/>
        </w:rPr>
        <w:t xml:space="preserve">. </w:t>
      </w:r>
      <w:r w:rsidRPr="00FF246A">
        <w:rPr>
          <w:rFonts w:ascii="Times New Roman" w:hAnsi="Times New Roman" w:cs="Times New Roman"/>
          <w:sz w:val="24"/>
          <w:szCs w:val="24"/>
        </w:rPr>
        <w:t xml:space="preserve">WAIC is an extension of the Akaike Information Criterion (AIC) </w:t>
      </w:r>
      <w:r>
        <w:rPr>
          <w:rFonts w:ascii="Times New Roman" w:hAnsi="Times New Roman" w:cs="Times New Roman"/>
          <w:sz w:val="24"/>
          <w:szCs w:val="24"/>
        </w:rPr>
        <w:t>and produces results that are</w:t>
      </w:r>
      <w:r w:rsidRPr="00FF246A">
        <w:rPr>
          <w:rFonts w:ascii="Times New Roman" w:hAnsi="Times New Roman" w:cs="Times New Roman"/>
          <w:sz w:val="24"/>
          <w:szCs w:val="24"/>
        </w:rPr>
        <w:t xml:space="preserve"> more fully Bayesian.</w:t>
      </w:r>
      <w:r>
        <w:rPr>
          <w:rFonts w:ascii="Times New Roman" w:hAnsi="Times New Roman" w:cs="Times New Roman"/>
          <w:sz w:val="24"/>
          <w:szCs w:val="24"/>
        </w:rPr>
        <w:t xml:space="preserve"> There was </w:t>
      </w:r>
      <w:r w:rsidRPr="00FF246A">
        <w:rPr>
          <w:rFonts w:ascii="Times New Roman" w:hAnsi="Times New Roman" w:cs="Times New Roman"/>
          <w:sz w:val="24"/>
          <w:szCs w:val="24"/>
        </w:rPr>
        <w:t>no meaningful change in the estimates</w:t>
      </w:r>
      <w:r>
        <w:rPr>
          <w:rFonts w:ascii="Times New Roman" w:hAnsi="Times New Roman" w:cs="Times New Roman"/>
          <w:sz w:val="24"/>
          <w:szCs w:val="24"/>
        </w:rPr>
        <w:t xml:space="preserve"> between the models, and this model’s trace plots also confirmed convergence</w:t>
      </w:r>
      <w:r w:rsidRPr="00FF246A">
        <w:rPr>
          <w:rFonts w:ascii="Times New Roman" w:hAnsi="Times New Roman" w:cs="Times New Roman"/>
          <w:sz w:val="24"/>
          <w:szCs w:val="24"/>
        </w:rPr>
        <w:t xml:space="preserve">. </w:t>
      </w:r>
      <w:r>
        <w:rPr>
          <w:rFonts w:ascii="Times New Roman" w:hAnsi="Times New Roman" w:cs="Times New Roman"/>
          <w:sz w:val="24"/>
          <w:szCs w:val="24"/>
        </w:rPr>
        <w:t xml:space="preserve">However, </w:t>
      </w:r>
      <w:r w:rsidRPr="00FF246A">
        <w:rPr>
          <w:rFonts w:ascii="Times New Roman" w:hAnsi="Times New Roman" w:cs="Times New Roman"/>
          <w:sz w:val="24"/>
          <w:szCs w:val="24"/>
        </w:rPr>
        <w:t xml:space="preserve">the WAIC </w:t>
      </w:r>
      <w:r>
        <w:rPr>
          <w:rFonts w:ascii="Times New Roman" w:hAnsi="Times New Roman" w:cs="Times New Roman"/>
          <w:sz w:val="24"/>
          <w:szCs w:val="24"/>
        </w:rPr>
        <w:t xml:space="preserve">comparison between models led us to conclude that the initial model had greater predictive power due to its higher Expected Log Predictive Density and its smaller WAIC. </w:t>
      </w:r>
    </w:p>
    <w:p w:rsidR="00FF246A" w:rsidRPr="00FF246A" w:rsidRDefault="00FF246A" w:rsidP="00E75E43">
      <w:pPr>
        <w:spacing w:before="100" w:beforeAutospacing="1" w:after="100" w:afterAutospacing="1" w:line="240" w:lineRule="auto"/>
        <w:jc w:val="center"/>
        <w:outlineLvl w:val="3"/>
        <w:rPr>
          <w:rFonts w:ascii="Times New Roman" w:eastAsia="Times New Roman" w:hAnsi="Times New Roman" w:cs="Times New Roman"/>
          <w:sz w:val="24"/>
          <w:szCs w:val="24"/>
          <w:u w:val="single"/>
          <w:lang w:val="en-US"/>
        </w:rPr>
      </w:pPr>
      <w:r>
        <w:rPr>
          <w:rFonts w:ascii="Times New Roman" w:eastAsia="Times New Roman" w:hAnsi="Times New Roman" w:cs="Times New Roman"/>
          <w:sz w:val="24"/>
          <w:szCs w:val="24"/>
          <w:u w:val="single"/>
          <w:lang w:val="en-US"/>
        </w:rPr>
        <w:t>Factor</w:t>
      </w:r>
      <w:r w:rsidRPr="00FF246A">
        <w:rPr>
          <w:rFonts w:ascii="Times New Roman" w:eastAsia="Times New Roman" w:hAnsi="Times New Roman" w:cs="Times New Roman"/>
          <w:sz w:val="24"/>
          <w:szCs w:val="24"/>
          <w:u w:val="single"/>
          <w:lang w:val="en-US"/>
        </w:rPr>
        <w:t xml:space="preserve"> Analysis</w:t>
      </w:r>
    </w:p>
    <w:p w:rsidR="00FF246A" w:rsidRDefault="00FF246A" w:rsidP="00FF246A">
      <w:pPr>
        <w:pStyle w:val="NormalWeb"/>
        <w:ind w:firstLine="720"/>
      </w:pPr>
      <w:r>
        <w:t>This step in the project utilized both frequentist and Bayesian methods. Firstly, we used f</w:t>
      </w:r>
      <w:r>
        <w:t>actor analysis</w:t>
      </w:r>
      <w:r>
        <w:t xml:space="preserve"> to probe the dataset for </w:t>
      </w:r>
      <w:r>
        <w:t>underlying latent structure</w:t>
      </w:r>
      <w:r>
        <w:t>s</w:t>
      </w:r>
      <w:r>
        <w:t xml:space="preserve">. The scree plot of eigenvalues suggested a potential five-factor solution, with the first five eigenvalues (2.67, 1.59, 1.16, 1.08, 1.03) exceeding one. However, the scree plot did not </w:t>
      </w:r>
      <w:r>
        <w:t>display</w:t>
      </w:r>
      <w:r>
        <w:t xml:space="preserve"> a clear</w:t>
      </w:r>
      <w:r>
        <w:t>ly defined</w:t>
      </w:r>
      <w:r>
        <w:t xml:space="preserve"> elbow point, indicating some ambiguity in determining the appropriate number of factors to retain.</w:t>
      </w:r>
    </w:p>
    <w:p w:rsidR="00FF246A" w:rsidRDefault="00FF246A" w:rsidP="00FF246A">
      <w:pPr>
        <w:pStyle w:val="NormalWeb"/>
        <w:ind w:firstLine="720"/>
      </w:pPr>
      <w:r>
        <w:t>The loadings from the factor analysis revealed s</w:t>
      </w:r>
      <w:r>
        <w:t>everal</w:t>
      </w:r>
      <w:r>
        <w:t xml:space="preserve"> patterns. The first factor was primarily related to </w:t>
      </w:r>
      <w:r>
        <w:rPr>
          <w:i/>
          <w:iCs/>
        </w:rPr>
        <w:t xml:space="preserve">Energy, </w:t>
      </w:r>
      <w:proofErr w:type="spellStart"/>
      <w:r w:rsidRPr="00FF246A">
        <w:rPr>
          <w:i/>
          <w:iCs/>
        </w:rPr>
        <w:t>Loudness_db</w:t>
      </w:r>
      <w:proofErr w:type="spellEnd"/>
      <w:r>
        <w:rPr>
          <w:i/>
          <w:iCs/>
        </w:rPr>
        <w:t xml:space="preserve">, </w:t>
      </w:r>
      <w:r>
        <w:t xml:space="preserve">and </w:t>
      </w:r>
      <w:proofErr w:type="spellStart"/>
      <w:r>
        <w:rPr>
          <w:i/>
          <w:iCs/>
        </w:rPr>
        <w:t>Acousticness</w:t>
      </w:r>
      <w:proofErr w:type="spellEnd"/>
      <w:r>
        <w:t>,</w:t>
      </w:r>
      <w:r>
        <w:t xml:space="preserve"> while the second factor appeared to represent </w:t>
      </w:r>
      <w:r>
        <w:rPr>
          <w:i/>
          <w:iCs/>
        </w:rPr>
        <w:t>Danceability</w:t>
      </w:r>
      <w:r>
        <w:t xml:space="preserve"> and third factor </w:t>
      </w:r>
      <w:r>
        <w:rPr>
          <w:i/>
          <w:iCs/>
        </w:rPr>
        <w:t>Popularity</w:t>
      </w:r>
      <w:r>
        <w:t>.</w:t>
      </w:r>
      <w:r>
        <w:t xml:space="preserve"> The </w:t>
      </w:r>
      <w:r>
        <w:t xml:space="preserve">fourth </w:t>
      </w:r>
      <w:r>
        <w:t xml:space="preserve">factor seemed to reflect a combination of </w:t>
      </w:r>
      <w:proofErr w:type="spellStart"/>
      <w:r>
        <w:rPr>
          <w:i/>
          <w:iCs/>
        </w:rPr>
        <w:t>Loudness_db</w:t>
      </w:r>
      <w:proofErr w:type="spellEnd"/>
      <w:r>
        <w:rPr>
          <w:i/>
          <w:iCs/>
        </w:rPr>
        <w:t xml:space="preserve">, Years Since Released, </w:t>
      </w:r>
      <w:r>
        <w:t xml:space="preserve">and </w:t>
      </w:r>
      <w:r>
        <w:rPr>
          <w:i/>
          <w:iCs/>
        </w:rPr>
        <w:t>Valence</w:t>
      </w:r>
      <w:r>
        <w:t xml:space="preserve">. Lastly, the fifth factor related to </w:t>
      </w:r>
      <w:r>
        <w:rPr>
          <w:i/>
          <w:iCs/>
        </w:rPr>
        <w:t xml:space="preserve">Duration </w:t>
      </w:r>
      <w:r>
        <w:t xml:space="preserve">and </w:t>
      </w:r>
      <w:r>
        <w:rPr>
          <w:i/>
          <w:iCs/>
        </w:rPr>
        <w:t>Valence.</w:t>
      </w:r>
      <w:r>
        <w:t xml:space="preserve"> </w:t>
      </w:r>
    </w:p>
    <w:p w:rsidR="00FF246A" w:rsidRDefault="00FF246A" w:rsidP="00FF246A">
      <w:pPr>
        <w:pStyle w:val="NormalWeb"/>
        <w:ind w:firstLine="720"/>
      </w:pPr>
      <w:r>
        <w:t xml:space="preserve">However, </w:t>
      </w:r>
      <w:r>
        <w:t xml:space="preserve">the </w:t>
      </w:r>
      <w:r>
        <w:t>model</w:t>
      </w:r>
      <w:r>
        <w:t>’s low</w:t>
      </w:r>
      <w:r>
        <w:t xml:space="preserve"> fit</w:t>
      </w:r>
      <w:r>
        <w:t xml:space="preserve"> statistic </w:t>
      </w:r>
      <w:r>
        <w:t>(0.0497)</w:t>
      </w:r>
      <w:r>
        <w:t xml:space="preserve"> </w:t>
      </w:r>
      <w:r>
        <w:t>indicat</w:t>
      </w:r>
      <w:r>
        <w:t>ed</w:t>
      </w:r>
      <w:r>
        <w:t xml:space="preserve"> that the identified factors may not adequately capture the underlying structure of the data. This suggest</w:t>
      </w:r>
      <w:r>
        <w:t>s</w:t>
      </w:r>
      <w:r>
        <w:t xml:space="preserve"> that factors beyond the </w:t>
      </w:r>
      <w:r>
        <w:t>attributes examined in this analysis</w:t>
      </w:r>
      <w:r>
        <w:t>, such as lyrics, artist fame, or emotional attachment to the songs, may play significant roles in determining song popularity.</w:t>
      </w:r>
    </w:p>
    <w:p w:rsidR="00FF246A" w:rsidRPr="00FF246A" w:rsidRDefault="00FF246A" w:rsidP="00FF246A">
      <w:pPr>
        <w:pStyle w:val="NormalWeb"/>
        <w:ind w:firstLine="720"/>
      </w:pPr>
      <w:r>
        <w:t xml:space="preserve">To further explore the latent structure of the data, </w:t>
      </w:r>
      <w:r>
        <w:t xml:space="preserve">we conducted </w:t>
      </w:r>
      <w:r>
        <w:t xml:space="preserve">Bayesian Confirmatory Factor Analysis (BCFA) using the </w:t>
      </w:r>
      <w:proofErr w:type="spellStart"/>
      <w:r w:rsidRPr="00FF246A">
        <w:rPr>
          <w:rStyle w:val="HTMLCode"/>
          <w:rFonts w:ascii="Times New Roman" w:hAnsi="Times New Roman" w:cs="Times New Roman"/>
          <w:i/>
          <w:iCs/>
          <w:sz w:val="24"/>
          <w:szCs w:val="24"/>
        </w:rPr>
        <w:t>blavaan</w:t>
      </w:r>
      <w:proofErr w:type="spellEnd"/>
      <w:r w:rsidRPr="00FF246A">
        <w:rPr>
          <w:rStyle w:val="HTMLCode"/>
          <w:rFonts w:ascii="Times New Roman" w:hAnsi="Times New Roman" w:cs="Times New Roman"/>
          <w:i/>
          <w:iCs/>
          <w:sz w:val="24"/>
          <w:szCs w:val="24"/>
        </w:rPr>
        <w:t xml:space="preserve"> </w:t>
      </w:r>
      <w:r>
        <w:t>package. The model specified five latent factors</w:t>
      </w:r>
      <w:r>
        <w:t xml:space="preserve"> and we assigned attributes from the dataset to each of the factors:</w:t>
      </w:r>
      <w:r>
        <w:br/>
      </w:r>
      <w:r>
        <w:rPr>
          <w:b/>
          <w:bCs/>
          <w:i/>
          <w:iCs/>
        </w:rPr>
        <w:t xml:space="preserve">Vivacity </w:t>
      </w:r>
      <w:r>
        <w:rPr>
          <w:i/>
          <w:iCs/>
        </w:rPr>
        <w:t xml:space="preserve">– Energy, </w:t>
      </w:r>
      <w:proofErr w:type="spellStart"/>
      <w:r>
        <w:rPr>
          <w:i/>
          <w:iCs/>
        </w:rPr>
        <w:t>Loudness_db</w:t>
      </w:r>
      <w:proofErr w:type="spellEnd"/>
      <w:r>
        <w:rPr>
          <w:i/>
          <w:iCs/>
        </w:rPr>
        <w:t xml:space="preserve">, BPM; </w:t>
      </w:r>
      <w:r>
        <w:rPr>
          <w:b/>
          <w:bCs/>
          <w:i/>
          <w:iCs/>
        </w:rPr>
        <w:t>Wordiness</w:t>
      </w:r>
      <w:r>
        <w:rPr>
          <w:b/>
          <w:bCs/>
          <w:i/>
          <w:iCs/>
        </w:rPr>
        <w:t xml:space="preserve"> </w:t>
      </w:r>
      <w:r>
        <w:rPr>
          <w:i/>
          <w:iCs/>
        </w:rPr>
        <w:t xml:space="preserve">– </w:t>
      </w:r>
      <w:proofErr w:type="spellStart"/>
      <w:r>
        <w:rPr>
          <w:i/>
          <w:iCs/>
        </w:rPr>
        <w:t>Acousticness</w:t>
      </w:r>
      <w:proofErr w:type="spellEnd"/>
      <w:r>
        <w:rPr>
          <w:i/>
          <w:iCs/>
        </w:rPr>
        <w:t xml:space="preserve">, </w:t>
      </w:r>
      <w:proofErr w:type="spellStart"/>
      <w:r>
        <w:rPr>
          <w:i/>
          <w:iCs/>
        </w:rPr>
        <w:t>Speechiness</w:t>
      </w:r>
      <w:proofErr w:type="spellEnd"/>
      <w:r>
        <w:rPr>
          <w:i/>
          <w:iCs/>
        </w:rPr>
        <w:t xml:space="preserve">; </w:t>
      </w:r>
      <w:r>
        <w:rPr>
          <w:b/>
          <w:bCs/>
          <w:i/>
          <w:iCs/>
        </w:rPr>
        <w:t>Happy</w:t>
      </w:r>
      <w:r>
        <w:rPr>
          <w:b/>
          <w:bCs/>
          <w:i/>
          <w:iCs/>
        </w:rPr>
        <w:t xml:space="preserve"> </w:t>
      </w:r>
      <w:r>
        <w:rPr>
          <w:i/>
          <w:iCs/>
        </w:rPr>
        <w:t xml:space="preserve">– Danceability, Valence; </w:t>
      </w:r>
      <w:r>
        <w:rPr>
          <w:b/>
          <w:bCs/>
          <w:i/>
          <w:iCs/>
        </w:rPr>
        <w:t>Rawness</w:t>
      </w:r>
      <w:r>
        <w:rPr>
          <w:b/>
          <w:bCs/>
          <w:i/>
          <w:iCs/>
        </w:rPr>
        <w:t xml:space="preserve"> </w:t>
      </w:r>
      <w:r>
        <w:rPr>
          <w:i/>
          <w:iCs/>
        </w:rPr>
        <w:t xml:space="preserve">– Liveness, Duration; and </w:t>
      </w:r>
      <w:r>
        <w:rPr>
          <w:b/>
          <w:bCs/>
          <w:i/>
          <w:iCs/>
        </w:rPr>
        <w:t>Age</w:t>
      </w:r>
      <w:r>
        <w:t xml:space="preserve"> – </w:t>
      </w:r>
      <w:r>
        <w:rPr>
          <w:i/>
          <w:iCs/>
        </w:rPr>
        <w:t xml:space="preserve">Years Since Release, Popularity. </w:t>
      </w:r>
      <w:r>
        <w:t xml:space="preserve">Unfortunately, the results of this analysis were inconclusive due to several </w:t>
      </w:r>
      <w:r>
        <w:t xml:space="preserve">warnings, including divergent transitions, high </w:t>
      </w:r>
      <w:proofErr w:type="spellStart"/>
      <w:r>
        <w:t>Rhat</w:t>
      </w:r>
      <w:proofErr w:type="spellEnd"/>
      <w:r>
        <w:t xml:space="preserve"> values, and low effective sample sizes. These issues </w:t>
      </w:r>
      <w:r>
        <w:t>evidenced</w:t>
      </w:r>
      <w:r>
        <w:t xml:space="preserve"> problems with model convergence and reliability of parameter estimates. Further </w:t>
      </w:r>
      <w:r>
        <w:lastRenderedPageBreak/>
        <w:t>refinement of the model or exploration of alternative modeling approaches may be necessary to obtain more robust results.</w:t>
      </w:r>
    </w:p>
    <w:p w:rsidR="00FF246A" w:rsidRPr="00FF246A" w:rsidRDefault="00FF246A" w:rsidP="00E75E43">
      <w:pPr>
        <w:spacing w:before="100" w:beforeAutospacing="1" w:after="100" w:afterAutospacing="1" w:line="240" w:lineRule="auto"/>
        <w:jc w:val="center"/>
        <w:outlineLvl w:val="3"/>
        <w:rPr>
          <w:rFonts w:ascii="Times New Roman" w:eastAsia="Times New Roman" w:hAnsi="Times New Roman" w:cs="Times New Roman"/>
          <w:sz w:val="24"/>
          <w:szCs w:val="24"/>
          <w:u w:val="single"/>
          <w:lang w:val="en-US"/>
        </w:rPr>
      </w:pPr>
      <w:r w:rsidRPr="00FF246A">
        <w:rPr>
          <w:rFonts w:ascii="Times New Roman" w:eastAsia="Times New Roman" w:hAnsi="Times New Roman" w:cs="Times New Roman"/>
          <w:sz w:val="24"/>
          <w:szCs w:val="24"/>
          <w:u w:val="single"/>
          <w:lang w:val="en-US"/>
        </w:rPr>
        <w:t>Multilevel Models</w:t>
      </w:r>
    </w:p>
    <w:p w:rsidR="00FF246A" w:rsidRDefault="00FF246A" w:rsidP="00FF246A">
      <w:pPr>
        <w:pStyle w:val="NormalWeb"/>
        <w:ind w:firstLine="720"/>
      </w:pPr>
      <w:r>
        <w:t>We used</w:t>
      </w:r>
      <w:r>
        <w:t xml:space="preserve"> Bayesian multilevel model</w:t>
      </w:r>
      <w:r>
        <w:t>ing</w:t>
      </w:r>
      <w:r>
        <w:t xml:space="preserve"> </w:t>
      </w:r>
      <w:r>
        <w:t>from</w:t>
      </w:r>
      <w:r>
        <w:t xml:space="preserve"> the </w:t>
      </w:r>
      <w:r w:rsidRPr="00FF246A">
        <w:rPr>
          <w:rStyle w:val="HTMLCode"/>
          <w:rFonts w:ascii="Times New Roman" w:hAnsi="Times New Roman" w:cs="Times New Roman"/>
          <w:i/>
          <w:iCs/>
          <w:sz w:val="24"/>
          <w:szCs w:val="24"/>
        </w:rPr>
        <w:t>brms</w:t>
      </w:r>
      <w:r>
        <w:t xml:space="preserve"> package in R</w:t>
      </w:r>
      <w:r>
        <w:t xml:space="preserve"> to f</w:t>
      </w:r>
      <w:r>
        <w:t xml:space="preserve">it three types of multilevel models </w:t>
      </w:r>
      <w:r>
        <w:t>in order to</w:t>
      </w:r>
      <w:r>
        <w:t xml:space="preserve"> investigate </w:t>
      </w:r>
      <w:r>
        <w:t>differences in</w:t>
      </w:r>
      <w:r>
        <w:t xml:space="preserve"> song popularity across different eras.</w:t>
      </w:r>
    </w:p>
    <w:p w:rsidR="00FF246A" w:rsidRPr="00FF246A" w:rsidRDefault="00FF246A" w:rsidP="00FF246A">
      <w:pPr>
        <w:pStyle w:val="Heading4"/>
        <w:rPr>
          <w:b w:val="0"/>
          <w:bCs w:val="0"/>
          <w:i/>
          <w:iCs/>
        </w:rPr>
      </w:pPr>
      <w:r w:rsidRPr="00FF246A">
        <w:rPr>
          <w:b w:val="0"/>
          <w:bCs w:val="0"/>
          <w:i/>
          <w:iCs/>
        </w:rPr>
        <w:t>Unconditional Means Model</w:t>
      </w:r>
    </w:p>
    <w:p w:rsidR="00FF246A" w:rsidRDefault="00FF246A" w:rsidP="00FF246A">
      <w:pPr>
        <w:pStyle w:val="NormalWeb"/>
        <w:ind w:firstLine="720"/>
      </w:pPr>
      <w:r>
        <w:t>The first model we fitted was the unconditional means model, which estimates the average popularity across different eras without considering any predictor variables. The output revealed an adjusted intraclass correlation coefficient (ICC) of 0.043, indicating that 4.3% of the total variance in popularity is attributed to differences between eras. This model provides a baseline for comparing the predictive performance of more complex models.</w:t>
      </w:r>
    </w:p>
    <w:p w:rsidR="00FF246A" w:rsidRPr="00FF246A" w:rsidRDefault="00FF246A" w:rsidP="00FF246A">
      <w:pPr>
        <w:pStyle w:val="Heading4"/>
        <w:rPr>
          <w:b w:val="0"/>
          <w:bCs w:val="0"/>
          <w:i/>
          <w:iCs/>
        </w:rPr>
      </w:pPr>
      <w:r w:rsidRPr="00FF246A">
        <w:rPr>
          <w:b w:val="0"/>
          <w:bCs w:val="0"/>
          <w:i/>
          <w:iCs/>
        </w:rPr>
        <w:t>Random Intercept Model</w:t>
      </w:r>
    </w:p>
    <w:p w:rsidR="00FF246A" w:rsidRDefault="00FF246A" w:rsidP="00FF246A">
      <w:pPr>
        <w:pStyle w:val="NormalWeb"/>
        <w:ind w:firstLine="720"/>
      </w:pPr>
      <w:r>
        <w:t xml:space="preserve">Next, we </w:t>
      </w:r>
      <w:r>
        <w:t>constructed</w:t>
      </w:r>
      <w:r>
        <w:t xml:space="preserve"> a random intercept model. In this model, we introduced </w:t>
      </w:r>
      <w:r>
        <w:t xml:space="preserve">the </w:t>
      </w:r>
      <w:r>
        <w:t xml:space="preserve">predictor variables </w:t>
      </w:r>
      <w:r>
        <w:t>used in earlier regression models</w:t>
      </w:r>
      <w:r>
        <w:t xml:space="preserve"> to predict popularity, while allowing for random intercepts for each era. The output showed that the adjusted ICC decreased slightly to 0.014, suggesting that the inclusion of predictor variables explained a portion of the between-era variance in popularity. </w:t>
      </w:r>
    </w:p>
    <w:p w:rsidR="00FF246A" w:rsidRPr="00FF246A" w:rsidRDefault="00FF246A" w:rsidP="00FF246A">
      <w:pPr>
        <w:pStyle w:val="Heading4"/>
        <w:rPr>
          <w:b w:val="0"/>
          <w:bCs w:val="0"/>
          <w:i/>
          <w:iCs/>
        </w:rPr>
      </w:pPr>
      <w:r w:rsidRPr="00FF246A">
        <w:rPr>
          <w:b w:val="0"/>
          <w:bCs w:val="0"/>
          <w:i/>
          <w:iCs/>
        </w:rPr>
        <w:t>Random Intercept and Slope Model</w:t>
      </w:r>
    </w:p>
    <w:p w:rsidR="00FF246A" w:rsidRDefault="00FF246A" w:rsidP="00FF246A">
      <w:pPr>
        <w:pStyle w:val="NormalWeb"/>
        <w:ind w:firstLine="720"/>
      </w:pPr>
      <w:r>
        <w:t>Finally, we fitted a more complex model by adding random slopes for the predictor variables, allowing the effects of predictors to vary across eras. This model provide</w:t>
      </w:r>
      <w:r>
        <w:t>d</w:t>
      </w:r>
      <w:r>
        <w:t xml:space="preserve"> insights into whether the relationship between </w:t>
      </w:r>
      <w:r>
        <w:t>our predictor variables</w:t>
      </w:r>
      <w:r>
        <w:t xml:space="preserve"> and popularity varie</w:t>
      </w:r>
      <w:r>
        <w:t xml:space="preserve">d </w:t>
      </w:r>
      <w:r>
        <w:t>across different eras. The output revealed estimates of both random intercepts and slopes for each predictor variable</w:t>
      </w:r>
      <w:r>
        <w:t xml:space="preserve">. The associated ICC for this model was 0.16. </w:t>
      </w:r>
    </w:p>
    <w:p w:rsidR="00FF246A" w:rsidRPr="00FF246A" w:rsidRDefault="00FF246A" w:rsidP="00FF246A">
      <w:pPr>
        <w:jc w:val="both"/>
        <w:rPr>
          <w:rFonts w:ascii="Times New Roman" w:hAnsi="Times New Roman" w:cs="Times New Roman"/>
          <w:sz w:val="24"/>
          <w:szCs w:val="24"/>
        </w:rPr>
      </w:pPr>
    </w:p>
    <w:p w:rsidR="00FF246A" w:rsidRPr="00FF246A" w:rsidRDefault="00FF246A" w:rsidP="00FF246A">
      <w:pPr>
        <w:jc w:val="center"/>
        <w:rPr>
          <w:rFonts w:ascii="Times New Roman" w:hAnsi="Times New Roman" w:cs="Times New Roman"/>
          <w:b/>
          <w:bCs/>
          <w:sz w:val="24"/>
          <w:szCs w:val="24"/>
        </w:rPr>
      </w:pPr>
      <w:r w:rsidRPr="00FF246A">
        <w:rPr>
          <w:rFonts w:ascii="Times New Roman" w:hAnsi="Times New Roman" w:cs="Times New Roman"/>
          <w:b/>
          <w:bCs/>
          <w:sz w:val="24"/>
          <w:szCs w:val="24"/>
        </w:rPr>
        <w:t>Conclusion</w:t>
      </w:r>
    </w:p>
    <w:p w:rsidR="00FF246A" w:rsidRPr="00FF246A" w:rsidRDefault="00FF246A" w:rsidP="00FF246A">
      <w:pPr>
        <w:rPr>
          <w:rFonts w:ascii="Times New Roman" w:hAnsi="Times New Roman" w:cs="Times New Roman"/>
          <w:i/>
          <w:iCs/>
          <w:sz w:val="24"/>
          <w:szCs w:val="24"/>
        </w:rPr>
      </w:pPr>
      <w:r w:rsidRPr="00FF246A">
        <w:rPr>
          <w:rFonts w:ascii="Times New Roman" w:hAnsi="Times New Roman" w:cs="Times New Roman"/>
          <w:i/>
          <w:iCs/>
          <w:sz w:val="24"/>
          <w:szCs w:val="24"/>
        </w:rPr>
        <w:t>What impact do our chosen attributes have on a song’s popularity?</w:t>
      </w:r>
    </w:p>
    <w:p w:rsidR="00FF246A" w:rsidRPr="00FF246A" w:rsidRDefault="00FF246A" w:rsidP="00FF246A">
      <w:pPr>
        <w:ind w:firstLine="720"/>
        <w:rPr>
          <w:rFonts w:ascii="Times New Roman" w:hAnsi="Times New Roman" w:cs="Times New Roman"/>
          <w:sz w:val="24"/>
          <w:szCs w:val="24"/>
        </w:rPr>
      </w:pPr>
      <w:r>
        <w:rPr>
          <w:rFonts w:ascii="Times New Roman" w:hAnsi="Times New Roman" w:cs="Times New Roman"/>
          <w:sz w:val="24"/>
          <w:szCs w:val="24"/>
        </w:rPr>
        <w:t>From our regression analysis,</w:t>
      </w:r>
      <w:r w:rsidR="00E75E43">
        <w:rPr>
          <w:rFonts w:ascii="Times New Roman" w:hAnsi="Times New Roman" w:cs="Times New Roman"/>
          <w:sz w:val="24"/>
          <w:szCs w:val="24"/>
        </w:rPr>
        <w:t xml:space="preserve"> </w:t>
      </w:r>
      <w:proofErr w:type="spellStart"/>
      <w:r w:rsidRPr="00FF246A">
        <w:rPr>
          <w:rFonts w:ascii="Times New Roman" w:hAnsi="Times New Roman" w:cs="Times New Roman"/>
          <w:i/>
          <w:iCs/>
          <w:sz w:val="24"/>
          <w:szCs w:val="24"/>
        </w:rPr>
        <w:t>Loudness</w:t>
      </w:r>
      <w:r>
        <w:rPr>
          <w:rFonts w:ascii="Times New Roman" w:hAnsi="Times New Roman" w:cs="Times New Roman"/>
          <w:i/>
          <w:iCs/>
          <w:sz w:val="24"/>
          <w:szCs w:val="24"/>
        </w:rPr>
        <w:t>_db</w:t>
      </w:r>
      <w:proofErr w:type="spellEnd"/>
      <w:r w:rsidRPr="00FF246A">
        <w:rPr>
          <w:rFonts w:ascii="Times New Roman" w:hAnsi="Times New Roman" w:cs="Times New Roman"/>
          <w:i/>
          <w:iCs/>
          <w:sz w:val="24"/>
          <w:szCs w:val="24"/>
        </w:rPr>
        <w:t xml:space="preserve">, </w:t>
      </w:r>
      <w:proofErr w:type="spellStart"/>
      <w:r w:rsidRPr="00FF246A">
        <w:rPr>
          <w:rFonts w:ascii="Times New Roman" w:hAnsi="Times New Roman" w:cs="Times New Roman"/>
          <w:i/>
          <w:iCs/>
          <w:sz w:val="24"/>
          <w:szCs w:val="24"/>
        </w:rPr>
        <w:t>Speechiness</w:t>
      </w:r>
      <w:proofErr w:type="spellEnd"/>
      <w:r w:rsidRPr="00FF246A">
        <w:rPr>
          <w:rFonts w:ascii="Times New Roman" w:hAnsi="Times New Roman" w:cs="Times New Roman"/>
          <w:sz w:val="24"/>
          <w:szCs w:val="24"/>
        </w:rPr>
        <w:t xml:space="preserve">, and </w:t>
      </w:r>
      <w:r>
        <w:rPr>
          <w:rFonts w:ascii="Times New Roman" w:hAnsi="Times New Roman" w:cs="Times New Roman"/>
          <w:i/>
          <w:iCs/>
          <w:sz w:val="24"/>
          <w:szCs w:val="24"/>
        </w:rPr>
        <w:t>Age</w:t>
      </w:r>
      <w:r w:rsidRPr="00FF246A">
        <w:rPr>
          <w:rFonts w:ascii="Times New Roman" w:hAnsi="Times New Roman" w:cs="Times New Roman"/>
          <w:sz w:val="24"/>
          <w:szCs w:val="24"/>
        </w:rPr>
        <w:t xml:space="preserve">, demonstrate notable influence on a song's popularity. While our models explained only a modest portion of the variance in </w:t>
      </w:r>
      <w:r>
        <w:rPr>
          <w:rFonts w:ascii="Times New Roman" w:hAnsi="Times New Roman" w:cs="Times New Roman"/>
          <w:i/>
          <w:iCs/>
          <w:sz w:val="24"/>
          <w:szCs w:val="24"/>
        </w:rPr>
        <w:t>Popularity</w:t>
      </w:r>
      <w:r>
        <w:rPr>
          <w:rFonts w:ascii="Times New Roman" w:hAnsi="Times New Roman" w:cs="Times New Roman"/>
          <w:sz w:val="24"/>
          <w:szCs w:val="24"/>
        </w:rPr>
        <w:t>,</w:t>
      </w:r>
      <w:r w:rsidRPr="00FF246A">
        <w:rPr>
          <w:rFonts w:ascii="Times New Roman" w:hAnsi="Times New Roman" w:cs="Times New Roman"/>
          <w:sz w:val="24"/>
          <w:szCs w:val="24"/>
        </w:rPr>
        <w:t xml:space="preserve"> they underscored the importance of these attributes in shaping </w:t>
      </w:r>
      <w:r>
        <w:rPr>
          <w:rFonts w:ascii="Times New Roman" w:hAnsi="Times New Roman" w:cs="Times New Roman"/>
          <w:sz w:val="24"/>
          <w:szCs w:val="24"/>
        </w:rPr>
        <w:t xml:space="preserve">a song’s </w:t>
      </w:r>
      <w:r w:rsidRPr="00FF246A">
        <w:rPr>
          <w:rFonts w:ascii="Times New Roman" w:hAnsi="Times New Roman" w:cs="Times New Roman"/>
          <w:sz w:val="24"/>
          <w:szCs w:val="24"/>
        </w:rPr>
        <w:t>appeal to listeners.</w:t>
      </w:r>
    </w:p>
    <w:p w:rsidR="00FF246A" w:rsidRPr="00FF246A" w:rsidRDefault="00FF246A" w:rsidP="00FF246A">
      <w:pPr>
        <w:rPr>
          <w:rFonts w:ascii="Times New Roman" w:hAnsi="Times New Roman" w:cs="Times New Roman"/>
          <w:sz w:val="24"/>
          <w:szCs w:val="24"/>
        </w:rPr>
      </w:pPr>
    </w:p>
    <w:p w:rsidR="00FF246A" w:rsidRPr="00FF246A" w:rsidRDefault="00FF246A" w:rsidP="00FF246A">
      <w:pPr>
        <w:rPr>
          <w:rFonts w:ascii="Times New Roman" w:hAnsi="Times New Roman" w:cs="Times New Roman"/>
          <w:i/>
          <w:iCs/>
          <w:sz w:val="24"/>
          <w:szCs w:val="24"/>
        </w:rPr>
      </w:pPr>
      <w:r w:rsidRPr="00FF246A">
        <w:rPr>
          <w:rFonts w:ascii="Times New Roman" w:hAnsi="Times New Roman" w:cs="Times New Roman"/>
          <w:i/>
          <w:iCs/>
          <w:sz w:val="24"/>
          <w:szCs w:val="24"/>
        </w:rPr>
        <w:t>Are there latent variables that can further explain a song’s popularity?</w:t>
      </w:r>
    </w:p>
    <w:p w:rsidR="00FF246A" w:rsidRPr="00FF246A" w:rsidRDefault="00FF246A" w:rsidP="00FF246A">
      <w:pPr>
        <w:ind w:firstLine="720"/>
        <w:rPr>
          <w:rFonts w:ascii="Times New Roman" w:hAnsi="Times New Roman" w:cs="Times New Roman"/>
          <w:sz w:val="24"/>
          <w:szCs w:val="24"/>
        </w:rPr>
      </w:pPr>
      <w:r w:rsidRPr="00FF246A">
        <w:rPr>
          <w:rFonts w:ascii="Times New Roman" w:hAnsi="Times New Roman" w:cs="Times New Roman"/>
          <w:sz w:val="24"/>
          <w:szCs w:val="24"/>
        </w:rPr>
        <w:t xml:space="preserve">Our exploration into latent variables through factor analysis </w:t>
      </w:r>
      <w:r>
        <w:rPr>
          <w:rFonts w:ascii="Times New Roman" w:hAnsi="Times New Roman" w:cs="Times New Roman"/>
          <w:sz w:val="24"/>
          <w:szCs w:val="24"/>
        </w:rPr>
        <w:t>proved to be largely inconclusive</w:t>
      </w:r>
      <w:r w:rsidRPr="00FF246A">
        <w:rPr>
          <w:rFonts w:ascii="Times New Roman" w:hAnsi="Times New Roman" w:cs="Times New Roman"/>
          <w:sz w:val="24"/>
          <w:szCs w:val="24"/>
        </w:rPr>
        <w:t xml:space="preserve">. While we identified several factors related to attributes such as </w:t>
      </w:r>
      <w:r w:rsidRPr="00FF246A">
        <w:rPr>
          <w:rFonts w:ascii="Times New Roman" w:hAnsi="Times New Roman" w:cs="Times New Roman"/>
          <w:i/>
          <w:iCs/>
          <w:sz w:val="24"/>
          <w:szCs w:val="24"/>
        </w:rPr>
        <w:t xml:space="preserve">Energy, Loudness, </w:t>
      </w:r>
      <w:r>
        <w:rPr>
          <w:rFonts w:ascii="Times New Roman" w:hAnsi="Times New Roman" w:cs="Times New Roman"/>
          <w:sz w:val="24"/>
          <w:szCs w:val="24"/>
        </w:rPr>
        <w:t>and</w:t>
      </w:r>
      <w:r w:rsidRPr="00FF246A">
        <w:rPr>
          <w:rFonts w:ascii="Times New Roman" w:hAnsi="Times New Roman" w:cs="Times New Roman"/>
          <w:i/>
          <w:iCs/>
          <w:sz w:val="24"/>
          <w:szCs w:val="24"/>
        </w:rPr>
        <w:t xml:space="preserve"> Danceability</w:t>
      </w:r>
      <w:r w:rsidRPr="00FF246A">
        <w:rPr>
          <w:rFonts w:ascii="Times New Roman" w:hAnsi="Times New Roman" w:cs="Times New Roman"/>
          <w:sz w:val="24"/>
          <w:szCs w:val="24"/>
        </w:rPr>
        <w:t xml:space="preserve">, the low fit statistic suggested that these factors may not fully capture the underlying structure </w:t>
      </w:r>
      <w:r>
        <w:rPr>
          <w:rFonts w:ascii="Times New Roman" w:hAnsi="Times New Roman" w:cs="Times New Roman"/>
          <w:sz w:val="24"/>
          <w:szCs w:val="24"/>
        </w:rPr>
        <w:t>influencing a song’s</w:t>
      </w:r>
      <w:r w:rsidRPr="00FF246A">
        <w:rPr>
          <w:rFonts w:ascii="Times New Roman" w:hAnsi="Times New Roman" w:cs="Times New Roman"/>
          <w:sz w:val="24"/>
          <w:szCs w:val="24"/>
        </w:rPr>
        <w:t xml:space="preserve"> popularity. This indicates the presence of additional </w:t>
      </w:r>
      <w:r w:rsidRPr="00FF246A">
        <w:rPr>
          <w:rFonts w:ascii="Times New Roman" w:hAnsi="Times New Roman" w:cs="Times New Roman"/>
          <w:sz w:val="24"/>
          <w:szCs w:val="24"/>
        </w:rPr>
        <w:lastRenderedPageBreak/>
        <w:t>latent variables beyond the attributes examined in our analysis, warranting further investigation into factors such as lyrical content, artist reputation, and emotional resonance with listeners.</w:t>
      </w:r>
    </w:p>
    <w:p w:rsidR="00FF246A" w:rsidRPr="00FF246A" w:rsidRDefault="00FF246A" w:rsidP="00FF246A">
      <w:pPr>
        <w:rPr>
          <w:rFonts w:ascii="Times New Roman" w:hAnsi="Times New Roman" w:cs="Times New Roman"/>
          <w:sz w:val="24"/>
          <w:szCs w:val="24"/>
        </w:rPr>
      </w:pPr>
    </w:p>
    <w:p w:rsidR="00FF246A" w:rsidRPr="00FF246A" w:rsidRDefault="00FF246A" w:rsidP="00FF246A">
      <w:pPr>
        <w:rPr>
          <w:rFonts w:ascii="Times New Roman" w:hAnsi="Times New Roman" w:cs="Times New Roman"/>
          <w:i/>
          <w:iCs/>
          <w:sz w:val="24"/>
          <w:szCs w:val="24"/>
        </w:rPr>
      </w:pPr>
      <w:r w:rsidRPr="00FF246A">
        <w:rPr>
          <w:rFonts w:ascii="Times New Roman" w:hAnsi="Times New Roman" w:cs="Times New Roman"/>
          <w:i/>
          <w:iCs/>
          <w:sz w:val="24"/>
          <w:szCs w:val="24"/>
        </w:rPr>
        <w:t>Does the era in which a song is released have an impact on a song’s popularity?</w:t>
      </w:r>
    </w:p>
    <w:p w:rsidR="00FF246A" w:rsidRPr="00FF246A" w:rsidRDefault="00FF246A" w:rsidP="00FF246A">
      <w:pPr>
        <w:ind w:firstLine="720"/>
        <w:rPr>
          <w:rFonts w:ascii="Times New Roman" w:hAnsi="Times New Roman" w:cs="Times New Roman"/>
          <w:sz w:val="24"/>
          <w:szCs w:val="24"/>
        </w:rPr>
      </w:pPr>
      <w:r w:rsidRPr="00FF246A">
        <w:rPr>
          <w:rFonts w:ascii="Times New Roman" w:hAnsi="Times New Roman" w:cs="Times New Roman"/>
          <w:sz w:val="24"/>
          <w:szCs w:val="24"/>
        </w:rPr>
        <w:t xml:space="preserve">Our multilevel modeling analysis </w:t>
      </w:r>
      <w:r>
        <w:rPr>
          <w:rFonts w:ascii="Times New Roman" w:hAnsi="Times New Roman" w:cs="Times New Roman"/>
          <w:sz w:val="24"/>
          <w:szCs w:val="24"/>
        </w:rPr>
        <w:t>explored the effects of different periods in modern music history on song popularity</w:t>
      </w:r>
      <w:r w:rsidRPr="00FF246A">
        <w:rPr>
          <w:rFonts w:ascii="Times New Roman" w:hAnsi="Times New Roman" w:cs="Times New Roman"/>
          <w:sz w:val="24"/>
          <w:szCs w:val="24"/>
        </w:rPr>
        <w:t xml:space="preserve">. </w:t>
      </w:r>
      <w:r>
        <w:rPr>
          <w:rFonts w:ascii="Times New Roman" w:hAnsi="Times New Roman" w:cs="Times New Roman"/>
          <w:sz w:val="24"/>
          <w:szCs w:val="24"/>
        </w:rPr>
        <w:t xml:space="preserve">While the effects are small, it appears that there is enough between-group variation across musical eras to conclude that the musical period in which a song is recorded has an effect on the song’s popularity. </w:t>
      </w:r>
    </w:p>
    <w:sectPr w:rsidR="00FF246A" w:rsidRPr="00FF246A" w:rsidSect="00E75E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20591"/>
    <w:multiLevelType w:val="hybridMultilevel"/>
    <w:tmpl w:val="C1BCFDA2"/>
    <w:lvl w:ilvl="0" w:tplc="97BEFDD0">
      <w:start w:val="1"/>
      <w:numFmt w:val="decimal"/>
      <w:lvlText w:val="%1)"/>
      <w:lvlJc w:val="left"/>
      <w:pPr>
        <w:ind w:left="1160" w:hanging="44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F9303AF"/>
    <w:multiLevelType w:val="hybridMultilevel"/>
    <w:tmpl w:val="0C64BF5C"/>
    <w:lvl w:ilvl="0" w:tplc="6AA258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E37506"/>
    <w:multiLevelType w:val="hybridMultilevel"/>
    <w:tmpl w:val="89A62F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20700D"/>
    <w:multiLevelType w:val="hybridMultilevel"/>
    <w:tmpl w:val="6FA0ADFC"/>
    <w:lvl w:ilvl="0" w:tplc="6AA258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7835762">
    <w:abstractNumId w:val="3"/>
  </w:num>
  <w:num w:numId="2" w16cid:durableId="1380976131">
    <w:abstractNumId w:val="0"/>
  </w:num>
  <w:num w:numId="3" w16cid:durableId="558789544">
    <w:abstractNumId w:val="2"/>
  </w:num>
  <w:num w:numId="4" w16cid:durableId="15266731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46A"/>
    <w:rsid w:val="00E75E43"/>
    <w:rsid w:val="00FF24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E04FDD"/>
  <w15:chartTrackingRefBased/>
  <w15:docId w15:val="{17DA9D4E-0BC2-7343-82D4-14DED8254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46A"/>
    <w:pPr>
      <w:spacing w:line="276" w:lineRule="auto"/>
    </w:pPr>
    <w:rPr>
      <w:rFonts w:ascii="Arial" w:eastAsia="Arial" w:hAnsi="Arial" w:cs="Arial"/>
      <w:kern w:val="0"/>
      <w:sz w:val="22"/>
      <w:szCs w:val="22"/>
      <w:lang w:val="en"/>
      <w14:ligatures w14:val="none"/>
    </w:rPr>
  </w:style>
  <w:style w:type="paragraph" w:styleId="Heading3">
    <w:name w:val="heading 3"/>
    <w:basedOn w:val="Normal"/>
    <w:next w:val="Normal"/>
    <w:link w:val="Heading3Char"/>
    <w:uiPriority w:val="9"/>
    <w:semiHidden/>
    <w:unhideWhenUsed/>
    <w:qFormat/>
    <w:rsid w:val="00FF246A"/>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FF246A"/>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46A"/>
    <w:pPr>
      <w:ind w:left="720"/>
      <w:contextualSpacing/>
    </w:pPr>
  </w:style>
  <w:style w:type="character" w:styleId="PlaceholderText">
    <w:name w:val="Placeholder Text"/>
    <w:basedOn w:val="DefaultParagraphFont"/>
    <w:uiPriority w:val="99"/>
    <w:semiHidden/>
    <w:rsid w:val="00FF246A"/>
    <w:rPr>
      <w:color w:val="666666"/>
    </w:rPr>
  </w:style>
  <w:style w:type="character" w:customStyle="1" w:styleId="Heading4Char">
    <w:name w:val="Heading 4 Char"/>
    <w:basedOn w:val="DefaultParagraphFont"/>
    <w:link w:val="Heading4"/>
    <w:uiPriority w:val="9"/>
    <w:rsid w:val="00FF246A"/>
    <w:rPr>
      <w:rFonts w:ascii="Times New Roman" w:eastAsia="Times New Roman" w:hAnsi="Times New Roman" w:cs="Times New Roman"/>
      <w:b/>
      <w:bCs/>
      <w:kern w:val="0"/>
      <w14:ligatures w14:val="none"/>
    </w:rPr>
  </w:style>
  <w:style w:type="paragraph" w:styleId="NormalWeb">
    <w:name w:val="Normal (Web)"/>
    <w:basedOn w:val="Normal"/>
    <w:uiPriority w:val="99"/>
    <w:unhideWhenUsed/>
    <w:rsid w:val="00FF246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semiHidden/>
    <w:rsid w:val="00FF246A"/>
    <w:rPr>
      <w:rFonts w:asciiTheme="majorHAnsi" w:eastAsiaTheme="majorEastAsia" w:hAnsiTheme="majorHAnsi" w:cstheme="majorBidi"/>
      <w:color w:val="1F3763" w:themeColor="accent1" w:themeShade="7F"/>
      <w:kern w:val="0"/>
      <w:lang w:val="en"/>
      <w14:ligatures w14:val="none"/>
    </w:rPr>
  </w:style>
  <w:style w:type="character" w:styleId="HTMLCode">
    <w:name w:val="HTML Code"/>
    <w:basedOn w:val="DefaultParagraphFont"/>
    <w:uiPriority w:val="99"/>
    <w:semiHidden/>
    <w:unhideWhenUsed/>
    <w:rsid w:val="00FF246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311761">
      <w:bodyDiv w:val="1"/>
      <w:marLeft w:val="0"/>
      <w:marRight w:val="0"/>
      <w:marTop w:val="0"/>
      <w:marBottom w:val="0"/>
      <w:divBdr>
        <w:top w:val="none" w:sz="0" w:space="0" w:color="auto"/>
        <w:left w:val="none" w:sz="0" w:space="0" w:color="auto"/>
        <w:bottom w:val="none" w:sz="0" w:space="0" w:color="auto"/>
        <w:right w:val="none" w:sz="0" w:space="0" w:color="auto"/>
      </w:divBdr>
    </w:div>
    <w:div w:id="1585607796">
      <w:bodyDiv w:val="1"/>
      <w:marLeft w:val="0"/>
      <w:marRight w:val="0"/>
      <w:marTop w:val="0"/>
      <w:marBottom w:val="0"/>
      <w:divBdr>
        <w:top w:val="none" w:sz="0" w:space="0" w:color="auto"/>
        <w:left w:val="none" w:sz="0" w:space="0" w:color="auto"/>
        <w:bottom w:val="none" w:sz="0" w:space="0" w:color="auto"/>
        <w:right w:val="none" w:sz="0" w:space="0" w:color="auto"/>
      </w:divBdr>
    </w:div>
    <w:div w:id="1942368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6</Pages>
  <Words>1462</Words>
  <Characters>8339</Characters>
  <Application>Microsoft Office Word</Application>
  <DocSecurity>0</DocSecurity>
  <Lines>69</Lines>
  <Paragraphs>19</Paragraphs>
  <ScaleCrop>false</ScaleCrop>
  <Company/>
  <LinksUpToDate>false</LinksUpToDate>
  <CharactersWithSpaces>9782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Lance Lotharp</dc:creator>
  <cp:keywords/>
  <dc:description/>
  <cp:lastModifiedBy>Lance Lotharp</cp:lastModifiedBy>
  <cp:revision>2</cp:revision>
  <dcterms:created xsi:type="dcterms:W3CDTF">2024-05-07T19:44:00Z</dcterms:created>
  <dcterms:modified xsi:type="dcterms:W3CDTF">2024-05-08T04:40:00Z</dcterms:modified>
</cp:coreProperties>
</file>