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57" w:rsidRDefault="00D87757" w:rsidP="00D87757">
      <w:pPr>
        <w:spacing w:line="200" w:lineRule="exact"/>
        <w:rPr>
          <w:rFonts w:ascii="Times New Roman" w:eastAsia="Times New Roman" w:hAnsi="Times New Roman"/>
          <w:sz w:val="24"/>
        </w:rPr>
      </w:pPr>
      <w:bookmarkStart w:id="0" w:name="page1"/>
      <w:bookmarkEnd w:id="0"/>
      <w:r>
        <w:rPr>
          <w:noProof/>
          <w:lang w:val="es-ES" w:eastAsia="ja-JP"/>
        </w:rPr>
        <w:drawing>
          <wp:anchor distT="0" distB="0" distL="114300" distR="114300" simplePos="0" relativeHeight="251659264" behindDoc="1" locked="0" layoutInCell="1" allowOverlap="1" wp14:anchorId="36024DB5" wp14:editId="116BF3A5">
            <wp:simplePos x="0" y="0"/>
            <wp:positionH relativeFrom="page">
              <wp:posOffset>3521710</wp:posOffset>
            </wp:positionH>
            <wp:positionV relativeFrom="page">
              <wp:posOffset>1144270</wp:posOffset>
            </wp:positionV>
            <wp:extent cx="522605" cy="632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2605" cy="632460"/>
                    </a:xfrm>
                    <a:prstGeom prst="rect">
                      <a:avLst/>
                    </a:prstGeom>
                    <a:noFill/>
                  </pic:spPr>
                </pic:pic>
              </a:graphicData>
            </a:graphic>
            <wp14:sizeRelH relativeFrom="page">
              <wp14:pctWidth>0</wp14:pctWidth>
            </wp14:sizeRelH>
            <wp14:sizeRelV relativeFrom="page">
              <wp14:pctHeight>0</wp14:pctHeight>
            </wp14:sizeRelV>
          </wp:anchor>
        </w:drawing>
      </w:r>
    </w:p>
    <w:p w:rsidR="00D87757" w:rsidRDefault="00D87757" w:rsidP="00D87757">
      <w:pPr>
        <w:spacing w:line="200" w:lineRule="exact"/>
        <w:rPr>
          <w:rFonts w:ascii="Times New Roman" w:eastAsia="Times New Roman" w:hAnsi="Times New Roman"/>
          <w:sz w:val="24"/>
        </w:rPr>
      </w:pPr>
    </w:p>
    <w:p w:rsidR="00D87757" w:rsidRDefault="00D87757" w:rsidP="00D87757">
      <w:pPr>
        <w:spacing w:line="200" w:lineRule="exact"/>
        <w:rPr>
          <w:rFonts w:ascii="Times New Roman" w:eastAsia="Times New Roman" w:hAnsi="Times New Roman"/>
          <w:sz w:val="24"/>
        </w:rPr>
      </w:pPr>
    </w:p>
    <w:p w:rsidR="00D87757" w:rsidRDefault="00D87757" w:rsidP="00D87757">
      <w:pPr>
        <w:spacing w:line="236" w:lineRule="exact"/>
        <w:rPr>
          <w:rFonts w:ascii="Times New Roman" w:eastAsia="Times New Roman" w:hAnsi="Times New Roman"/>
          <w:sz w:val="24"/>
        </w:rPr>
      </w:pPr>
    </w:p>
    <w:p w:rsidR="00D87757" w:rsidRDefault="00D87757" w:rsidP="00D87757">
      <w:pPr>
        <w:spacing w:line="0" w:lineRule="atLeast"/>
        <w:ind w:right="6"/>
        <w:jc w:val="center"/>
        <w:rPr>
          <w:rFonts w:ascii="Times New Roman" w:eastAsia="Times New Roman" w:hAnsi="Times New Roman"/>
        </w:rPr>
      </w:pPr>
      <w:r>
        <w:rPr>
          <w:rFonts w:ascii="Times New Roman" w:eastAsia="Times New Roman" w:hAnsi="Times New Roman"/>
        </w:rPr>
        <w:t>Universidad Tecnológica Nacional</w:t>
      </w:r>
    </w:p>
    <w:p w:rsidR="00D87757" w:rsidRDefault="00D87757" w:rsidP="00D87757">
      <w:pPr>
        <w:spacing w:line="30" w:lineRule="exact"/>
        <w:rPr>
          <w:rFonts w:ascii="Times New Roman" w:eastAsia="Times New Roman" w:hAnsi="Times New Roman"/>
          <w:sz w:val="24"/>
        </w:rPr>
      </w:pPr>
    </w:p>
    <w:p w:rsidR="00D87757" w:rsidRDefault="00D87757" w:rsidP="00D87757">
      <w:pPr>
        <w:spacing w:line="0" w:lineRule="atLeast"/>
        <w:ind w:right="6"/>
        <w:jc w:val="center"/>
        <w:rPr>
          <w:rFonts w:ascii="Times New Roman" w:eastAsia="Times New Roman" w:hAnsi="Times New Roman"/>
        </w:rPr>
      </w:pPr>
      <w:r>
        <w:rPr>
          <w:rFonts w:ascii="Times New Roman" w:eastAsia="Times New Roman" w:hAnsi="Times New Roman"/>
        </w:rPr>
        <w:t>Facultad Regional Buenos Aires</w:t>
      </w:r>
    </w:p>
    <w:p w:rsidR="00D87757" w:rsidRDefault="00D87757" w:rsidP="00D87757">
      <w:pPr>
        <w:spacing w:line="337" w:lineRule="exact"/>
        <w:rPr>
          <w:rFonts w:ascii="Times New Roman" w:eastAsia="Times New Roman" w:hAnsi="Times New Roman"/>
          <w:sz w:val="24"/>
        </w:rPr>
      </w:pPr>
    </w:p>
    <w:p w:rsidR="0092262B" w:rsidRDefault="00D87757" w:rsidP="0092262B">
      <w:pPr>
        <w:spacing w:line="0" w:lineRule="atLeast"/>
        <w:ind w:right="6"/>
        <w:jc w:val="center"/>
        <w:rPr>
          <w:rFonts w:ascii="Times New Roman" w:eastAsia="Times New Roman" w:hAnsi="Times New Roman"/>
          <w:sz w:val="54"/>
        </w:rPr>
      </w:pPr>
      <w:r>
        <w:rPr>
          <w:rFonts w:ascii="Times New Roman" w:eastAsia="Times New Roman" w:hAnsi="Times New Roman"/>
          <w:sz w:val="54"/>
        </w:rPr>
        <w:t>Gestión de Datos</w:t>
      </w:r>
    </w:p>
    <w:p w:rsidR="0092262B" w:rsidRPr="00D87757" w:rsidRDefault="0092262B" w:rsidP="0092262B">
      <w:pPr>
        <w:spacing w:line="0" w:lineRule="atLeast"/>
        <w:ind w:right="6"/>
        <w:jc w:val="center"/>
        <w:rPr>
          <w:rFonts w:ascii="Times New Roman" w:eastAsia="Times New Roman" w:hAnsi="Times New Roman"/>
          <w:sz w:val="54"/>
        </w:rPr>
      </w:pPr>
    </w:p>
    <w:p w:rsidR="00D87757" w:rsidRDefault="00D87757" w:rsidP="00D87757">
      <w:pPr>
        <w:spacing w:line="0" w:lineRule="atLeast"/>
        <w:ind w:right="6"/>
        <w:jc w:val="center"/>
        <w:rPr>
          <w:rFonts w:ascii="Times New Roman" w:eastAsia="Times New Roman" w:hAnsi="Times New Roman"/>
          <w:sz w:val="40"/>
        </w:rPr>
      </w:pPr>
      <w:r>
        <w:rPr>
          <w:rFonts w:ascii="Times New Roman" w:eastAsia="Times New Roman" w:hAnsi="Times New Roman"/>
          <w:sz w:val="40"/>
        </w:rPr>
        <w:t>Trabajo Práctico</w:t>
      </w:r>
    </w:p>
    <w:p w:rsidR="0092262B" w:rsidRPr="00D87757" w:rsidRDefault="0092262B" w:rsidP="00D87757">
      <w:pPr>
        <w:spacing w:line="0" w:lineRule="atLeast"/>
        <w:ind w:right="6"/>
        <w:jc w:val="center"/>
        <w:rPr>
          <w:rFonts w:ascii="Times New Roman" w:eastAsia="Times New Roman" w:hAnsi="Times New Roman"/>
          <w:sz w:val="40"/>
        </w:rPr>
      </w:pPr>
    </w:p>
    <w:p w:rsidR="00D87757" w:rsidRDefault="00D87757" w:rsidP="00D87757">
      <w:pPr>
        <w:spacing w:line="0" w:lineRule="atLeast"/>
        <w:ind w:right="-73"/>
        <w:jc w:val="center"/>
        <w:rPr>
          <w:rFonts w:ascii="Times New Roman" w:eastAsia="Times New Roman" w:hAnsi="Times New Roman"/>
          <w:sz w:val="40"/>
        </w:rPr>
      </w:pPr>
      <w:r>
        <w:rPr>
          <w:rFonts w:ascii="Times New Roman" w:eastAsia="Times New Roman" w:hAnsi="Times New Roman"/>
          <w:sz w:val="40"/>
        </w:rPr>
        <w:t>1° Cuatrimestre 2017</w:t>
      </w:r>
    </w:p>
    <w:p w:rsidR="0092262B" w:rsidRPr="00D87757" w:rsidRDefault="0092262B" w:rsidP="00D87757">
      <w:pPr>
        <w:spacing w:line="0" w:lineRule="atLeast"/>
        <w:ind w:right="-73"/>
        <w:jc w:val="center"/>
        <w:rPr>
          <w:rFonts w:ascii="Times New Roman" w:eastAsia="Times New Roman" w:hAnsi="Times New Roman"/>
          <w:sz w:val="40"/>
        </w:rPr>
      </w:pPr>
    </w:p>
    <w:p w:rsidR="0092262B" w:rsidRPr="0092262B" w:rsidRDefault="0092262B" w:rsidP="0092262B">
      <w:pPr>
        <w:spacing w:line="0" w:lineRule="atLeast"/>
        <w:ind w:right="6"/>
        <w:jc w:val="center"/>
        <w:rPr>
          <w:rFonts w:ascii="Times New Roman" w:eastAsia="Times New Roman" w:hAnsi="Times New Roman"/>
          <w:color w:val="3366FF"/>
          <w:sz w:val="48"/>
        </w:rPr>
      </w:pPr>
      <w:r>
        <w:rPr>
          <w:rFonts w:ascii="Times New Roman" w:eastAsia="Times New Roman" w:hAnsi="Times New Roman"/>
          <w:color w:val="3366FF"/>
          <w:sz w:val="48"/>
        </w:rPr>
        <w:t>Uber - FRBA</w:t>
      </w:r>
    </w:p>
    <w:p w:rsidR="0092262B" w:rsidRDefault="0092262B" w:rsidP="00D87757">
      <w:pPr>
        <w:spacing w:line="257" w:lineRule="exact"/>
        <w:rPr>
          <w:rFonts w:ascii="Times New Roman" w:eastAsia="Times New Roman" w:hAnsi="Times New Roman"/>
          <w:sz w:val="24"/>
        </w:rPr>
      </w:pPr>
    </w:p>
    <w:p w:rsidR="00D87757" w:rsidRDefault="00D87757" w:rsidP="00D87757">
      <w:pPr>
        <w:spacing w:line="20" w:lineRule="exact"/>
        <w:rPr>
          <w:rFonts w:ascii="Times New Roman" w:eastAsia="Times New Roman" w:hAnsi="Times New Roman"/>
          <w:sz w:val="24"/>
        </w:rPr>
      </w:pPr>
    </w:p>
    <w:p w:rsidR="0092262B" w:rsidRP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Curso: K3012 + K3114</w:t>
      </w:r>
    </w:p>
    <w:p w:rsid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Grupo 39</w:t>
      </w:r>
    </w:p>
    <w:p w:rsidR="0092262B" w:rsidRP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 xml:space="preserve"> LOS_MODERADAMENTE_ADECUADOS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8"/>
        <w:gridCol w:w="3107"/>
      </w:tblGrid>
      <w:tr w:rsidR="0092262B" w:rsidTr="0092262B">
        <w:trPr>
          <w:trHeight w:val="349"/>
          <w:jc w:val="center"/>
        </w:trPr>
        <w:tc>
          <w:tcPr>
            <w:tcW w:w="5208" w:type="dxa"/>
          </w:tcPr>
          <w:p w:rsidR="0092262B" w:rsidRPr="00A17E29" w:rsidRDefault="0092262B" w:rsidP="00264861">
            <w:pPr>
              <w:spacing w:after="0" w:line="240" w:lineRule="auto"/>
              <w:jc w:val="center"/>
              <w:rPr>
                <w:b/>
              </w:rPr>
            </w:pPr>
            <w:r w:rsidRPr="00A17E29">
              <w:rPr>
                <w:b/>
              </w:rPr>
              <w:t>Alumno</w:t>
            </w:r>
          </w:p>
        </w:tc>
        <w:tc>
          <w:tcPr>
            <w:tcW w:w="3107" w:type="dxa"/>
          </w:tcPr>
          <w:p w:rsidR="0092262B" w:rsidRPr="00A17E29" w:rsidRDefault="0092262B" w:rsidP="00264861">
            <w:pPr>
              <w:spacing w:after="0" w:line="240" w:lineRule="auto"/>
              <w:jc w:val="center"/>
              <w:rPr>
                <w:b/>
              </w:rPr>
            </w:pPr>
            <w:r w:rsidRPr="00A17E29">
              <w:rPr>
                <w:b/>
              </w:rPr>
              <w:t>Legajo</w:t>
            </w:r>
          </w:p>
        </w:tc>
      </w:tr>
      <w:tr w:rsidR="0092262B" w:rsidTr="0092262B">
        <w:trPr>
          <w:trHeight w:val="223"/>
          <w:jc w:val="center"/>
        </w:trPr>
        <w:tc>
          <w:tcPr>
            <w:tcW w:w="5208" w:type="dxa"/>
            <w:vAlign w:val="center"/>
          </w:tcPr>
          <w:p w:rsidR="0092262B" w:rsidRDefault="0092262B" w:rsidP="00264861">
            <w:pPr>
              <w:jc w:val="center"/>
            </w:pPr>
            <w:r>
              <w:t>Berbel Alt, Julián</w:t>
            </w:r>
          </w:p>
        </w:tc>
        <w:tc>
          <w:tcPr>
            <w:tcW w:w="3107" w:type="dxa"/>
            <w:vAlign w:val="center"/>
          </w:tcPr>
          <w:p w:rsidR="0092262B" w:rsidRDefault="0092262B" w:rsidP="00264861">
            <w:pPr>
              <w:jc w:val="center"/>
            </w:pPr>
            <w:r>
              <w:t>152.107-0</w:t>
            </w:r>
          </w:p>
        </w:tc>
      </w:tr>
      <w:tr w:rsidR="0092262B" w:rsidTr="0092262B">
        <w:trPr>
          <w:trHeight w:val="110"/>
          <w:jc w:val="center"/>
        </w:trPr>
        <w:tc>
          <w:tcPr>
            <w:tcW w:w="5208" w:type="dxa"/>
            <w:vAlign w:val="center"/>
          </w:tcPr>
          <w:p w:rsidR="0092262B" w:rsidRDefault="0092262B" w:rsidP="00264861">
            <w:pPr>
              <w:jc w:val="center"/>
            </w:pPr>
            <w:r>
              <w:t>Labarque, Agustín</w:t>
            </w:r>
          </w:p>
        </w:tc>
        <w:tc>
          <w:tcPr>
            <w:tcW w:w="3107" w:type="dxa"/>
            <w:vAlign w:val="center"/>
          </w:tcPr>
          <w:p w:rsidR="0092262B" w:rsidRDefault="0092262B" w:rsidP="00264861">
            <w:pPr>
              <w:jc w:val="center"/>
            </w:pPr>
            <w:r w:rsidRPr="00D87757">
              <w:t>152.847-6</w:t>
            </w:r>
          </w:p>
        </w:tc>
      </w:tr>
      <w:tr w:rsidR="0092262B" w:rsidTr="0092262B">
        <w:trPr>
          <w:trHeight w:val="114"/>
          <w:jc w:val="center"/>
        </w:trPr>
        <w:tc>
          <w:tcPr>
            <w:tcW w:w="5208" w:type="dxa"/>
            <w:vAlign w:val="center"/>
          </w:tcPr>
          <w:p w:rsidR="0092262B" w:rsidRDefault="0092262B" w:rsidP="00264861">
            <w:pPr>
              <w:jc w:val="center"/>
            </w:pPr>
            <w:r w:rsidRPr="00D87757">
              <w:t>Lepetic, Gonzalo</w:t>
            </w:r>
          </w:p>
        </w:tc>
        <w:tc>
          <w:tcPr>
            <w:tcW w:w="3107" w:type="dxa"/>
            <w:vAlign w:val="center"/>
          </w:tcPr>
          <w:p w:rsidR="0092262B" w:rsidRDefault="0092262B" w:rsidP="00264861">
            <w:pPr>
              <w:jc w:val="center"/>
            </w:pPr>
            <w:r w:rsidRPr="00D87757">
              <w:t>152.590-6</w:t>
            </w:r>
          </w:p>
        </w:tc>
      </w:tr>
      <w:tr w:rsidR="0092262B" w:rsidTr="0092262B">
        <w:trPr>
          <w:trHeight w:val="114"/>
          <w:jc w:val="center"/>
        </w:trPr>
        <w:tc>
          <w:tcPr>
            <w:tcW w:w="5208" w:type="dxa"/>
            <w:vAlign w:val="center"/>
          </w:tcPr>
          <w:p w:rsidR="0092262B" w:rsidRDefault="0092262B" w:rsidP="00264861">
            <w:pPr>
              <w:jc w:val="center"/>
            </w:pPr>
            <w:r w:rsidRPr="00D87757">
              <w:t>Rocca, Esteban</w:t>
            </w:r>
          </w:p>
        </w:tc>
        <w:tc>
          <w:tcPr>
            <w:tcW w:w="3107" w:type="dxa"/>
            <w:vAlign w:val="center"/>
          </w:tcPr>
          <w:p w:rsidR="0092262B" w:rsidRDefault="0092262B" w:rsidP="00264861">
            <w:pPr>
              <w:jc w:val="center"/>
            </w:pPr>
            <w:r w:rsidRPr="00D87757">
              <w:t>131.103-7</w:t>
            </w:r>
          </w:p>
        </w:tc>
      </w:tr>
    </w:tbl>
    <w:p w:rsidR="0092262B" w:rsidRDefault="0092262B" w:rsidP="00D87757">
      <w:pPr>
        <w:spacing w:line="200" w:lineRule="exact"/>
        <w:rPr>
          <w:rFonts w:ascii="Times New Roman" w:eastAsia="Times New Roman" w:hAnsi="Times New Roman"/>
          <w:sz w:val="24"/>
        </w:rPr>
      </w:pPr>
    </w:p>
    <w:p w:rsidR="0092262B" w:rsidRDefault="0092262B">
      <w:pPr>
        <w:spacing w:after="0" w:line="240" w:lineRule="auto"/>
        <w:rPr>
          <w:rFonts w:ascii="Times New Roman" w:eastAsia="Times New Roman" w:hAnsi="Times New Roman"/>
          <w:sz w:val="24"/>
        </w:rPr>
      </w:pPr>
      <w:r>
        <w:rPr>
          <w:rFonts w:ascii="Times New Roman" w:eastAsia="Times New Roman" w:hAnsi="Times New Roman"/>
          <w:sz w:val="24"/>
        </w:rPr>
        <w:br w:type="page"/>
      </w:r>
    </w:p>
    <w:sdt>
      <w:sdtPr>
        <w:rPr>
          <w:rFonts w:ascii="Calibri" w:eastAsia="Calibri" w:hAnsi="Calibri" w:cs="Times New Roman"/>
          <w:b w:val="0"/>
          <w:bCs w:val="0"/>
          <w:color w:val="auto"/>
          <w:sz w:val="22"/>
          <w:szCs w:val="22"/>
          <w:lang w:val="es-AR" w:eastAsia="en-US"/>
        </w:rPr>
        <w:id w:val="-2010515568"/>
        <w:docPartObj>
          <w:docPartGallery w:val="Table of Contents"/>
          <w:docPartUnique/>
        </w:docPartObj>
      </w:sdtPr>
      <w:sdtContent>
        <w:p w:rsidR="00D40442" w:rsidRDefault="00D40442">
          <w:pPr>
            <w:pStyle w:val="TtulodeTDC"/>
          </w:pPr>
          <w:r>
            <w:t>Contenido</w:t>
          </w:r>
        </w:p>
        <w:p w:rsidR="00A72C08" w:rsidRDefault="00D40442">
          <w:pPr>
            <w:pStyle w:val="TDC1"/>
            <w:tabs>
              <w:tab w:val="right" w:leader="dot" w:pos="8495"/>
            </w:tabs>
            <w:rPr>
              <w:rFonts w:asciiTheme="minorHAnsi" w:eastAsiaTheme="minorEastAsia" w:hAnsiTheme="minorHAnsi" w:cstheme="minorBidi"/>
              <w:noProof/>
              <w:lang w:val="es-ES" w:eastAsia="ja-JP"/>
            </w:rPr>
          </w:pPr>
          <w:r>
            <w:fldChar w:fldCharType="begin"/>
          </w:r>
          <w:r>
            <w:instrText xml:space="preserve"> TOC \o "1-3" \h \z \u </w:instrText>
          </w:r>
          <w:r>
            <w:fldChar w:fldCharType="separate"/>
          </w:r>
          <w:hyperlink w:anchor="_Toc485925016" w:history="1">
            <w:r w:rsidR="00A72C08" w:rsidRPr="00001BC9">
              <w:rPr>
                <w:rStyle w:val="Hipervnculo"/>
                <w:noProof/>
              </w:rPr>
              <w:t>Diagrama Entidad-Relación</w:t>
            </w:r>
            <w:r w:rsidR="00A72C08">
              <w:rPr>
                <w:noProof/>
                <w:webHidden/>
              </w:rPr>
              <w:tab/>
            </w:r>
            <w:r w:rsidR="00A72C08">
              <w:rPr>
                <w:noProof/>
                <w:webHidden/>
              </w:rPr>
              <w:fldChar w:fldCharType="begin"/>
            </w:r>
            <w:r w:rsidR="00A72C08">
              <w:rPr>
                <w:noProof/>
                <w:webHidden/>
              </w:rPr>
              <w:instrText xml:space="preserve"> PAGEREF _Toc485925016 \h </w:instrText>
            </w:r>
            <w:r w:rsidR="00A72C08">
              <w:rPr>
                <w:noProof/>
                <w:webHidden/>
              </w:rPr>
            </w:r>
            <w:r w:rsidR="00A72C08">
              <w:rPr>
                <w:noProof/>
                <w:webHidden/>
              </w:rPr>
              <w:fldChar w:fldCharType="separate"/>
            </w:r>
            <w:r w:rsidR="00E5373C">
              <w:rPr>
                <w:noProof/>
                <w:webHidden/>
              </w:rPr>
              <w:t>3</w:t>
            </w:r>
            <w:r w:rsidR="00A72C08">
              <w:rPr>
                <w:noProof/>
                <w:webHidden/>
              </w:rPr>
              <w:fldChar w:fldCharType="end"/>
            </w:r>
          </w:hyperlink>
        </w:p>
        <w:p w:rsidR="00A72C08" w:rsidRDefault="00B27156">
          <w:pPr>
            <w:pStyle w:val="TDC1"/>
            <w:tabs>
              <w:tab w:val="right" w:leader="dot" w:pos="8495"/>
            </w:tabs>
            <w:rPr>
              <w:rFonts w:asciiTheme="minorHAnsi" w:eastAsiaTheme="minorEastAsia" w:hAnsiTheme="minorHAnsi" w:cstheme="minorBidi"/>
              <w:noProof/>
              <w:lang w:val="es-ES" w:eastAsia="ja-JP"/>
            </w:rPr>
          </w:pPr>
          <w:hyperlink w:anchor="_Toc485925017" w:history="1">
            <w:r w:rsidR="00A72C08" w:rsidRPr="00001BC9">
              <w:rPr>
                <w:rStyle w:val="Hipervnculo"/>
                <w:noProof/>
              </w:rPr>
              <w:t>Entidades</w:t>
            </w:r>
            <w:r w:rsidR="00A72C08">
              <w:rPr>
                <w:noProof/>
                <w:webHidden/>
              </w:rPr>
              <w:tab/>
            </w:r>
            <w:r w:rsidR="00A72C08">
              <w:rPr>
                <w:noProof/>
                <w:webHidden/>
              </w:rPr>
              <w:fldChar w:fldCharType="begin"/>
            </w:r>
            <w:r w:rsidR="00A72C08">
              <w:rPr>
                <w:noProof/>
                <w:webHidden/>
              </w:rPr>
              <w:instrText xml:space="preserve"> PAGEREF _Toc485925017 \h </w:instrText>
            </w:r>
            <w:r w:rsidR="00A72C08">
              <w:rPr>
                <w:noProof/>
                <w:webHidden/>
              </w:rPr>
            </w:r>
            <w:r w:rsidR="00A72C08">
              <w:rPr>
                <w:noProof/>
                <w:webHidden/>
              </w:rPr>
              <w:fldChar w:fldCharType="separate"/>
            </w:r>
            <w:r w:rsidR="00E5373C">
              <w:rPr>
                <w:noProof/>
                <w:webHidden/>
              </w:rPr>
              <w:t>4</w:t>
            </w:r>
            <w:r w:rsidR="00A72C08">
              <w:rPr>
                <w:noProof/>
                <w:webHidden/>
              </w:rPr>
              <w:fldChar w:fldCharType="end"/>
            </w:r>
          </w:hyperlink>
        </w:p>
        <w:p w:rsidR="00A72C08" w:rsidRDefault="00B27156">
          <w:pPr>
            <w:pStyle w:val="TDC1"/>
            <w:tabs>
              <w:tab w:val="right" w:leader="dot" w:pos="8495"/>
            </w:tabs>
            <w:rPr>
              <w:rFonts w:asciiTheme="minorHAnsi" w:eastAsiaTheme="minorEastAsia" w:hAnsiTheme="minorHAnsi" w:cstheme="minorBidi"/>
              <w:noProof/>
              <w:lang w:val="es-ES" w:eastAsia="ja-JP"/>
            </w:rPr>
          </w:pPr>
          <w:hyperlink w:anchor="_Toc485925018" w:history="1">
            <w:r w:rsidR="00A72C08" w:rsidRPr="00001BC9">
              <w:rPr>
                <w:rStyle w:val="Hipervnculo"/>
                <w:noProof/>
              </w:rPr>
              <w:t>Relaciones</w:t>
            </w:r>
            <w:r w:rsidR="00A72C08">
              <w:rPr>
                <w:noProof/>
                <w:webHidden/>
              </w:rPr>
              <w:tab/>
            </w:r>
            <w:r w:rsidR="00A72C08">
              <w:rPr>
                <w:noProof/>
                <w:webHidden/>
              </w:rPr>
              <w:fldChar w:fldCharType="begin"/>
            </w:r>
            <w:r w:rsidR="00A72C08">
              <w:rPr>
                <w:noProof/>
                <w:webHidden/>
              </w:rPr>
              <w:instrText xml:space="preserve"> PAGEREF _Toc485925018 \h </w:instrText>
            </w:r>
            <w:r w:rsidR="00A72C08">
              <w:rPr>
                <w:noProof/>
                <w:webHidden/>
              </w:rPr>
            </w:r>
            <w:r w:rsidR="00A72C08">
              <w:rPr>
                <w:noProof/>
                <w:webHidden/>
              </w:rPr>
              <w:fldChar w:fldCharType="separate"/>
            </w:r>
            <w:r w:rsidR="00E5373C">
              <w:rPr>
                <w:noProof/>
                <w:webHidden/>
              </w:rPr>
              <w:t>10</w:t>
            </w:r>
            <w:r w:rsidR="00A72C08">
              <w:rPr>
                <w:noProof/>
                <w:webHidden/>
              </w:rPr>
              <w:fldChar w:fldCharType="end"/>
            </w:r>
          </w:hyperlink>
        </w:p>
        <w:p w:rsidR="00A72C08" w:rsidRDefault="00B27156">
          <w:pPr>
            <w:pStyle w:val="TDC1"/>
            <w:tabs>
              <w:tab w:val="right" w:leader="dot" w:pos="8495"/>
            </w:tabs>
            <w:rPr>
              <w:rFonts w:asciiTheme="minorHAnsi" w:eastAsiaTheme="minorEastAsia" w:hAnsiTheme="minorHAnsi" w:cstheme="minorBidi"/>
              <w:noProof/>
              <w:lang w:val="es-ES" w:eastAsia="ja-JP"/>
            </w:rPr>
          </w:pPr>
          <w:hyperlink w:anchor="_Toc485925019" w:history="1">
            <w:r w:rsidR="00A72C08" w:rsidRPr="00001BC9">
              <w:rPr>
                <w:rStyle w:val="Hipervnculo"/>
                <w:noProof/>
              </w:rPr>
              <w:t>Funciones</w:t>
            </w:r>
            <w:r w:rsidR="00A72C08">
              <w:rPr>
                <w:noProof/>
                <w:webHidden/>
              </w:rPr>
              <w:tab/>
            </w:r>
            <w:r w:rsidR="00A72C08">
              <w:rPr>
                <w:noProof/>
                <w:webHidden/>
              </w:rPr>
              <w:fldChar w:fldCharType="begin"/>
            </w:r>
            <w:r w:rsidR="00A72C08">
              <w:rPr>
                <w:noProof/>
                <w:webHidden/>
              </w:rPr>
              <w:instrText xml:space="preserve"> PAGEREF _Toc485925019 \h </w:instrText>
            </w:r>
            <w:r w:rsidR="00A72C08">
              <w:rPr>
                <w:noProof/>
                <w:webHidden/>
              </w:rPr>
            </w:r>
            <w:r w:rsidR="00A72C08">
              <w:rPr>
                <w:noProof/>
                <w:webHidden/>
              </w:rPr>
              <w:fldChar w:fldCharType="separate"/>
            </w:r>
            <w:r w:rsidR="00E5373C">
              <w:rPr>
                <w:noProof/>
                <w:webHidden/>
              </w:rPr>
              <w:t>11</w:t>
            </w:r>
            <w:r w:rsidR="00A72C08">
              <w:rPr>
                <w:noProof/>
                <w:webHidden/>
              </w:rPr>
              <w:fldChar w:fldCharType="end"/>
            </w:r>
          </w:hyperlink>
        </w:p>
        <w:p w:rsidR="00A72C08" w:rsidRDefault="00B27156">
          <w:pPr>
            <w:pStyle w:val="TDC1"/>
            <w:tabs>
              <w:tab w:val="right" w:leader="dot" w:pos="8495"/>
            </w:tabs>
            <w:rPr>
              <w:rFonts w:asciiTheme="minorHAnsi" w:eastAsiaTheme="minorEastAsia" w:hAnsiTheme="minorHAnsi" w:cstheme="minorBidi"/>
              <w:noProof/>
              <w:lang w:val="es-ES" w:eastAsia="ja-JP"/>
            </w:rPr>
          </w:pPr>
          <w:hyperlink w:anchor="_Toc485925020" w:history="1">
            <w:r w:rsidR="00A72C08" w:rsidRPr="00001BC9">
              <w:rPr>
                <w:rStyle w:val="Hipervnculo"/>
                <w:noProof/>
              </w:rPr>
              <w:t>Procedimientos</w:t>
            </w:r>
            <w:r w:rsidR="00A72C08">
              <w:rPr>
                <w:noProof/>
                <w:webHidden/>
              </w:rPr>
              <w:tab/>
            </w:r>
            <w:r w:rsidR="00A72C08">
              <w:rPr>
                <w:noProof/>
                <w:webHidden/>
              </w:rPr>
              <w:fldChar w:fldCharType="begin"/>
            </w:r>
            <w:r w:rsidR="00A72C08">
              <w:rPr>
                <w:noProof/>
                <w:webHidden/>
              </w:rPr>
              <w:instrText xml:space="preserve"> PAGEREF _Toc485925020 \h </w:instrText>
            </w:r>
            <w:r w:rsidR="00A72C08">
              <w:rPr>
                <w:noProof/>
                <w:webHidden/>
              </w:rPr>
            </w:r>
            <w:r w:rsidR="00A72C08">
              <w:rPr>
                <w:noProof/>
                <w:webHidden/>
              </w:rPr>
              <w:fldChar w:fldCharType="separate"/>
            </w:r>
            <w:r w:rsidR="00E5373C">
              <w:rPr>
                <w:noProof/>
                <w:webHidden/>
              </w:rPr>
              <w:t>15</w:t>
            </w:r>
            <w:r w:rsidR="00A72C08">
              <w:rPr>
                <w:noProof/>
                <w:webHidden/>
              </w:rPr>
              <w:fldChar w:fldCharType="end"/>
            </w:r>
          </w:hyperlink>
        </w:p>
        <w:p w:rsidR="00A72C08" w:rsidRDefault="00B27156">
          <w:pPr>
            <w:pStyle w:val="TDC1"/>
            <w:tabs>
              <w:tab w:val="right" w:leader="dot" w:pos="8495"/>
            </w:tabs>
            <w:rPr>
              <w:rFonts w:asciiTheme="minorHAnsi" w:eastAsiaTheme="minorEastAsia" w:hAnsiTheme="minorHAnsi" w:cstheme="minorBidi"/>
              <w:noProof/>
              <w:lang w:val="es-ES" w:eastAsia="ja-JP"/>
            </w:rPr>
          </w:pPr>
          <w:hyperlink w:anchor="_Toc485925021" w:history="1">
            <w:r w:rsidR="00A72C08" w:rsidRPr="00001BC9">
              <w:rPr>
                <w:rStyle w:val="Hipervnculo"/>
                <w:noProof/>
              </w:rPr>
              <w:t>Consideraciones/Aclaraciones</w:t>
            </w:r>
            <w:r w:rsidR="00A72C08">
              <w:rPr>
                <w:noProof/>
                <w:webHidden/>
              </w:rPr>
              <w:tab/>
            </w:r>
            <w:r w:rsidR="00A72C08">
              <w:rPr>
                <w:noProof/>
                <w:webHidden/>
              </w:rPr>
              <w:fldChar w:fldCharType="begin"/>
            </w:r>
            <w:r w:rsidR="00A72C08">
              <w:rPr>
                <w:noProof/>
                <w:webHidden/>
              </w:rPr>
              <w:instrText xml:space="preserve"> PAGEREF _Toc485925021 \h </w:instrText>
            </w:r>
            <w:r w:rsidR="00A72C08">
              <w:rPr>
                <w:noProof/>
                <w:webHidden/>
              </w:rPr>
            </w:r>
            <w:r w:rsidR="00A72C08">
              <w:rPr>
                <w:noProof/>
                <w:webHidden/>
              </w:rPr>
              <w:fldChar w:fldCharType="separate"/>
            </w:r>
            <w:r w:rsidR="00E5373C">
              <w:rPr>
                <w:noProof/>
                <w:webHidden/>
              </w:rPr>
              <w:t>17</w:t>
            </w:r>
            <w:r w:rsidR="00A72C08">
              <w:rPr>
                <w:noProof/>
                <w:webHidden/>
              </w:rPr>
              <w:fldChar w:fldCharType="end"/>
            </w:r>
          </w:hyperlink>
        </w:p>
        <w:p w:rsidR="00A72C08" w:rsidRDefault="00B27156">
          <w:pPr>
            <w:pStyle w:val="TDC3"/>
            <w:tabs>
              <w:tab w:val="right" w:leader="dot" w:pos="8495"/>
            </w:tabs>
            <w:rPr>
              <w:rFonts w:asciiTheme="minorHAnsi" w:eastAsiaTheme="minorEastAsia" w:hAnsiTheme="minorHAnsi" w:cstheme="minorBidi"/>
              <w:noProof/>
              <w:lang w:val="es-ES" w:eastAsia="ja-JP"/>
            </w:rPr>
          </w:pPr>
          <w:hyperlink w:anchor="_Toc485925022" w:history="1">
            <w:r w:rsidR="00A72C08" w:rsidRPr="00001BC9">
              <w:rPr>
                <w:rStyle w:val="Hipervnculo"/>
                <w:noProof/>
              </w:rPr>
              <w:t>Sobre la elección de usuarios y contraseñas</w:t>
            </w:r>
            <w:r w:rsidR="00A72C08">
              <w:rPr>
                <w:noProof/>
                <w:webHidden/>
              </w:rPr>
              <w:tab/>
            </w:r>
            <w:r w:rsidR="00A72C08">
              <w:rPr>
                <w:noProof/>
                <w:webHidden/>
              </w:rPr>
              <w:fldChar w:fldCharType="begin"/>
            </w:r>
            <w:r w:rsidR="00A72C08">
              <w:rPr>
                <w:noProof/>
                <w:webHidden/>
              </w:rPr>
              <w:instrText xml:space="preserve"> PAGEREF _Toc485925022 \h </w:instrText>
            </w:r>
            <w:r w:rsidR="00A72C08">
              <w:rPr>
                <w:noProof/>
                <w:webHidden/>
              </w:rPr>
            </w:r>
            <w:r w:rsidR="00A72C08">
              <w:rPr>
                <w:noProof/>
                <w:webHidden/>
              </w:rPr>
              <w:fldChar w:fldCharType="separate"/>
            </w:r>
            <w:r w:rsidR="00E5373C">
              <w:rPr>
                <w:noProof/>
                <w:webHidden/>
              </w:rPr>
              <w:t>17</w:t>
            </w:r>
            <w:r w:rsidR="00A72C08">
              <w:rPr>
                <w:noProof/>
                <w:webHidden/>
              </w:rPr>
              <w:fldChar w:fldCharType="end"/>
            </w:r>
          </w:hyperlink>
        </w:p>
        <w:p w:rsidR="00A72C08" w:rsidRDefault="00B27156">
          <w:pPr>
            <w:pStyle w:val="TDC3"/>
            <w:tabs>
              <w:tab w:val="right" w:leader="dot" w:pos="8495"/>
            </w:tabs>
            <w:rPr>
              <w:rFonts w:asciiTheme="minorHAnsi" w:eastAsiaTheme="minorEastAsia" w:hAnsiTheme="minorHAnsi" w:cstheme="minorBidi"/>
              <w:noProof/>
              <w:lang w:val="es-ES" w:eastAsia="ja-JP"/>
            </w:rPr>
          </w:pPr>
          <w:hyperlink w:anchor="_Toc485925023" w:history="1">
            <w:r w:rsidR="00A72C08" w:rsidRPr="00001BC9">
              <w:rPr>
                <w:rStyle w:val="Hipervnculo"/>
                <w:noProof/>
              </w:rPr>
              <w:t>Otras Aclaraciones</w:t>
            </w:r>
            <w:r w:rsidR="00A72C08">
              <w:rPr>
                <w:noProof/>
                <w:webHidden/>
              </w:rPr>
              <w:tab/>
            </w:r>
            <w:r w:rsidR="00A72C08">
              <w:rPr>
                <w:noProof/>
                <w:webHidden/>
              </w:rPr>
              <w:fldChar w:fldCharType="begin"/>
            </w:r>
            <w:r w:rsidR="00A72C08">
              <w:rPr>
                <w:noProof/>
                <w:webHidden/>
              </w:rPr>
              <w:instrText xml:space="preserve"> PAGEREF _Toc485925023 \h </w:instrText>
            </w:r>
            <w:r w:rsidR="00A72C08">
              <w:rPr>
                <w:noProof/>
                <w:webHidden/>
              </w:rPr>
            </w:r>
            <w:r w:rsidR="00A72C08">
              <w:rPr>
                <w:noProof/>
                <w:webHidden/>
              </w:rPr>
              <w:fldChar w:fldCharType="separate"/>
            </w:r>
            <w:r w:rsidR="00E5373C">
              <w:rPr>
                <w:noProof/>
                <w:webHidden/>
              </w:rPr>
              <w:t>17</w:t>
            </w:r>
            <w:r w:rsidR="00A72C08">
              <w:rPr>
                <w:noProof/>
                <w:webHidden/>
              </w:rPr>
              <w:fldChar w:fldCharType="end"/>
            </w:r>
          </w:hyperlink>
        </w:p>
        <w:p w:rsidR="00D40442" w:rsidRDefault="00D40442">
          <w:r>
            <w:rPr>
              <w:b/>
              <w:bCs/>
            </w:rPr>
            <w:fldChar w:fldCharType="end"/>
          </w:r>
        </w:p>
      </w:sdtContent>
    </w:sdt>
    <w:p w:rsidR="00494DC4" w:rsidRDefault="00B70F00">
      <w:pPr>
        <w:spacing w:after="0" w:line="240" w:lineRule="auto"/>
        <w:rPr>
          <w:rFonts w:ascii="Times New Roman" w:eastAsia="Times New Roman" w:hAnsi="Times New Roman"/>
          <w:sz w:val="24"/>
        </w:rPr>
        <w:sectPr w:rsidR="00494DC4" w:rsidSect="00C11232">
          <w:pgSz w:w="11907" w:h="16839" w:code="9"/>
          <w:pgMar w:top="1418" w:right="1701" w:bottom="1418" w:left="1701" w:header="709" w:footer="709" w:gutter="0"/>
          <w:cols w:space="708"/>
          <w:docGrid w:linePitch="360"/>
        </w:sectPr>
      </w:pPr>
      <w:r>
        <w:rPr>
          <w:rFonts w:ascii="Times New Roman" w:eastAsia="Times New Roman" w:hAnsi="Times New Roman"/>
          <w:sz w:val="24"/>
        </w:rPr>
        <w:br w:type="page"/>
      </w:r>
    </w:p>
    <w:p w:rsidR="00494DC4" w:rsidRDefault="00494DC4" w:rsidP="00494DC4">
      <w:pPr>
        <w:pStyle w:val="Ttulo1"/>
      </w:pPr>
      <w:bookmarkStart w:id="1" w:name="_Toc485925016"/>
      <w:r>
        <w:lastRenderedPageBreak/>
        <w:t>Diagrama Entidad-Relación</w:t>
      </w:r>
      <w:bookmarkEnd w:id="1"/>
    </w:p>
    <w:p w:rsidR="00494DC4" w:rsidRDefault="00494DC4" w:rsidP="00494DC4">
      <w:pPr>
        <w:sectPr w:rsidR="00494DC4" w:rsidSect="00494DC4">
          <w:pgSz w:w="16839" w:h="11907" w:orient="landscape" w:code="9"/>
          <w:pgMar w:top="720" w:right="720" w:bottom="720" w:left="720" w:header="709" w:footer="709" w:gutter="0"/>
          <w:cols w:space="708"/>
          <w:docGrid w:linePitch="360"/>
        </w:sectPr>
      </w:pPr>
      <w:r>
        <w:rPr>
          <w:noProof/>
          <w:lang w:val="es-ES" w:eastAsia="ja-JP"/>
        </w:rPr>
        <w:drawing>
          <wp:inline distT="0" distB="0" distL="0" distR="0" wp14:anchorId="69D9A116" wp14:editId="5D05AF31">
            <wp:extent cx="9762501" cy="5676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7\Documents\Downloads\UTN\GDD\TP_GDD_2017_1C\DER.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762501" cy="5676900"/>
                    </a:xfrm>
                    <a:prstGeom prst="rect">
                      <a:avLst/>
                    </a:prstGeom>
                    <a:noFill/>
                    <a:ln>
                      <a:noFill/>
                    </a:ln>
                  </pic:spPr>
                </pic:pic>
              </a:graphicData>
            </a:graphic>
          </wp:inline>
        </w:drawing>
      </w:r>
    </w:p>
    <w:p w:rsidR="00445CD5" w:rsidRDefault="00445CD5" w:rsidP="00A758EE">
      <w:pPr>
        <w:pStyle w:val="Ttulo1"/>
      </w:pPr>
      <w:bookmarkStart w:id="2" w:name="_Toc485925017"/>
      <w:r>
        <w:lastRenderedPageBreak/>
        <w:t>Entidades</w:t>
      </w:r>
      <w:bookmarkEnd w:id="2"/>
    </w:p>
    <w:p w:rsidR="00D40442" w:rsidRDefault="00D40442" w:rsidP="00A758EE">
      <w:pPr>
        <w:pStyle w:val="Ttulo4"/>
      </w:pPr>
      <w:r w:rsidRPr="00D40442">
        <w:t>Rol</w:t>
      </w:r>
    </w:p>
    <w:p w:rsidR="002B7C80" w:rsidRDefault="002B7C80" w:rsidP="002B7C80">
      <w:pPr>
        <w:spacing w:after="0"/>
      </w:pPr>
      <w:r>
        <w:t xml:space="preserve">Representa </w:t>
      </w:r>
      <w:r w:rsidR="00B76296">
        <w:t>un rol que puede ser asignado a los usuarios del sistema.</w:t>
      </w:r>
    </w:p>
    <w:p w:rsidR="00B76296" w:rsidRPr="00D75BA6" w:rsidRDefault="00B76296" w:rsidP="002B7C80">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468"/>
        <w:gridCol w:w="1557"/>
        <w:gridCol w:w="1578"/>
      </w:tblGrid>
      <w:tr w:rsidR="009120BF" w:rsidRPr="0048330B" w:rsidTr="009120BF">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9120BF">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rol_id</w:t>
            </w:r>
          </w:p>
        </w:tc>
        <w:tc>
          <w:tcPr>
            <w:tcW w:w="0" w:type="auto"/>
            <w:tcBorders>
              <w:top w:val="double" w:sz="4" w:space="0" w:color="auto"/>
              <w:left w:val="double" w:sz="4" w:space="0" w:color="auto"/>
            </w:tcBorders>
          </w:tcPr>
          <w:p w:rsidR="0048330B" w:rsidRPr="0048330B" w:rsidRDefault="00616578" w:rsidP="00A35BD2">
            <w:pPr>
              <w:spacing w:after="0"/>
              <w:rPr>
                <w:lang w:val="en-US"/>
              </w:rPr>
            </w:pPr>
            <w:r>
              <w:rPr>
                <w:lang w:val="en-US"/>
              </w:rPr>
              <w:t>TINYINT</w:t>
            </w:r>
          </w:p>
        </w:tc>
        <w:tc>
          <w:tcPr>
            <w:tcW w:w="0" w:type="auto"/>
            <w:tcBorders>
              <w:top w:val="double" w:sz="4" w:space="0" w:color="auto"/>
            </w:tcBorders>
          </w:tcPr>
          <w:p w:rsidR="0048330B" w:rsidRPr="0048330B" w:rsidRDefault="0048330B" w:rsidP="00A35BD2">
            <w:pPr>
              <w:spacing w:after="0"/>
              <w:rPr>
                <w:lang w:val="en-US"/>
              </w:rPr>
            </w:pPr>
            <w:r w:rsidRPr="0048330B">
              <w:rPr>
                <w:lang w:val="en-US"/>
              </w:rPr>
              <w:t>(PK</w:t>
            </w:r>
            <w:r w:rsidR="00616578">
              <w:rPr>
                <w:lang w:val="en-US"/>
              </w:rPr>
              <w:t>) (</w:t>
            </w:r>
            <w:r w:rsidRPr="0048330B">
              <w:rPr>
                <w:lang w:val="en-US"/>
              </w:rPr>
              <w:t>IDENTITY)</w:t>
            </w:r>
          </w:p>
        </w:tc>
      </w:tr>
      <w:tr w:rsidR="0048330B" w:rsidRPr="0048330B" w:rsidTr="009120BF">
        <w:tc>
          <w:tcPr>
            <w:tcW w:w="0" w:type="auto"/>
            <w:tcBorders>
              <w:right w:val="double" w:sz="4" w:space="0" w:color="auto"/>
            </w:tcBorders>
          </w:tcPr>
          <w:p w:rsidR="0048330B" w:rsidRPr="0048330B" w:rsidRDefault="0048330B" w:rsidP="00A35BD2">
            <w:pPr>
              <w:spacing w:after="0"/>
            </w:pPr>
            <w:r w:rsidRPr="0048330B">
              <w:t>rol_nombre</w:t>
            </w:r>
          </w:p>
        </w:tc>
        <w:tc>
          <w:tcPr>
            <w:tcW w:w="0" w:type="auto"/>
            <w:tcBorders>
              <w:left w:val="double" w:sz="4" w:space="0" w:color="auto"/>
            </w:tcBorders>
          </w:tcPr>
          <w:p w:rsidR="0048330B" w:rsidRPr="0048330B" w:rsidRDefault="0048330B" w:rsidP="00A35BD2">
            <w:pPr>
              <w:spacing w:after="0"/>
            </w:pPr>
            <w:r w:rsidRPr="0048330B">
              <w:t>VARCHAR(2</w:t>
            </w:r>
            <w:r w:rsidR="00616578">
              <w:t>00)</w:t>
            </w:r>
          </w:p>
        </w:tc>
        <w:tc>
          <w:tcPr>
            <w:tcW w:w="0" w:type="auto"/>
          </w:tcPr>
          <w:p w:rsidR="0048330B" w:rsidRPr="0048330B" w:rsidRDefault="0048330B" w:rsidP="00A35BD2">
            <w:pPr>
              <w:spacing w:after="0"/>
            </w:pPr>
          </w:p>
        </w:tc>
      </w:tr>
      <w:tr w:rsidR="0048330B" w:rsidRPr="0048330B" w:rsidTr="009120BF">
        <w:tc>
          <w:tcPr>
            <w:tcW w:w="0" w:type="auto"/>
            <w:tcBorders>
              <w:right w:val="double" w:sz="4" w:space="0" w:color="auto"/>
            </w:tcBorders>
          </w:tcPr>
          <w:p w:rsidR="0048330B" w:rsidRPr="0048330B" w:rsidRDefault="0048330B" w:rsidP="00A35BD2">
            <w:pPr>
              <w:spacing w:after="0"/>
            </w:pPr>
            <w:r w:rsidRPr="0048330B">
              <w:t>rol_detalle</w:t>
            </w:r>
          </w:p>
        </w:tc>
        <w:tc>
          <w:tcPr>
            <w:tcW w:w="0" w:type="auto"/>
            <w:tcBorders>
              <w:left w:val="double" w:sz="4" w:space="0" w:color="auto"/>
            </w:tcBorders>
          </w:tcPr>
          <w:p w:rsidR="0048330B" w:rsidRPr="0048330B" w:rsidRDefault="00616578" w:rsidP="00A35BD2">
            <w:pPr>
              <w:spacing w:after="0"/>
            </w:pPr>
            <w:r>
              <w:t>VARCHAR(200)</w:t>
            </w:r>
          </w:p>
        </w:tc>
        <w:tc>
          <w:tcPr>
            <w:tcW w:w="0" w:type="auto"/>
          </w:tcPr>
          <w:p w:rsidR="0048330B" w:rsidRPr="0048330B" w:rsidRDefault="0048330B" w:rsidP="00A35BD2">
            <w:pPr>
              <w:spacing w:after="0"/>
            </w:pPr>
          </w:p>
        </w:tc>
      </w:tr>
      <w:tr w:rsidR="0048330B" w:rsidRPr="0048330B" w:rsidTr="009120BF">
        <w:tc>
          <w:tcPr>
            <w:tcW w:w="0" w:type="auto"/>
            <w:tcBorders>
              <w:right w:val="double" w:sz="4" w:space="0" w:color="auto"/>
            </w:tcBorders>
          </w:tcPr>
          <w:p w:rsidR="0048330B" w:rsidRPr="0048330B" w:rsidRDefault="0048330B" w:rsidP="00A35BD2">
            <w:pPr>
              <w:spacing w:after="0"/>
            </w:pPr>
            <w:r w:rsidRPr="0048330B">
              <w:t>rol_habilitado</w:t>
            </w:r>
          </w:p>
        </w:tc>
        <w:tc>
          <w:tcPr>
            <w:tcW w:w="0" w:type="auto"/>
            <w:tcBorders>
              <w:left w:val="double" w:sz="4" w:space="0" w:color="auto"/>
            </w:tcBorders>
          </w:tcPr>
          <w:p w:rsidR="0048330B" w:rsidRPr="0048330B" w:rsidRDefault="00616578" w:rsidP="00A35BD2">
            <w:pPr>
              <w:spacing w:after="0"/>
            </w:pPr>
            <w:r>
              <w:t>BIT</w:t>
            </w:r>
          </w:p>
        </w:tc>
        <w:tc>
          <w:tcPr>
            <w:tcW w:w="0" w:type="auto"/>
          </w:tcPr>
          <w:p w:rsidR="0048330B" w:rsidRPr="0048330B" w:rsidRDefault="0048330B" w:rsidP="00A35BD2">
            <w:pPr>
              <w:spacing w:after="0"/>
            </w:pPr>
          </w:p>
        </w:tc>
      </w:tr>
    </w:tbl>
    <w:p w:rsidR="00D40442" w:rsidRDefault="008B6CE2" w:rsidP="00A758EE">
      <w:pPr>
        <w:pStyle w:val="Ttulo4"/>
      </w:pPr>
      <w:r w:rsidRPr="008B6CE2">
        <w:t>Funcionalidad</w:t>
      </w:r>
    </w:p>
    <w:p w:rsidR="00B76296" w:rsidRDefault="00B76296" w:rsidP="00B76296">
      <w:r>
        <w:t>Representa una funcionalidad que puede ser asignada a los roles del sistema</w:t>
      </w:r>
    </w:p>
    <w:p w:rsidR="00234E9B" w:rsidRPr="00D75BA6" w:rsidRDefault="00234E9B" w:rsidP="00234E9B">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739"/>
        <w:gridCol w:w="1557"/>
        <w:gridCol w:w="1578"/>
      </w:tblGrid>
      <w:tr w:rsidR="009120BF" w:rsidRPr="0048330B" w:rsidTr="009120BF">
        <w:tc>
          <w:tcPr>
            <w:tcW w:w="0" w:type="auto"/>
            <w:tcBorders>
              <w:bottom w:val="double" w:sz="4" w:space="0" w:color="000000"/>
            </w:tcBorders>
            <w:shd w:val="clear" w:color="auto" w:fill="auto"/>
          </w:tcPr>
          <w:p w:rsidR="009120BF" w:rsidRPr="0048330B" w:rsidRDefault="009120BF" w:rsidP="00A35BD2">
            <w:pPr>
              <w:spacing w:after="0"/>
              <w:rPr>
                <w:lang w:val="en-US"/>
              </w:rPr>
            </w:pPr>
            <w:r>
              <w:rPr>
                <w:lang w:val="en-US"/>
              </w:rPr>
              <w:t>Campo</w:t>
            </w:r>
          </w:p>
        </w:tc>
        <w:tc>
          <w:tcPr>
            <w:tcW w:w="0" w:type="auto"/>
            <w:tcBorders>
              <w:bottom w:val="double" w:sz="4" w:space="0" w:color="000000"/>
            </w:tcBorders>
            <w:shd w:val="clear" w:color="auto" w:fill="auto"/>
          </w:tcPr>
          <w:p w:rsidR="009120BF" w:rsidRPr="0048330B" w:rsidRDefault="009120BF" w:rsidP="00A35BD2">
            <w:pPr>
              <w:spacing w:after="0"/>
              <w:rPr>
                <w:lang w:val="en-US"/>
              </w:rPr>
            </w:pPr>
            <w:r>
              <w:rPr>
                <w:lang w:val="en-US"/>
              </w:rPr>
              <w:t>Tipo</w:t>
            </w:r>
          </w:p>
        </w:tc>
        <w:tc>
          <w:tcPr>
            <w:tcW w:w="0" w:type="auto"/>
            <w:tcBorders>
              <w:bottom w:val="double" w:sz="4" w:space="0" w:color="000000"/>
            </w:tcBorders>
            <w:shd w:val="clear" w:color="auto" w:fill="auto"/>
          </w:tcPr>
          <w:p w:rsidR="009120BF" w:rsidRPr="0048330B" w:rsidRDefault="009120BF" w:rsidP="00A35BD2">
            <w:pPr>
              <w:spacing w:after="0"/>
              <w:rPr>
                <w:lang w:val="en-US"/>
              </w:rPr>
            </w:pPr>
            <w:r>
              <w:rPr>
                <w:lang w:val="en-US"/>
              </w:rPr>
              <w:t>Constraints</w:t>
            </w:r>
          </w:p>
        </w:tc>
      </w:tr>
      <w:tr w:rsidR="0048330B" w:rsidRPr="0048330B" w:rsidTr="009120BF">
        <w:tc>
          <w:tcPr>
            <w:tcW w:w="0" w:type="auto"/>
            <w:tcBorders>
              <w:top w:val="double" w:sz="4" w:space="0" w:color="000000"/>
            </w:tcBorders>
          </w:tcPr>
          <w:p w:rsidR="0048330B" w:rsidRPr="0048330B" w:rsidRDefault="0048330B" w:rsidP="00A35BD2">
            <w:pPr>
              <w:spacing w:after="0"/>
              <w:rPr>
                <w:lang w:val="en-US"/>
              </w:rPr>
            </w:pPr>
            <w:r w:rsidRPr="0048330B">
              <w:rPr>
                <w:lang w:val="en-US"/>
              </w:rPr>
              <w:t>func_id</w:t>
            </w:r>
          </w:p>
        </w:tc>
        <w:tc>
          <w:tcPr>
            <w:tcW w:w="0" w:type="auto"/>
            <w:tcBorders>
              <w:top w:val="double" w:sz="4" w:space="0" w:color="000000"/>
            </w:tcBorders>
          </w:tcPr>
          <w:p w:rsidR="0048330B" w:rsidRPr="0048330B" w:rsidRDefault="00616578" w:rsidP="00A35BD2">
            <w:pPr>
              <w:spacing w:after="0"/>
              <w:rPr>
                <w:lang w:val="en-US"/>
              </w:rPr>
            </w:pPr>
            <w:r>
              <w:rPr>
                <w:lang w:val="en-US"/>
              </w:rPr>
              <w:t>TINYINT</w:t>
            </w:r>
          </w:p>
        </w:tc>
        <w:tc>
          <w:tcPr>
            <w:tcW w:w="0" w:type="auto"/>
            <w:tcBorders>
              <w:top w:val="double" w:sz="4" w:space="0" w:color="000000"/>
            </w:tcBorders>
          </w:tcPr>
          <w:p w:rsidR="0048330B" w:rsidRPr="0048330B" w:rsidRDefault="0048330B" w:rsidP="00616578">
            <w:pPr>
              <w:spacing w:after="0"/>
              <w:rPr>
                <w:lang w:val="en-US"/>
              </w:rPr>
            </w:pPr>
            <w:r w:rsidRPr="0048330B">
              <w:rPr>
                <w:lang w:val="en-US"/>
              </w:rPr>
              <w:t>(PK</w:t>
            </w:r>
            <w:r w:rsidR="00616578">
              <w:rPr>
                <w:lang w:val="en-US"/>
              </w:rPr>
              <w:t>) (IDENTITY)</w:t>
            </w:r>
          </w:p>
        </w:tc>
      </w:tr>
      <w:tr w:rsidR="0048330B" w:rsidRPr="0048330B" w:rsidTr="009120BF">
        <w:tc>
          <w:tcPr>
            <w:tcW w:w="0" w:type="auto"/>
          </w:tcPr>
          <w:p w:rsidR="0048330B" w:rsidRPr="0048330B" w:rsidRDefault="0048330B" w:rsidP="00A35BD2">
            <w:pPr>
              <w:spacing w:after="0"/>
            </w:pPr>
            <w:r w:rsidRPr="0048330B">
              <w:t>func_</w:t>
            </w:r>
            <w:r w:rsidRPr="0048330B">
              <w:rPr>
                <w:lang w:val="es-ES"/>
              </w:rPr>
              <w:t>descripcion</w:t>
            </w:r>
          </w:p>
        </w:tc>
        <w:tc>
          <w:tcPr>
            <w:tcW w:w="0" w:type="auto"/>
          </w:tcPr>
          <w:p w:rsidR="0048330B" w:rsidRPr="0048330B" w:rsidRDefault="0048330B" w:rsidP="00A35BD2">
            <w:pPr>
              <w:spacing w:after="0"/>
            </w:pPr>
            <w:r w:rsidRPr="0048330B">
              <w:t>VARCHAR(200)</w:t>
            </w:r>
          </w:p>
        </w:tc>
        <w:tc>
          <w:tcPr>
            <w:tcW w:w="0" w:type="auto"/>
          </w:tcPr>
          <w:p w:rsidR="0048330B" w:rsidRPr="0048330B" w:rsidRDefault="0048330B" w:rsidP="00A35BD2">
            <w:pPr>
              <w:spacing w:after="0"/>
            </w:pPr>
          </w:p>
        </w:tc>
      </w:tr>
    </w:tbl>
    <w:p w:rsidR="00D40442" w:rsidRDefault="008B6CE2" w:rsidP="00A758EE">
      <w:pPr>
        <w:pStyle w:val="Ttulo4"/>
      </w:pPr>
      <w:r w:rsidRPr="008B6CE2">
        <w:t>Funcionalidad_X_Rol</w:t>
      </w:r>
    </w:p>
    <w:p w:rsidR="002B7C80" w:rsidRDefault="002B7C80" w:rsidP="002B7C80">
      <w:r>
        <w:t>Entidad asociativa entre las tablas Funcionalidad y Rol, dado que una funcionalidad la pueden tener muchos roles, y un rol puede tener muchas funcionalidades.</w:t>
      </w:r>
    </w:p>
    <w:p w:rsidR="00B76296" w:rsidRPr="00D75BA6" w:rsidRDefault="00B76296" w:rsidP="00B76296">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957"/>
        <w:gridCol w:w="106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cod_func</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Borders>
              <w:top w:val="double" w:sz="4" w:space="0" w:color="auto"/>
            </w:tcBorders>
          </w:tcPr>
          <w:p w:rsidR="0048330B" w:rsidRPr="00A758EE" w:rsidRDefault="0048330B" w:rsidP="00A35BD2">
            <w:pPr>
              <w:spacing w:after="0"/>
              <w:rPr>
                <w:vertAlign w:val="superscript"/>
                <w:lang w:val="en-US"/>
              </w:rPr>
            </w:pPr>
            <w:r w:rsidRPr="0048330B">
              <w:rPr>
                <w:lang w:val="en-US"/>
              </w:rPr>
              <w:t>(FK)</w:t>
            </w:r>
            <w:r w:rsidR="00A758EE">
              <w:rPr>
                <w:vertAlign w:val="superscript"/>
                <w:lang w:val="en-US"/>
              </w:rPr>
              <w:t>1</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cod_rol</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Pr>
          <w:p w:rsidR="0048330B" w:rsidRPr="00A758EE" w:rsidRDefault="0048330B" w:rsidP="00A35BD2">
            <w:pPr>
              <w:spacing w:after="0"/>
              <w:rPr>
                <w:vertAlign w:val="superscript"/>
                <w:lang w:val="en-US"/>
              </w:rPr>
            </w:pPr>
            <w:r w:rsidRPr="0048330B">
              <w:rPr>
                <w:lang w:val="en-US"/>
              </w:rPr>
              <w:t>(FK)</w:t>
            </w:r>
            <w:r w:rsidR="00A758EE">
              <w:rPr>
                <w:vertAlign w:val="superscript"/>
                <w:lang w:val="en-US"/>
              </w:rPr>
              <w:t>2</w:t>
            </w:r>
          </w:p>
        </w:tc>
      </w:tr>
      <w:tr w:rsidR="008A73AA" w:rsidRPr="0048330B" w:rsidTr="00616578">
        <w:tc>
          <w:tcPr>
            <w:tcW w:w="0" w:type="auto"/>
            <w:tcBorders>
              <w:right w:val="double" w:sz="4" w:space="0" w:color="auto"/>
            </w:tcBorders>
          </w:tcPr>
          <w:p w:rsidR="008A73AA" w:rsidRPr="0048330B" w:rsidRDefault="008A73AA" w:rsidP="00A35BD2">
            <w:pPr>
              <w:spacing w:after="0"/>
              <w:rPr>
                <w:lang w:val="en-US"/>
              </w:rPr>
            </w:pPr>
            <w:r>
              <w:rPr>
                <w:lang w:val="en-US"/>
              </w:rPr>
              <w:t>(cod_func, cod_rol)</w:t>
            </w:r>
          </w:p>
        </w:tc>
        <w:tc>
          <w:tcPr>
            <w:tcW w:w="0" w:type="auto"/>
            <w:tcBorders>
              <w:left w:val="double" w:sz="4" w:space="0" w:color="auto"/>
            </w:tcBorders>
          </w:tcPr>
          <w:p w:rsidR="008A73AA" w:rsidRPr="0048330B" w:rsidRDefault="008A73AA" w:rsidP="00A35BD2">
            <w:pPr>
              <w:spacing w:after="0"/>
              <w:rPr>
                <w:lang w:val="en-US"/>
              </w:rPr>
            </w:pPr>
          </w:p>
        </w:tc>
        <w:tc>
          <w:tcPr>
            <w:tcW w:w="0" w:type="auto"/>
          </w:tcPr>
          <w:p w:rsidR="008A73AA" w:rsidRPr="008A73AA" w:rsidRDefault="008A73AA" w:rsidP="00A35BD2">
            <w:pPr>
              <w:spacing w:after="0"/>
              <w:rPr>
                <w:lang w:val="en-US"/>
              </w:rPr>
            </w:pPr>
            <w:r>
              <w:rPr>
                <w:lang w:val="en-US"/>
              </w:rPr>
              <w:t>(PK)</w:t>
            </w:r>
            <w:r>
              <w:rPr>
                <w:vertAlign w:val="superscript"/>
                <w:lang w:val="en-US"/>
              </w:rPr>
              <w:t>3</w:t>
            </w:r>
          </w:p>
        </w:tc>
      </w:tr>
    </w:tbl>
    <w:p w:rsidR="00A758EE" w:rsidRPr="00A758EE" w:rsidRDefault="00A758EE" w:rsidP="00A758EE">
      <w:r>
        <w:rPr>
          <w:vertAlign w:val="superscript"/>
        </w:rPr>
        <w:t>1</w:t>
      </w:r>
      <w:r w:rsidR="008A73AA">
        <w:t xml:space="preserve"> Clave foránea al campo func_id de la tabla Funcionalidad.</w:t>
      </w:r>
    </w:p>
    <w:p w:rsidR="00A758EE" w:rsidRDefault="00A758EE" w:rsidP="00A758EE">
      <w:r>
        <w:rPr>
          <w:vertAlign w:val="superscript"/>
        </w:rPr>
        <w:t>2</w:t>
      </w:r>
      <w:r w:rsidR="008A73AA" w:rsidRPr="008A73AA">
        <w:t xml:space="preserve"> </w:t>
      </w:r>
      <w:r w:rsidR="008A73AA">
        <w:t>Clave foránea al campo rol_id de la tabla Rol.</w:t>
      </w:r>
    </w:p>
    <w:p w:rsidR="008A73AA" w:rsidRPr="00A758EE" w:rsidRDefault="008A73AA" w:rsidP="00A758EE">
      <w:r>
        <w:rPr>
          <w:vertAlign w:val="superscript"/>
        </w:rPr>
        <w:t>3</w:t>
      </w:r>
      <w:r>
        <w:t xml:space="preserve">  La clave primaria es el par ordenado de ambos valores.</w:t>
      </w:r>
    </w:p>
    <w:p w:rsidR="00D40442" w:rsidRDefault="008B6CE2" w:rsidP="00A758EE">
      <w:pPr>
        <w:pStyle w:val="Ttulo4"/>
      </w:pPr>
      <w:r w:rsidRPr="00D40442">
        <w:t>Login_Usuario</w:t>
      </w:r>
    </w:p>
    <w:p w:rsidR="00B76296" w:rsidRDefault="00B76296" w:rsidP="00B76296">
      <w:r>
        <w:t>Representa la información de acceso de un usuario dado.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545"/>
        <w:gridCol w:w="1727"/>
        <w:gridCol w:w="2181"/>
      </w:tblGrid>
      <w:tr w:rsidR="00D75BA6" w:rsidRPr="00D75BA6" w:rsidTr="00616578">
        <w:tc>
          <w:tcPr>
            <w:tcW w:w="0" w:type="auto"/>
            <w:tcBorders>
              <w:bottom w:val="double" w:sz="4" w:space="0" w:color="auto"/>
              <w:right w:val="double" w:sz="4" w:space="0" w:color="auto"/>
            </w:tcBorders>
          </w:tcPr>
          <w:p w:rsidR="00D75BA6" w:rsidRPr="00D75BA6" w:rsidRDefault="00D75BA6" w:rsidP="00A35BD2">
            <w:pPr>
              <w:spacing w:after="0"/>
              <w:rPr>
                <w:lang w:val="en-US"/>
              </w:rPr>
            </w:pPr>
            <w:r>
              <w:rPr>
                <w:lang w:val="en-US"/>
              </w:rPr>
              <w:t>Campo</w:t>
            </w:r>
          </w:p>
        </w:tc>
        <w:tc>
          <w:tcPr>
            <w:tcW w:w="0" w:type="auto"/>
            <w:tcBorders>
              <w:left w:val="double" w:sz="4" w:space="0" w:color="auto"/>
              <w:bottom w:val="double" w:sz="4" w:space="0" w:color="auto"/>
            </w:tcBorders>
          </w:tcPr>
          <w:p w:rsidR="00D75BA6" w:rsidRPr="00D75BA6" w:rsidRDefault="00D75BA6" w:rsidP="00A35BD2">
            <w:pPr>
              <w:spacing w:after="0"/>
              <w:rPr>
                <w:lang w:val="en-US"/>
              </w:rPr>
            </w:pPr>
            <w:r>
              <w:rPr>
                <w:lang w:val="en-US"/>
              </w:rPr>
              <w:t>Tipo</w:t>
            </w:r>
          </w:p>
        </w:tc>
        <w:tc>
          <w:tcPr>
            <w:tcW w:w="0" w:type="auto"/>
            <w:tcBorders>
              <w:bottom w:val="double" w:sz="4" w:space="0" w:color="auto"/>
            </w:tcBorders>
          </w:tcPr>
          <w:p w:rsidR="00D75BA6" w:rsidRPr="00D75BA6" w:rsidRDefault="00D75BA6" w:rsidP="00A35BD2">
            <w:pPr>
              <w:spacing w:after="0"/>
              <w:rPr>
                <w:lang w:val="en-US"/>
              </w:rPr>
            </w:pPr>
            <w:r>
              <w:rPr>
                <w:lang w:val="en-US"/>
              </w:rPr>
              <w:t>Constraints</w:t>
            </w:r>
          </w:p>
        </w:tc>
      </w:tr>
      <w:tr w:rsidR="00D75BA6" w:rsidRPr="00D75BA6" w:rsidTr="00616578">
        <w:tc>
          <w:tcPr>
            <w:tcW w:w="0" w:type="auto"/>
            <w:tcBorders>
              <w:top w:val="double" w:sz="4" w:space="0" w:color="auto"/>
              <w:right w:val="double" w:sz="4" w:space="0" w:color="auto"/>
            </w:tcBorders>
          </w:tcPr>
          <w:p w:rsidR="00D75BA6" w:rsidRPr="00D75BA6" w:rsidRDefault="00D75BA6" w:rsidP="00A35BD2">
            <w:pPr>
              <w:spacing w:after="0"/>
              <w:rPr>
                <w:lang w:val="en-US"/>
              </w:rPr>
            </w:pPr>
            <w:r w:rsidRPr="00D75BA6">
              <w:rPr>
                <w:lang w:val="en-US"/>
              </w:rPr>
              <w:t>logi_id</w:t>
            </w:r>
          </w:p>
        </w:tc>
        <w:tc>
          <w:tcPr>
            <w:tcW w:w="0" w:type="auto"/>
            <w:tcBorders>
              <w:top w:val="double" w:sz="4" w:space="0" w:color="auto"/>
              <w:left w:val="double" w:sz="4" w:space="0" w:color="auto"/>
            </w:tcBorders>
          </w:tcPr>
          <w:p w:rsidR="00D75BA6" w:rsidRPr="00D75BA6" w:rsidRDefault="00D75BA6" w:rsidP="00A35BD2">
            <w:pPr>
              <w:spacing w:after="0"/>
              <w:rPr>
                <w:lang w:val="en-US"/>
              </w:rPr>
            </w:pPr>
            <w:r>
              <w:rPr>
                <w:lang w:val="en-US"/>
              </w:rPr>
              <w:t>INT</w:t>
            </w:r>
          </w:p>
        </w:tc>
        <w:tc>
          <w:tcPr>
            <w:tcW w:w="0" w:type="auto"/>
            <w:tcBorders>
              <w:top w:val="double" w:sz="4" w:space="0" w:color="auto"/>
            </w:tcBorders>
          </w:tcPr>
          <w:p w:rsidR="00D75BA6" w:rsidRPr="00D75BA6" w:rsidRDefault="00D75BA6" w:rsidP="00A35BD2">
            <w:pPr>
              <w:spacing w:after="0"/>
              <w:rPr>
                <w:lang w:val="en-US"/>
              </w:rPr>
            </w:pPr>
            <w:r w:rsidRPr="00D75BA6">
              <w:rPr>
                <w:lang w:val="en-US"/>
              </w:rPr>
              <w:t>(PK</w:t>
            </w:r>
            <w:r>
              <w:rPr>
                <w:lang w:val="en-US"/>
              </w:rPr>
              <w:t>)</w:t>
            </w:r>
            <w:r w:rsidRPr="00D75BA6">
              <w:rPr>
                <w:lang w:val="en-US"/>
              </w:rPr>
              <w:t xml:space="preserve"> </w:t>
            </w:r>
            <w:r>
              <w:rPr>
                <w:lang w:val="en-US"/>
              </w:rPr>
              <w:t>(</w:t>
            </w:r>
            <w:r w:rsidRPr="00D75BA6">
              <w:rPr>
                <w:lang w:val="en-US"/>
              </w:rPr>
              <w:t>IDENTITY)</w:t>
            </w:r>
          </w:p>
        </w:tc>
      </w:tr>
      <w:tr w:rsidR="00D75BA6" w:rsidRPr="00D75BA6" w:rsidTr="00616578">
        <w:tc>
          <w:tcPr>
            <w:tcW w:w="0" w:type="auto"/>
            <w:tcBorders>
              <w:right w:val="double" w:sz="4" w:space="0" w:color="auto"/>
            </w:tcBorders>
          </w:tcPr>
          <w:p w:rsidR="00D75BA6" w:rsidRPr="00D75BA6" w:rsidRDefault="00D75BA6" w:rsidP="00A35BD2">
            <w:pPr>
              <w:spacing w:after="0"/>
              <w:rPr>
                <w:lang w:val="en-US"/>
              </w:rPr>
            </w:pPr>
            <w:r w:rsidRPr="00D75BA6">
              <w:rPr>
                <w:lang w:val="en-US"/>
              </w:rPr>
              <w:t>logi_user</w:t>
            </w:r>
          </w:p>
        </w:tc>
        <w:tc>
          <w:tcPr>
            <w:tcW w:w="0" w:type="auto"/>
            <w:tcBorders>
              <w:left w:val="double" w:sz="4" w:space="0" w:color="auto"/>
            </w:tcBorders>
          </w:tcPr>
          <w:p w:rsidR="00D75BA6" w:rsidRPr="00D75BA6" w:rsidRDefault="00D75BA6" w:rsidP="00A35BD2">
            <w:pPr>
              <w:spacing w:after="0"/>
              <w:rPr>
                <w:lang w:val="en-US"/>
              </w:rPr>
            </w:pPr>
            <w:r>
              <w:rPr>
                <w:lang w:val="en-US"/>
              </w:rPr>
              <w:t>N</w:t>
            </w:r>
            <w:r w:rsidRPr="00D75BA6">
              <w:rPr>
                <w:lang w:val="en-US"/>
              </w:rPr>
              <w:t>VARCHAR(20)</w:t>
            </w:r>
          </w:p>
        </w:tc>
        <w:tc>
          <w:tcPr>
            <w:tcW w:w="0" w:type="auto"/>
          </w:tcPr>
          <w:p w:rsidR="00D75BA6" w:rsidRPr="00D75BA6" w:rsidRDefault="00A35BD2" w:rsidP="00A35BD2">
            <w:pPr>
              <w:spacing w:after="0"/>
              <w:rPr>
                <w:lang w:val="en-US"/>
              </w:rPr>
            </w:pPr>
            <w:r w:rsidRPr="00D75BA6">
              <w:rPr>
                <w:lang w:val="en-US"/>
              </w:rPr>
              <w:t xml:space="preserve">(NOT NULL) </w:t>
            </w:r>
            <w:r>
              <w:rPr>
                <w:lang w:val="en-US"/>
              </w:rPr>
              <w:t>(UNIQUE)</w:t>
            </w:r>
          </w:p>
        </w:tc>
      </w:tr>
      <w:tr w:rsidR="00D75BA6" w:rsidRPr="00D75BA6" w:rsidTr="00616578">
        <w:tc>
          <w:tcPr>
            <w:tcW w:w="0" w:type="auto"/>
            <w:tcBorders>
              <w:right w:val="double" w:sz="4" w:space="0" w:color="auto"/>
            </w:tcBorders>
          </w:tcPr>
          <w:p w:rsidR="00D75BA6" w:rsidRPr="00D75BA6" w:rsidRDefault="00D75BA6" w:rsidP="00A35BD2">
            <w:pPr>
              <w:spacing w:after="0"/>
              <w:rPr>
                <w:lang w:val="en-US"/>
              </w:rPr>
            </w:pPr>
            <w:r w:rsidRPr="00D75BA6">
              <w:rPr>
                <w:lang w:val="en-US"/>
              </w:rPr>
              <w:t>logi_pass</w:t>
            </w:r>
          </w:p>
        </w:tc>
        <w:tc>
          <w:tcPr>
            <w:tcW w:w="0" w:type="auto"/>
            <w:tcBorders>
              <w:left w:val="double" w:sz="4" w:space="0" w:color="auto"/>
            </w:tcBorders>
          </w:tcPr>
          <w:p w:rsidR="00D75BA6" w:rsidRPr="00D75BA6" w:rsidRDefault="00D75BA6" w:rsidP="00A35BD2">
            <w:pPr>
              <w:spacing w:after="0"/>
              <w:rPr>
                <w:lang w:val="en-US"/>
              </w:rPr>
            </w:pPr>
            <w:r w:rsidRPr="00D75BA6">
              <w:rPr>
                <w:lang w:val="en-US"/>
              </w:rPr>
              <w:t>VARBINARY(256)</w:t>
            </w:r>
          </w:p>
        </w:tc>
        <w:tc>
          <w:tcPr>
            <w:tcW w:w="0" w:type="auto"/>
          </w:tcPr>
          <w:p w:rsidR="00D75BA6" w:rsidRPr="00D75BA6" w:rsidRDefault="00D75BA6" w:rsidP="00A35BD2">
            <w:pPr>
              <w:spacing w:after="0"/>
              <w:rPr>
                <w:lang w:val="en-US"/>
              </w:rPr>
            </w:pPr>
            <w:r w:rsidRPr="00D75BA6">
              <w:rPr>
                <w:lang w:val="en-US"/>
              </w:rPr>
              <w:t>(NOT NULL)</w:t>
            </w:r>
          </w:p>
        </w:tc>
      </w:tr>
      <w:tr w:rsidR="00D75BA6" w:rsidRPr="00D75BA6" w:rsidTr="00616578">
        <w:tc>
          <w:tcPr>
            <w:tcW w:w="0" w:type="auto"/>
            <w:tcBorders>
              <w:right w:val="double" w:sz="4" w:space="0" w:color="auto"/>
            </w:tcBorders>
          </w:tcPr>
          <w:p w:rsidR="00D75BA6" w:rsidRPr="00D75BA6" w:rsidRDefault="00D75BA6" w:rsidP="00A35BD2">
            <w:pPr>
              <w:spacing w:after="0"/>
              <w:rPr>
                <w:lang w:val="en-US"/>
              </w:rPr>
            </w:pPr>
            <w:r w:rsidRPr="00D75BA6">
              <w:rPr>
                <w:lang w:val="en-US"/>
              </w:rPr>
              <w:t>logi_habilitado</w:t>
            </w:r>
          </w:p>
        </w:tc>
        <w:tc>
          <w:tcPr>
            <w:tcW w:w="0" w:type="auto"/>
            <w:tcBorders>
              <w:left w:val="double" w:sz="4" w:space="0" w:color="auto"/>
            </w:tcBorders>
          </w:tcPr>
          <w:p w:rsidR="00D75BA6" w:rsidRPr="00D75BA6" w:rsidRDefault="00D75BA6" w:rsidP="00A35BD2">
            <w:pPr>
              <w:spacing w:after="0"/>
              <w:rPr>
                <w:lang w:val="en-US"/>
              </w:rPr>
            </w:pPr>
            <w:r w:rsidRPr="00D75BA6">
              <w:rPr>
                <w:lang w:val="en-US"/>
              </w:rPr>
              <w:t>BIT</w:t>
            </w:r>
          </w:p>
        </w:tc>
        <w:tc>
          <w:tcPr>
            <w:tcW w:w="0" w:type="auto"/>
          </w:tcPr>
          <w:p w:rsidR="00D75BA6" w:rsidRPr="00D75BA6" w:rsidRDefault="00D75BA6" w:rsidP="00A35BD2">
            <w:pPr>
              <w:spacing w:after="0"/>
              <w:rPr>
                <w:lang w:val="en-US"/>
              </w:rPr>
            </w:pPr>
            <w:r w:rsidRPr="00D75BA6">
              <w:rPr>
                <w:lang w:val="en-US"/>
              </w:rPr>
              <w:t>(NOT NULL)</w:t>
            </w:r>
          </w:p>
        </w:tc>
      </w:tr>
      <w:tr w:rsidR="00D75BA6" w:rsidRPr="00D75BA6" w:rsidTr="00616578">
        <w:tc>
          <w:tcPr>
            <w:tcW w:w="0" w:type="auto"/>
            <w:tcBorders>
              <w:right w:val="double" w:sz="4" w:space="0" w:color="auto"/>
            </w:tcBorders>
          </w:tcPr>
          <w:p w:rsidR="00D75BA6" w:rsidRPr="00D75BA6" w:rsidRDefault="00D75BA6" w:rsidP="00A35BD2">
            <w:pPr>
              <w:spacing w:after="0"/>
              <w:rPr>
                <w:lang w:val="en-US"/>
              </w:rPr>
            </w:pPr>
            <w:r w:rsidRPr="00D75BA6">
              <w:rPr>
                <w:lang w:val="en-US"/>
              </w:rPr>
              <w:t>logi_intentos</w:t>
            </w:r>
          </w:p>
        </w:tc>
        <w:tc>
          <w:tcPr>
            <w:tcW w:w="0" w:type="auto"/>
            <w:tcBorders>
              <w:left w:val="double" w:sz="4" w:space="0" w:color="auto"/>
            </w:tcBorders>
          </w:tcPr>
          <w:p w:rsidR="00D75BA6" w:rsidRPr="00D75BA6" w:rsidRDefault="00D75BA6" w:rsidP="00A35BD2">
            <w:pPr>
              <w:spacing w:after="0"/>
              <w:rPr>
                <w:lang w:val="en-US"/>
              </w:rPr>
            </w:pPr>
            <w:r w:rsidRPr="00D75BA6">
              <w:rPr>
                <w:lang w:val="en-US"/>
              </w:rPr>
              <w:t>TINYINT</w:t>
            </w:r>
          </w:p>
        </w:tc>
        <w:tc>
          <w:tcPr>
            <w:tcW w:w="0" w:type="auto"/>
          </w:tcPr>
          <w:p w:rsidR="00D75BA6" w:rsidRPr="00D75BA6" w:rsidRDefault="00D75BA6" w:rsidP="00A35BD2">
            <w:pPr>
              <w:spacing w:after="0"/>
              <w:rPr>
                <w:lang w:val="en-US"/>
              </w:rPr>
            </w:pPr>
            <w:r w:rsidRPr="00D75BA6">
              <w:rPr>
                <w:lang w:val="en-US"/>
              </w:rPr>
              <w:t>(NOT NULL)</w:t>
            </w:r>
          </w:p>
        </w:tc>
      </w:tr>
    </w:tbl>
    <w:p w:rsidR="00D40442" w:rsidRPr="00A758EE" w:rsidRDefault="008B6CE2" w:rsidP="00A758EE">
      <w:pPr>
        <w:pStyle w:val="Ttulo4"/>
      </w:pPr>
      <w:r w:rsidRPr="00A758EE">
        <w:lastRenderedPageBreak/>
        <w:t>Usuario</w:t>
      </w:r>
    </w:p>
    <w:p w:rsidR="00B76296" w:rsidRDefault="00B76296" w:rsidP="00B76296">
      <w:r>
        <w:t>Representa la información de un usuario en el sistema.</w:t>
      </w:r>
      <w:r w:rsidR="00B24745">
        <w:t xml:space="preserve"> Contiene todos los datos comunes a los choferes y clientes.</w:t>
      </w:r>
    </w:p>
    <w:p w:rsidR="00B76296" w:rsidRPr="00D75BA6" w:rsidRDefault="00B76296" w:rsidP="00B76296">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2354"/>
        <w:gridCol w:w="1610"/>
        <w:gridCol w:w="2181"/>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usua_id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8A73AA">
              <w:rPr>
                <w:lang w:val="en-US"/>
              </w:rPr>
              <w:t>(FK)</w:t>
            </w:r>
            <w:r w:rsidR="008A73AA">
              <w:rPr>
                <w:vertAlign w:val="superscript"/>
                <w:lang w:val="en-US"/>
              </w:rPr>
              <w:t>1</w:t>
            </w:r>
            <w:r w:rsidR="008A73AA">
              <w:rPr>
                <w:lang w:val="en-US"/>
              </w:rPr>
              <w:t xml:space="preserve"> </w:t>
            </w:r>
            <w:r>
              <w:rPr>
                <w:lang w:val="en-US"/>
              </w:rPr>
              <w:t>(IDENTITY)</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usua_dni</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NUMERIC(18,0)</w:t>
            </w:r>
          </w:p>
        </w:tc>
        <w:tc>
          <w:tcPr>
            <w:tcW w:w="0" w:type="auto"/>
          </w:tcPr>
          <w:p w:rsidR="0048330B" w:rsidRPr="0048330B" w:rsidRDefault="00A35BD2" w:rsidP="00A35BD2">
            <w:pPr>
              <w:spacing w:after="0"/>
              <w:rPr>
                <w:lang w:val="en-US"/>
              </w:rPr>
            </w:pPr>
            <w:r w:rsidRPr="0048330B">
              <w:rPr>
                <w:lang w:val="en-US"/>
              </w:rPr>
              <w:t>(NOT NULL)</w:t>
            </w:r>
            <w:r>
              <w:rPr>
                <w:lang w:val="en-US"/>
              </w:rPr>
              <w:t xml:space="preserve"> (</w:t>
            </w:r>
            <w:r w:rsidR="0048330B" w:rsidRPr="0048330B">
              <w:rPr>
                <w:lang w:val="en-US"/>
              </w:rPr>
              <w:t>UNIQUE</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s-ES"/>
              </w:rPr>
            </w:pPr>
            <w:r w:rsidRPr="0048330B">
              <w:rPr>
                <w:lang w:val="es-ES"/>
              </w:rPr>
              <w:t>usua_nombre</w:t>
            </w:r>
          </w:p>
        </w:tc>
        <w:tc>
          <w:tcPr>
            <w:tcW w:w="0" w:type="auto"/>
            <w:tcBorders>
              <w:left w:val="double" w:sz="4" w:space="0" w:color="auto"/>
            </w:tcBorders>
          </w:tcPr>
          <w:p w:rsidR="0048330B" w:rsidRPr="0048330B" w:rsidRDefault="0048330B" w:rsidP="00A35BD2">
            <w:pPr>
              <w:spacing w:after="0"/>
              <w:rPr>
                <w:lang w:val="es-ES"/>
              </w:rPr>
            </w:pPr>
            <w:r w:rsidRPr="0048330B">
              <w:rPr>
                <w:lang w:val="es-ES"/>
              </w:rPr>
              <w:t>VARCHAR(255)</w:t>
            </w:r>
          </w:p>
        </w:tc>
        <w:tc>
          <w:tcPr>
            <w:tcW w:w="0" w:type="auto"/>
          </w:tcPr>
          <w:p w:rsidR="0048330B" w:rsidRPr="0048330B" w:rsidRDefault="0048330B" w:rsidP="00A35BD2">
            <w:pPr>
              <w:spacing w:after="0"/>
              <w:rPr>
                <w:lang w:val="es-ES"/>
              </w:rPr>
            </w:pPr>
            <w:r w:rsidRPr="0048330B">
              <w:rPr>
                <w:lang w:val="es-E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s-ES"/>
              </w:rPr>
            </w:pPr>
            <w:r w:rsidRPr="0048330B">
              <w:rPr>
                <w:lang w:val="es-ES"/>
              </w:rPr>
              <w:t>usua_apellido</w:t>
            </w:r>
          </w:p>
        </w:tc>
        <w:tc>
          <w:tcPr>
            <w:tcW w:w="0" w:type="auto"/>
            <w:tcBorders>
              <w:left w:val="double" w:sz="4" w:space="0" w:color="auto"/>
            </w:tcBorders>
          </w:tcPr>
          <w:p w:rsidR="0048330B" w:rsidRPr="0048330B" w:rsidRDefault="0048330B" w:rsidP="00A35BD2">
            <w:pPr>
              <w:spacing w:after="0"/>
              <w:rPr>
                <w:lang w:val="es-ES"/>
              </w:rPr>
            </w:pPr>
            <w:r w:rsidRPr="0048330B">
              <w:rPr>
                <w:lang w:val="es-ES"/>
              </w:rPr>
              <w:t>VARCHAR(255)</w:t>
            </w:r>
          </w:p>
        </w:tc>
        <w:tc>
          <w:tcPr>
            <w:tcW w:w="0" w:type="auto"/>
          </w:tcPr>
          <w:p w:rsidR="0048330B" w:rsidRPr="0048330B" w:rsidRDefault="0048330B" w:rsidP="00A35BD2">
            <w:pPr>
              <w:spacing w:after="0"/>
              <w:rPr>
                <w:lang w:val="es-ES"/>
              </w:rPr>
            </w:pPr>
            <w:r w:rsidRPr="0048330B">
              <w:rPr>
                <w:lang w:val="es-E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pPr>
            <w:r w:rsidRPr="0048330B">
              <w:rPr>
                <w:lang w:val="es-ES"/>
              </w:rPr>
              <w:t>usua_fecha</w:t>
            </w:r>
            <w:r w:rsidRPr="0048330B">
              <w:t>_nacimiento</w:t>
            </w:r>
          </w:p>
        </w:tc>
        <w:tc>
          <w:tcPr>
            <w:tcW w:w="0" w:type="auto"/>
            <w:tcBorders>
              <w:left w:val="double" w:sz="4" w:space="0" w:color="auto"/>
            </w:tcBorders>
          </w:tcPr>
          <w:p w:rsidR="0048330B" w:rsidRPr="0048330B" w:rsidRDefault="0048330B" w:rsidP="00A35BD2">
            <w:pPr>
              <w:spacing w:after="0"/>
            </w:pPr>
            <w:r w:rsidRPr="0048330B">
              <w:t>DATETIME</w:t>
            </w:r>
          </w:p>
        </w:tc>
        <w:tc>
          <w:tcPr>
            <w:tcW w:w="0" w:type="auto"/>
          </w:tcPr>
          <w:p w:rsidR="0048330B" w:rsidRPr="0048330B" w:rsidRDefault="0048330B" w:rsidP="00A35BD2">
            <w:pPr>
              <w:spacing w:after="0"/>
              <w:rPr>
                <w:lang w:val="es-ES"/>
              </w:rPr>
            </w:pPr>
            <w:r w:rsidRPr="0048330B">
              <w:rPr>
                <w:lang w:val="es-ES"/>
              </w:rPr>
              <w:t>(NOT NULL)</w:t>
            </w:r>
          </w:p>
        </w:tc>
      </w:tr>
    </w:tbl>
    <w:p w:rsidR="008A73AA" w:rsidRPr="008A73AA" w:rsidRDefault="008A73AA" w:rsidP="008A73AA">
      <w:r>
        <w:rPr>
          <w:vertAlign w:val="superscript"/>
        </w:rPr>
        <w:t>1</w:t>
      </w:r>
      <w:r>
        <w:t xml:space="preserve"> Clave foránea al campo logi_id de la tabla Login_Usuario.</w:t>
      </w:r>
    </w:p>
    <w:p w:rsidR="00D40442" w:rsidRDefault="00D40442" w:rsidP="00A758EE">
      <w:pPr>
        <w:pStyle w:val="Ttulo4"/>
      </w:pPr>
      <w:r w:rsidRPr="00D40442">
        <w:t>Cliente</w:t>
      </w:r>
    </w:p>
    <w:p w:rsidR="00B76296" w:rsidRDefault="00B76296" w:rsidP="00B76296">
      <w:r>
        <w:t>Representa la información exclusivamente de un cliente en el sistema.</w:t>
      </w:r>
    </w:p>
    <w:p w:rsidR="00234E9B" w:rsidRPr="00D75BA6" w:rsidRDefault="00234E9B" w:rsidP="00234E9B">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881"/>
        <w:gridCol w:w="1610"/>
        <w:gridCol w:w="1263"/>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clie_id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A758EE" w:rsidRDefault="0048330B" w:rsidP="00A35BD2">
            <w:pPr>
              <w:spacing w:after="0"/>
              <w:rPr>
                <w:lang w:val="en-US"/>
              </w:rPr>
            </w:pPr>
            <w:r w:rsidRPr="0048330B">
              <w:rPr>
                <w:lang w:val="en-US"/>
              </w:rPr>
              <w:t>(PK)</w:t>
            </w:r>
            <w:r w:rsidR="008A73AA">
              <w:rPr>
                <w:vertAlign w:val="superscript"/>
                <w:lang w:val="en-US"/>
              </w:rPr>
              <w:t>2</w:t>
            </w:r>
            <w:r w:rsidRPr="0048330B">
              <w:rPr>
                <w:lang w:val="en-US"/>
              </w:rPr>
              <w:t xml:space="preserve"> (FK)</w:t>
            </w:r>
            <w:r w:rsidR="00A758EE">
              <w:rPr>
                <w:vertAlign w:val="superscript"/>
                <w:lang w:val="en-US"/>
              </w:rPr>
              <w:t>1</w:t>
            </w:r>
          </w:p>
        </w:tc>
      </w:tr>
      <w:tr w:rsidR="0048330B" w:rsidRPr="0048330B" w:rsidTr="00616578">
        <w:tc>
          <w:tcPr>
            <w:tcW w:w="0" w:type="auto"/>
            <w:tcBorders>
              <w:right w:val="double" w:sz="4" w:space="0" w:color="auto"/>
            </w:tcBorders>
          </w:tcPr>
          <w:p w:rsidR="0048330B" w:rsidRPr="0048330B" w:rsidRDefault="0048330B" w:rsidP="00A35BD2">
            <w:pPr>
              <w:spacing w:after="0"/>
              <w:rPr>
                <w:lang w:val="es-ES"/>
              </w:rPr>
            </w:pPr>
            <w:r w:rsidRPr="0048330B">
              <w:rPr>
                <w:lang w:val="es-ES"/>
              </w:rPr>
              <w:t>clie_codigo_postal</w:t>
            </w:r>
          </w:p>
        </w:tc>
        <w:tc>
          <w:tcPr>
            <w:tcW w:w="0" w:type="auto"/>
            <w:tcBorders>
              <w:left w:val="double" w:sz="4" w:space="0" w:color="auto"/>
            </w:tcBorders>
          </w:tcPr>
          <w:p w:rsidR="0048330B" w:rsidRPr="0048330B" w:rsidRDefault="0048330B" w:rsidP="00A35BD2">
            <w:pPr>
              <w:spacing w:after="0"/>
              <w:rPr>
                <w:lang w:val="es-ES"/>
              </w:rPr>
            </w:pPr>
            <w:r w:rsidRPr="0048330B">
              <w:rPr>
                <w:lang w:val="es-ES"/>
              </w:rPr>
              <w:t>NUMERIC(18,0)</w:t>
            </w:r>
          </w:p>
        </w:tc>
        <w:tc>
          <w:tcPr>
            <w:tcW w:w="0" w:type="auto"/>
          </w:tcPr>
          <w:p w:rsidR="0048330B" w:rsidRPr="0048330B" w:rsidRDefault="0048330B" w:rsidP="00A35BD2">
            <w:pPr>
              <w:spacing w:after="0"/>
              <w:rPr>
                <w:lang w:val="es-ES"/>
              </w:rPr>
            </w:pPr>
            <w:r w:rsidRPr="0048330B">
              <w:rPr>
                <w:lang w:val="es-E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s-ES"/>
              </w:rPr>
            </w:pPr>
            <w:r w:rsidRPr="0048330B">
              <w:rPr>
                <w:lang w:val="es-ES"/>
              </w:rPr>
              <w:t>clie_habilitado</w:t>
            </w:r>
          </w:p>
        </w:tc>
        <w:tc>
          <w:tcPr>
            <w:tcW w:w="0" w:type="auto"/>
            <w:tcBorders>
              <w:left w:val="double" w:sz="4" w:space="0" w:color="auto"/>
            </w:tcBorders>
          </w:tcPr>
          <w:p w:rsidR="0048330B" w:rsidRPr="0048330B" w:rsidRDefault="0048330B" w:rsidP="00A35BD2">
            <w:pPr>
              <w:spacing w:after="0"/>
              <w:rPr>
                <w:lang w:val="es-ES"/>
              </w:rPr>
            </w:pPr>
            <w:r w:rsidRPr="0048330B">
              <w:rPr>
                <w:lang w:val="es-ES"/>
              </w:rPr>
              <w:t>BIT</w:t>
            </w:r>
          </w:p>
        </w:tc>
        <w:tc>
          <w:tcPr>
            <w:tcW w:w="0" w:type="auto"/>
          </w:tcPr>
          <w:p w:rsidR="0048330B" w:rsidRPr="0048330B" w:rsidRDefault="0048330B" w:rsidP="00A35BD2">
            <w:pPr>
              <w:spacing w:after="0"/>
              <w:rPr>
                <w:lang w:val="es-ES"/>
              </w:rPr>
            </w:pPr>
            <w:r w:rsidRPr="0048330B">
              <w:rPr>
                <w:lang w:val="es-ES"/>
              </w:rPr>
              <w:t>(NOT NULL)</w:t>
            </w:r>
          </w:p>
        </w:tc>
      </w:tr>
    </w:tbl>
    <w:p w:rsidR="008A73AA" w:rsidRDefault="008A73AA" w:rsidP="008A73AA">
      <w:r>
        <w:rPr>
          <w:vertAlign w:val="superscript"/>
        </w:rPr>
        <w:t>1</w:t>
      </w:r>
      <w:r w:rsidRPr="008A73AA">
        <w:t xml:space="preserve"> </w:t>
      </w:r>
      <w:r>
        <w:t xml:space="preserve"> Clave foránea al campo usua_id de la tabla Usuario.</w:t>
      </w:r>
    </w:p>
    <w:p w:rsidR="008A73AA" w:rsidRPr="008A73AA" w:rsidRDefault="008A73AA" w:rsidP="008A73AA">
      <w:r>
        <w:rPr>
          <w:vertAlign w:val="superscript"/>
        </w:rPr>
        <w:t>2</w:t>
      </w:r>
      <w:r>
        <w:t xml:space="preserve"> Dado que es la clave primaria también, un mismo usuario tiene la misma clave primaria tanto en la tabla Usuario como en la tabla Cliente.</w:t>
      </w:r>
    </w:p>
    <w:p w:rsidR="00D40442" w:rsidRDefault="008B6CE2" w:rsidP="00A758EE">
      <w:pPr>
        <w:pStyle w:val="Ttulo4"/>
      </w:pPr>
      <w:r w:rsidRPr="00D40442">
        <w:t>Chofer</w:t>
      </w:r>
    </w:p>
    <w:p w:rsidR="00B76296" w:rsidRDefault="00B76296" w:rsidP="00B76296">
      <w:r>
        <w:t>Representa la información exclusivamente de un chofer en el sistema.</w:t>
      </w:r>
    </w:p>
    <w:p w:rsidR="00234E9B" w:rsidRPr="008A73AA" w:rsidRDefault="00234E9B" w:rsidP="00234E9B">
      <w:pPr>
        <w:spacing w:after="0"/>
        <w:rPr>
          <w:lang w:val="es-ES"/>
        </w:rPr>
      </w:pPr>
      <w:r w:rsidRPr="008A73AA">
        <w:rPr>
          <w:lang w:val="es-ES"/>
        </w:rPr>
        <w:t>Contiene:</w:t>
      </w:r>
    </w:p>
    <w:tbl>
      <w:tblPr>
        <w:tblStyle w:val="Tablaconcuadrcula"/>
        <w:tblW w:w="0" w:type="auto"/>
        <w:tblLook w:val="04A0" w:firstRow="1" w:lastRow="0" w:firstColumn="1" w:lastColumn="0" w:noHBand="0" w:noVBand="1"/>
      </w:tblPr>
      <w:tblGrid>
        <w:gridCol w:w="1617"/>
        <w:gridCol w:w="606"/>
        <w:gridCol w:w="1263"/>
      </w:tblGrid>
      <w:tr w:rsidR="009120BF" w:rsidRPr="0048330B" w:rsidTr="00616578">
        <w:tc>
          <w:tcPr>
            <w:tcW w:w="0" w:type="auto"/>
            <w:tcBorders>
              <w:bottom w:val="double" w:sz="4" w:space="0" w:color="auto"/>
              <w:right w:val="double" w:sz="4" w:space="0" w:color="auto"/>
            </w:tcBorders>
          </w:tcPr>
          <w:p w:rsidR="009120BF" w:rsidRPr="008A73AA" w:rsidRDefault="009120BF" w:rsidP="00A35BD2">
            <w:pPr>
              <w:spacing w:after="0"/>
              <w:rPr>
                <w:lang w:val="es-ES"/>
              </w:rPr>
            </w:pPr>
            <w:r w:rsidRPr="008A73AA">
              <w:rPr>
                <w:lang w:val="es-ES"/>
              </w:rPr>
              <w:t>Campo</w:t>
            </w:r>
          </w:p>
        </w:tc>
        <w:tc>
          <w:tcPr>
            <w:tcW w:w="0" w:type="auto"/>
            <w:tcBorders>
              <w:left w:val="double" w:sz="4" w:space="0" w:color="auto"/>
              <w:bottom w:val="double" w:sz="4" w:space="0" w:color="auto"/>
            </w:tcBorders>
          </w:tcPr>
          <w:p w:rsidR="009120BF" w:rsidRPr="008A73AA" w:rsidRDefault="009120BF" w:rsidP="00A35BD2">
            <w:pPr>
              <w:spacing w:after="0"/>
              <w:rPr>
                <w:lang w:val="es-ES"/>
              </w:rPr>
            </w:pPr>
            <w:r w:rsidRPr="008A73AA">
              <w:rPr>
                <w:lang w:val="es-ES"/>
              </w:rPr>
              <w:t>Tipo</w:t>
            </w:r>
          </w:p>
        </w:tc>
        <w:tc>
          <w:tcPr>
            <w:tcW w:w="0" w:type="auto"/>
            <w:tcBorders>
              <w:bottom w:val="double" w:sz="4" w:space="0" w:color="auto"/>
            </w:tcBorders>
          </w:tcPr>
          <w:p w:rsidR="009120BF" w:rsidRPr="008A73AA" w:rsidRDefault="009120BF" w:rsidP="00A35BD2">
            <w:pPr>
              <w:spacing w:after="0"/>
              <w:rPr>
                <w:lang w:val="es-ES"/>
              </w:rPr>
            </w:pPr>
            <w:r w:rsidRPr="008A73AA">
              <w:rPr>
                <w:lang w:val="es-ES"/>
              </w:rPr>
              <w:t>Constraints</w:t>
            </w:r>
          </w:p>
        </w:tc>
      </w:tr>
      <w:tr w:rsidR="0048330B" w:rsidRPr="0048330B" w:rsidTr="00616578">
        <w:tc>
          <w:tcPr>
            <w:tcW w:w="0" w:type="auto"/>
            <w:tcBorders>
              <w:top w:val="double" w:sz="4" w:space="0" w:color="auto"/>
              <w:right w:val="double" w:sz="4" w:space="0" w:color="auto"/>
            </w:tcBorders>
          </w:tcPr>
          <w:p w:rsidR="0048330B" w:rsidRPr="008A73AA" w:rsidRDefault="0048330B" w:rsidP="00A35BD2">
            <w:pPr>
              <w:spacing w:after="0"/>
              <w:rPr>
                <w:lang w:val="es-ES"/>
              </w:rPr>
            </w:pPr>
            <w:r w:rsidRPr="008A73AA">
              <w:rPr>
                <w:lang w:val="es-ES"/>
              </w:rPr>
              <w:t>chof_id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8A73AA">
              <w:rPr>
                <w:lang w:val="es-ES"/>
              </w:rPr>
              <w:t>I</w:t>
            </w:r>
            <w:r w:rsidRPr="0048330B">
              <w:rPr>
                <w:lang w:val="en-US"/>
              </w:rPr>
              <w:t>NT</w:t>
            </w:r>
          </w:p>
        </w:tc>
        <w:tc>
          <w:tcPr>
            <w:tcW w:w="0" w:type="auto"/>
            <w:tcBorders>
              <w:top w:val="double" w:sz="4" w:space="0" w:color="auto"/>
            </w:tcBorders>
          </w:tcPr>
          <w:p w:rsidR="0048330B" w:rsidRPr="00A758EE" w:rsidRDefault="0048330B" w:rsidP="00A35BD2">
            <w:pPr>
              <w:spacing w:after="0"/>
              <w:rPr>
                <w:lang w:val="en-US"/>
              </w:rPr>
            </w:pPr>
            <w:r w:rsidRPr="0048330B">
              <w:rPr>
                <w:lang w:val="en-US"/>
              </w:rPr>
              <w:t>(PK)</w:t>
            </w:r>
            <w:r w:rsidR="008A73AA">
              <w:rPr>
                <w:vertAlign w:val="superscript"/>
                <w:lang w:val="en-US"/>
              </w:rPr>
              <w:t>2</w:t>
            </w:r>
            <w:r w:rsidRPr="0048330B">
              <w:rPr>
                <w:lang w:val="en-US"/>
              </w:rPr>
              <w:t xml:space="preserve"> (FK)</w:t>
            </w:r>
            <w:r w:rsidR="00A758EE">
              <w:rPr>
                <w:vertAlign w:val="superscript"/>
                <w:lang w:val="en-US"/>
              </w:rPr>
              <w:t>1</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chof_habilitado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BIT</w:t>
            </w:r>
          </w:p>
        </w:tc>
        <w:tc>
          <w:tcPr>
            <w:tcW w:w="0" w:type="auto"/>
          </w:tcPr>
          <w:p w:rsidR="0048330B" w:rsidRPr="0048330B" w:rsidRDefault="0048330B" w:rsidP="00A35BD2">
            <w:pPr>
              <w:spacing w:after="0"/>
              <w:rPr>
                <w:lang w:val="en-US"/>
              </w:rPr>
            </w:pPr>
            <w:r w:rsidRPr="0048330B">
              <w:rPr>
                <w:lang w:val="en-US"/>
              </w:rPr>
              <w:t>(NOT NULL)</w:t>
            </w:r>
          </w:p>
        </w:tc>
      </w:tr>
    </w:tbl>
    <w:p w:rsidR="008A73AA" w:rsidRDefault="008A73AA" w:rsidP="008A73AA">
      <w:r>
        <w:rPr>
          <w:vertAlign w:val="superscript"/>
        </w:rPr>
        <w:t>1</w:t>
      </w:r>
      <w:r w:rsidRPr="008A73AA">
        <w:t xml:space="preserve"> </w:t>
      </w:r>
      <w:r>
        <w:t xml:space="preserve"> Clave foránea al campo usua_id de la tabla Usuario.</w:t>
      </w:r>
    </w:p>
    <w:p w:rsidR="008A73AA" w:rsidRDefault="008A73AA" w:rsidP="008A73AA">
      <w:r>
        <w:rPr>
          <w:vertAlign w:val="superscript"/>
        </w:rPr>
        <w:t>2</w:t>
      </w:r>
      <w:r>
        <w:t xml:space="preserve"> Dado que es la clave primaria también, un mismo usuario tiene la misma clave primaria tanto en la tabla Usuario como en la tabla Chofer.</w:t>
      </w:r>
    </w:p>
    <w:p w:rsidR="00D40442" w:rsidRDefault="008B6CE2" w:rsidP="00A758EE">
      <w:pPr>
        <w:pStyle w:val="Ttulo4"/>
      </w:pPr>
      <w:r w:rsidRPr="00D40442">
        <w:t>Contacto</w:t>
      </w:r>
    </w:p>
    <w:p w:rsidR="00234E9B" w:rsidRDefault="00234E9B" w:rsidP="00234E9B">
      <w:r>
        <w:t>Representa la información de contacto de un usuario en el sistema.</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543"/>
        <w:gridCol w:w="1699"/>
        <w:gridCol w:w="2181"/>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cont_id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sidR="008A73AA">
              <w:rPr>
                <w:vertAlign w:val="superscript"/>
                <w:lang w:val="en-US"/>
              </w:rPr>
              <w:t>2</w:t>
            </w:r>
            <w:r>
              <w:rPr>
                <w:lang w:val="en-US"/>
              </w:rPr>
              <w:t xml:space="preserve"> </w:t>
            </w:r>
            <w:r w:rsidRPr="0048330B">
              <w:rPr>
                <w:lang w:val="en-US"/>
              </w:rPr>
              <w:t>(FK)</w:t>
            </w:r>
            <w:r w:rsidR="00A758EE">
              <w:rPr>
                <w:vertAlign w:val="superscript"/>
                <w:lang w:val="en-US"/>
              </w:rPr>
              <w:t>1</w:t>
            </w:r>
            <w:r>
              <w:rPr>
                <w:lang w:val="en-US"/>
              </w:rPr>
              <w:t xml:space="preserve"> (IDENTITY)</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cont_mail</w:t>
            </w:r>
          </w:p>
        </w:tc>
        <w:tc>
          <w:tcPr>
            <w:tcW w:w="0" w:type="auto"/>
            <w:tcBorders>
              <w:left w:val="double" w:sz="4" w:space="0" w:color="auto"/>
            </w:tcBorders>
          </w:tcPr>
          <w:p w:rsidR="0048330B" w:rsidRPr="0048330B" w:rsidRDefault="009120BF" w:rsidP="00A35BD2">
            <w:pPr>
              <w:spacing w:after="0"/>
              <w:rPr>
                <w:lang w:val="en-US"/>
              </w:rPr>
            </w:pPr>
            <w:r>
              <w:rPr>
                <w:lang w:val="en-US"/>
              </w:rPr>
              <w:t>NVARCHAR(255)</w:t>
            </w:r>
          </w:p>
        </w:tc>
        <w:tc>
          <w:tcPr>
            <w:tcW w:w="0" w:type="auto"/>
          </w:tcPr>
          <w:p w:rsidR="0048330B" w:rsidRPr="0048330B" w:rsidRDefault="0048330B" w:rsidP="00A35BD2">
            <w:pPr>
              <w:spacing w:after="0"/>
              <w:rPr>
                <w:lang w:val="en-US"/>
              </w:rPr>
            </w:pP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cont_telefono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NUMERIC(18,0)</w:t>
            </w:r>
          </w:p>
        </w:tc>
        <w:tc>
          <w:tcPr>
            <w:tcW w:w="0" w:type="auto"/>
          </w:tcPr>
          <w:p w:rsidR="0048330B" w:rsidRPr="0048330B" w:rsidRDefault="00A35BD2" w:rsidP="00A35BD2">
            <w:pPr>
              <w:spacing w:after="0"/>
              <w:rPr>
                <w:lang w:val="en-US"/>
              </w:rPr>
            </w:pPr>
            <w:r w:rsidRPr="0048330B">
              <w:rPr>
                <w:lang w:val="en-US"/>
              </w:rPr>
              <w:t>(NOT NULL)</w:t>
            </w:r>
            <w:r>
              <w:rPr>
                <w:lang w:val="en-US"/>
              </w:rPr>
              <w:t xml:space="preserve"> (</w:t>
            </w:r>
            <w:r w:rsidR="0048330B" w:rsidRPr="0048330B">
              <w:rPr>
                <w:lang w:val="en-US"/>
              </w:rPr>
              <w:t>UNIQUE</w:t>
            </w:r>
            <w:r>
              <w:rPr>
                <w:lang w:val="en-US"/>
              </w:rPr>
              <w:t>)</w:t>
            </w:r>
            <w:r w:rsidR="0048330B">
              <w:rPr>
                <w:lang w:val="en-US"/>
              </w:rPr>
              <w:t xml:space="preserve"> </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cont_domicilio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NVARCHAR(255)</w:t>
            </w:r>
          </w:p>
        </w:tc>
        <w:tc>
          <w:tcPr>
            <w:tcW w:w="0" w:type="auto"/>
          </w:tcPr>
          <w:p w:rsidR="0048330B" w:rsidRPr="0048330B" w:rsidRDefault="0048330B" w:rsidP="00A35BD2">
            <w:pPr>
              <w:spacing w:after="0"/>
              <w:rPr>
                <w:lang w:val="en-US"/>
              </w:rPr>
            </w:pPr>
            <w:r w:rsidRPr="0048330B">
              <w:rPr>
                <w:lang w:val="en-US"/>
              </w:rPr>
              <w:t>(NOT NULL)</w:t>
            </w:r>
          </w:p>
        </w:tc>
      </w:tr>
    </w:tbl>
    <w:p w:rsidR="008A73AA" w:rsidRDefault="008A73AA" w:rsidP="008A73AA">
      <w:r>
        <w:rPr>
          <w:vertAlign w:val="superscript"/>
        </w:rPr>
        <w:lastRenderedPageBreak/>
        <w:t>1</w:t>
      </w:r>
      <w:r w:rsidRPr="008A73AA">
        <w:t xml:space="preserve"> </w:t>
      </w:r>
      <w:r>
        <w:t xml:space="preserve"> Clave foránea al campo usua_id de la tabla Usuario.</w:t>
      </w:r>
    </w:p>
    <w:p w:rsidR="008A73AA" w:rsidRDefault="008A73AA" w:rsidP="008A73AA">
      <w:r>
        <w:rPr>
          <w:vertAlign w:val="superscript"/>
        </w:rPr>
        <w:t>2</w:t>
      </w:r>
      <w:r>
        <w:t xml:space="preserve"> Dado que es la clave primaria también, un mismo usuario tiene la misma clave primaria tanto en la tabla Usuario como en la tabla Contacto.</w:t>
      </w:r>
    </w:p>
    <w:p w:rsidR="00D40442" w:rsidRDefault="008B6CE2" w:rsidP="00A758EE">
      <w:pPr>
        <w:pStyle w:val="Ttulo4"/>
      </w:pPr>
      <w:r w:rsidRPr="00D40442">
        <w:t>Rol_X_Login_Usuario</w:t>
      </w:r>
    </w:p>
    <w:p w:rsidR="002B7C80" w:rsidRDefault="002B7C80" w:rsidP="002B7C80">
      <w:r>
        <w:t>Entidad asociativa entre las tablas Rol y Login_Usuario, dado que un usuario puede tener muchos roles, y un rol puede estar asignado a muchos usuarios.</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052"/>
        <w:gridCol w:w="933"/>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cod_rol</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Borders>
              <w:top w:val="double" w:sz="4" w:space="0" w:color="auto"/>
            </w:tcBorders>
          </w:tcPr>
          <w:p w:rsidR="0048330B" w:rsidRPr="00A758EE" w:rsidRDefault="0048330B" w:rsidP="00A35BD2">
            <w:pPr>
              <w:spacing w:after="0"/>
              <w:rPr>
                <w:vertAlign w:val="superscript"/>
                <w:lang w:val="en-US"/>
              </w:rPr>
            </w:pPr>
            <w:r w:rsidRPr="0048330B">
              <w:rPr>
                <w:lang w:val="en-US"/>
              </w:rPr>
              <w:t>(FK)</w:t>
            </w:r>
            <w:r w:rsidR="00A758EE">
              <w:rPr>
                <w:vertAlign w:val="superscript"/>
                <w:lang w:val="en-US"/>
              </w:rPr>
              <w:t>1</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cod_login</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INT</w:t>
            </w:r>
          </w:p>
        </w:tc>
        <w:tc>
          <w:tcPr>
            <w:tcW w:w="0" w:type="auto"/>
          </w:tcPr>
          <w:p w:rsidR="0048330B" w:rsidRPr="00A758EE" w:rsidRDefault="0048330B" w:rsidP="00A35BD2">
            <w:pPr>
              <w:spacing w:after="0"/>
              <w:rPr>
                <w:vertAlign w:val="superscript"/>
                <w:lang w:val="en-US"/>
              </w:rPr>
            </w:pPr>
            <w:r w:rsidRPr="0048330B">
              <w:rPr>
                <w:lang w:val="en-US"/>
              </w:rPr>
              <w:t>(FK)</w:t>
            </w:r>
            <w:r w:rsidR="008A73AA">
              <w:rPr>
                <w:vertAlign w:val="superscript"/>
                <w:lang w:val="en-US"/>
              </w:rPr>
              <w:t>2</w:t>
            </w:r>
          </w:p>
        </w:tc>
      </w:tr>
      <w:tr w:rsidR="0048330B" w:rsidRPr="0048330B" w:rsidTr="00616578">
        <w:tc>
          <w:tcPr>
            <w:tcW w:w="0" w:type="auto"/>
            <w:tcBorders>
              <w:right w:val="double" w:sz="4" w:space="0" w:color="auto"/>
            </w:tcBorders>
          </w:tcPr>
          <w:p w:rsidR="0048330B" w:rsidRPr="0048330B" w:rsidRDefault="009120BF" w:rsidP="00A35BD2">
            <w:pPr>
              <w:spacing w:after="0"/>
              <w:rPr>
                <w:lang w:val="en-US"/>
              </w:rPr>
            </w:pPr>
            <w:r w:rsidRPr="0048330B">
              <w:rPr>
                <w:lang w:val="en-US"/>
              </w:rPr>
              <w:t xml:space="preserve"> (cod_rol, cod_login)</w:t>
            </w:r>
          </w:p>
        </w:tc>
        <w:tc>
          <w:tcPr>
            <w:tcW w:w="0" w:type="auto"/>
            <w:tcBorders>
              <w:left w:val="double" w:sz="4" w:space="0" w:color="auto"/>
            </w:tcBorders>
          </w:tcPr>
          <w:p w:rsidR="0048330B" w:rsidRPr="0048330B" w:rsidRDefault="0048330B" w:rsidP="00A35BD2">
            <w:pPr>
              <w:spacing w:after="0"/>
              <w:rPr>
                <w:lang w:val="en-US"/>
              </w:rPr>
            </w:pPr>
          </w:p>
        </w:tc>
        <w:tc>
          <w:tcPr>
            <w:tcW w:w="0" w:type="auto"/>
          </w:tcPr>
          <w:p w:rsidR="0048330B" w:rsidRPr="008A73AA" w:rsidRDefault="009120BF" w:rsidP="00A35BD2">
            <w:pPr>
              <w:spacing w:after="0"/>
              <w:rPr>
                <w:lang w:val="en-US"/>
              </w:rPr>
            </w:pPr>
            <w:r w:rsidRPr="0048330B">
              <w:rPr>
                <w:lang w:val="en-US"/>
              </w:rPr>
              <w:t>(PK)</w:t>
            </w:r>
            <w:r w:rsidR="008A73AA">
              <w:rPr>
                <w:vertAlign w:val="superscript"/>
                <w:lang w:val="en-US"/>
              </w:rPr>
              <w:t>3</w:t>
            </w:r>
          </w:p>
        </w:tc>
      </w:tr>
    </w:tbl>
    <w:p w:rsidR="008A73AA" w:rsidRDefault="008A73AA" w:rsidP="008A73AA">
      <w:r>
        <w:rPr>
          <w:vertAlign w:val="superscript"/>
        </w:rPr>
        <w:t>1</w:t>
      </w:r>
      <w:r w:rsidRPr="008A73AA">
        <w:t xml:space="preserve"> </w:t>
      </w:r>
      <w:r>
        <w:t xml:space="preserve"> Clave foránea al campo rol_id de la tabla Rol.</w:t>
      </w:r>
    </w:p>
    <w:p w:rsidR="008A73AA" w:rsidRDefault="008A73AA" w:rsidP="008A73AA">
      <w:r>
        <w:rPr>
          <w:vertAlign w:val="superscript"/>
        </w:rPr>
        <w:t>2</w:t>
      </w:r>
      <w:r>
        <w:t xml:space="preserve">  Clave foránea al campo logi_id de la tabla Rol.</w:t>
      </w:r>
    </w:p>
    <w:p w:rsidR="008A73AA" w:rsidRPr="008A73AA" w:rsidRDefault="008A73AA" w:rsidP="008A73AA">
      <w:r>
        <w:rPr>
          <w:vertAlign w:val="superscript"/>
        </w:rPr>
        <w:t>3</w:t>
      </w:r>
      <w:r>
        <w:t xml:space="preserve">  La clave primaria es el par ordenado de ambos valores.</w:t>
      </w:r>
    </w:p>
    <w:p w:rsidR="00D40442" w:rsidRPr="00A758EE" w:rsidRDefault="008B6CE2" w:rsidP="00A758EE">
      <w:pPr>
        <w:pStyle w:val="Ttulo4"/>
      </w:pPr>
      <w:r w:rsidRPr="00A758EE">
        <w:t>Turno</w:t>
      </w:r>
    </w:p>
    <w:p w:rsidR="00234E9B" w:rsidRDefault="00234E9B" w:rsidP="00234E9B">
      <w:r>
        <w:t>Representa un turno en el que se puede realizar un viaje.</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2134"/>
        <w:gridCol w:w="1699"/>
        <w:gridCol w:w="1578"/>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turn_id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48330B" w:rsidRPr="0048330B">
              <w:rPr>
                <w:lang w:val="en-US"/>
              </w:rPr>
              <w:t>IDENTITY</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turn_hora_inicio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NUMERIC(18,0)</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turn_hora_fin</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NUMERIC(18,0)</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turn_descripcion</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NVARCHAR(255)</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turn_valor_kilometro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NUMERIC(10,2)</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turn_precio_base</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NUMERIC(10,2)</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turn_habilitado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BIT</w:t>
            </w:r>
          </w:p>
        </w:tc>
        <w:tc>
          <w:tcPr>
            <w:tcW w:w="0" w:type="auto"/>
          </w:tcPr>
          <w:p w:rsidR="0048330B" w:rsidRPr="0048330B" w:rsidRDefault="0048330B" w:rsidP="00A35BD2">
            <w:pPr>
              <w:spacing w:after="0"/>
              <w:rPr>
                <w:lang w:val="en-US"/>
              </w:rPr>
            </w:pPr>
            <w:r w:rsidRPr="0048330B">
              <w:rPr>
                <w:lang w:val="en-US"/>
              </w:rPr>
              <w:t>(NOT NULL)</w:t>
            </w:r>
          </w:p>
        </w:tc>
      </w:tr>
    </w:tbl>
    <w:p w:rsidR="00D40442" w:rsidRDefault="008B6CE2" w:rsidP="00A758EE">
      <w:pPr>
        <w:pStyle w:val="Ttulo4"/>
      </w:pPr>
      <w:r w:rsidRPr="00D40442">
        <w:t>Rendicion</w:t>
      </w:r>
    </w:p>
    <w:p w:rsidR="00234E9B" w:rsidRDefault="00234E9B" w:rsidP="00234E9B">
      <w:r>
        <w:t>Representa la rendición de un conjunto de viajes de un chofer en un dia y turno determinados.</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990"/>
        <w:gridCol w:w="1610"/>
        <w:gridCol w:w="1732"/>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A758EE" w:rsidRDefault="0048330B" w:rsidP="00A35BD2">
            <w:pPr>
              <w:spacing w:after="0"/>
              <w:rPr>
                <w:vertAlign w:val="superscript"/>
                <w:lang w:val="en-US"/>
              </w:rPr>
            </w:pPr>
            <w:r w:rsidRPr="0048330B">
              <w:rPr>
                <w:lang w:val="en-US"/>
              </w:rPr>
              <w:t>rend_numero</w:t>
            </w:r>
            <w:r w:rsidR="00A758EE">
              <w:rPr>
                <w:vertAlign w:val="superscript"/>
                <w:lang w:val="en-US"/>
              </w:rPr>
              <w:t>1</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48330B" w:rsidRPr="0048330B">
              <w:rPr>
                <w:lang w:val="en-US"/>
              </w:rPr>
              <w:t>IDENTITY</w:t>
            </w:r>
            <w:r w:rsidR="0048330B">
              <w:rPr>
                <w:lang w:val="en-US"/>
              </w:rPr>
              <w:t xml:space="preserve"> </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rend_turno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Pr>
          <w:p w:rsidR="0048330B" w:rsidRPr="0048330B" w:rsidRDefault="00A35BD2" w:rsidP="00A35BD2">
            <w:pPr>
              <w:spacing w:after="0"/>
              <w:rPr>
                <w:lang w:val="en-US"/>
              </w:rPr>
            </w:pPr>
            <w:r w:rsidRPr="0048330B">
              <w:rPr>
                <w:lang w:val="en-US"/>
              </w:rPr>
              <w:t>(FK)</w:t>
            </w:r>
            <w:r w:rsidR="00A758EE">
              <w:rPr>
                <w:vertAlign w:val="superscript"/>
                <w:lang w:val="en-US"/>
              </w:rPr>
              <w:t>2</w:t>
            </w:r>
            <w:r w:rsidRPr="0048330B">
              <w:rPr>
                <w:lang w:val="en-US"/>
              </w:rPr>
              <w:t xml:space="preserve"> </w:t>
            </w:r>
            <w:r w:rsidR="00616578" w:rsidRPr="0048330B">
              <w:rPr>
                <w:lang w:val="en-US"/>
              </w:rPr>
              <w:t xml:space="preserve">(NOT </w:t>
            </w:r>
            <w:r w:rsidR="00616578">
              <w:rPr>
                <w:lang w:val="en-US"/>
              </w:rPr>
              <w:t>NULL)</w:t>
            </w:r>
            <w:r w:rsidR="00616578" w:rsidRPr="0048330B">
              <w:rPr>
                <w:lang w:val="en-US"/>
              </w:rPr>
              <w:t xml:space="preserve"> </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rend_chofer</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INT</w:t>
            </w:r>
          </w:p>
        </w:tc>
        <w:tc>
          <w:tcPr>
            <w:tcW w:w="0" w:type="auto"/>
          </w:tcPr>
          <w:p w:rsidR="0048330B" w:rsidRPr="0048330B" w:rsidRDefault="00A35BD2" w:rsidP="00A35BD2">
            <w:pPr>
              <w:spacing w:after="0"/>
              <w:rPr>
                <w:lang w:val="en-US"/>
              </w:rPr>
            </w:pPr>
            <w:r w:rsidRPr="0048330B">
              <w:rPr>
                <w:lang w:val="en-US"/>
              </w:rPr>
              <w:t>(FK)</w:t>
            </w:r>
            <w:r w:rsidR="00A758EE">
              <w:rPr>
                <w:vertAlign w:val="superscript"/>
                <w:lang w:val="en-US"/>
              </w:rPr>
              <w:t>3</w:t>
            </w:r>
            <w:r w:rsidRPr="0048330B">
              <w:rPr>
                <w:lang w:val="en-US"/>
              </w:rPr>
              <w:t xml:space="preserve"> </w:t>
            </w:r>
            <w:r w:rsidR="00616578" w:rsidRPr="0048330B">
              <w:rPr>
                <w:lang w:val="en-US"/>
              </w:rPr>
              <w:t xml:space="preserve">(NOT </w:t>
            </w:r>
            <w:r w:rsidR="00616578">
              <w:rPr>
                <w:lang w:val="en-US"/>
              </w:rPr>
              <w:t>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rend_fecha</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DATETIME</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rend_porcentaje</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NUMERIC(2,2)</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rend_importe_total</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NUMERIC(10,2)</w:t>
            </w:r>
          </w:p>
        </w:tc>
        <w:tc>
          <w:tcPr>
            <w:tcW w:w="0" w:type="auto"/>
          </w:tcPr>
          <w:p w:rsidR="0048330B" w:rsidRPr="0048330B" w:rsidRDefault="0048330B" w:rsidP="00A35BD2">
            <w:pPr>
              <w:spacing w:after="0"/>
              <w:rPr>
                <w:lang w:val="en-US"/>
              </w:rPr>
            </w:pPr>
            <w:r w:rsidRPr="0048330B">
              <w:rPr>
                <w:lang w:val="en-US"/>
              </w:rPr>
              <w:t>(NOT NULL)</w:t>
            </w:r>
          </w:p>
        </w:tc>
      </w:tr>
    </w:tbl>
    <w:p w:rsidR="00AF2E66" w:rsidRPr="00AF2E66" w:rsidRDefault="00AF2E66" w:rsidP="00AF2E66">
      <w:r>
        <w:rPr>
          <w:vertAlign w:val="superscript"/>
        </w:rPr>
        <w:t>1</w:t>
      </w:r>
      <w:r>
        <w:t xml:space="preserve"> Dado que una </w:t>
      </w:r>
      <w:r w:rsidR="00E26714">
        <w:t>Rendición</w:t>
      </w:r>
      <w:r>
        <w:t xml:space="preserve"> tiene un número que la identifica biunívocamente y sería preferible que la asignación de este número sea secuencial, nos pareció conveniente hacer de este </w:t>
      </w:r>
      <w:r>
        <w:lastRenderedPageBreak/>
        <w:t>número la clave primaría y hacerla una identidad, de modo que al insertar un valor, este sea el siguiente del último insertado.</w:t>
      </w:r>
    </w:p>
    <w:p w:rsidR="00AF2E66" w:rsidRDefault="00AF2E66" w:rsidP="00AF2E66">
      <w:r w:rsidRPr="00AF2E66">
        <w:rPr>
          <w:vertAlign w:val="superscript"/>
        </w:rPr>
        <w:t>2</w:t>
      </w:r>
      <w:r>
        <w:t xml:space="preserve"> </w:t>
      </w:r>
      <w:r w:rsidRPr="00AF2E66">
        <w:t>Clave</w:t>
      </w:r>
      <w:r>
        <w:t xml:space="preserve"> foránea al campo turn_id de la tabla Turno.</w:t>
      </w:r>
    </w:p>
    <w:p w:rsidR="00AF2E66" w:rsidRPr="00AF2E66" w:rsidRDefault="00AF2E66" w:rsidP="00AF2E66">
      <w:r>
        <w:rPr>
          <w:vertAlign w:val="superscript"/>
        </w:rPr>
        <w:t>3</w:t>
      </w:r>
      <w:r>
        <w:t xml:space="preserve"> Clave foránea al campo chof_id de la tabla Chofer.</w:t>
      </w:r>
    </w:p>
    <w:p w:rsidR="00D40442" w:rsidRPr="00A758EE" w:rsidRDefault="008B6CE2" w:rsidP="00A758EE">
      <w:pPr>
        <w:pStyle w:val="Ttulo4"/>
      </w:pPr>
      <w:r w:rsidRPr="00A758EE">
        <w:t>Marca</w:t>
      </w:r>
    </w:p>
    <w:p w:rsidR="00234E9B" w:rsidRDefault="00234E9B" w:rsidP="00234E9B">
      <w:r>
        <w:t>Representa la marca de un vehículo.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486"/>
        <w:gridCol w:w="1557"/>
        <w:gridCol w:w="1578"/>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marc_id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48330B" w:rsidRPr="0048330B">
              <w:rPr>
                <w:lang w:val="en-US"/>
              </w:rPr>
              <w:t>IDENTITY</w:t>
            </w:r>
            <w:r>
              <w:rPr>
                <w:lang w:val="en-US"/>
              </w:rPr>
              <w:t>)</w:t>
            </w:r>
            <w:r w:rsidR="0048330B">
              <w:rPr>
                <w:lang w:val="en-US"/>
              </w:rPr>
              <w:t xml:space="preserve"> </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marc_nombre</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VARCHAR(255)</w:t>
            </w:r>
          </w:p>
        </w:tc>
        <w:tc>
          <w:tcPr>
            <w:tcW w:w="0" w:type="auto"/>
          </w:tcPr>
          <w:p w:rsidR="0048330B" w:rsidRPr="0048330B" w:rsidRDefault="0048330B" w:rsidP="00A35BD2">
            <w:pPr>
              <w:spacing w:after="0"/>
              <w:rPr>
                <w:lang w:val="en-US"/>
              </w:rPr>
            </w:pPr>
            <w:r w:rsidRPr="0048330B">
              <w:rPr>
                <w:lang w:val="en-US"/>
              </w:rPr>
              <w:t>(NOT NULL)</w:t>
            </w:r>
          </w:p>
        </w:tc>
      </w:tr>
    </w:tbl>
    <w:p w:rsidR="00D40442" w:rsidRDefault="008B6CE2" w:rsidP="00A758EE">
      <w:pPr>
        <w:pStyle w:val="Ttulo4"/>
      </w:pPr>
      <w:r w:rsidRPr="00D40442">
        <w:t>Modelo</w:t>
      </w:r>
    </w:p>
    <w:p w:rsidR="00234E9B" w:rsidRDefault="00234E9B" w:rsidP="00234E9B">
      <w:r>
        <w:t>Representa el modelo de un vehículo.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438"/>
        <w:gridCol w:w="1557"/>
        <w:gridCol w:w="1732"/>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mode_id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48330B" w:rsidRPr="0048330B">
              <w:rPr>
                <w:lang w:val="en-US"/>
              </w:rPr>
              <w:t>IDENTITY</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mode_codigo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VARCHAR(255)</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mode_marca</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Pr>
          <w:p w:rsidR="0048330B" w:rsidRPr="0048330B" w:rsidRDefault="00A35BD2" w:rsidP="00A35BD2">
            <w:pPr>
              <w:spacing w:after="0"/>
              <w:rPr>
                <w:lang w:val="en-US"/>
              </w:rPr>
            </w:pPr>
            <w:r w:rsidRPr="0048330B">
              <w:rPr>
                <w:lang w:val="en-US"/>
              </w:rPr>
              <w:t>(FK)</w:t>
            </w:r>
            <w:r w:rsidR="00A758EE">
              <w:rPr>
                <w:vertAlign w:val="superscript"/>
                <w:lang w:val="en-US"/>
              </w:rPr>
              <w:t>1</w:t>
            </w:r>
            <w:r w:rsidRPr="0048330B">
              <w:rPr>
                <w:lang w:val="en-US"/>
              </w:rPr>
              <w:t xml:space="preserve"> </w:t>
            </w:r>
            <w:r w:rsidR="00616578" w:rsidRPr="0048330B">
              <w:rPr>
                <w:lang w:val="en-US"/>
              </w:rPr>
              <w:t xml:space="preserve">(NOT </w:t>
            </w:r>
            <w:r w:rsidR="00616578">
              <w:rPr>
                <w:lang w:val="en-US"/>
              </w:rPr>
              <w:t>NULL)</w:t>
            </w:r>
          </w:p>
        </w:tc>
      </w:tr>
    </w:tbl>
    <w:p w:rsidR="00AF2E66" w:rsidRDefault="00AF2E66" w:rsidP="00AF2E66">
      <w:r>
        <w:rPr>
          <w:vertAlign w:val="superscript"/>
        </w:rPr>
        <w:t>1</w:t>
      </w:r>
      <w:r>
        <w:t xml:space="preserve"> </w:t>
      </w:r>
      <w:r w:rsidRPr="00AF2E66">
        <w:t>Clave</w:t>
      </w:r>
      <w:r>
        <w:t xml:space="preserve"> foránea al campo marc_id de la tabla Marca.</w:t>
      </w:r>
    </w:p>
    <w:p w:rsidR="00D40442" w:rsidRDefault="008B6CE2" w:rsidP="00A758EE">
      <w:pPr>
        <w:pStyle w:val="Ttulo4"/>
      </w:pPr>
      <w:r w:rsidRPr="00D40442">
        <w:t>Vehiculo</w:t>
      </w:r>
    </w:p>
    <w:p w:rsidR="00234E9B" w:rsidRDefault="00234E9B" w:rsidP="00234E9B">
      <w:r>
        <w:t>Representa un vehículo en el que se realizan los viajes.</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600"/>
        <w:gridCol w:w="1446"/>
        <w:gridCol w:w="2181"/>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A35BD2">
            <w:pPr>
              <w:spacing w:after="0"/>
              <w:rPr>
                <w:lang w:val="en-US"/>
              </w:rPr>
            </w:pPr>
            <w:r w:rsidRPr="0048330B">
              <w:rPr>
                <w:lang w:val="en-US"/>
              </w:rPr>
              <w:t>vehi_id</w:t>
            </w:r>
          </w:p>
        </w:tc>
        <w:tc>
          <w:tcPr>
            <w:tcW w:w="0" w:type="auto"/>
            <w:tcBorders>
              <w:top w:val="double" w:sz="4" w:space="0" w:color="auto"/>
              <w:left w:val="double" w:sz="4" w:space="0" w:color="auto"/>
            </w:tcBorders>
          </w:tcPr>
          <w:p w:rsidR="0048330B" w:rsidRPr="0048330B" w:rsidRDefault="0048330B" w:rsidP="00A35BD2">
            <w:pPr>
              <w:spacing w:after="0"/>
              <w:rPr>
                <w:lang w:val="en-US"/>
              </w:rPr>
            </w:pPr>
            <w:r w:rsidRPr="0048330B">
              <w:rPr>
                <w:lang w:val="en-US"/>
              </w:rPr>
              <w:t>INT</w:t>
            </w:r>
          </w:p>
        </w:tc>
        <w:tc>
          <w:tcPr>
            <w:tcW w:w="0" w:type="auto"/>
            <w:tcBorders>
              <w:top w:val="double" w:sz="4" w:space="0" w:color="auto"/>
            </w:tcBorders>
          </w:tcPr>
          <w:p w:rsidR="0048330B" w:rsidRPr="0048330B" w:rsidRDefault="00A35BD2" w:rsidP="00A35BD2">
            <w:pPr>
              <w:spacing w:after="0"/>
              <w:rPr>
                <w:lang w:val="en-US"/>
              </w:rPr>
            </w:pPr>
            <w:r w:rsidRPr="0048330B">
              <w:rPr>
                <w:lang w:val="en-US"/>
              </w:rPr>
              <w:t>(PK)</w:t>
            </w:r>
            <w:r>
              <w:rPr>
                <w:lang w:val="en-US"/>
              </w:rPr>
              <w:t xml:space="preserve"> (</w:t>
            </w:r>
            <w:r w:rsidR="0048330B" w:rsidRPr="0048330B">
              <w:rPr>
                <w:lang w:val="en-US"/>
              </w:rPr>
              <w:t>IDENTITY</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vehi_chofer</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INT</w:t>
            </w:r>
          </w:p>
        </w:tc>
        <w:tc>
          <w:tcPr>
            <w:tcW w:w="0" w:type="auto"/>
          </w:tcPr>
          <w:p w:rsidR="0048330B" w:rsidRPr="0048330B" w:rsidRDefault="00A35BD2" w:rsidP="00A35BD2">
            <w:pPr>
              <w:spacing w:after="0"/>
              <w:rPr>
                <w:lang w:val="en-US"/>
              </w:rPr>
            </w:pPr>
            <w:r w:rsidRPr="0048330B">
              <w:rPr>
                <w:lang w:val="en-US"/>
              </w:rPr>
              <w:t>(FK)</w:t>
            </w:r>
            <w:r w:rsidR="00A758EE">
              <w:rPr>
                <w:vertAlign w:val="superscript"/>
                <w:lang w:val="en-US"/>
              </w:rPr>
              <w:t>1</w:t>
            </w:r>
            <w:r w:rsidRPr="0048330B">
              <w:rPr>
                <w:lang w:val="en-US"/>
              </w:rPr>
              <w:t xml:space="preserve"> </w:t>
            </w:r>
            <w:r w:rsidR="00616578" w:rsidRPr="0048330B">
              <w:rPr>
                <w:lang w:val="en-US"/>
              </w:rPr>
              <w:t xml:space="preserve">(NOT </w:t>
            </w:r>
            <w:r w:rsidR="00616578">
              <w:rPr>
                <w:lang w:val="en-US"/>
              </w:rPr>
              <w:t>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vehi_patente</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VARCHAR(10)</w:t>
            </w:r>
          </w:p>
        </w:tc>
        <w:tc>
          <w:tcPr>
            <w:tcW w:w="0" w:type="auto"/>
          </w:tcPr>
          <w:p w:rsidR="0048330B" w:rsidRPr="0048330B" w:rsidRDefault="00A35BD2" w:rsidP="00A35BD2">
            <w:pPr>
              <w:spacing w:after="0"/>
              <w:rPr>
                <w:lang w:val="en-US"/>
              </w:rPr>
            </w:pPr>
            <w:r w:rsidRPr="0048330B">
              <w:rPr>
                <w:lang w:val="en-US"/>
              </w:rPr>
              <w:t>(NOT NULL)</w:t>
            </w:r>
            <w:r>
              <w:rPr>
                <w:lang w:val="en-US"/>
              </w:rPr>
              <w:t xml:space="preserve"> (</w:t>
            </w:r>
            <w:r w:rsidR="0048330B" w:rsidRPr="0048330B">
              <w:rPr>
                <w:lang w:val="en-US"/>
              </w:rPr>
              <w:t>UNIQUE</w:t>
            </w:r>
            <w:r>
              <w:rPr>
                <w:lang w:val="en-US"/>
              </w:rPr>
              <w:t>)</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vehi_licencia</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VARCHAR(26)</w:t>
            </w:r>
          </w:p>
        </w:tc>
        <w:tc>
          <w:tcPr>
            <w:tcW w:w="0" w:type="auto"/>
          </w:tcPr>
          <w:p w:rsidR="0048330B" w:rsidRPr="0048330B" w:rsidRDefault="0048330B" w:rsidP="00A35BD2">
            <w:pPr>
              <w:spacing w:after="0"/>
              <w:rPr>
                <w:lang w:val="en-US"/>
              </w:rPr>
            </w:pP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vehi_rodado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VARCHAR(10)</w:t>
            </w:r>
          </w:p>
        </w:tc>
        <w:tc>
          <w:tcPr>
            <w:tcW w:w="0" w:type="auto"/>
          </w:tcPr>
          <w:p w:rsidR="0048330B" w:rsidRPr="0048330B" w:rsidRDefault="0048330B" w:rsidP="00A35BD2">
            <w:pPr>
              <w:spacing w:after="0"/>
              <w:rPr>
                <w:lang w:val="en-US"/>
              </w:rPr>
            </w:pP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vehi_modelo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INT</w:t>
            </w:r>
          </w:p>
        </w:tc>
        <w:tc>
          <w:tcPr>
            <w:tcW w:w="0" w:type="auto"/>
          </w:tcPr>
          <w:p w:rsidR="0048330B" w:rsidRPr="0048330B" w:rsidRDefault="00A35BD2" w:rsidP="00A35BD2">
            <w:pPr>
              <w:spacing w:after="0"/>
              <w:rPr>
                <w:lang w:val="en-US"/>
              </w:rPr>
            </w:pPr>
            <w:r w:rsidRPr="0048330B">
              <w:rPr>
                <w:lang w:val="en-US"/>
              </w:rPr>
              <w:t>(FK)</w:t>
            </w:r>
            <w:r w:rsidR="00AF2E66">
              <w:rPr>
                <w:vertAlign w:val="superscript"/>
                <w:lang w:val="en-US"/>
              </w:rPr>
              <w:t>2</w:t>
            </w:r>
            <w:r w:rsidRPr="0048330B">
              <w:rPr>
                <w:lang w:val="en-US"/>
              </w:rPr>
              <w:t xml:space="preserve"> </w:t>
            </w:r>
            <w:r>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vehi_turno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TINYINT</w:t>
            </w:r>
          </w:p>
        </w:tc>
        <w:tc>
          <w:tcPr>
            <w:tcW w:w="0" w:type="auto"/>
          </w:tcPr>
          <w:p w:rsidR="0048330B" w:rsidRPr="0048330B" w:rsidRDefault="00A35BD2" w:rsidP="00A35BD2">
            <w:pPr>
              <w:spacing w:after="0"/>
              <w:rPr>
                <w:lang w:val="en-US"/>
              </w:rPr>
            </w:pPr>
            <w:r w:rsidRPr="0048330B">
              <w:rPr>
                <w:lang w:val="en-US"/>
              </w:rPr>
              <w:t>(FK)</w:t>
            </w:r>
            <w:r w:rsidR="00AF2E66">
              <w:rPr>
                <w:vertAlign w:val="superscript"/>
                <w:lang w:val="en-US"/>
              </w:rPr>
              <w:t>3</w:t>
            </w:r>
            <w:r w:rsidRPr="0048330B">
              <w:rPr>
                <w:lang w:val="en-US"/>
              </w:rPr>
              <w:t xml:space="preserve"> </w:t>
            </w:r>
            <w:r>
              <w:rPr>
                <w:lang w:val="en-US"/>
              </w:rPr>
              <w:t>(NOT NULL)</w:t>
            </w:r>
          </w:p>
        </w:tc>
      </w:tr>
      <w:tr w:rsidR="0048330B" w:rsidRPr="0048330B" w:rsidTr="00616578">
        <w:tc>
          <w:tcPr>
            <w:tcW w:w="0" w:type="auto"/>
            <w:tcBorders>
              <w:right w:val="double" w:sz="4" w:space="0" w:color="auto"/>
            </w:tcBorders>
          </w:tcPr>
          <w:p w:rsidR="0048330B" w:rsidRPr="0048330B" w:rsidRDefault="0048330B" w:rsidP="00A35BD2">
            <w:pPr>
              <w:spacing w:after="0"/>
              <w:rPr>
                <w:lang w:val="en-US"/>
              </w:rPr>
            </w:pPr>
            <w:r w:rsidRPr="0048330B">
              <w:rPr>
                <w:lang w:val="en-US"/>
              </w:rPr>
              <w:t>vehi_habilitado</w:t>
            </w:r>
          </w:p>
        </w:tc>
        <w:tc>
          <w:tcPr>
            <w:tcW w:w="0" w:type="auto"/>
            <w:tcBorders>
              <w:left w:val="double" w:sz="4" w:space="0" w:color="auto"/>
            </w:tcBorders>
          </w:tcPr>
          <w:p w:rsidR="0048330B" w:rsidRPr="0048330B" w:rsidRDefault="0048330B" w:rsidP="00A35BD2">
            <w:pPr>
              <w:spacing w:after="0"/>
              <w:rPr>
                <w:lang w:val="en-US"/>
              </w:rPr>
            </w:pPr>
            <w:r w:rsidRPr="0048330B">
              <w:rPr>
                <w:lang w:val="en-US"/>
              </w:rPr>
              <w:t>BIT</w:t>
            </w:r>
          </w:p>
        </w:tc>
        <w:tc>
          <w:tcPr>
            <w:tcW w:w="0" w:type="auto"/>
          </w:tcPr>
          <w:p w:rsidR="0048330B" w:rsidRPr="0048330B" w:rsidRDefault="0048330B" w:rsidP="00A35BD2">
            <w:pPr>
              <w:spacing w:after="0"/>
              <w:rPr>
                <w:lang w:val="en-US"/>
              </w:rPr>
            </w:pPr>
            <w:r w:rsidRPr="0048330B">
              <w:rPr>
                <w:lang w:val="en-US"/>
              </w:rPr>
              <w:t>(NOT NULL)</w:t>
            </w:r>
          </w:p>
        </w:tc>
      </w:tr>
    </w:tbl>
    <w:p w:rsidR="00AF2E66" w:rsidRDefault="00AF2E66" w:rsidP="00AF2E66">
      <w:r>
        <w:rPr>
          <w:vertAlign w:val="superscript"/>
        </w:rPr>
        <w:t>1</w:t>
      </w:r>
      <w:r>
        <w:t xml:space="preserve"> </w:t>
      </w:r>
      <w:r w:rsidRPr="00AF2E66">
        <w:t>Clave</w:t>
      </w:r>
      <w:r>
        <w:t xml:space="preserve"> foránea al campo chof_id de la tabla Chofer.</w:t>
      </w:r>
    </w:p>
    <w:p w:rsidR="00AF2E66" w:rsidRDefault="00AF2E66" w:rsidP="00AF2E66">
      <w:r>
        <w:rPr>
          <w:vertAlign w:val="superscript"/>
        </w:rPr>
        <w:t>2</w:t>
      </w:r>
      <w:r>
        <w:t xml:space="preserve"> </w:t>
      </w:r>
      <w:r w:rsidRPr="00AF2E66">
        <w:t>Clave</w:t>
      </w:r>
      <w:r>
        <w:t xml:space="preserve"> foránea al campo mode_id de la tabla Modelo.</w:t>
      </w:r>
    </w:p>
    <w:p w:rsidR="00AF2E66" w:rsidRDefault="00AF2E66" w:rsidP="00AF2E66">
      <w:r>
        <w:rPr>
          <w:vertAlign w:val="superscript"/>
        </w:rPr>
        <w:t>3</w:t>
      </w:r>
      <w:r>
        <w:t xml:space="preserve"> </w:t>
      </w:r>
      <w:r w:rsidRPr="00AF2E66">
        <w:t>Clave</w:t>
      </w:r>
      <w:r>
        <w:t xml:space="preserve"> foránea al campo turn_id de la tabla Turno.</w:t>
      </w:r>
    </w:p>
    <w:p w:rsidR="00A12ECC" w:rsidRDefault="00A12ECC">
      <w:pPr>
        <w:spacing w:after="0" w:line="240" w:lineRule="auto"/>
        <w:rPr>
          <w:rFonts w:asciiTheme="majorHAnsi" w:eastAsiaTheme="majorEastAsia" w:hAnsiTheme="majorHAnsi" w:cstheme="majorBidi"/>
          <w:b/>
          <w:bCs/>
          <w:i/>
          <w:iCs/>
          <w:color w:val="4F81BD" w:themeColor="accent1"/>
        </w:rPr>
      </w:pPr>
      <w:r>
        <w:br w:type="page"/>
      </w:r>
    </w:p>
    <w:p w:rsidR="00D40442" w:rsidRDefault="008B6CE2" w:rsidP="00A758EE">
      <w:pPr>
        <w:pStyle w:val="Ttulo4"/>
      </w:pPr>
      <w:r w:rsidRPr="00D40442">
        <w:lastRenderedPageBreak/>
        <w:t>Viaje</w:t>
      </w:r>
    </w:p>
    <w:p w:rsidR="00234E9B" w:rsidRDefault="00234E9B" w:rsidP="00234E9B">
      <w:r>
        <w:t>Representa un viaje tomado por un cliente.</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384"/>
        <w:gridCol w:w="1610"/>
        <w:gridCol w:w="1732"/>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A35BD2">
            <w:pPr>
              <w:spacing w:after="0"/>
              <w:rPr>
                <w:lang w:val="en-US"/>
              </w:rPr>
            </w:pPr>
            <w:r w:rsidRPr="0048330B">
              <w:rPr>
                <w:lang w:val="en-US"/>
              </w:rPr>
              <w:t>viaj_id</w:t>
            </w:r>
          </w:p>
        </w:tc>
        <w:tc>
          <w:tcPr>
            <w:tcW w:w="0" w:type="auto"/>
            <w:tcBorders>
              <w:top w:val="double" w:sz="4" w:space="0" w:color="auto"/>
              <w:left w:val="double" w:sz="4" w:space="0" w:color="auto"/>
            </w:tcBorders>
          </w:tcPr>
          <w:p w:rsidR="009120BF" w:rsidRPr="0048330B" w:rsidRDefault="009120BF" w:rsidP="00A35BD2">
            <w:pPr>
              <w:spacing w:after="0"/>
              <w:rPr>
                <w:lang w:val="en-US"/>
              </w:rPr>
            </w:pPr>
            <w:r w:rsidRPr="0048330B">
              <w:rPr>
                <w:lang w:val="en-US"/>
              </w:rPr>
              <w:t>INT</w:t>
            </w:r>
          </w:p>
        </w:tc>
        <w:tc>
          <w:tcPr>
            <w:tcW w:w="0" w:type="auto"/>
            <w:tcBorders>
              <w:top w:val="double" w:sz="4" w:space="0" w:color="auto"/>
            </w:tcBorders>
          </w:tcPr>
          <w:p w:rsidR="009120BF" w:rsidRPr="0048330B" w:rsidRDefault="00A35BD2" w:rsidP="00A35BD2">
            <w:pPr>
              <w:spacing w:after="0"/>
              <w:rPr>
                <w:lang w:val="en-US"/>
              </w:rPr>
            </w:pPr>
            <w:r w:rsidRPr="0048330B">
              <w:rPr>
                <w:lang w:val="en-US"/>
              </w:rPr>
              <w:t>(PK)</w:t>
            </w:r>
            <w:r>
              <w:rPr>
                <w:lang w:val="en-US"/>
              </w:rPr>
              <w:t xml:space="preserve"> (</w:t>
            </w:r>
            <w:r w:rsidR="009120BF" w:rsidRPr="0048330B">
              <w:rPr>
                <w:lang w:val="en-US"/>
              </w:rPr>
              <w:t>IDENTITY</w:t>
            </w:r>
            <w:r>
              <w:rPr>
                <w:lang w:val="en-US"/>
              </w:rPr>
              <w:t>)</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viaj_chofer</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48330B" w:rsidRDefault="00A35BD2" w:rsidP="00A35BD2">
            <w:pPr>
              <w:spacing w:after="0"/>
              <w:rPr>
                <w:lang w:val="en-US"/>
              </w:rPr>
            </w:pPr>
            <w:r w:rsidRPr="0048330B">
              <w:rPr>
                <w:lang w:val="en-US"/>
              </w:rPr>
              <w:t>(FK)</w:t>
            </w:r>
            <w:r w:rsidR="00A758EE">
              <w:rPr>
                <w:vertAlign w:val="superscript"/>
                <w:lang w:val="en-US"/>
              </w:rPr>
              <w:t>1</w:t>
            </w:r>
            <w:r>
              <w:rPr>
                <w:lang w:val="en-US"/>
              </w:rPr>
              <w:t xml:space="preserve"> (NOT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viaj_vehiculo</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48330B" w:rsidRDefault="00A35BD2" w:rsidP="00A35BD2">
            <w:pPr>
              <w:spacing w:after="0"/>
              <w:rPr>
                <w:lang w:val="en-US"/>
              </w:rPr>
            </w:pPr>
            <w:r w:rsidRPr="0048330B">
              <w:rPr>
                <w:lang w:val="en-US"/>
              </w:rPr>
              <w:t>(FK)</w:t>
            </w:r>
            <w:r w:rsidR="00AF2E66">
              <w:rPr>
                <w:vertAlign w:val="superscript"/>
                <w:lang w:val="en-US"/>
              </w:rPr>
              <w:t>2</w:t>
            </w:r>
            <w:r>
              <w:rPr>
                <w:lang w:val="en-US"/>
              </w:rPr>
              <w:t xml:space="preserve"> (NOT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viaj_cliente</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48330B" w:rsidRDefault="00A35BD2" w:rsidP="00A35BD2">
            <w:pPr>
              <w:spacing w:after="0"/>
              <w:rPr>
                <w:lang w:val="en-US"/>
              </w:rPr>
            </w:pPr>
            <w:r w:rsidRPr="0048330B">
              <w:rPr>
                <w:lang w:val="en-US"/>
              </w:rPr>
              <w:t>(FK)</w:t>
            </w:r>
            <w:r w:rsidR="00AF2E66">
              <w:rPr>
                <w:vertAlign w:val="superscript"/>
                <w:lang w:val="en-US"/>
              </w:rPr>
              <w:t>3</w:t>
            </w:r>
            <w:r>
              <w:rPr>
                <w:lang w:val="en-US"/>
              </w:rPr>
              <w:t xml:space="preserve"> (NOT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viaj_turno</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TINYINT</w:t>
            </w:r>
          </w:p>
        </w:tc>
        <w:tc>
          <w:tcPr>
            <w:tcW w:w="0" w:type="auto"/>
          </w:tcPr>
          <w:p w:rsidR="009120BF" w:rsidRPr="0048330B" w:rsidRDefault="00A35BD2" w:rsidP="00A35BD2">
            <w:pPr>
              <w:spacing w:after="0"/>
              <w:rPr>
                <w:lang w:val="en-US"/>
              </w:rPr>
            </w:pPr>
            <w:r w:rsidRPr="0048330B">
              <w:rPr>
                <w:lang w:val="en-US"/>
              </w:rPr>
              <w:t>(FK)</w:t>
            </w:r>
            <w:r w:rsidR="00AF2E66">
              <w:rPr>
                <w:vertAlign w:val="superscript"/>
                <w:lang w:val="en-US"/>
              </w:rPr>
              <w:t>4</w:t>
            </w:r>
            <w:r>
              <w:rPr>
                <w:lang w:val="en-US"/>
              </w:rPr>
              <w:t xml:space="preserve"> (NOT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viaj_kms</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NUMERIC(18,0)</w:t>
            </w:r>
          </w:p>
        </w:tc>
        <w:tc>
          <w:tcPr>
            <w:tcW w:w="0" w:type="auto"/>
          </w:tcPr>
          <w:p w:rsidR="009120BF" w:rsidRPr="0048330B" w:rsidRDefault="009120BF" w:rsidP="00A35BD2">
            <w:pPr>
              <w:spacing w:after="0"/>
              <w:rPr>
                <w:lang w:val="en-US"/>
              </w:rPr>
            </w:pPr>
            <w:r w:rsidRPr="0048330B">
              <w:rPr>
                <w:lang w:val="en-US"/>
              </w:rPr>
              <w:t>(NOT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viaj_inicio</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DATETIME</w:t>
            </w:r>
          </w:p>
        </w:tc>
        <w:tc>
          <w:tcPr>
            <w:tcW w:w="0" w:type="auto"/>
          </w:tcPr>
          <w:p w:rsidR="009120BF" w:rsidRPr="0048330B" w:rsidRDefault="009120BF" w:rsidP="00A35BD2">
            <w:pPr>
              <w:spacing w:after="0"/>
              <w:rPr>
                <w:lang w:val="en-US"/>
              </w:rPr>
            </w:pPr>
            <w:r w:rsidRPr="0048330B">
              <w:rPr>
                <w:lang w:val="en-US"/>
              </w:rPr>
              <w:t>(NOT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viaj_fin</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DATETIME</w:t>
            </w:r>
          </w:p>
        </w:tc>
        <w:tc>
          <w:tcPr>
            <w:tcW w:w="0" w:type="auto"/>
          </w:tcPr>
          <w:p w:rsidR="009120BF" w:rsidRPr="0048330B" w:rsidRDefault="009120BF" w:rsidP="00A35BD2">
            <w:pPr>
              <w:spacing w:after="0"/>
              <w:rPr>
                <w:lang w:val="en-US"/>
              </w:rPr>
            </w:pPr>
            <w:r w:rsidRPr="0048330B">
              <w:rPr>
                <w:lang w:val="en-US"/>
              </w:rPr>
              <w:t>(NOT NULL)</w:t>
            </w:r>
          </w:p>
        </w:tc>
      </w:tr>
    </w:tbl>
    <w:p w:rsidR="00AF2E66" w:rsidRDefault="00AF2E66" w:rsidP="00AF2E66">
      <w:r>
        <w:rPr>
          <w:vertAlign w:val="superscript"/>
        </w:rPr>
        <w:t>1</w:t>
      </w:r>
      <w:r>
        <w:t xml:space="preserve"> </w:t>
      </w:r>
      <w:r w:rsidRPr="00AF2E66">
        <w:t>Clave</w:t>
      </w:r>
      <w:r>
        <w:t xml:space="preserve"> foránea al campo chof_id de la tabla Chofer.</w:t>
      </w:r>
    </w:p>
    <w:p w:rsidR="00AF2E66" w:rsidRDefault="00AF2E66" w:rsidP="00AF2E66">
      <w:r>
        <w:rPr>
          <w:vertAlign w:val="superscript"/>
        </w:rPr>
        <w:t>2</w:t>
      </w:r>
      <w:r>
        <w:t xml:space="preserve"> </w:t>
      </w:r>
      <w:r w:rsidRPr="00AF2E66">
        <w:t>Clave</w:t>
      </w:r>
      <w:r>
        <w:t xml:space="preserve"> foránea al campo vehi_id de la tabla Vehiculo.</w:t>
      </w:r>
    </w:p>
    <w:p w:rsidR="00AF2E66" w:rsidRDefault="00AF2E66" w:rsidP="00AF2E66">
      <w:r>
        <w:rPr>
          <w:vertAlign w:val="superscript"/>
        </w:rPr>
        <w:t>3</w:t>
      </w:r>
      <w:r>
        <w:t xml:space="preserve"> </w:t>
      </w:r>
      <w:r w:rsidRPr="00AF2E66">
        <w:t>Clave</w:t>
      </w:r>
      <w:r>
        <w:t xml:space="preserve"> foránea al campo clie_id de la tabla Cliente.</w:t>
      </w:r>
    </w:p>
    <w:p w:rsidR="00AF2E66" w:rsidRDefault="00AF2E66" w:rsidP="00AF2E66">
      <w:r>
        <w:rPr>
          <w:vertAlign w:val="superscript"/>
        </w:rPr>
        <w:t>4</w:t>
      </w:r>
      <w:r>
        <w:t xml:space="preserve"> </w:t>
      </w:r>
      <w:r w:rsidRPr="00AF2E66">
        <w:t>Clave</w:t>
      </w:r>
      <w:r>
        <w:t xml:space="preserve"> foránea al campo turn_id de la tabla Turno.</w:t>
      </w:r>
    </w:p>
    <w:p w:rsidR="00D40442" w:rsidRPr="00A758EE" w:rsidRDefault="008B6CE2" w:rsidP="00A758EE">
      <w:pPr>
        <w:pStyle w:val="Ttulo4"/>
      </w:pPr>
      <w:r w:rsidRPr="00A758EE">
        <w:t>Item_Rendicion</w:t>
      </w:r>
    </w:p>
    <w:p w:rsidR="002B7C80" w:rsidRDefault="002B7C80" w:rsidP="002B7C80">
      <w:r>
        <w:t xml:space="preserve">Entidad que relaciona Viaje y Rendicion. Dado que un </w:t>
      </w:r>
      <w:r w:rsidR="00B76296">
        <w:t>viaje puede no tener una rendición (porque la misma no se realizó por el momento) y una rendición puede tener muchos viajes, la relación no se podía guardar en ninguna de estas tablas, haciendo necesaria esta tercera.</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158"/>
        <w:gridCol w:w="60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A35BD2">
            <w:pPr>
              <w:spacing w:after="0"/>
              <w:rPr>
                <w:lang w:val="en-US"/>
              </w:rPr>
            </w:pPr>
            <w:r w:rsidRPr="0048330B">
              <w:rPr>
                <w:lang w:val="en-US"/>
              </w:rPr>
              <w:t>cod_rend</w:t>
            </w:r>
          </w:p>
        </w:tc>
        <w:tc>
          <w:tcPr>
            <w:tcW w:w="0" w:type="auto"/>
            <w:tcBorders>
              <w:top w:val="double" w:sz="4" w:space="0" w:color="auto"/>
              <w:left w:val="double" w:sz="4" w:space="0" w:color="auto"/>
            </w:tcBorders>
          </w:tcPr>
          <w:p w:rsidR="009120BF" w:rsidRPr="0048330B" w:rsidRDefault="009120BF" w:rsidP="00A35BD2">
            <w:pPr>
              <w:spacing w:after="0"/>
              <w:rPr>
                <w:lang w:val="en-US"/>
              </w:rPr>
            </w:pPr>
            <w:r w:rsidRPr="0048330B">
              <w:rPr>
                <w:lang w:val="en-US"/>
              </w:rPr>
              <w:t>INT</w:t>
            </w:r>
          </w:p>
        </w:tc>
        <w:tc>
          <w:tcPr>
            <w:tcW w:w="0" w:type="auto"/>
            <w:tcBorders>
              <w:top w:val="double" w:sz="4" w:space="0" w:color="auto"/>
            </w:tcBorders>
          </w:tcPr>
          <w:p w:rsidR="009120BF" w:rsidRPr="00A758EE" w:rsidRDefault="009120BF" w:rsidP="00A35BD2">
            <w:pPr>
              <w:spacing w:after="0"/>
              <w:rPr>
                <w:vertAlign w:val="superscript"/>
                <w:lang w:val="en-US"/>
              </w:rPr>
            </w:pPr>
            <w:r w:rsidRPr="0048330B">
              <w:rPr>
                <w:lang w:val="en-US"/>
              </w:rPr>
              <w:t>(FK)</w:t>
            </w:r>
            <w:r w:rsidR="00A758EE">
              <w:rPr>
                <w:vertAlign w:val="superscript"/>
                <w:lang w:val="en-US"/>
              </w:rPr>
              <w:t>1</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cod_viaje</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AF2E66" w:rsidRDefault="009120BF" w:rsidP="00A35BD2">
            <w:pPr>
              <w:spacing w:after="0"/>
              <w:rPr>
                <w:vertAlign w:val="superscript"/>
                <w:lang w:val="en-US"/>
              </w:rPr>
            </w:pPr>
            <w:r w:rsidRPr="0048330B">
              <w:rPr>
                <w:lang w:val="en-US"/>
              </w:rPr>
              <w:t>(FK)</w:t>
            </w:r>
            <w:r w:rsidR="00AF2E66">
              <w:rPr>
                <w:vertAlign w:val="superscript"/>
                <w:lang w:val="en-US"/>
              </w:rPr>
              <w:t>2</w:t>
            </w:r>
          </w:p>
        </w:tc>
      </w:tr>
      <w:tr w:rsidR="009120BF" w:rsidRPr="00616578" w:rsidTr="00616578">
        <w:tc>
          <w:tcPr>
            <w:tcW w:w="0" w:type="auto"/>
            <w:tcBorders>
              <w:right w:val="double" w:sz="4" w:space="0" w:color="auto"/>
            </w:tcBorders>
          </w:tcPr>
          <w:p w:rsidR="009120BF" w:rsidRPr="00616578" w:rsidRDefault="00616578" w:rsidP="00616578">
            <w:pPr>
              <w:spacing w:after="0"/>
              <w:rPr>
                <w:lang w:val="es-ES"/>
              </w:rPr>
            </w:pPr>
            <w:r w:rsidRPr="00616578">
              <w:rPr>
                <w:lang w:val="es-ES"/>
              </w:rPr>
              <w:t xml:space="preserve">(cod_rend, cod_viaje) </w:t>
            </w:r>
          </w:p>
        </w:tc>
        <w:tc>
          <w:tcPr>
            <w:tcW w:w="0" w:type="auto"/>
            <w:tcBorders>
              <w:left w:val="double" w:sz="4" w:space="0" w:color="auto"/>
            </w:tcBorders>
          </w:tcPr>
          <w:p w:rsidR="009120BF" w:rsidRPr="00616578" w:rsidRDefault="009120BF" w:rsidP="00A35BD2">
            <w:pPr>
              <w:spacing w:after="0"/>
              <w:rPr>
                <w:lang w:val="es-ES"/>
              </w:rPr>
            </w:pPr>
          </w:p>
        </w:tc>
        <w:tc>
          <w:tcPr>
            <w:tcW w:w="0" w:type="auto"/>
          </w:tcPr>
          <w:p w:rsidR="009120BF" w:rsidRPr="00AF2E66" w:rsidRDefault="00616578" w:rsidP="00A35BD2">
            <w:pPr>
              <w:spacing w:after="0"/>
              <w:rPr>
                <w:vertAlign w:val="superscript"/>
                <w:lang w:val="es-ES"/>
              </w:rPr>
            </w:pPr>
            <w:r w:rsidRPr="00616578">
              <w:rPr>
                <w:lang w:val="es-ES"/>
              </w:rPr>
              <w:t>(PK)</w:t>
            </w:r>
            <w:r w:rsidR="00AF2E66">
              <w:rPr>
                <w:vertAlign w:val="superscript"/>
                <w:lang w:val="es-ES"/>
              </w:rPr>
              <w:t>3</w:t>
            </w:r>
          </w:p>
        </w:tc>
      </w:tr>
    </w:tbl>
    <w:p w:rsidR="00AF2E66" w:rsidRDefault="00AF2E66" w:rsidP="00AF2E66">
      <w:r>
        <w:rPr>
          <w:vertAlign w:val="superscript"/>
        </w:rPr>
        <w:t>1</w:t>
      </w:r>
      <w:r w:rsidRPr="008A73AA">
        <w:t xml:space="preserve"> </w:t>
      </w:r>
      <w:r>
        <w:t xml:space="preserve"> Clave foránea al campo rend_id de la tabla Rendicion.</w:t>
      </w:r>
    </w:p>
    <w:p w:rsidR="00AF2E66" w:rsidRDefault="00AF2E66" w:rsidP="00AF2E66">
      <w:r>
        <w:rPr>
          <w:vertAlign w:val="superscript"/>
        </w:rPr>
        <w:t>2</w:t>
      </w:r>
      <w:r>
        <w:t xml:space="preserve">  Clave foránea al campo viaj_id de la tabla Viaje.</w:t>
      </w:r>
    </w:p>
    <w:p w:rsidR="00AF2E66" w:rsidRDefault="00AF2E66" w:rsidP="00AF2E66">
      <w:r>
        <w:rPr>
          <w:vertAlign w:val="superscript"/>
        </w:rPr>
        <w:t>3</w:t>
      </w:r>
      <w:r>
        <w:t xml:space="preserve">  La clave primaria es el par ordenado de ambos valores.</w:t>
      </w:r>
    </w:p>
    <w:p w:rsidR="00D40442" w:rsidRPr="00A758EE" w:rsidRDefault="008B6CE2" w:rsidP="00A758EE">
      <w:pPr>
        <w:pStyle w:val="Ttulo4"/>
      </w:pPr>
      <w:r w:rsidRPr="00A758EE">
        <w:t>Factura</w:t>
      </w:r>
    </w:p>
    <w:p w:rsidR="00234E9B" w:rsidRPr="00234E9B" w:rsidRDefault="00234E9B" w:rsidP="00234E9B">
      <w:r>
        <w:t>Representa la facturación de un conjunto de viajes que tomó un cliente en un mes determinado.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912"/>
        <w:gridCol w:w="1610"/>
        <w:gridCol w:w="1732"/>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A758EE" w:rsidRDefault="009120BF" w:rsidP="00A35BD2">
            <w:pPr>
              <w:spacing w:after="0"/>
              <w:rPr>
                <w:vertAlign w:val="superscript"/>
                <w:lang w:val="en-US"/>
              </w:rPr>
            </w:pPr>
            <w:r w:rsidRPr="0048330B">
              <w:rPr>
                <w:lang w:val="en-US"/>
              </w:rPr>
              <w:t>fact_numero</w:t>
            </w:r>
            <w:r w:rsidR="00A758EE">
              <w:rPr>
                <w:vertAlign w:val="superscript"/>
                <w:lang w:val="en-US"/>
              </w:rPr>
              <w:t>1</w:t>
            </w:r>
          </w:p>
        </w:tc>
        <w:tc>
          <w:tcPr>
            <w:tcW w:w="0" w:type="auto"/>
            <w:tcBorders>
              <w:top w:val="double" w:sz="4" w:space="0" w:color="auto"/>
              <w:left w:val="double" w:sz="4" w:space="0" w:color="auto"/>
            </w:tcBorders>
          </w:tcPr>
          <w:p w:rsidR="009120BF" w:rsidRPr="0048330B" w:rsidRDefault="009120BF" w:rsidP="00A35BD2">
            <w:pPr>
              <w:spacing w:after="0"/>
              <w:rPr>
                <w:lang w:val="en-US"/>
              </w:rPr>
            </w:pPr>
            <w:r w:rsidRPr="0048330B">
              <w:rPr>
                <w:lang w:val="en-US"/>
              </w:rPr>
              <w:t>INT</w:t>
            </w:r>
          </w:p>
        </w:tc>
        <w:tc>
          <w:tcPr>
            <w:tcW w:w="0" w:type="auto"/>
            <w:tcBorders>
              <w:top w:val="double" w:sz="4" w:space="0" w:color="auto"/>
            </w:tcBorders>
          </w:tcPr>
          <w:p w:rsidR="009120BF" w:rsidRPr="0048330B" w:rsidRDefault="00A35BD2" w:rsidP="00A35BD2">
            <w:pPr>
              <w:spacing w:after="0"/>
              <w:rPr>
                <w:lang w:val="en-US"/>
              </w:rPr>
            </w:pPr>
            <w:r w:rsidRPr="0048330B">
              <w:rPr>
                <w:lang w:val="en-US"/>
              </w:rPr>
              <w:t>(PK)</w:t>
            </w:r>
            <w:r>
              <w:rPr>
                <w:lang w:val="en-US"/>
              </w:rPr>
              <w:t xml:space="preserve"> (</w:t>
            </w:r>
            <w:r w:rsidR="009120BF" w:rsidRPr="0048330B">
              <w:rPr>
                <w:lang w:val="en-US"/>
              </w:rPr>
              <w:t>IDENTITY</w:t>
            </w:r>
            <w:r>
              <w:rPr>
                <w:lang w:val="en-US"/>
              </w:rPr>
              <w:t>)</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fact_cliente</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48330B" w:rsidRDefault="00A35BD2" w:rsidP="00A35BD2">
            <w:pPr>
              <w:spacing w:after="0"/>
              <w:rPr>
                <w:lang w:val="en-US"/>
              </w:rPr>
            </w:pPr>
            <w:r w:rsidRPr="0048330B">
              <w:rPr>
                <w:lang w:val="en-US"/>
              </w:rPr>
              <w:t>(FK)</w:t>
            </w:r>
            <w:r w:rsidR="00A758EE">
              <w:rPr>
                <w:vertAlign w:val="superscript"/>
                <w:lang w:val="en-US"/>
              </w:rPr>
              <w:t>2</w:t>
            </w:r>
            <w:r w:rsidRPr="0048330B">
              <w:rPr>
                <w:lang w:val="en-US"/>
              </w:rPr>
              <w:t xml:space="preserve"> </w:t>
            </w:r>
            <w:r w:rsidR="00616578" w:rsidRPr="0048330B">
              <w:rPr>
                <w:lang w:val="en-US"/>
              </w:rPr>
              <w:t xml:space="preserve">(NOT </w:t>
            </w:r>
            <w:r w:rsidR="00616578">
              <w:rPr>
                <w:lang w:val="en-US"/>
              </w:rPr>
              <w:t>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fact_fecha_inicio</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DATETIME</w:t>
            </w:r>
          </w:p>
        </w:tc>
        <w:tc>
          <w:tcPr>
            <w:tcW w:w="0" w:type="auto"/>
          </w:tcPr>
          <w:p w:rsidR="009120BF" w:rsidRPr="0048330B" w:rsidRDefault="009120BF" w:rsidP="00A35BD2">
            <w:pPr>
              <w:spacing w:after="0"/>
              <w:rPr>
                <w:lang w:val="en-US"/>
              </w:rPr>
            </w:pPr>
            <w:r w:rsidRPr="0048330B">
              <w:rPr>
                <w:lang w:val="en-US"/>
              </w:rPr>
              <w:t xml:space="preserve">(NOT </w:t>
            </w:r>
            <w:r>
              <w:rPr>
                <w:lang w:val="en-US"/>
              </w:rPr>
              <w:t>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fact_fecha_fin</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DATETIME</w:t>
            </w:r>
          </w:p>
        </w:tc>
        <w:tc>
          <w:tcPr>
            <w:tcW w:w="0" w:type="auto"/>
          </w:tcPr>
          <w:p w:rsidR="009120BF" w:rsidRPr="0048330B" w:rsidRDefault="009120BF" w:rsidP="00A35BD2">
            <w:pPr>
              <w:spacing w:after="0"/>
              <w:rPr>
                <w:lang w:val="en-US"/>
              </w:rPr>
            </w:pPr>
            <w:r w:rsidRPr="0048330B">
              <w:rPr>
                <w:lang w:val="en-US"/>
              </w:rPr>
              <w:t>(NOT NULL)</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fact_importe_total</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NUMERIC(18,2)</w:t>
            </w:r>
          </w:p>
        </w:tc>
        <w:tc>
          <w:tcPr>
            <w:tcW w:w="0" w:type="auto"/>
          </w:tcPr>
          <w:p w:rsidR="009120BF" w:rsidRPr="0048330B" w:rsidRDefault="009120BF" w:rsidP="00A35BD2">
            <w:pPr>
              <w:spacing w:after="0"/>
              <w:rPr>
                <w:lang w:val="en-US"/>
              </w:rPr>
            </w:pPr>
            <w:r w:rsidRPr="0048330B">
              <w:rPr>
                <w:lang w:val="en-US"/>
              </w:rPr>
              <w:t>(NOT NULL)</w:t>
            </w:r>
          </w:p>
        </w:tc>
      </w:tr>
    </w:tbl>
    <w:p w:rsidR="00AF2E66" w:rsidRPr="00AF2E66" w:rsidRDefault="00AF2E66" w:rsidP="00AF2E66">
      <w:r>
        <w:rPr>
          <w:vertAlign w:val="superscript"/>
        </w:rPr>
        <w:lastRenderedPageBreak/>
        <w:t>1</w:t>
      </w:r>
      <w:r>
        <w:t xml:space="preserve"> Dado que una </w:t>
      </w:r>
      <w:r w:rsidR="00E26714">
        <w:t>Factura</w:t>
      </w:r>
      <w:r>
        <w:t xml:space="preserve"> tiene un número que la identifica biunívocamente y sería preferible que la asignación de este número sea secuencial, nos pareció conveniente hacer de este número la clave primaría y hacerla una identidad, de modo que al insertar un valor, este sea el siguiente del último insertado.</w:t>
      </w:r>
    </w:p>
    <w:p w:rsidR="00AF2E66" w:rsidRDefault="00AF2E66" w:rsidP="00AF2E66">
      <w:r w:rsidRPr="00AF2E66">
        <w:rPr>
          <w:vertAlign w:val="superscript"/>
        </w:rPr>
        <w:t>2</w:t>
      </w:r>
      <w:r>
        <w:t xml:space="preserve"> </w:t>
      </w:r>
      <w:r w:rsidRPr="00AF2E66">
        <w:t>Clave</w:t>
      </w:r>
      <w:r>
        <w:t xml:space="preserve"> foránea al campo </w:t>
      </w:r>
      <w:r w:rsidR="00E26714">
        <w:t>clie</w:t>
      </w:r>
      <w:r>
        <w:t xml:space="preserve">_id de la tabla </w:t>
      </w:r>
      <w:r w:rsidR="00E26714">
        <w:t>Cliente</w:t>
      </w:r>
      <w:r>
        <w:t>.</w:t>
      </w:r>
    </w:p>
    <w:p w:rsidR="008B6CE2" w:rsidRPr="00A758EE" w:rsidRDefault="008B6CE2" w:rsidP="00A758EE">
      <w:pPr>
        <w:pStyle w:val="Ttulo4"/>
      </w:pPr>
      <w:r w:rsidRPr="00A758EE">
        <w:t>Item_Factura</w:t>
      </w:r>
    </w:p>
    <w:p w:rsidR="00B76296" w:rsidRDefault="00B76296" w:rsidP="00B76296">
      <w:r>
        <w:t>Entidad que relaciona Viaje y Factura. Dado que un viaje puede no tener una factura (porque la misma no se realizó por el momento) y una factura puede tener muchos viajes, la relación no se podía guardar en ninguna de estas tablas, haciendo necesaria esta tercera.</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377"/>
        <w:gridCol w:w="60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A35B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A35BD2">
            <w:pPr>
              <w:spacing w:after="0"/>
              <w:rPr>
                <w:lang w:val="en-US"/>
              </w:rPr>
            </w:pPr>
            <w:r>
              <w:rPr>
                <w:lang w:val="en-US"/>
              </w:rPr>
              <w:t>Tipo</w:t>
            </w:r>
          </w:p>
        </w:tc>
        <w:tc>
          <w:tcPr>
            <w:tcW w:w="0" w:type="auto"/>
            <w:tcBorders>
              <w:bottom w:val="double" w:sz="4" w:space="0" w:color="auto"/>
            </w:tcBorders>
          </w:tcPr>
          <w:p w:rsidR="009120BF" w:rsidRPr="0048330B" w:rsidRDefault="009120BF" w:rsidP="00A35BD2">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A35BD2">
            <w:pPr>
              <w:spacing w:after="0"/>
              <w:rPr>
                <w:lang w:val="en-US"/>
              </w:rPr>
            </w:pPr>
            <w:r w:rsidRPr="0048330B">
              <w:rPr>
                <w:lang w:val="en-US"/>
              </w:rPr>
              <w:t>cod_factura</w:t>
            </w:r>
          </w:p>
        </w:tc>
        <w:tc>
          <w:tcPr>
            <w:tcW w:w="0" w:type="auto"/>
            <w:tcBorders>
              <w:top w:val="double" w:sz="4" w:space="0" w:color="auto"/>
              <w:left w:val="double" w:sz="4" w:space="0" w:color="auto"/>
            </w:tcBorders>
          </w:tcPr>
          <w:p w:rsidR="009120BF" w:rsidRPr="0048330B" w:rsidRDefault="009120BF" w:rsidP="00A35BD2">
            <w:pPr>
              <w:spacing w:after="0"/>
              <w:rPr>
                <w:lang w:val="en-US"/>
              </w:rPr>
            </w:pPr>
            <w:r w:rsidRPr="0048330B">
              <w:rPr>
                <w:lang w:val="en-US"/>
              </w:rPr>
              <w:t>INT</w:t>
            </w:r>
          </w:p>
        </w:tc>
        <w:tc>
          <w:tcPr>
            <w:tcW w:w="0" w:type="auto"/>
            <w:tcBorders>
              <w:top w:val="double" w:sz="4" w:space="0" w:color="auto"/>
            </w:tcBorders>
          </w:tcPr>
          <w:p w:rsidR="009120BF" w:rsidRPr="00A758EE" w:rsidRDefault="009120BF" w:rsidP="00A35BD2">
            <w:pPr>
              <w:spacing w:after="0"/>
              <w:rPr>
                <w:vertAlign w:val="superscript"/>
                <w:lang w:val="en-US"/>
              </w:rPr>
            </w:pPr>
            <w:r w:rsidRPr="0048330B">
              <w:rPr>
                <w:lang w:val="en-US"/>
              </w:rPr>
              <w:t>(FK)</w:t>
            </w:r>
            <w:r w:rsidR="00A758EE">
              <w:rPr>
                <w:vertAlign w:val="superscript"/>
                <w:lang w:val="en-US"/>
              </w:rPr>
              <w:t>1</w:t>
            </w:r>
          </w:p>
        </w:tc>
      </w:tr>
      <w:tr w:rsidR="009120BF" w:rsidRPr="0048330B" w:rsidTr="00616578">
        <w:tc>
          <w:tcPr>
            <w:tcW w:w="0" w:type="auto"/>
            <w:tcBorders>
              <w:right w:val="double" w:sz="4" w:space="0" w:color="auto"/>
            </w:tcBorders>
          </w:tcPr>
          <w:p w:rsidR="009120BF" w:rsidRPr="0048330B" w:rsidRDefault="009120BF" w:rsidP="00A35BD2">
            <w:pPr>
              <w:spacing w:after="0"/>
              <w:rPr>
                <w:lang w:val="en-US"/>
              </w:rPr>
            </w:pPr>
            <w:r w:rsidRPr="0048330B">
              <w:rPr>
                <w:lang w:val="en-US"/>
              </w:rPr>
              <w:t>cod_viaje</w:t>
            </w:r>
          </w:p>
        </w:tc>
        <w:tc>
          <w:tcPr>
            <w:tcW w:w="0" w:type="auto"/>
            <w:tcBorders>
              <w:left w:val="double" w:sz="4" w:space="0" w:color="auto"/>
            </w:tcBorders>
          </w:tcPr>
          <w:p w:rsidR="009120BF" w:rsidRPr="0048330B" w:rsidRDefault="009120BF" w:rsidP="00A35BD2">
            <w:pPr>
              <w:spacing w:after="0"/>
              <w:rPr>
                <w:lang w:val="en-US"/>
              </w:rPr>
            </w:pPr>
            <w:r w:rsidRPr="0048330B">
              <w:rPr>
                <w:lang w:val="en-US"/>
              </w:rPr>
              <w:t>INT</w:t>
            </w:r>
          </w:p>
        </w:tc>
        <w:tc>
          <w:tcPr>
            <w:tcW w:w="0" w:type="auto"/>
          </w:tcPr>
          <w:p w:rsidR="009120BF" w:rsidRPr="00A758EE" w:rsidRDefault="009120BF" w:rsidP="00A35BD2">
            <w:pPr>
              <w:spacing w:after="0"/>
              <w:rPr>
                <w:vertAlign w:val="superscript"/>
                <w:lang w:val="en-US"/>
              </w:rPr>
            </w:pPr>
            <w:r w:rsidRPr="0048330B">
              <w:rPr>
                <w:lang w:val="en-US"/>
              </w:rPr>
              <w:t>(FK)</w:t>
            </w:r>
            <w:r w:rsidR="00E26714">
              <w:rPr>
                <w:vertAlign w:val="superscript"/>
                <w:lang w:val="en-US"/>
              </w:rPr>
              <w:t>2</w:t>
            </w:r>
          </w:p>
        </w:tc>
      </w:tr>
      <w:tr w:rsidR="009120BF" w:rsidRPr="00616578" w:rsidTr="00616578">
        <w:tc>
          <w:tcPr>
            <w:tcW w:w="0" w:type="auto"/>
            <w:tcBorders>
              <w:right w:val="double" w:sz="4" w:space="0" w:color="auto"/>
            </w:tcBorders>
          </w:tcPr>
          <w:p w:rsidR="009120BF" w:rsidRPr="00616578" w:rsidRDefault="00616578" w:rsidP="00616578">
            <w:pPr>
              <w:spacing w:after="0"/>
              <w:rPr>
                <w:lang w:val="es-ES"/>
              </w:rPr>
            </w:pPr>
            <w:r w:rsidRPr="00616578">
              <w:rPr>
                <w:lang w:val="es-ES"/>
              </w:rPr>
              <w:t xml:space="preserve">(cod_factura, cod_viaje) </w:t>
            </w:r>
          </w:p>
        </w:tc>
        <w:tc>
          <w:tcPr>
            <w:tcW w:w="0" w:type="auto"/>
            <w:tcBorders>
              <w:left w:val="double" w:sz="4" w:space="0" w:color="auto"/>
            </w:tcBorders>
          </w:tcPr>
          <w:p w:rsidR="009120BF" w:rsidRPr="00616578" w:rsidRDefault="009120BF" w:rsidP="00A35BD2">
            <w:pPr>
              <w:spacing w:after="0"/>
              <w:rPr>
                <w:lang w:val="es-ES"/>
              </w:rPr>
            </w:pPr>
          </w:p>
        </w:tc>
        <w:tc>
          <w:tcPr>
            <w:tcW w:w="0" w:type="auto"/>
          </w:tcPr>
          <w:p w:rsidR="009120BF" w:rsidRPr="00E26714" w:rsidRDefault="00616578" w:rsidP="00A35BD2">
            <w:pPr>
              <w:spacing w:after="0"/>
              <w:rPr>
                <w:vertAlign w:val="superscript"/>
                <w:lang w:val="es-ES"/>
              </w:rPr>
            </w:pPr>
            <w:r w:rsidRPr="00616578">
              <w:rPr>
                <w:lang w:val="es-ES"/>
              </w:rPr>
              <w:t>(PK)</w:t>
            </w:r>
            <w:r w:rsidR="00E26714">
              <w:rPr>
                <w:vertAlign w:val="superscript"/>
                <w:lang w:val="es-ES"/>
              </w:rPr>
              <w:t>3</w:t>
            </w:r>
          </w:p>
        </w:tc>
      </w:tr>
    </w:tbl>
    <w:p w:rsidR="00E26714" w:rsidRDefault="00E26714" w:rsidP="00E26714">
      <w:r>
        <w:rPr>
          <w:vertAlign w:val="superscript"/>
        </w:rPr>
        <w:t>1</w:t>
      </w:r>
      <w:r w:rsidRPr="008A73AA">
        <w:t xml:space="preserve"> </w:t>
      </w:r>
      <w:r>
        <w:t xml:space="preserve"> Clave foránea al campo fact_id de la tabla Factura.</w:t>
      </w:r>
    </w:p>
    <w:p w:rsidR="00E26714" w:rsidRDefault="00E26714" w:rsidP="00E26714">
      <w:r>
        <w:rPr>
          <w:vertAlign w:val="superscript"/>
        </w:rPr>
        <w:t>2</w:t>
      </w:r>
      <w:r>
        <w:t xml:space="preserve">  Clave foránea al campo viaj_id de la tabla Viaje.</w:t>
      </w:r>
    </w:p>
    <w:p w:rsidR="00E26714" w:rsidRPr="008A73AA" w:rsidRDefault="00E26714" w:rsidP="00E26714">
      <w:r>
        <w:rPr>
          <w:vertAlign w:val="superscript"/>
        </w:rPr>
        <w:t>3</w:t>
      </w:r>
      <w:r>
        <w:t xml:space="preserve">  La clave primaria es el par ordenado de ambos valores.</w:t>
      </w:r>
    </w:p>
    <w:p w:rsidR="00A12ECC" w:rsidRDefault="00A12ECC">
      <w:pPr>
        <w:spacing w:after="0" w:line="240" w:lineRule="auto"/>
        <w:rPr>
          <w:rFonts w:asciiTheme="majorHAnsi" w:eastAsiaTheme="majorEastAsia" w:hAnsiTheme="majorHAnsi" w:cstheme="majorBidi"/>
          <w:b/>
          <w:bCs/>
          <w:color w:val="365F91" w:themeColor="accent1" w:themeShade="BF"/>
          <w:sz w:val="28"/>
          <w:szCs w:val="28"/>
        </w:rPr>
      </w:pPr>
      <w:r>
        <w:br w:type="page"/>
      </w:r>
    </w:p>
    <w:p w:rsidR="005C5743" w:rsidRDefault="005C5743" w:rsidP="002C6D74">
      <w:pPr>
        <w:pStyle w:val="Ttulo1"/>
      </w:pPr>
      <w:bookmarkStart w:id="3" w:name="_Toc485925018"/>
      <w:r>
        <w:lastRenderedPageBreak/>
        <w:t>Relaciones</w:t>
      </w:r>
      <w:bookmarkEnd w:id="3"/>
    </w:p>
    <w:p w:rsidR="005C5743" w:rsidRPr="005C5743" w:rsidRDefault="005C5743" w:rsidP="005C5743">
      <w:pPr>
        <w:pStyle w:val="Prrafodelista"/>
        <w:numPr>
          <w:ilvl w:val="0"/>
          <w:numId w:val="4"/>
        </w:numPr>
        <w:rPr>
          <w:lang w:val="es-ES"/>
        </w:rPr>
      </w:pPr>
      <w:r w:rsidRPr="005C5743">
        <w:rPr>
          <w:lang w:val="es-ES"/>
        </w:rPr>
        <w:t xml:space="preserve">R1 - R2 (entidad asociativa): Un usuario puede </w:t>
      </w:r>
      <w:r>
        <w:rPr>
          <w:lang w:val="es-ES"/>
        </w:rPr>
        <w:t>tener asignados muchos roles y a su vez un rol puede estar asignado a muchos usuarios.</w:t>
      </w:r>
    </w:p>
    <w:p w:rsidR="005C5743" w:rsidRPr="005C5743" w:rsidRDefault="005C5743" w:rsidP="005C5743">
      <w:pPr>
        <w:pStyle w:val="Prrafodelista"/>
        <w:numPr>
          <w:ilvl w:val="0"/>
          <w:numId w:val="4"/>
        </w:numPr>
        <w:rPr>
          <w:lang w:val="es-ES"/>
        </w:rPr>
      </w:pPr>
      <w:r w:rsidRPr="005C5743">
        <w:rPr>
          <w:lang w:val="es-ES"/>
        </w:rPr>
        <w:t xml:space="preserve">R3 </w:t>
      </w:r>
      <w:r>
        <w:rPr>
          <w:lang w:val="es-ES"/>
        </w:rPr>
        <w:t>-</w:t>
      </w:r>
      <w:r w:rsidRPr="005C5743">
        <w:rPr>
          <w:lang w:val="es-ES"/>
        </w:rPr>
        <w:t xml:space="preserve"> R</w:t>
      </w:r>
      <w:r w:rsidR="00332B81">
        <w:rPr>
          <w:lang w:val="es-ES"/>
        </w:rPr>
        <w:t>4</w:t>
      </w:r>
      <w:r w:rsidRPr="005C5743">
        <w:rPr>
          <w:lang w:val="es-ES"/>
        </w:rPr>
        <w:t xml:space="preserve"> (entidad asociativa):</w:t>
      </w:r>
      <w:r>
        <w:rPr>
          <w:lang w:val="es-ES"/>
        </w:rPr>
        <w:t xml:space="preserve"> Un rol puede tener asignadas muchas funcionalidades y a su vez una funcionalidad puede estar asignada a muchos roles.</w:t>
      </w:r>
    </w:p>
    <w:p w:rsidR="005C5743" w:rsidRPr="00332B81" w:rsidRDefault="00332B81" w:rsidP="00332B81">
      <w:pPr>
        <w:pStyle w:val="Prrafodelista"/>
        <w:numPr>
          <w:ilvl w:val="0"/>
          <w:numId w:val="4"/>
        </w:numPr>
        <w:rPr>
          <w:lang w:val="es-ES"/>
        </w:rPr>
      </w:pPr>
      <w:r>
        <w:rPr>
          <w:lang w:val="es-ES"/>
        </w:rPr>
        <w:t>R5</w:t>
      </w:r>
      <w:r w:rsidR="005C5743" w:rsidRPr="005C5743">
        <w:rPr>
          <w:lang w:val="es-ES"/>
        </w:rPr>
        <w:t xml:space="preserve">: </w:t>
      </w:r>
      <w:r w:rsidRPr="005C5743">
        <w:rPr>
          <w:lang w:val="es-ES"/>
        </w:rPr>
        <w:t xml:space="preserve">Un viaje debe tener un </w:t>
      </w:r>
      <w:r>
        <w:rPr>
          <w:lang w:val="es-ES"/>
        </w:rPr>
        <w:t>único vehículo pero un vehículo puede muchos viajes.</w:t>
      </w:r>
    </w:p>
    <w:p w:rsidR="005C5743" w:rsidRPr="00CE7D95" w:rsidRDefault="005C5743" w:rsidP="005C5743">
      <w:pPr>
        <w:pStyle w:val="Prrafodelista"/>
        <w:numPr>
          <w:ilvl w:val="0"/>
          <w:numId w:val="4"/>
        </w:numPr>
        <w:rPr>
          <w:lang w:val="es-ES"/>
        </w:rPr>
      </w:pPr>
      <w:r w:rsidRPr="00CE7D95">
        <w:rPr>
          <w:lang w:val="es-ES"/>
        </w:rPr>
        <w:t>R6</w:t>
      </w:r>
      <w:r w:rsidR="00332B81" w:rsidRPr="00CE7D95">
        <w:rPr>
          <w:lang w:val="es-ES"/>
        </w:rPr>
        <w:t xml:space="preserve">: </w:t>
      </w:r>
      <w:r w:rsidR="00CE7D95" w:rsidRPr="005C5743">
        <w:rPr>
          <w:lang w:val="es-ES"/>
        </w:rPr>
        <w:t xml:space="preserve">Un viaje debe tener un </w:t>
      </w:r>
      <w:r w:rsidR="00CE7D95">
        <w:rPr>
          <w:lang w:val="es-ES"/>
        </w:rPr>
        <w:t>único cliente pero un cliente puede muchos viajes (en casos en los que un viaje tiene más de un cliente se registran como viajes separados).</w:t>
      </w:r>
    </w:p>
    <w:p w:rsidR="005C5743" w:rsidRPr="00CE7D95" w:rsidRDefault="005C5743" w:rsidP="005C5743">
      <w:pPr>
        <w:pStyle w:val="Prrafodelista"/>
        <w:numPr>
          <w:ilvl w:val="0"/>
          <w:numId w:val="4"/>
        </w:numPr>
        <w:rPr>
          <w:lang w:val="es-ES"/>
        </w:rPr>
      </w:pPr>
      <w:r w:rsidRPr="00CE7D95">
        <w:rPr>
          <w:lang w:val="es-ES"/>
        </w:rPr>
        <w:t>R7</w:t>
      </w:r>
      <w:r w:rsidR="00CE7D95" w:rsidRPr="00CE7D95">
        <w:rPr>
          <w:lang w:val="es-ES"/>
        </w:rPr>
        <w:t xml:space="preserve">: Una factura debe tener un </w:t>
      </w:r>
      <w:r w:rsidR="00CE7D95">
        <w:rPr>
          <w:lang w:val="es-ES"/>
        </w:rPr>
        <w:t xml:space="preserve">único </w:t>
      </w:r>
      <w:r w:rsidR="00CE7D95" w:rsidRPr="00CE7D95">
        <w:rPr>
          <w:lang w:val="es-ES"/>
        </w:rPr>
        <w:t>cliente pe</w:t>
      </w:r>
      <w:r w:rsidR="00CE7D95">
        <w:rPr>
          <w:lang w:val="es-ES"/>
        </w:rPr>
        <w:t>ro un cliente puede tener muchas facturas.</w:t>
      </w:r>
    </w:p>
    <w:p w:rsidR="005C5743" w:rsidRPr="00D31249" w:rsidRDefault="005C5743" w:rsidP="005C5743">
      <w:pPr>
        <w:pStyle w:val="Prrafodelista"/>
        <w:numPr>
          <w:ilvl w:val="0"/>
          <w:numId w:val="4"/>
        </w:numPr>
        <w:rPr>
          <w:lang w:val="es-ES"/>
        </w:rPr>
      </w:pPr>
      <w:r w:rsidRPr="00D31249">
        <w:rPr>
          <w:lang w:val="es-ES"/>
        </w:rPr>
        <w:t>R8</w:t>
      </w:r>
      <w:r w:rsidR="00D31249" w:rsidRPr="00D31249">
        <w:rPr>
          <w:lang w:val="es-ES"/>
        </w:rPr>
        <w:t xml:space="preserve">: Una rendición debe tener un </w:t>
      </w:r>
      <w:r w:rsidR="00D31249">
        <w:rPr>
          <w:lang w:val="es-ES"/>
        </w:rPr>
        <w:t>único turno pero un turno puede tener muchas rendiciones.</w:t>
      </w:r>
    </w:p>
    <w:p w:rsidR="005C5743" w:rsidRPr="00D31249" w:rsidRDefault="005C5743" w:rsidP="005C5743">
      <w:pPr>
        <w:pStyle w:val="Prrafodelista"/>
        <w:numPr>
          <w:ilvl w:val="0"/>
          <w:numId w:val="4"/>
        </w:numPr>
        <w:rPr>
          <w:lang w:val="es-ES"/>
        </w:rPr>
      </w:pPr>
      <w:r w:rsidRPr="00D31249">
        <w:rPr>
          <w:lang w:val="es-ES"/>
        </w:rPr>
        <w:t>R9</w:t>
      </w:r>
      <w:r w:rsidR="00D31249" w:rsidRPr="00D31249">
        <w:rPr>
          <w:lang w:val="es-ES"/>
        </w:rPr>
        <w:t xml:space="preserve">: Un vehículo </w:t>
      </w:r>
      <w:r w:rsidR="00D31249">
        <w:rPr>
          <w:lang w:val="es-ES"/>
        </w:rPr>
        <w:t xml:space="preserve">debe </w:t>
      </w:r>
      <w:r w:rsidR="00D31249" w:rsidRPr="00D31249">
        <w:rPr>
          <w:lang w:val="es-ES"/>
        </w:rPr>
        <w:t xml:space="preserve">tener un </w:t>
      </w:r>
      <w:r w:rsidR="00D31249">
        <w:rPr>
          <w:lang w:val="es-ES"/>
        </w:rPr>
        <w:t>único chofer pero un chofer puede tener muchos vehículos (aunque sólo uno habilitado en cualquier momento).</w:t>
      </w:r>
    </w:p>
    <w:p w:rsidR="005C5743" w:rsidRPr="00D31249" w:rsidRDefault="005C5743" w:rsidP="005C5743">
      <w:pPr>
        <w:pStyle w:val="Prrafodelista"/>
        <w:numPr>
          <w:ilvl w:val="0"/>
          <w:numId w:val="4"/>
        </w:numPr>
        <w:rPr>
          <w:lang w:val="es-ES"/>
        </w:rPr>
      </w:pPr>
      <w:r w:rsidRPr="00D31249">
        <w:rPr>
          <w:lang w:val="es-ES"/>
        </w:rPr>
        <w:t>R10</w:t>
      </w:r>
      <w:r w:rsidR="00D31249" w:rsidRPr="00D31249">
        <w:rPr>
          <w:lang w:val="es-ES"/>
        </w:rPr>
        <w:t xml:space="preserve">: Un viaje </w:t>
      </w:r>
      <w:r w:rsidR="00D31249">
        <w:rPr>
          <w:lang w:val="es-ES"/>
        </w:rPr>
        <w:t xml:space="preserve">debe </w:t>
      </w:r>
      <w:r w:rsidR="00D31249" w:rsidRPr="00D31249">
        <w:rPr>
          <w:lang w:val="es-ES"/>
        </w:rPr>
        <w:t xml:space="preserve">tener un </w:t>
      </w:r>
      <w:r w:rsidR="00D31249">
        <w:rPr>
          <w:lang w:val="es-ES"/>
        </w:rPr>
        <w:t>único turno pero un turno puede tener muchos viajes.</w:t>
      </w:r>
    </w:p>
    <w:p w:rsidR="005C5743" w:rsidRPr="00D31249" w:rsidRDefault="005C5743" w:rsidP="005C5743">
      <w:pPr>
        <w:pStyle w:val="Prrafodelista"/>
        <w:numPr>
          <w:ilvl w:val="0"/>
          <w:numId w:val="4"/>
        </w:numPr>
        <w:rPr>
          <w:lang w:val="es-ES"/>
        </w:rPr>
      </w:pPr>
      <w:r w:rsidRPr="00D31249">
        <w:rPr>
          <w:lang w:val="es-ES"/>
        </w:rPr>
        <w:t>R11</w:t>
      </w:r>
      <w:r w:rsidR="00D31249" w:rsidRPr="00D31249">
        <w:rPr>
          <w:lang w:val="es-ES"/>
        </w:rPr>
        <w:t xml:space="preserve">: Una rendición debe tener un </w:t>
      </w:r>
      <w:r w:rsidR="00D31249">
        <w:rPr>
          <w:lang w:val="es-ES"/>
        </w:rPr>
        <w:t>único chofer pero un chofer puede tener muchas rendiciones.</w:t>
      </w:r>
    </w:p>
    <w:p w:rsidR="005C5743" w:rsidRPr="00D31249" w:rsidRDefault="005C5743" w:rsidP="005C5743">
      <w:pPr>
        <w:pStyle w:val="Prrafodelista"/>
        <w:numPr>
          <w:ilvl w:val="0"/>
          <w:numId w:val="4"/>
        </w:numPr>
        <w:rPr>
          <w:lang w:val="es-ES"/>
        </w:rPr>
      </w:pPr>
      <w:r w:rsidRPr="00D31249">
        <w:rPr>
          <w:lang w:val="es-ES"/>
        </w:rPr>
        <w:t>R12</w:t>
      </w:r>
      <w:r w:rsidR="00D31249" w:rsidRPr="00D31249">
        <w:rPr>
          <w:lang w:val="es-ES"/>
        </w:rPr>
        <w:t xml:space="preserve">: Un viaje </w:t>
      </w:r>
      <w:r w:rsidR="00D31249">
        <w:rPr>
          <w:lang w:val="es-ES"/>
        </w:rPr>
        <w:t xml:space="preserve">debe </w:t>
      </w:r>
      <w:r w:rsidR="00D31249" w:rsidRPr="00D31249">
        <w:rPr>
          <w:lang w:val="es-ES"/>
        </w:rPr>
        <w:t xml:space="preserve">tener un </w:t>
      </w:r>
      <w:r w:rsidR="00D31249">
        <w:rPr>
          <w:lang w:val="es-ES"/>
        </w:rPr>
        <w:t>único chofer pero un chofer puede tener muchos viajes.</w:t>
      </w:r>
    </w:p>
    <w:p w:rsidR="005C5743" w:rsidRPr="00D31249" w:rsidRDefault="005C5743" w:rsidP="005C5743">
      <w:pPr>
        <w:pStyle w:val="Prrafodelista"/>
        <w:numPr>
          <w:ilvl w:val="0"/>
          <w:numId w:val="4"/>
        </w:numPr>
        <w:rPr>
          <w:lang w:val="es-ES"/>
        </w:rPr>
      </w:pPr>
      <w:r w:rsidRPr="00D31249">
        <w:rPr>
          <w:lang w:val="es-ES"/>
        </w:rPr>
        <w:t>R13</w:t>
      </w:r>
      <w:r w:rsidR="00D31249" w:rsidRPr="00D31249">
        <w:rPr>
          <w:lang w:val="es-ES"/>
        </w:rPr>
        <w:t xml:space="preserve">: Un </w:t>
      </w:r>
      <w:r w:rsidR="00D31249">
        <w:rPr>
          <w:lang w:val="es-ES"/>
        </w:rPr>
        <w:t>usuario</w:t>
      </w:r>
      <w:r w:rsidR="00D31249" w:rsidRPr="00D31249">
        <w:rPr>
          <w:lang w:val="es-ES"/>
        </w:rPr>
        <w:t xml:space="preserve"> </w:t>
      </w:r>
      <w:r w:rsidR="00D31249">
        <w:rPr>
          <w:lang w:val="es-ES"/>
        </w:rPr>
        <w:t xml:space="preserve">debe </w:t>
      </w:r>
      <w:r w:rsidR="00D31249" w:rsidRPr="00D31249">
        <w:rPr>
          <w:lang w:val="es-ES"/>
        </w:rPr>
        <w:t xml:space="preserve">tener un </w:t>
      </w:r>
      <w:r w:rsidR="00D31249">
        <w:rPr>
          <w:lang w:val="es-ES"/>
        </w:rPr>
        <w:t xml:space="preserve">único login pero un login puede tener un usuario o nó (caso especial del usuario administrador </w:t>
      </w:r>
      <w:r w:rsidR="00D31249">
        <w:t>(</w:t>
      </w:r>
      <w:hyperlink w:anchor="_Otras_Aclaraciones" w:history="1">
        <w:r w:rsidR="00AB6F3F" w:rsidRPr="00AB6F3F">
          <w:rPr>
            <w:rStyle w:val="Hipervnculo"/>
          </w:rPr>
          <w:t>ver Otras Aclaraciones</w:t>
        </w:r>
      </w:hyperlink>
      <w:r w:rsidR="00D31249">
        <w:t>)</w:t>
      </w:r>
      <w:r w:rsidR="00D31249">
        <w:rPr>
          <w:lang w:val="es-ES"/>
        </w:rPr>
        <w:t>).</w:t>
      </w:r>
    </w:p>
    <w:p w:rsidR="005C5743" w:rsidRPr="00D31249" w:rsidRDefault="005C5743" w:rsidP="005C5743">
      <w:pPr>
        <w:pStyle w:val="Prrafodelista"/>
        <w:numPr>
          <w:ilvl w:val="0"/>
          <w:numId w:val="4"/>
        </w:numPr>
        <w:rPr>
          <w:lang w:val="es-ES"/>
        </w:rPr>
      </w:pPr>
      <w:r w:rsidRPr="00D31249">
        <w:rPr>
          <w:lang w:val="es-ES"/>
        </w:rPr>
        <w:t>R14</w:t>
      </w:r>
      <w:r w:rsidR="00D31249" w:rsidRPr="00D31249">
        <w:rPr>
          <w:lang w:val="es-ES"/>
        </w:rPr>
        <w:t xml:space="preserve">: Un usuario debe tener un </w:t>
      </w:r>
      <w:r w:rsidR="00D31249">
        <w:rPr>
          <w:lang w:val="es-ES"/>
        </w:rPr>
        <w:t>único contacto y un contacto debe tener un único usuario.</w:t>
      </w:r>
    </w:p>
    <w:p w:rsidR="00332B81" w:rsidRPr="00332B81" w:rsidRDefault="00332B81" w:rsidP="005C5743">
      <w:pPr>
        <w:pStyle w:val="Prrafodelista"/>
        <w:numPr>
          <w:ilvl w:val="0"/>
          <w:numId w:val="4"/>
        </w:numPr>
        <w:rPr>
          <w:lang w:val="es-ES"/>
        </w:rPr>
      </w:pPr>
      <w:r w:rsidRPr="00332B81">
        <w:rPr>
          <w:lang w:val="es-ES"/>
        </w:rPr>
        <w:t xml:space="preserve">R15: </w:t>
      </w:r>
      <w:r w:rsidR="00D31249">
        <w:rPr>
          <w:lang w:val="es-ES"/>
        </w:rPr>
        <w:t>Un vehículo debe tener un único turno pero un turno puede tener muchos vehículos.</w:t>
      </w:r>
    </w:p>
    <w:p w:rsidR="005C5743" w:rsidRPr="00D31249" w:rsidRDefault="005C5743" w:rsidP="005C5743">
      <w:pPr>
        <w:pStyle w:val="Prrafodelista"/>
        <w:numPr>
          <w:ilvl w:val="0"/>
          <w:numId w:val="4"/>
        </w:numPr>
        <w:rPr>
          <w:lang w:val="es-ES"/>
        </w:rPr>
      </w:pPr>
      <w:r w:rsidRPr="00D31249">
        <w:rPr>
          <w:lang w:val="es-ES"/>
        </w:rPr>
        <w:t>R16</w:t>
      </w:r>
      <w:r w:rsidR="00D31249" w:rsidRPr="00D31249">
        <w:rPr>
          <w:lang w:val="es-ES"/>
        </w:rPr>
        <w:t xml:space="preserve">: Un cliente debe tener un </w:t>
      </w:r>
      <w:r w:rsidR="00D31249">
        <w:rPr>
          <w:lang w:val="es-ES"/>
        </w:rPr>
        <w:t>único usuario pero un usuario puede tener un cliente o nó (en el caso de que no haya sido de alta como cliente).</w:t>
      </w:r>
    </w:p>
    <w:p w:rsidR="005C5743" w:rsidRPr="00D31249" w:rsidRDefault="005C5743" w:rsidP="005C5743">
      <w:pPr>
        <w:pStyle w:val="Prrafodelista"/>
        <w:numPr>
          <w:ilvl w:val="0"/>
          <w:numId w:val="4"/>
        </w:numPr>
        <w:rPr>
          <w:lang w:val="es-ES"/>
        </w:rPr>
      </w:pPr>
      <w:r w:rsidRPr="00D31249">
        <w:rPr>
          <w:lang w:val="es-ES"/>
        </w:rPr>
        <w:t>R17</w:t>
      </w:r>
      <w:r w:rsidR="00D31249" w:rsidRPr="00D31249">
        <w:rPr>
          <w:lang w:val="es-ES"/>
        </w:rPr>
        <w:t xml:space="preserve">: Un </w:t>
      </w:r>
      <w:r w:rsidR="00D31249">
        <w:rPr>
          <w:lang w:val="es-ES"/>
        </w:rPr>
        <w:t>chofer</w:t>
      </w:r>
      <w:r w:rsidR="00D31249" w:rsidRPr="00D31249">
        <w:rPr>
          <w:lang w:val="es-ES"/>
        </w:rPr>
        <w:t xml:space="preserve"> debe tener un </w:t>
      </w:r>
      <w:r w:rsidR="00D31249">
        <w:rPr>
          <w:lang w:val="es-ES"/>
        </w:rPr>
        <w:t>único usuario pero un usuario puede tener un chofer o nó (en el caso de que no haya sido de alta como chofer).</w:t>
      </w:r>
    </w:p>
    <w:p w:rsidR="005C5743" w:rsidRPr="00D31249" w:rsidRDefault="005C5743" w:rsidP="005C5743">
      <w:pPr>
        <w:pStyle w:val="Prrafodelista"/>
        <w:numPr>
          <w:ilvl w:val="0"/>
          <w:numId w:val="4"/>
        </w:numPr>
        <w:rPr>
          <w:lang w:val="es-ES"/>
        </w:rPr>
      </w:pPr>
      <w:r w:rsidRPr="00D31249">
        <w:rPr>
          <w:lang w:val="es-ES"/>
        </w:rPr>
        <w:t>R18</w:t>
      </w:r>
      <w:r w:rsidR="00D31249" w:rsidRPr="00D31249">
        <w:rPr>
          <w:lang w:val="es-ES"/>
        </w:rPr>
        <w:t xml:space="preserve">: Un item factura debe tener una factura pero una </w:t>
      </w:r>
      <w:r w:rsidR="00D71A1D">
        <w:rPr>
          <w:lang w:val="es-ES"/>
        </w:rPr>
        <w:t>f</w:t>
      </w:r>
      <w:r w:rsidR="00D31249" w:rsidRPr="00D31249">
        <w:rPr>
          <w:lang w:val="es-ES"/>
        </w:rPr>
        <w:t xml:space="preserve">actura puede tener muchos items factura. </w:t>
      </w:r>
    </w:p>
    <w:p w:rsidR="005C5743" w:rsidRPr="00D31249" w:rsidRDefault="005C5743" w:rsidP="005C5743">
      <w:pPr>
        <w:pStyle w:val="Prrafodelista"/>
        <w:numPr>
          <w:ilvl w:val="0"/>
          <w:numId w:val="4"/>
        </w:numPr>
        <w:rPr>
          <w:lang w:val="es-ES"/>
        </w:rPr>
      </w:pPr>
      <w:r w:rsidRPr="00D31249">
        <w:rPr>
          <w:lang w:val="es-ES"/>
        </w:rPr>
        <w:t>R19</w:t>
      </w:r>
      <w:r w:rsidR="00D31249">
        <w:rPr>
          <w:lang w:val="es-ES"/>
        </w:rPr>
        <w:t xml:space="preserve">: Un item factura debe tener un viaje pero un </w:t>
      </w:r>
      <w:r w:rsidR="00D71A1D">
        <w:rPr>
          <w:lang w:val="es-ES"/>
        </w:rPr>
        <w:t>viaje</w:t>
      </w:r>
      <w:r w:rsidR="00D31249">
        <w:rPr>
          <w:lang w:val="es-ES"/>
        </w:rPr>
        <w:t xml:space="preserve"> puede tener un item factura o nó</w:t>
      </w:r>
      <w:r w:rsidR="00D71A1D">
        <w:rPr>
          <w:lang w:val="es-ES"/>
        </w:rPr>
        <w:t xml:space="preserve"> (En caso de que no se haya facturado aún)</w:t>
      </w:r>
      <w:r w:rsidR="00D31249">
        <w:rPr>
          <w:lang w:val="es-ES"/>
        </w:rPr>
        <w:t>.</w:t>
      </w:r>
    </w:p>
    <w:p w:rsidR="005C5743" w:rsidRPr="00D31249" w:rsidRDefault="005C5743" w:rsidP="005C5743">
      <w:pPr>
        <w:pStyle w:val="Prrafodelista"/>
        <w:numPr>
          <w:ilvl w:val="0"/>
          <w:numId w:val="4"/>
        </w:numPr>
        <w:rPr>
          <w:lang w:val="es-ES"/>
        </w:rPr>
      </w:pPr>
      <w:r w:rsidRPr="00D31249">
        <w:rPr>
          <w:lang w:val="es-ES"/>
        </w:rPr>
        <w:t>R20</w:t>
      </w:r>
      <w:r w:rsidR="00D31249">
        <w:rPr>
          <w:lang w:val="es-ES"/>
        </w:rPr>
        <w:t>:</w:t>
      </w:r>
      <w:r w:rsidR="00D31249" w:rsidRPr="00D31249">
        <w:rPr>
          <w:lang w:val="es-ES"/>
        </w:rPr>
        <w:t xml:space="preserve"> Un item </w:t>
      </w:r>
      <w:r w:rsidR="00D71A1D">
        <w:rPr>
          <w:lang w:val="es-ES"/>
        </w:rPr>
        <w:t>rendición</w:t>
      </w:r>
      <w:r w:rsidR="00D31249" w:rsidRPr="00D31249">
        <w:rPr>
          <w:lang w:val="es-ES"/>
        </w:rPr>
        <w:t xml:space="preserve"> debe tener una </w:t>
      </w:r>
      <w:r w:rsidR="00D71A1D">
        <w:rPr>
          <w:lang w:val="es-ES"/>
        </w:rPr>
        <w:t>rendición</w:t>
      </w:r>
      <w:r w:rsidR="00D31249" w:rsidRPr="00D31249">
        <w:rPr>
          <w:lang w:val="es-ES"/>
        </w:rPr>
        <w:t xml:space="preserve"> pero una </w:t>
      </w:r>
      <w:r w:rsidR="00D71A1D">
        <w:rPr>
          <w:lang w:val="es-ES"/>
        </w:rPr>
        <w:t>rendición</w:t>
      </w:r>
      <w:r w:rsidR="00D31249" w:rsidRPr="00D31249">
        <w:rPr>
          <w:lang w:val="es-ES"/>
        </w:rPr>
        <w:t xml:space="preserve"> puede tener muchos items </w:t>
      </w:r>
      <w:r w:rsidR="00D71A1D">
        <w:rPr>
          <w:lang w:val="es-ES"/>
        </w:rPr>
        <w:t>rendición</w:t>
      </w:r>
      <w:r w:rsidR="00D31249" w:rsidRPr="00D31249">
        <w:rPr>
          <w:lang w:val="es-ES"/>
        </w:rPr>
        <w:t>.</w:t>
      </w:r>
    </w:p>
    <w:p w:rsidR="005C5743" w:rsidRPr="00D31249" w:rsidRDefault="005C5743" w:rsidP="005C5743">
      <w:pPr>
        <w:pStyle w:val="Prrafodelista"/>
        <w:numPr>
          <w:ilvl w:val="0"/>
          <w:numId w:val="4"/>
        </w:numPr>
        <w:rPr>
          <w:lang w:val="es-ES"/>
        </w:rPr>
      </w:pPr>
      <w:r w:rsidRPr="00D31249">
        <w:rPr>
          <w:lang w:val="es-ES"/>
        </w:rPr>
        <w:t>R21</w:t>
      </w:r>
      <w:r w:rsidR="00D31249">
        <w:rPr>
          <w:lang w:val="es-ES"/>
        </w:rPr>
        <w:t>:</w:t>
      </w:r>
      <w:r w:rsidR="00D31249" w:rsidRPr="00D31249">
        <w:rPr>
          <w:lang w:val="es-ES"/>
        </w:rPr>
        <w:t xml:space="preserve"> </w:t>
      </w:r>
      <w:r w:rsidR="00D31249">
        <w:rPr>
          <w:lang w:val="es-ES"/>
        </w:rPr>
        <w:t xml:space="preserve">Un item </w:t>
      </w:r>
      <w:r w:rsidR="00D71A1D">
        <w:rPr>
          <w:lang w:val="es-ES"/>
        </w:rPr>
        <w:t>rendición</w:t>
      </w:r>
      <w:r w:rsidR="00D31249">
        <w:rPr>
          <w:lang w:val="es-ES"/>
        </w:rPr>
        <w:t xml:space="preserve"> debe tener un viaje pero un </w:t>
      </w:r>
      <w:r w:rsidR="00D71A1D">
        <w:rPr>
          <w:lang w:val="es-ES"/>
        </w:rPr>
        <w:t>viaje</w:t>
      </w:r>
      <w:r w:rsidR="00D31249">
        <w:rPr>
          <w:lang w:val="es-ES"/>
        </w:rPr>
        <w:t xml:space="preserve"> puede tener un item </w:t>
      </w:r>
      <w:r w:rsidR="00D71A1D">
        <w:rPr>
          <w:lang w:val="es-ES"/>
        </w:rPr>
        <w:t>rendición</w:t>
      </w:r>
      <w:r w:rsidR="00D31249">
        <w:rPr>
          <w:lang w:val="es-ES"/>
        </w:rPr>
        <w:t xml:space="preserve"> o nó</w:t>
      </w:r>
      <w:r w:rsidR="00D71A1D">
        <w:rPr>
          <w:lang w:val="es-ES"/>
        </w:rPr>
        <w:t xml:space="preserve"> (En caso de que no se haya generado la rendición aún)</w:t>
      </w:r>
      <w:r w:rsidR="00D31249">
        <w:rPr>
          <w:lang w:val="es-ES"/>
        </w:rPr>
        <w:t>.</w:t>
      </w:r>
    </w:p>
    <w:p w:rsidR="005C5743" w:rsidRPr="00D31249" w:rsidRDefault="005C5743" w:rsidP="005C5743">
      <w:pPr>
        <w:pStyle w:val="Prrafodelista"/>
        <w:numPr>
          <w:ilvl w:val="0"/>
          <w:numId w:val="4"/>
        </w:numPr>
        <w:rPr>
          <w:lang w:val="es-ES"/>
        </w:rPr>
      </w:pPr>
      <w:r w:rsidRPr="00D31249">
        <w:rPr>
          <w:lang w:val="es-ES"/>
        </w:rPr>
        <w:t>R22</w:t>
      </w:r>
      <w:r w:rsidR="00D31249">
        <w:rPr>
          <w:lang w:val="es-ES"/>
        </w:rPr>
        <w:t>:</w:t>
      </w:r>
      <w:r w:rsidR="00D71A1D">
        <w:rPr>
          <w:lang w:val="es-ES"/>
        </w:rPr>
        <w:t xml:space="preserve"> Un vehículo debe tener un modelo pero un modelo puede tener muchos vehículos.</w:t>
      </w:r>
    </w:p>
    <w:p w:rsidR="00B27156" w:rsidRDefault="005C5743" w:rsidP="005C5743">
      <w:pPr>
        <w:pStyle w:val="Prrafodelista"/>
        <w:numPr>
          <w:ilvl w:val="0"/>
          <w:numId w:val="4"/>
        </w:numPr>
        <w:rPr>
          <w:lang w:val="es-ES"/>
        </w:rPr>
      </w:pPr>
      <w:r w:rsidRPr="005C5743">
        <w:rPr>
          <w:lang w:val="es-ES"/>
        </w:rPr>
        <w:t>R23</w:t>
      </w:r>
      <w:r w:rsidR="00D31249">
        <w:rPr>
          <w:lang w:val="es-ES"/>
        </w:rPr>
        <w:t>:</w:t>
      </w:r>
      <w:r w:rsidR="00D71A1D">
        <w:rPr>
          <w:lang w:val="es-ES"/>
        </w:rPr>
        <w:t xml:space="preserve"> Una modelo debe tener una marca pero una marca puede tener muchos modelos.</w:t>
      </w:r>
    </w:p>
    <w:p w:rsidR="00B27156" w:rsidRDefault="00B27156">
      <w:pPr>
        <w:spacing w:after="0" w:line="240" w:lineRule="auto"/>
        <w:rPr>
          <w:lang w:val="es-ES"/>
        </w:rPr>
      </w:pPr>
      <w:r>
        <w:rPr>
          <w:lang w:val="es-ES"/>
        </w:rPr>
        <w:br w:type="page"/>
      </w:r>
    </w:p>
    <w:p w:rsidR="005C5743" w:rsidRDefault="00B27156" w:rsidP="00B27156">
      <w:pPr>
        <w:pStyle w:val="Ttulo1"/>
        <w:rPr>
          <w:lang w:val="es-ES"/>
        </w:rPr>
      </w:pPr>
      <w:r>
        <w:rPr>
          <w:lang w:val="es-ES"/>
        </w:rPr>
        <w:lastRenderedPageBreak/>
        <w:t>Indices</w:t>
      </w:r>
    </w:p>
    <w:p w:rsidR="00B27156" w:rsidRDefault="00B27156" w:rsidP="00B27156">
      <w:pPr>
        <w:rPr>
          <w:lang w:val="es-ES"/>
        </w:rPr>
      </w:pPr>
      <w:r>
        <w:rPr>
          <w:lang w:val="es-ES"/>
        </w:rPr>
        <w:t>Teniendo en cuenta el grado de transaccionalidad de cada tabla, se decidió crear los siguientes indices:</w:t>
      </w:r>
    </w:p>
    <w:p w:rsidR="00B27156" w:rsidRDefault="00B27156" w:rsidP="00B27156">
      <w:pPr>
        <w:pStyle w:val="Ttulo4"/>
        <w:rPr>
          <w:lang w:val="es-ES"/>
        </w:rPr>
      </w:pPr>
      <w:r w:rsidRPr="00B27156">
        <w:rPr>
          <w:lang w:val="es-ES"/>
        </w:rPr>
        <w:t>Indice_</w:t>
      </w:r>
      <w:r>
        <w:rPr>
          <w:lang w:val="es-ES"/>
        </w:rPr>
        <w:t>Login_Usuario</w:t>
      </w:r>
    </w:p>
    <w:p w:rsidR="00B27156" w:rsidRPr="00B27156" w:rsidRDefault="00B27156" w:rsidP="00B27156">
      <w:pPr>
        <w:rPr>
          <w:lang w:val="es-ES"/>
        </w:rPr>
      </w:pPr>
      <w:r>
        <w:rPr>
          <w:lang w:val="es-ES"/>
        </w:rPr>
        <w:t>Acceso por: logi_id y logi_user</w:t>
      </w:r>
    </w:p>
    <w:p w:rsidR="00B27156" w:rsidRDefault="00B27156" w:rsidP="00B27156">
      <w:pPr>
        <w:pStyle w:val="Ttulo4"/>
        <w:rPr>
          <w:lang w:val="es-ES"/>
        </w:rPr>
      </w:pPr>
      <w:r w:rsidRPr="00B27156">
        <w:rPr>
          <w:lang w:val="es-ES"/>
        </w:rPr>
        <w:t>Indice_</w:t>
      </w:r>
      <w:r>
        <w:rPr>
          <w:lang w:val="es-ES"/>
        </w:rPr>
        <w:t>Usuario</w:t>
      </w:r>
    </w:p>
    <w:p w:rsidR="00B27156" w:rsidRPr="00B27156" w:rsidRDefault="00B27156" w:rsidP="00B27156">
      <w:pPr>
        <w:rPr>
          <w:lang w:val="es-ES"/>
        </w:rPr>
      </w:pPr>
      <w:r>
        <w:rPr>
          <w:lang w:val="es-ES"/>
        </w:rPr>
        <w:t>Acceso por: usua_id, usua_nombre, usua_apellido y usua_dni</w:t>
      </w:r>
    </w:p>
    <w:p w:rsidR="00B27156" w:rsidRPr="00B27156" w:rsidRDefault="00B27156" w:rsidP="00B27156">
      <w:pPr>
        <w:pStyle w:val="Ttulo4"/>
        <w:rPr>
          <w:lang w:val="es-ES"/>
        </w:rPr>
      </w:pPr>
      <w:r w:rsidRPr="00B27156">
        <w:rPr>
          <w:lang w:val="es-ES"/>
        </w:rPr>
        <w:t>Indice_</w:t>
      </w:r>
      <w:r>
        <w:rPr>
          <w:lang w:val="es-ES"/>
        </w:rPr>
        <w:t>Cliente</w:t>
      </w:r>
    </w:p>
    <w:p w:rsidR="00B27156" w:rsidRPr="00B27156" w:rsidRDefault="00B27156" w:rsidP="00B27156">
      <w:pPr>
        <w:rPr>
          <w:lang w:val="es-ES"/>
        </w:rPr>
      </w:pPr>
      <w:r>
        <w:rPr>
          <w:lang w:val="es-ES"/>
        </w:rPr>
        <w:t>Acceso por: clie_id</w:t>
      </w:r>
    </w:p>
    <w:p w:rsidR="00B27156" w:rsidRDefault="00B27156" w:rsidP="00B27156">
      <w:pPr>
        <w:pStyle w:val="Ttulo4"/>
        <w:rPr>
          <w:lang w:val="es-ES"/>
        </w:rPr>
      </w:pPr>
      <w:r w:rsidRPr="00B27156">
        <w:rPr>
          <w:lang w:val="es-ES"/>
        </w:rPr>
        <w:t>Indice_</w:t>
      </w:r>
      <w:r>
        <w:rPr>
          <w:lang w:val="es-ES"/>
        </w:rPr>
        <w:t>Chofer</w:t>
      </w:r>
    </w:p>
    <w:p w:rsidR="00B27156" w:rsidRPr="00B27156" w:rsidRDefault="00B27156" w:rsidP="00B27156">
      <w:pPr>
        <w:rPr>
          <w:lang w:val="es-ES"/>
        </w:rPr>
      </w:pPr>
      <w:r>
        <w:rPr>
          <w:lang w:val="es-ES"/>
        </w:rPr>
        <w:t>Acceso por: chof_id</w:t>
      </w:r>
    </w:p>
    <w:p w:rsidR="00B27156" w:rsidRDefault="00B27156" w:rsidP="00B27156">
      <w:pPr>
        <w:pStyle w:val="Ttulo4"/>
        <w:rPr>
          <w:lang w:val="es-ES"/>
        </w:rPr>
      </w:pPr>
      <w:bookmarkStart w:id="4" w:name="_Toc485925019"/>
      <w:r w:rsidRPr="00B27156">
        <w:rPr>
          <w:lang w:val="es-ES"/>
        </w:rPr>
        <w:t>Indice_</w:t>
      </w:r>
      <w:r>
        <w:rPr>
          <w:lang w:val="es-ES"/>
        </w:rPr>
        <w:t>Contacto</w:t>
      </w:r>
    </w:p>
    <w:p w:rsidR="00B27156" w:rsidRPr="00B27156" w:rsidRDefault="00B27156" w:rsidP="00B27156">
      <w:pPr>
        <w:rPr>
          <w:lang w:val="es-ES"/>
        </w:rPr>
      </w:pPr>
      <w:r>
        <w:rPr>
          <w:lang w:val="es-ES"/>
        </w:rPr>
        <w:t>Acceso por: cont_id</w:t>
      </w:r>
    </w:p>
    <w:p w:rsidR="00B27156" w:rsidRDefault="00B27156" w:rsidP="00B27156">
      <w:pPr>
        <w:pStyle w:val="Ttulo4"/>
        <w:rPr>
          <w:lang w:val="es-ES"/>
        </w:rPr>
      </w:pPr>
      <w:r w:rsidRPr="00B27156">
        <w:rPr>
          <w:lang w:val="es-ES"/>
        </w:rPr>
        <w:t>Indice_</w:t>
      </w:r>
      <w:r>
        <w:rPr>
          <w:lang w:val="es-ES"/>
        </w:rPr>
        <w:t>Vehiculo</w:t>
      </w:r>
    </w:p>
    <w:p w:rsidR="00B27156" w:rsidRDefault="00B27156" w:rsidP="00B27156">
      <w:pPr>
        <w:rPr>
          <w:lang w:val="es-ES"/>
        </w:rPr>
      </w:pPr>
      <w:r>
        <w:rPr>
          <w:lang w:val="es-ES"/>
        </w:rPr>
        <w:t>Acceso por: vehi_id</w:t>
      </w:r>
    </w:p>
    <w:p w:rsidR="00B27156" w:rsidRDefault="00B27156" w:rsidP="00B27156">
      <w:pPr>
        <w:rPr>
          <w:lang w:val="es-ES"/>
        </w:rPr>
      </w:pPr>
    </w:p>
    <w:p w:rsidR="0086407C" w:rsidRDefault="0086407C">
      <w:pPr>
        <w:spacing w:after="0" w:line="240" w:lineRule="auto"/>
        <w:rPr>
          <w:lang w:val="es-ES"/>
        </w:rPr>
      </w:pPr>
      <w:r>
        <w:rPr>
          <w:lang w:val="es-ES"/>
        </w:rPr>
        <w:t>Se eligieron estas tablas ya que se considera que e</w:t>
      </w:r>
      <w:bookmarkStart w:id="5" w:name="_GoBack"/>
      <w:bookmarkEnd w:id="5"/>
      <w:r>
        <w:rPr>
          <w:lang w:val="es-ES"/>
        </w:rPr>
        <w:t>stas tienen un alto nivel de acceso pero un nivel de escrituras mucho menor.</w:t>
      </w:r>
      <w:r>
        <w:rPr>
          <w:lang w:val="es-ES"/>
        </w:rPr>
        <w:br w:type="page"/>
      </w:r>
    </w:p>
    <w:p w:rsidR="005D1660" w:rsidRDefault="004B6C3A" w:rsidP="002C6D74">
      <w:pPr>
        <w:pStyle w:val="Ttulo1"/>
      </w:pPr>
      <w:r>
        <w:lastRenderedPageBreak/>
        <w:t>Funciones</w:t>
      </w:r>
      <w:bookmarkEnd w:id="4"/>
    </w:p>
    <w:p w:rsidR="005D1660" w:rsidRDefault="004B6C3A" w:rsidP="005D1660">
      <w:pPr>
        <w:pStyle w:val="Ttulo4"/>
      </w:pPr>
      <w:r>
        <w:t>USUARIO_GET_ID</w:t>
      </w:r>
    </w:p>
    <w:p w:rsidR="005D1660" w:rsidRPr="005D1660" w:rsidRDefault="005D1660" w:rsidP="00EC2998">
      <w:pPr>
        <w:ind w:firstLine="284"/>
      </w:pPr>
      <w:r>
        <w:t>Dado un nombre de usuario</w:t>
      </w:r>
      <w:r w:rsidR="002C6D74">
        <w:t>,</w:t>
      </w:r>
      <w:r>
        <w:t xml:space="preserve"> retorna su id. Se utiliza durante el proceso de login para saber si el usuario indicado efectivamente existe y, en caso de que sí, continuar con el proceso de acceso.</w:t>
      </w:r>
    </w:p>
    <w:p w:rsidR="005D1660" w:rsidRDefault="005D1660" w:rsidP="00EC2998">
      <w:pPr>
        <w:pStyle w:val="Ttulo4"/>
      </w:pPr>
      <w:r>
        <w:t>USUARIO_GET_ROLES</w:t>
      </w:r>
    </w:p>
    <w:p w:rsidR="00EC2998" w:rsidRPr="00EC2998" w:rsidRDefault="00EC2998" w:rsidP="00314565">
      <w:pPr>
        <w:ind w:firstLine="284"/>
      </w:pPr>
      <w:r>
        <w:t>Dado un id de usuario</w:t>
      </w:r>
      <w:r w:rsidR="002C6D74">
        <w:t>,</w:t>
      </w:r>
      <w:r>
        <w:t xml:space="preserve"> retorna un listado de los roles que tiene asignados. Se utiliza durante el proceso de login para determinar si se debe dar a elegir al usuario con qué rol quiere logearse, si sólo tiene un rol y no se le debe preguntar, o bien, si no tiene ningún rol asignado.</w:t>
      </w:r>
    </w:p>
    <w:p w:rsidR="005D1660" w:rsidRDefault="005D1660" w:rsidP="00EC2998">
      <w:pPr>
        <w:pStyle w:val="Ttulo4"/>
      </w:pPr>
      <w:r>
        <w:t>FUNCIONALIDAD_GET_DESCRIPCION</w:t>
      </w:r>
    </w:p>
    <w:p w:rsidR="00EC2998" w:rsidRDefault="00EC2998" w:rsidP="00314565">
      <w:pPr>
        <w:ind w:firstLine="284"/>
      </w:pPr>
      <w:r>
        <w:t>Dado un id de funcionalidad</w:t>
      </w:r>
      <w:r w:rsidR="002C6D74">
        <w:t>,</w:t>
      </w:r>
      <w:r>
        <w:t xml:space="preserve"> retorna su descripción. Se utiliza durante la apertura del programa para cargar una lista de las funcionalidades del sistema.</w:t>
      </w:r>
    </w:p>
    <w:p w:rsidR="005D1660" w:rsidRDefault="005D1660" w:rsidP="00EC2998">
      <w:pPr>
        <w:pStyle w:val="Ttulo4"/>
      </w:pPr>
      <w:r>
        <w:t>ROL_GET_FUNCIONALIDADES</w:t>
      </w:r>
    </w:p>
    <w:p w:rsidR="00EC2998" w:rsidRPr="00EC2998" w:rsidRDefault="00EC2998" w:rsidP="00314565">
      <w:pPr>
        <w:ind w:firstLine="284"/>
      </w:pPr>
      <w:r>
        <w:t>Dado un id de rol</w:t>
      </w:r>
      <w:r w:rsidR="002C6D74">
        <w:t>,</w:t>
      </w:r>
      <w:r>
        <w:t xml:space="preserve"> retorna un listado de las funcionalidades que tiene asignadas. Se utiliza durante el ingreso al sistema para mostrar a un usuario y dar a elegir entre las funcionalidades que puede utilizar.</w:t>
      </w:r>
    </w:p>
    <w:p w:rsidR="005D1660" w:rsidRDefault="005D1660" w:rsidP="007A42A1">
      <w:pPr>
        <w:pStyle w:val="Ttulo4"/>
        <w:rPr>
          <w:lang w:val="es-ES"/>
        </w:rPr>
      </w:pPr>
      <w:r w:rsidRPr="005D1660">
        <w:rPr>
          <w:lang w:val="es-ES"/>
        </w:rPr>
        <w:t>CHOF</w:t>
      </w:r>
      <w:r w:rsidRPr="007A42A1">
        <w:rPr>
          <w:lang w:val="es-ES"/>
        </w:rPr>
        <w:t>ER_GET</w:t>
      </w:r>
    </w:p>
    <w:p w:rsidR="007A42A1" w:rsidRPr="007A42A1" w:rsidRDefault="007A42A1" w:rsidP="00314565">
      <w:pPr>
        <w:ind w:firstLine="284"/>
        <w:rPr>
          <w:lang w:val="es-ES"/>
        </w:rPr>
      </w:pPr>
      <w:r>
        <w:rPr>
          <w:lang w:val="es-ES"/>
        </w:rPr>
        <w:t>Dado un id de chofer</w:t>
      </w:r>
      <w:r w:rsidR="002C6D74">
        <w:rPr>
          <w:lang w:val="es-ES"/>
        </w:rPr>
        <w:t>,</w:t>
      </w:r>
      <w:r>
        <w:rPr>
          <w:lang w:val="es-ES"/>
        </w:rPr>
        <w:t xml:space="preserve"> retorna la información relacionada a ese </w:t>
      </w:r>
      <w:r w:rsidR="00F96F37">
        <w:rPr>
          <w:lang w:val="es-ES"/>
        </w:rPr>
        <w:t>chofer</w:t>
      </w:r>
      <w:r>
        <w:rPr>
          <w:lang w:val="es-ES"/>
        </w:rPr>
        <w:t xml:space="preserve"> de las tablas Usuario</w:t>
      </w:r>
      <w:r w:rsidR="00314565">
        <w:rPr>
          <w:lang w:val="es-ES"/>
        </w:rPr>
        <w:t xml:space="preserve">, </w:t>
      </w:r>
      <w:r>
        <w:rPr>
          <w:lang w:val="es-ES"/>
        </w:rPr>
        <w:t>Contacto</w:t>
      </w:r>
      <w:r w:rsidR="00314565">
        <w:rPr>
          <w:lang w:val="es-ES"/>
        </w:rPr>
        <w:t xml:space="preserve"> y </w:t>
      </w:r>
      <w:r w:rsidR="00314565" w:rsidRPr="00314565">
        <w:t>Chofer</w:t>
      </w:r>
      <w:r>
        <w:rPr>
          <w:lang w:val="es-ES"/>
        </w:rPr>
        <w:t xml:space="preserve">. </w:t>
      </w:r>
      <w:r w:rsidR="00314565">
        <w:rPr>
          <w:lang w:val="es-ES"/>
        </w:rPr>
        <w:t>Se utiliza para obtener el chofer de un automovil dado.</w:t>
      </w:r>
    </w:p>
    <w:p w:rsidR="005D1660" w:rsidRDefault="005D1660" w:rsidP="00314565">
      <w:pPr>
        <w:pStyle w:val="Ttulo4"/>
        <w:rPr>
          <w:lang w:val="es-ES"/>
        </w:rPr>
      </w:pPr>
      <w:r w:rsidRPr="005D1660">
        <w:rPr>
          <w:lang w:val="es-ES"/>
        </w:rPr>
        <w:t>GET_AUTOS_CON_FILTROS</w:t>
      </w:r>
    </w:p>
    <w:p w:rsidR="00314565" w:rsidRPr="00314565" w:rsidRDefault="00314565" w:rsidP="00314565">
      <w:pPr>
        <w:ind w:firstLine="284"/>
        <w:rPr>
          <w:lang w:val="es-ES"/>
        </w:rPr>
      </w:pPr>
      <w:r>
        <w:rPr>
          <w:lang w:val="es-ES"/>
        </w:rPr>
        <w:t xml:space="preserve">Dados los criterios de filtro requeridos por el enunciado, retorna un listado de los vehículos que cumplen </w:t>
      </w:r>
      <w:r w:rsidRPr="00314565">
        <w:t>con</w:t>
      </w:r>
      <w:r>
        <w:rPr>
          <w:lang w:val="es-ES"/>
        </w:rPr>
        <w:t xml:space="preserve"> dichos filtros. Se utiliza para llenar la tabla del ABM de vehículos.</w:t>
      </w:r>
    </w:p>
    <w:p w:rsidR="00314565" w:rsidRDefault="00314565" w:rsidP="00314565">
      <w:pPr>
        <w:pStyle w:val="Ttulo4"/>
      </w:pPr>
      <w:r>
        <w:t>GET_USUARIOS_CON_FILTROS</w:t>
      </w:r>
    </w:p>
    <w:p w:rsidR="00314565" w:rsidRPr="00314565" w:rsidRDefault="00314565" w:rsidP="00314565">
      <w:pPr>
        <w:ind w:firstLine="284"/>
      </w:pPr>
      <w:r w:rsidRPr="00314565">
        <w:t>Dados los criterios de filtro requeridos por el enunciado, retorna un listado de los usuarios que cumplen con dichos filtros. Se utiliza en las funciones GET_CHOFERES_CON_FILTROS</w:t>
      </w:r>
      <w:r>
        <w:t xml:space="preserve">, </w:t>
      </w:r>
      <w:r w:rsidRPr="00314565">
        <w:t>GET_CLIENTES</w:t>
      </w:r>
      <w:r>
        <w:t>_CON_FILTROS, GET_NO_CHOFERES_CON_FILTROS y GET_NO_CLIENTES_CON_FILTROS para disminuir la lógica repetida, y para llenar tablas en las que se deben mostrar todos los usuarios del sistema, como al asignar un rol a un usuario</w:t>
      </w:r>
      <w:r w:rsidRPr="00314565">
        <w:t>.</w:t>
      </w:r>
    </w:p>
    <w:p w:rsidR="005D1660" w:rsidRDefault="005D1660" w:rsidP="00314565">
      <w:pPr>
        <w:pStyle w:val="Ttulo4"/>
      </w:pPr>
      <w:r w:rsidRPr="00314565">
        <w:rPr>
          <w:lang w:val="es-ES"/>
        </w:rPr>
        <w:t>GET_</w:t>
      </w:r>
      <w:r w:rsidRPr="00314565">
        <w:t>CHOFERES_CON_FILTROS</w:t>
      </w:r>
    </w:p>
    <w:p w:rsidR="00314565" w:rsidRPr="00314565" w:rsidRDefault="00314565" w:rsidP="00314565">
      <w:pPr>
        <w:ind w:firstLine="284"/>
      </w:pPr>
      <w:r w:rsidRPr="00314565">
        <w:t xml:space="preserve">Dados los criterios de filtro requeridos por el enunciado, retorna un listado de los </w:t>
      </w:r>
      <w:r>
        <w:t>choferes</w:t>
      </w:r>
      <w:r w:rsidRPr="00314565">
        <w:t xml:space="preserve"> que cumplen con dichos filtros.</w:t>
      </w:r>
      <w:r>
        <w:t xml:space="preserve"> Se utiliza para llenar tablas en las que sólo se deben mostrar los choferes en el sistema, como en el ABM de choferes.</w:t>
      </w:r>
    </w:p>
    <w:p w:rsidR="005D1660" w:rsidRDefault="005D1660" w:rsidP="00314565">
      <w:pPr>
        <w:pStyle w:val="Ttulo4"/>
      </w:pPr>
      <w:r w:rsidRPr="00314565">
        <w:t>GET_CLIENTES</w:t>
      </w:r>
      <w:r>
        <w:t>_CON_FILTROS</w:t>
      </w:r>
    </w:p>
    <w:p w:rsidR="00314565" w:rsidRPr="00314565" w:rsidRDefault="00314565" w:rsidP="00314565">
      <w:pPr>
        <w:ind w:firstLine="284"/>
      </w:pPr>
      <w:r w:rsidRPr="00314565">
        <w:t xml:space="preserve">Dados los criterios de filtro requeridos por el enunciado, retorna un listado de los </w:t>
      </w:r>
      <w:r>
        <w:t>clientes</w:t>
      </w:r>
      <w:r w:rsidRPr="00314565">
        <w:t xml:space="preserve"> que cumplen con dichos filtros.</w:t>
      </w:r>
      <w:r>
        <w:t xml:space="preserve"> Se utiliza para llenar tablas en las que sólo se deben mostrar los clientes en el sistema, como en el ABM de clientes.</w:t>
      </w:r>
    </w:p>
    <w:p w:rsidR="005D1660" w:rsidRDefault="005D1660" w:rsidP="00314565">
      <w:pPr>
        <w:pStyle w:val="Ttulo4"/>
      </w:pPr>
      <w:r>
        <w:lastRenderedPageBreak/>
        <w:t>GET_NO_CHOFERES_CON_FILTROS</w:t>
      </w:r>
    </w:p>
    <w:p w:rsidR="00314565" w:rsidRPr="00314565" w:rsidRDefault="00314565" w:rsidP="00314565">
      <w:pPr>
        <w:ind w:firstLine="284"/>
      </w:pPr>
      <w:r w:rsidRPr="00314565">
        <w:t xml:space="preserve">Dados los criterios de filtro requeridos por el enunciado, retorna un listado de los </w:t>
      </w:r>
      <w:r>
        <w:t>usuarios que no son choferes y</w:t>
      </w:r>
      <w:r w:rsidRPr="00314565">
        <w:t xml:space="preserve"> que cumplen con dichos filtros.</w:t>
      </w:r>
      <w:r>
        <w:t xml:space="preserve"> Se utiliza para llenar tablas en las que sólo se deben mostrar los usuarios no fueron dados de alta como choferes</w:t>
      </w:r>
      <w:r w:rsidR="00F96F37">
        <w:t xml:space="preserve"> en el sistema, como al dar de alta un nuevo chofer (debería mostrar todos los usuarios que no sean ya un chofer)</w:t>
      </w:r>
      <w:r>
        <w:t>.</w:t>
      </w:r>
    </w:p>
    <w:p w:rsidR="005D1660" w:rsidRDefault="005D1660" w:rsidP="00314565">
      <w:pPr>
        <w:pStyle w:val="Ttulo4"/>
      </w:pPr>
      <w:r>
        <w:t>GET_NO_CLIENTES_CON_FILTROS</w:t>
      </w:r>
    </w:p>
    <w:p w:rsidR="00F96F37" w:rsidRPr="00314565" w:rsidRDefault="00F96F37" w:rsidP="00F96F37">
      <w:pPr>
        <w:ind w:firstLine="284"/>
      </w:pPr>
      <w:r w:rsidRPr="00314565">
        <w:t xml:space="preserve">Dados los criterios de filtro requeridos por el enunciado, retorna un listado de los </w:t>
      </w:r>
      <w:r>
        <w:t>usuarios que no son clientes y</w:t>
      </w:r>
      <w:r w:rsidRPr="00314565">
        <w:t xml:space="preserve"> que cumplen con dichos filtros.</w:t>
      </w:r>
      <w:r>
        <w:t xml:space="preserve"> Se utiliza para llenar tablas en las que sólo se deben mostrar los usuarios no fueron dados de alta como clientes en el sistema, como al dar de alta un nuevo cliente (debería mostrar todos los usuarios que no sean ya un cliente).</w:t>
      </w:r>
    </w:p>
    <w:p w:rsidR="005D1660" w:rsidRDefault="005D1660" w:rsidP="00F96F37">
      <w:pPr>
        <w:pStyle w:val="Ttulo4"/>
      </w:pPr>
      <w:r>
        <w:t>GET_TURNOS_CON_FILTROS</w:t>
      </w:r>
    </w:p>
    <w:p w:rsidR="00F96F37" w:rsidRPr="00F96F37" w:rsidRDefault="00F96F37" w:rsidP="00F96F37">
      <w:pPr>
        <w:ind w:firstLine="284"/>
        <w:rPr>
          <w:lang w:val="es-ES"/>
        </w:rPr>
      </w:pPr>
      <w:r>
        <w:rPr>
          <w:lang w:val="es-ES"/>
        </w:rPr>
        <w:t xml:space="preserve">Dados los criterios de filtro requeridos por el enunciado, retorna un listado de los turnos que cumplen </w:t>
      </w:r>
      <w:r w:rsidRPr="00314565">
        <w:t>con</w:t>
      </w:r>
      <w:r>
        <w:rPr>
          <w:lang w:val="es-ES"/>
        </w:rPr>
        <w:t xml:space="preserve"> dichos filtros. Se utiliza para llenar la tabla del ABM de turnos.</w:t>
      </w:r>
    </w:p>
    <w:p w:rsidR="005D1660" w:rsidRDefault="005D1660" w:rsidP="00F96F37">
      <w:pPr>
        <w:pStyle w:val="Ttulo4"/>
      </w:pPr>
      <w:r>
        <w:t>TURNO_GET</w:t>
      </w:r>
    </w:p>
    <w:p w:rsidR="00F96F37" w:rsidRPr="00F96F37" w:rsidRDefault="00F96F37" w:rsidP="00F96F37">
      <w:pPr>
        <w:ind w:firstLine="284"/>
        <w:rPr>
          <w:lang w:val="es-ES"/>
        </w:rPr>
      </w:pPr>
      <w:r>
        <w:rPr>
          <w:lang w:val="es-ES"/>
        </w:rPr>
        <w:t>Dado un id de turno</w:t>
      </w:r>
      <w:r w:rsidR="002C6D74">
        <w:rPr>
          <w:lang w:val="es-ES"/>
        </w:rPr>
        <w:t>,</w:t>
      </w:r>
      <w:r>
        <w:rPr>
          <w:lang w:val="es-ES"/>
        </w:rPr>
        <w:t xml:space="preserve"> retorna la información relacionada a ese turno de las tablas. Se utiliza para obtener el turno de un automovil o una rendición dada.</w:t>
      </w:r>
      <w:r w:rsidRPr="00F96F37">
        <w:rPr>
          <w:lang w:val="es-ES"/>
        </w:rPr>
        <w:t xml:space="preserve"> </w:t>
      </w:r>
    </w:p>
    <w:p w:rsidR="005D1660" w:rsidRDefault="005D1660" w:rsidP="00F96F37">
      <w:pPr>
        <w:pStyle w:val="Ttulo4"/>
        <w:tabs>
          <w:tab w:val="center" w:pos="4252"/>
        </w:tabs>
      </w:pPr>
      <w:r>
        <w:t>AUTOMOVIL_GET_DE</w:t>
      </w:r>
    </w:p>
    <w:p w:rsidR="00F96F37" w:rsidRPr="00F96F37" w:rsidRDefault="00F96F37" w:rsidP="00F96F37">
      <w:pPr>
        <w:ind w:firstLine="284"/>
      </w:pPr>
      <w:r>
        <w:t>Dado un id de chofer</w:t>
      </w:r>
      <w:r w:rsidR="002C6D74">
        <w:t>,</w:t>
      </w:r>
      <w:r>
        <w:t xml:space="preserve"> retorna la información del automovil que tiene asignado. Se utiliza para </w:t>
      </w:r>
      <w:r w:rsidRPr="00F96F37">
        <w:rPr>
          <w:lang w:val="es-ES"/>
        </w:rPr>
        <w:t>obtener</w:t>
      </w:r>
      <w:r>
        <w:t xml:space="preserve"> el automovil automáticamente al seleccionar el chofer en el proceso de registro de viaje.</w:t>
      </w:r>
    </w:p>
    <w:p w:rsidR="005D1660" w:rsidRDefault="004B6C3A" w:rsidP="00F96F37">
      <w:pPr>
        <w:pStyle w:val="Ttulo4"/>
      </w:pPr>
      <w:r>
        <w:t>ESTAD</w:t>
      </w:r>
      <w:r w:rsidR="005D1660">
        <w:t>ISTICA_CHOFER_MAYOR_RECAUDACION</w:t>
      </w:r>
    </w:p>
    <w:p w:rsidR="00F96F37" w:rsidRPr="00F96F37" w:rsidRDefault="00F96F37" w:rsidP="00F96F37">
      <w:pPr>
        <w:ind w:firstLine="284"/>
      </w:pPr>
      <w:r>
        <w:t>Dado un año y cuatrimestre</w:t>
      </w:r>
      <w:r w:rsidR="002C6D74">
        <w:t>,</w:t>
      </w:r>
      <w:r>
        <w:t xml:space="preserve"> retorna la estadística de los 5 choferes que mas recaudaron en ese año y cuatrimestre.</w:t>
      </w:r>
      <w:r w:rsidR="00DE4F2B">
        <w:t xml:space="preserve"> Se utiliza en la funcionalidad de listado estadístico.</w:t>
      </w:r>
    </w:p>
    <w:p w:rsidR="005D1660" w:rsidRDefault="004B6C3A" w:rsidP="00F96F37">
      <w:pPr>
        <w:pStyle w:val="Ttulo4"/>
      </w:pPr>
      <w:r>
        <w:t>ESTADISTICA_CHOFER_VIAJE_MAS</w:t>
      </w:r>
      <w:r w:rsidR="005D1660">
        <w:t>_LARGO</w:t>
      </w:r>
    </w:p>
    <w:p w:rsidR="00F96F37" w:rsidRPr="00F96F37" w:rsidRDefault="00F96F37" w:rsidP="00F96F37">
      <w:pPr>
        <w:ind w:firstLine="284"/>
      </w:pPr>
      <w:r>
        <w:t>Dado un año y cuatrimestre</w:t>
      </w:r>
      <w:r w:rsidR="002C6D74">
        <w:t>,</w:t>
      </w:r>
      <w:r>
        <w:t xml:space="preserve"> retorna la estadística de los 5 choferes que hicieron los viajes mas largos en ese año y cuatrimestre. Se consideró que un mismo chofer no debería aparecer más de una vez por más que hubiera hecho los dos viajes mas largos </w:t>
      </w:r>
      <w:r w:rsidR="00DE4F2B">
        <w:t>en el trimestre ya que la estadística está orientada a los choferes y no a los viajes.</w:t>
      </w:r>
      <w:r w:rsidR="00DE4F2B" w:rsidRPr="00DE4F2B">
        <w:t xml:space="preserve"> </w:t>
      </w:r>
      <w:r w:rsidR="00DE4F2B">
        <w:t>Se utiliza en la funcionalidad de listado estadístico.</w:t>
      </w:r>
    </w:p>
    <w:p w:rsidR="005D1660" w:rsidRDefault="004B6C3A" w:rsidP="00F96F37">
      <w:pPr>
        <w:pStyle w:val="Ttulo4"/>
      </w:pPr>
      <w:r>
        <w:t>ES</w:t>
      </w:r>
      <w:r w:rsidR="005D1660">
        <w:t>TADISTICA_CLIENTE_MAYOR_CONSUMO</w:t>
      </w:r>
    </w:p>
    <w:p w:rsidR="00F96F37" w:rsidRPr="00F96F37" w:rsidRDefault="00F96F37" w:rsidP="00F96F37">
      <w:pPr>
        <w:ind w:firstLine="284"/>
      </w:pPr>
      <w:r>
        <w:t>Dado un año y cuatrimestre</w:t>
      </w:r>
      <w:r w:rsidR="002C6D74">
        <w:t>,</w:t>
      </w:r>
      <w:r>
        <w:t xml:space="preserve"> retorna la estadística de los 5 </w:t>
      </w:r>
      <w:r w:rsidR="00DE4F2B">
        <w:t>clientes</w:t>
      </w:r>
      <w:r>
        <w:t xml:space="preserve"> que mas </w:t>
      </w:r>
      <w:r w:rsidR="00DE4F2B">
        <w:t>consumieron</w:t>
      </w:r>
      <w:r>
        <w:t xml:space="preserve"> en ese año y cuatrimestre.</w:t>
      </w:r>
      <w:r w:rsidR="00DE4F2B" w:rsidRPr="00DE4F2B">
        <w:t xml:space="preserve"> </w:t>
      </w:r>
      <w:r w:rsidR="00DE4F2B">
        <w:t>Se utiliza en la funcionalidad de listado estadístico.</w:t>
      </w:r>
    </w:p>
    <w:p w:rsidR="005D1660" w:rsidRDefault="004B6C3A" w:rsidP="00F96F37">
      <w:pPr>
        <w:pStyle w:val="Ttulo4"/>
      </w:pPr>
      <w:r>
        <w:t>ESTADISTICA_C</w:t>
      </w:r>
      <w:r w:rsidR="005D1660">
        <w:t>LIENTE_MAYOR_USO_MISMO_VEHICULO</w:t>
      </w:r>
    </w:p>
    <w:p w:rsidR="00F96F37" w:rsidRPr="00F96F37" w:rsidRDefault="00F96F37" w:rsidP="00F96F37">
      <w:pPr>
        <w:ind w:firstLine="284"/>
      </w:pPr>
      <w:r>
        <w:t>Dado un año y cuatrimestre</w:t>
      </w:r>
      <w:r w:rsidR="002C6D74">
        <w:t>,</w:t>
      </w:r>
      <w:r>
        <w:t xml:space="preserve"> retorna la estadística de los 5 </w:t>
      </w:r>
      <w:r w:rsidR="00DE4F2B">
        <w:t>clientes</w:t>
      </w:r>
      <w:r>
        <w:t xml:space="preserve"> que </w:t>
      </w:r>
      <w:r w:rsidR="00DE4F2B">
        <w:t xml:space="preserve">utilizaron el mismo vehículo mas veces en </w:t>
      </w:r>
      <w:r>
        <w:t>ese año y cuatrimestre.</w:t>
      </w:r>
      <w:r w:rsidR="00DE4F2B" w:rsidRPr="00DE4F2B">
        <w:t xml:space="preserve"> </w:t>
      </w:r>
      <w:r w:rsidR="00DE4F2B">
        <w:t>Se utiliza en la funcionalidad de listado estadístico.</w:t>
      </w:r>
    </w:p>
    <w:p w:rsidR="005D1660" w:rsidRDefault="005D1660" w:rsidP="00F96F37">
      <w:pPr>
        <w:pStyle w:val="Ttulo4"/>
      </w:pPr>
      <w:r>
        <w:t>FACTURA_GET</w:t>
      </w:r>
    </w:p>
    <w:p w:rsidR="00DE4F2B" w:rsidRPr="00DE4F2B" w:rsidRDefault="00DE4F2B" w:rsidP="00DE4F2B">
      <w:r>
        <w:t>Dado un id de cliente y una fecha</w:t>
      </w:r>
      <w:r w:rsidR="002C6D74">
        <w:t>,</w:t>
      </w:r>
      <w:r>
        <w:t xml:space="preserve"> retorna la </w:t>
      </w:r>
      <w:r>
        <w:rPr>
          <w:lang w:val="es-ES"/>
        </w:rPr>
        <w:t>información relacionada a la factura de ese cliente y ese mes. Se utiliza para obtener la información de una factura que ya fue generada.</w:t>
      </w:r>
    </w:p>
    <w:p w:rsidR="005D1660" w:rsidRDefault="005D1660" w:rsidP="00DE4F2B">
      <w:pPr>
        <w:pStyle w:val="Ttulo4"/>
      </w:pPr>
      <w:r>
        <w:lastRenderedPageBreak/>
        <w:t>FACTURA_GET_VIAJES</w:t>
      </w:r>
    </w:p>
    <w:p w:rsidR="00DE4F2B" w:rsidRPr="00EC2998" w:rsidRDefault="00DE4F2B" w:rsidP="00DE4F2B">
      <w:pPr>
        <w:ind w:firstLine="284"/>
      </w:pPr>
      <w:r>
        <w:t>Dado un id de factura</w:t>
      </w:r>
      <w:r w:rsidR="002C6D74">
        <w:t>,</w:t>
      </w:r>
      <w:r>
        <w:t xml:space="preserve"> retorna un listado de los viajes incluídos en dicha factura. Se utiliza para mostrar el listado de viajes de una factura ya generada.</w:t>
      </w:r>
    </w:p>
    <w:p w:rsidR="005D1660" w:rsidRDefault="005D1660" w:rsidP="00DE4F2B">
      <w:pPr>
        <w:pStyle w:val="Ttulo4"/>
      </w:pPr>
      <w:r>
        <w:t>VIAJES_GET_DE_CLIENTE</w:t>
      </w:r>
    </w:p>
    <w:p w:rsidR="00DE4F2B" w:rsidRPr="00DE4F2B" w:rsidRDefault="00DE4F2B" w:rsidP="00DE4F2B">
      <w:pPr>
        <w:ind w:firstLine="284"/>
      </w:pPr>
      <w:r>
        <w:t>Dado un id de cliente y una fecha</w:t>
      </w:r>
      <w:r w:rsidR="002C6D74">
        <w:t>,</w:t>
      </w:r>
      <w:r>
        <w:t xml:space="preserve"> retorna un listado de los viajes que tomó el cliente en ese mes. Se utiliza para mostrar el listado de viajes de una factura </w:t>
      </w:r>
      <w:r w:rsidR="002C6D74">
        <w:t xml:space="preserve">que aún no fué </w:t>
      </w:r>
      <w:r>
        <w:t>generada.</w:t>
      </w:r>
    </w:p>
    <w:p w:rsidR="005D1660" w:rsidRDefault="005D1660" w:rsidP="00DE4F2B">
      <w:pPr>
        <w:pStyle w:val="Ttulo4"/>
      </w:pPr>
      <w:r>
        <w:t>VIAJES_GET_DE_CHOFER</w:t>
      </w:r>
    </w:p>
    <w:p w:rsidR="002C6D74" w:rsidRPr="002C6D74" w:rsidRDefault="002C6D74" w:rsidP="002C6D74">
      <w:pPr>
        <w:ind w:firstLine="284"/>
      </w:pPr>
      <w:r>
        <w:t>Dado un id de cliente, una fecha, un turno y un porcentaje, retorna un listado de los viajes que realizó el chofer en ese turno y día. Se utiliza para mostrar el listado de viajes de una rendición que aún no fué generada.</w:t>
      </w:r>
    </w:p>
    <w:p w:rsidR="005D1660" w:rsidRDefault="004B6C3A" w:rsidP="00DE4F2B">
      <w:pPr>
        <w:pStyle w:val="Ttulo4"/>
      </w:pPr>
      <w:r>
        <w:t>F</w:t>
      </w:r>
      <w:r w:rsidR="005D1660">
        <w:t>UNCIONALIDADES_GET_TABLA_DE_ROL</w:t>
      </w:r>
    </w:p>
    <w:p w:rsidR="002C6D74" w:rsidRPr="002C6D74" w:rsidRDefault="002C6D74" w:rsidP="002C6D74">
      <w:r>
        <w:t>Dado un id de rol, retorna una tabla de las funcionalidades que tiene asignado.</w:t>
      </w:r>
    </w:p>
    <w:p w:rsidR="005D1660" w:rsidRDefault="005D1660" w:rsidP="00DE4F2B">
      <w:pPr>
        <w:pStyle w:val="Ttulo4"/>
      </w:pPr>
      <w:r>
        <w:t>RENDICION_GET</w:t>
      </w:r>
    </w:p>
    <w:p w:rsidR="002C6D74" w:rsidRPr="002C6D74" w:rsidRDefault="002C6D74" w:rsidP="002C6D74">
      <w:pPr>
        <w:ind w:firstLine="284"/>
        <w:rPr>
          <w:lang w:val="es-ES"/>
        </w:rPr>
      </w:pPr>
      <w:r>
        <w:t xml:space="preserve">Dado un id de chofer, una fecha y un turno, retorna la </w:t>
      </w:r>
      <w:r>
        <w:rPr>
          <w:lang w:val="es-ES"/>
        </w:rPr>
        <w:t>información relacionada a la rendición de ese cliente, día y turno. Se utiliza para obtener la información de una rendición que ya fue generada.</w:t>
      </w:r>
    </w:p>
    <w:p w:rsidR="005D1660" w:rsidRDefault="005D1660" w:rsidP="002C6D74">
      <w:pPr>
        <w:pStyle w:val="Ttulo4"/>
      </w:pPr>
      <w:r>
        <w:t>RENDICION_GET_VIAJES</w:t>
      </w:r>
    </w:p>
    <w:p w:rsidR="002C6D74" w:rsidRDefault="002C6D74" w:rsidP="002C6D74">
      <w:pPr>
        <w:ind w:firstLine="284"/>
      </w:pPr>
      <w:r>
        <w:t>Dado un id de rendición, retorna un listado de los viajes incluídos en dicha rendición. Se utiliza para mostrar el listado de viajes de una rendición ya generada.</w:t>
      </w:r>
    </w:p>
    <w:p w:rsidR="005D1660" w:rsidRDefault="004B6C3A" w:rsidP="002C6D74">
      <w:pPr>
        <w:pStyle w:val="Ttulo4"/>
      </w:pPr>
      <w:r>
        <w:t>GET_TABLA_ROL_USUA</w:t>
      </w:r>
      <w:r w:rsidR="005D1660">
        <w:t>RIOS</w:t>
      </w:r>
    </w:p>
    <w:p w:rsidR="002C6D74" w:rsidRPr="002C6D74" w:rsidRDefault="002C6D74" w:rsidP="002C6D74">
      <w:pPr>
        <w:ind w:firstLine="284"/>
      </w:pPr>
      <w:r w:rsidRPr="00314565">
        <w:t>Dados los criterios de filtro requeridos por el enunciado</w:t>
      </w:r>
      <w:r>
        <w:t xml:space="preserve"> y un rol, retorna una tabla de los usuarios que cumplen dichos filtros y tienen dicho rol. Se utiliza para la asignación de roles a usuarios, y en las funciones GET_TABLA_ROL_CLIENTES y GET_TABLA_ROL_CHOFERES para disminuir la repetición de lógica.</w:t>
      </w:r>
    </w:p>
    <w:p w:rsidR="005D1660" w:rsidRDefault="005D1660" w:rsidP="002C6D74">
      <w:pPr>
        <w:pStyle w:val="Ttulo4"/>
      </w:pPr>
      <w:r>
        <w:t>GET_TABLA_ROL_CLIENTES</w:t>
      </w:r>
    </w:p>
    <w:p w:rsidR="00AF345B" w:rsidRPr="00AF345B" w:rsidRDefault="00AF345B" w:rsidP="00AF345B">
      <w:pPr>
        <w:ind w:firstLine="284"/>
      </w:pPr>
      <w:r w:rsidRPr="00314565">
        <w:t>Dados los criterios de filtro requeridos por el enunciado</w:t>
      </w:r>
      <w:r>
        <w:t xml:space="preserve"> y un rol, retorna una tabla de los clientes que cumplen dichos filtros y tienen dicho rol. Se utiliza para la asignación del rol de cliente, ya que esta puede ser realizada sólo sobre usuarios que fueron previamente dados de alta como clientes (</w:t>
      </w:r>
      <w:hyperlink w:anchor="_Otras_Aclaraciones" w:history="1">
        <w:r w:rsidR="00AB6F3F" w:rsidRPr="00AB6F3F">
          <w:rPr>
            <w:rStyle w:val="Hipervnculo"/>
          </w:rPr>
          <w:t>ver Otras Aclaraciones</w:t>
        </w:r>
      </w:hyperlink>
      <w:r>
        <w:t>).</w:t>
      </w:r>
    </w:p>
    <w:p w:rsidR="005D1660" w:rsidRDefault="005D1660" w:rsidP="002C6D74">
      <w:pPr>
        <w:pStyle w:val="Ttulo4"/>
      </w:pPr>
      <w:r>
        <w:t>GET_TABLA_ROL_CHOFERES</w:t>
      </w:r>
    </w:p>
    <w:p w:rsidR="00AF345B" w:rsidRPr="00AF345B" w:rsidRDefault="00AF345B" w:rsidP="00AF345B">
      <w:pPr>
        <w:ind w:firstLine="284"/>
      </w:pPr>
      <w:r w:rsidRPr="00314565">
        <w:t>Dados los criterios de filtro requeridos por el enunciado</w:t>
      </w:r>
      <w:r>
        <w:t xml:space="preserve"> y un rol, retorna una tabla de los choferes que cumplen dichos filtros y tienen dicho rol. Se utiliza para la asignación del rol de chofer, ya que esta puede ser realizada sólo sobre usuarios que fueron previamente dados de alta como choferes (</w:t>
      </w:r>
      <w:hyperlink w:anchor="_Otras_Aclaraciones" w:history="1">
        <w:r w:rsidR="00AB6F3F" w:rsidRPr="00AB6F3F">
          <w:rPr>
            <w:rStyle w:val="Hipervnculo"/>
          </w:rPr>
          <w:t>ver Otras Aclaraciones</w:t>
        </w:r>
      </w:hyperlink>
      <w:r>
        <w:t>).</w:t>
      </w:r>
    </w:p>
    <w:p w:rsidR="00A12ECC" w:rsidRDefault="00A12ECC">
      <w:pPr>
        <w:spacing w:after="0" w:line="240" w:lineRule="auto"/>
        <w:rPr>
          <w:rFonts w:asciiTheme="majorHAnsi" w:eastAsiaTheme="majorEastAsia" w:hAnsiTheme="majorHAnsi" w:cstheme="majorBidi"/>
          <w:b/>
          <w:bCs/>
          <w:color w:val="365F91" w:themeColor="accent1" w:themeShade="BF"/>
          <w:sz w:val="28"/>
          <w:szCs w:val="28"/>
        </w:rPr>
      </w:pPr>
      <w:r>
        <w:br w:type="page"/>
      </w:r>
    </w:p>
    <w:p w:rsidR="00A35BD2" w:rsidRPr="00A35BD2" w:rsidRDefault="00A35BD2" w:rsidP="00AF345B">
      <w:pPr>
        <w:pStyle w:val="Ttulo1"/>
      </w:pPr>
      <w:bookmarkStart w:id="6" w:name="_Toc485925020"/>
      <w:r>
        <w:lastRenderedPageBreak/>
        <w:t>Procedimientos</w:t>
      </w:r>
      <w:bookmarkEnd w:id="6"/>
    </w:p>
    <w:p w:rsidR="00DE4F2B" w:rsidRDefault="00DE4F2B" w:rsidP="00AF345B">
      <w:pPr>
        <w:pStyle w:val="Ttulo4"/>
      </w:pPr>
      <w:r>
        <w:t>SPLOGIN</w:t>
      </w:r>
    </w:p>
    <w:p w:rsidR="00AF345B" w:rsidRPr="00AF345B" w:rsidRDefault="00AF345B" w:rsidP="00AF345B">
      <w:pPr>
        <w:ind w:firstLine="284"/>
      </w:pPr>
      <w:r>
        <w:t>Dado un usuario y contraseña, ejecuta el proceso de acceso. Reporta un error si el usuario no existe, si está deshabilitado, o si la contraseña ingresada no coincide con la guardada. En este último caso disminuye la cantidad de intentos de acceso restantes y si esta llegara a 0, inhabilita el usuario.</w:t>
      </w:r>
      <w:r w:rsidR="00BF137A">
        <w:t xml:space="preserve"> Se utiliza durante el proceso de acceso al sistema.</w:t>
      </w:r>
    </w:p>
    <w:p w:rsidR="00DE4F2B" w:rsidRDefault="00DE4F2B" w:rsidP="00AF345B">
      <w:pPr>
        <w:pStyle w:val="Ttulo4"/>
      </w:pPr>
      <w:r>
        <w:t>ROL_INHABILITAR</w:t>
      </w:r>
    </w:p>
    <w:p w:rsidR="00BF137A" w:rsidRDefault="004F7B01" w:rsidP="00BF137A">
      <w:pPr>
        <w:ind w:firstLine="284"/>
      </w:pPr>
      <w:r>
        <w:t>Dado un id de rol, realiza la baja lógica del mismo. Remueve todas las referencias al rol de la tabla Rol_X_Login_Usuario. En caso de que el rol sea el de cliente o chofer tambien inhabilita todos los clientes/choferes respectivamente. En caso de que el rol sea el de administrador no remueve la referencia al rol del usuario administrador (</w:t>
      </w:r>
      <w:hyperlink w:anchor="_Otras_Aclaraciones" w:history="1">
        <w:r w:rsidR="00AB6F3F" w:rsidRPr="00AB6F3F">
          <w:rPr>
            <w:rStyle w:val="Hipervnculo"/>
          </w:rPr>
          <w:t>ver Otras Aclaraciones</w:t>
        </w:r>
      </w:hyperlink>
      <w:r>
        <w:t>).</w:t>
      </w:r>
      <w:r w:rsidR="00BF137A">
        <w:t xml:space="preserve"> Se utiliza al dar de baja un rol.</w:t>
      </w:r>
    </w:p>
    <w:p w:rsidR="00DE4F2B" w:rsidRDefault="00DE4F2B" w:rsidP="00BF137A">
      <w:pPr>
        <w:pStyle w:val="Ttulo4"/>
      </w:pPr>
      <w:r>
        <w:t>AUTOMOVIL_UPDATE</w:t>
      </w:r>
    </w:p>
    <w:p w:rsidR="00BF137A" w:rsidRDefault="00BF137A" w:rsidP="00BF137A">
      <w:pPr>
        <w:ind w:firstLine="284"/>
      </w:pPr>
      <w:r>
        <w:t>Dada la información relacionada a un vehículo, realiza una modificación del registro del vehículo indicado, realizando las validaciones correspondientes. De no existir previamente el modelo ingresado, lo crea de forma automática. Se utiliza al modificar un vehículo.</w:t>
      </w:r>
    </w:p>
    <w:p w:rsidR="00DE4F2B" w:rsidRDefault="00DE4F2B" w:rsidP="00BF137A">
      <w:pPr>
        <w:pStyle w:val="Ttulo4"/>
      </w:pPr>
      <w:r>
        <w:t>AUTOMOVIL_NUEVO</w:t>
      </w:r>
    </w:p>
    <w:p w:rsidR="00BF137A" w:rsidRDefault="00BF137A" w:rsidP="00BF137A">
      <w:pPr>
        <w:ind w:firstLine="284"/>
      </w:pPr>
      <w:r>
        <w:t>Dada la información relacionada a un vehículo, realiza el alta del vehículo, realizando las validaciones correspondientes. De no existir previamente el modelo ingresado, lo crea de forma automática. Se utiliza al dar de alta un vehículo nuevo.</w:t>
      </w:r>
    </w:p>
    <w:p w:rsidR="00DE4F2B" w:rsidRDefault="00DE4F2B" w:rsidP="00AF345B">
      <w:pPr>
        <w:pStyle w:val="Ttulo4"/>
      </w:pPr>
      <w:r>
        <w:t>USUARIO_NUEVO</w:t>
      </w:r>
    </w:p>
    <w:p w:rsidR="00BF137A" w:rsidRDefault="00BF137A" w:rsidP="00BF137A">
      <w:pPr>
        <w:ind w:firstLine="284"/>
      </w:pPr>
      <w:r>
        <w:t>Dada la información relacionada a un usuario, realiza el alta del usuario, realizando las validaciones correspondientes. Se utiliza al dar de alta un usuario nuevo.</w:t>
      </w:r>
    </w:p>
    <w:p w:rsidR="00DE4F2B" w:rsidRDefault="00DE4F2B" w:rsidP="00AF345B">
      <w:pPr>
        <w:pStyle w:val="Ttulo4"/>
      </w:pPr>
      <w:r>
        <w:t>CLIENTE_UPDATE</w:t>
      </w:r>
    </w:p>
    <w:p w:rsidR="00BF137A" w:rsidRPr="00BF137A" w:rsidRDefault="00BF137A" w:rsidP="00BF137A">
      <w:pPr>
        <w:ind w:firstLine="284"/>
      </w:pPr>
      <w:r>
        <w:t>Dada la información relacionada a un cliente, realiza una modificación del registro del cliente indicado, realizando las validaciones correspondientes. Se utiliza al modificar un cliente.</w:t>
      </w:r>
    </w:p>
    <w:p w:rsidR="00DE4F2B" w:rsidRDefault="00DE4F2B" w:rsidP="00AF345B">
      <w:pPr>
        <w:pStyle w:val="Ttulo4"/>
      </w:pPr>
      <w:r>
        <w:t>CLIENTE_NUEVO</w:t>
      </w:r>
    </w:p>
    <w:p w:rsidR="00BF137A" w:rsidRPr="00BF137A" w:rsidRDefault="00BF137A" w:rsidP="00BF137A">
      <w:pPr>
        <w:ind w:firstLine="284"/>
      </w:pPr>
      <w:r>
        <w:t>Dada la información relacionada a un cliente, realiza el alta del cliente, realizando las validaciones correspondientes. Se utiliza al dar de alta un cliente nuevo.</w:t>
      </w:r>
    </w:p>
    <w:p w:rsidR="00DE4F2B" w:rsidRDefault="00DE4F2B" w:rsidP="00AF345B">
      <w:pPr>
        <w:pStyle w:val="Ttulo4"/>
      </w:pPr>
      <w:r>
        <w:t>CHOFER_UPDATE</w:t>
      </w:r>
    </w:p>
    <w:p w:rsidR="00BF137A" w:rsidRPr="00BF137A" w:rsidRDefault="00BF137A" w:rsidP="00BF137A">
      <w:pPr>
        <w:ind w:firstLine="284"/>
      </w:pPr>
      <w:r>
        <w:t>Dada la información relacionada a un chofer, realiza una modificación del registro del chofer indicado, realizando las validaciones correspondientes. Se utiliza al modificar un chofer.</w:t>
      </w:r>
    </w:p>
    <w:p w:rsidR="00DE4F2B" w:rsidRDefault="00DE4F2B" w:rsidP="00AF345B">
      <w:pPr>
        <w:pStyle w:val="Ttulo4"/>
      </w:pPr>
      <w:r>
        <w:t>CHOFER_NUEVO</w:t>
      </w:r>
    </w:p>
    <w:p w:rsidR="00BF137A" w:rsidRPr="00BF137A" w:rsidRDefault="00BF137A" w:rsidP="00BF137A">
      <w:pPr>
        <w:ind w:firstLine="284"/>
      </w:pPr>
      <w:r>
        <w:t>Dada la información relacionada a un chofer, realiza el alta del chofer, realizando las validaciones correspondientes. Se utiliza al dar de alta un chofer nuevo.</w:t>
      </w:r>
    </w:p>
    <w:p w:rsidR="00DE4F2B" w:rsidRDefault="00DE4F2B" w:rsidP="00AF345B">
      <w:pPr>
        <w:pStyle w:val="Ttulo4"/>
      </w:pPr>
      <w:r>
        <w:t>ROL_UPDATE</w:t>
      </w:r>
    </w:p>
    <w:p w:rsidR="00BF137A" w:rsidRPr="00BF137A" w:rsidRDefault="00BF137A" w:rsidP="00BF137A">
      <w:pPr>
        <w:ind w:firstLine="284"/>
      </w:pPr>
      <w:r>
        <w:t>Dada la información relacionada a un rol, realiza una modificación del registro del rol indicado, realizando las validaciones correspondientes. Se utiliza al modificar un rol.</w:t>
      </w:r>
    </w:p>
    <w:p w:rsidR="00DE4F2B" w:rsidRDefault="00DE4F2B" w:rsidP="00AF345B">
      <w:pPr>
        <w:pStyle w:val="Ttulo4"/>
      </w:pPr>
      <w:r>
        <w:lastRenderedPageBreak/>
        <w:t>ROL_NUEVO</w:t>
      </w:r>
    </w:p>
    <w:p w:rsidR="00BF137A" w:rsidRPr="00BF137A" w:rsidRDefault="00BF137A" w:rsidP="00BF137A">
      <w:pPr>
        <w:ind w:firstLine="284"/>
      </w:pPr>
      <w:r>
        <w:t xml:space="preserve">Dada la información relacionada a un rol, realiza el alta del rol, realizando las validaciones correspondientes. Se utiliza al dar de alta un </w:t>
      </w:r>
      <w:r w:rsidR="00B20D7F">
        <w:t xml:space="preserve">rol </w:t>
      </w:r>
      <w:r>
        <w:t>nuevo.</w:t>
      </w:r>
    </w:p>
    <w:p w:rsidR="00DE4F2B" w:rsidRDefault="00DE4F2B" w:rsidP="00AF345B">
      <w:pPr>
        <w:pStyle w:val="Ttulo4"/>
      </w:pPr>
      <w:r>
        <w:t>TURNO_UPDATE</w:t>
      </w:r>
    </w:p>
    <w:p w:rsidR="00B20D7F" w:rsidRPr="00B20D7F" w:rsidRDefault="00B20D7F" w:rsidP="00B20D7F">
      <w:pPr>
        <w:ind w:firstLine="284"/>
      </w:pPr>
      <w:r>
        <w:t>Dada la información relacionada a un turno, realiza una modificación del registro del turno indicado, realizando las validaciones correspondientes. Se utiliza al modificar un turno.</w:t>
      </w:r>
    </w:p>
    <w:p w:rsidR="00DE4F2B" w:rsidRDefault="00DE4F2B" w:rsidP="00AF345B">
      <w:pPr>
        <w:pStyle w:val="Ttulo4"/>
      </w:pPr>
      <w:r>
        <w:t>TURNO_NUEVO</w:t>
      </w:r>
    </w:p>
    <w:p w:rsidR="00B20D7F" w:rsidRPr="00B20D7F" w:rsidRDefault="00B20D7F" w:rsidP="00B20D7F">
      <w:pPr>
        <w:ind w:firstLine="284"/>
      </w:pPr>
      <w:r>
        <w:t>Dada la información relacionada a un turno, realiza el alta del turno, realizando las validaciones correspondientes. Se utiliza al dar de alta un turno nuevo.</w:t>
      </w:r>
    </w:p>
    <w:p w:rsidR="00DE4F2B" w:rsidRDefault="00DE4F2B" w:rsidP="00AF345B">
      <w:pPr>
        <w:pStyle w:val="Ttulo4"/>
      </w:pPr>
      <w:r>
        <w:t>AUTOMOVIL_INHABILITAR</w:t>
      </w:r>
    </w:p>
    <w:p w:rsidR="00793FCB" w:rsidRPr="00793FCB" w:rsidRDefault="00793FCB" w:rsidP="00793FCB">
      <w:pPr>
        <w:ind w:firstLine="284"/>
      </w:pPr>
      <w:r>
        <w:t>Dado un id de automovil, realiza la baja lógica del mismo. Se utiliza al dar de baja un automovil.</w:t>
      </w:r>
    </w:p>
    <w:p w:rsidR="00DE4F2B" w:rsidRDefault="00DE4F2B" w:rsidP="00AF345B">
      <w:pPr>
        <w:pStyle w:val="Ttulo4"/>
      </w:pPr>
      <w:r>
        <w:t>CLIENTE_INHABILITAR</w:t>
      </w:r>
    </w:p>
    <w:p w:rsidR="00793FCB" w:rsidRPr="00793FCB" w:rsidRDefault="00793FCB" w:rsidP="00793FCB">
      <w:pPr>
        <w:ind w:firstLine="284"/>
      </w:pPr>
      <w:r>
        <w:t>Dado un id de cliente, realiza la baja lógica del mismo. Se remueve la referencia a este cliente y del rol cliente en la tabla de Rol_X_Login_Usuario (</w:t>
      </w:r>
      <w:hyperlink w:anchor="_Otras_Aclaraciones" w:history="1">
        <w:r w:rsidRPr="00AB6F3F">
          <w:rPr>
            <w:rStyle w:val="Hipervnculo"/>
          </w:rPr>
          <w:t xml:space="preserve">ver </w:t>
        </w:r>
        <w:r w:rsidR="00AB6F3F" w:rsidRPr="00AB6F3F">
          <w:rPr>
            <w:rStyle w:val="Hipervnculo"/>
          </w:rPr>
          <w:t>Otras Aclaraciones</w:t>
        </w:r>
      </w:hyperlink>
      <w:r>
        <w:t>). Se utiliza al dar de baja un cliente.</w:t>
      </w:r>
    </w:p>
    <w:p w:rsidR="00DE4F2B" w:rsidRDefault="00DE4F2B" w:rsidP="00AF345B">
      <w:pPr>
        <w:pStyle w:val="Ttulo4"/>
      </w:pPr>
      <w:r>
        <w:t>CHOFER_INHABILITAR</w:t>
      </w:r>
    </w:p>
    <w:p w:rsidR="00793FCB" w:rsidRPr="00793FCB" w:rsidRDefault="00793FCB" w:rsidP="00793FCB">
      <w:pPr>
        <w:ind w:firstLine="284"/>
      </w:pPr>
      <w:r>
        <w:t>Dado un id de chofer, realiza la baja lógica del mismo. Se remueve la referencia a este chofer y del rol chofer en la tabla de Rol_X_Login_Usuario (</w:t>
      </w:r>
      <w:hyperlink w:anchor="_Otras_Aclaraciones" w:history="1">
        <w:r w:rsidR="00AB6F3F" w:rsidRPr="00AB6F3F">
          <w:rPr>
            <w:rStyle w:val="Hipervnculo"/>
          </w:rPr>
          <w:t>ver Otras Aclaraciones</w:t>
        </w:r>
      </w:hyperlink>
      <w:r>
        <w:t>). Se utiliza al dar de baja un chofer.</w:t>
      </w:r>
    </w:p>
    <w:p w:rsidR="00DE4F2B" w:rsidRDefault="00DE4F2B" w:rsidP="00AF345B">
      <w:pPr>
        <w:pStyle w:val="Ttulo4"/>
      </w:pPr>
      <w:r>
        <w:t>TURNO_INHABILITAR</w:t>
      </w:r>
    </w:p>
    <w:p w:rsidR="00793FCB" w:rsidRPr="00793FCB" w:rsidRDefault="00793FCB" w:rsidP="00793FCB">
      <w:pPr>
        <w:ind w:firstLine="284"/>
      </w:pPr>
      <w:r>
        <w:t>Dado un id de turno, realiza la baja lógica del mismo. Se utiliza al dar de baja un turno.</w:t>
      </w:r>
    </w:p>
    <w:p w:rsidR="00DE4F2B" w:rsidRDefault="00DE4F2B" w:rsidP="00AF345B">
      <w:pPr>
        <w:pStyle w:val="Ttulo4"/>
      </w:pPr>
      <w:r>
        <w:t>REGISTRAR_VIAJE</w:t>
      </w:r>
    </w:p>
    <w:p w:rsidR="00793FCB" w:rsidRPr="00793FCB" w:rsidRDefault="00370F43" w:rsidP="00370F43">
      <w:pPr>
        <w:ind w:firstLine="284"/>
      </w:pPr>
      <w:r>
        <w:t>Dada la información relacionada a un viaje, realiza el alta del viaje, realizando las validaciones correspondientes. Se utiliza al dar de alta un viaje nuevo.</w:t>
      </w:r>
    </w:p>
    <w:p w:rsidR="00DE4F2B" w:rsidRDefault="00DE4F2B" w:rsidP="00AF345B">
      <w:pPr>
        <w:pStyle w:val="Ttulo4"/>
      </w:pPr>
      <w:r>
        <w:t>FACTURA_GENERAR</w:t>
      </w:r>
    </w:p>
    <w:p w:rsidR="00793FCB" w:rsidRPr="00793FCB" w:rsidRDefault="00370F43" w:rsidP="00AC19A5">
      <w:pPr>
        <w:ind w:firstLine="284"/>
      </w:pPr>
      <w:r>
        <w:t xml:space="preserve">Dada la </w:t>
      </w:r>
      <w:r w:rsidRPr="00AC19A5">
        <w:t>información</w:t>
      </w:r>
      <w:r>
        <w:t xml:space="preserve"> relacionada a una factura, realiza el alta de la misma, realizando las validaciones correspondientes. Se utiliza al generar una factura.</w:t>
      </w:r>
    </w:p>
    <w:p w:rsidR="00DE4F2B" w:rsidRDefault="00793FCB" w:rsidP="00AF345B">
      <w:pPr>
        <w:pStyle w:val="Ttulo4"/>
      </w:pPr>
      <w:r>
        <w:t>USUARIO_ROL_UPDATE</w:t>
      </w:r>
    </w:p>
    <w:p w:rsidR="00793FCB" w:rsidRPr="00793FCB" w:rsidRDefault="00A758EE" w:rsidP="00A758EE">
      <w:pPr>
        <w:ind w:firstLine="284"/>
      </w:pPr>
      <w:r>
        <w:t>Dado un id de usuario, un id de rol y un bit de habilitación, habilita el rol indicado para el usuario indicado. Se utiliza al asignar un rol.</w:t>
      </w:r>
    </w:p>
    <w:p w:rsidR="00793FCB" w:rsidRDefault="00793FCB" w:rsidP="00AF345B">
      <w:pPr>
        <w:pStyle w:val="Ttulo4"/>
      </w:pPr>
      <w:r>
        <w:t>RENDICION_GENERAR</w:t>
      </w:r>
    </w:p>
    <w:p w:rsidR="00A758EE" w:rsidRPr="00793FCB" w:rsidRDefault="00A758EE" w:rsidP="00A758EE">
      <w:pPr>
        <w:ind w:firstLine="284"/>
      </w:pPr>
      <w:r>
        <w:t xml:space="preserve">Dada la </w:t>
      </w:r>
      <w:r w:rsidRPr="00AC19A5">
        <w:t>información</w:t>
      </w:r>
      <w:r>
        <w:t xml:space="preserve"> relacionada a una rendición, realiza el alta de la misma, realizando las validaciones correspondientes. Se utiliza al generar una rendición.</w:t>
      </w:r>
    </w:p>
    <w:p w:rsidR="009120BF" w:rsidRDefault="009120BF" w:rsidP="00AF345B">
      <w:pPr>
        <w:pStyle w:val="Ttulo4"/>
        <w:rPr>
          <w:b w:val="0"/>
          <w:bCs w:val="0"/>
          <w:color w:val="365F91" w:themeColor="accent1" w:themeShade="BF"/>
          <w:sz w:val="28"/>
          <w:szCs w:val="28"/>
        </w:rPr>
      </w:pPr>
      <w:r>
        <w:br w:type="page"/>
      </w:r>
    </w:p>
    <w:p w:rsidR="005922BD" w:rsidRDefault="005922BD" w:rsidP="008B6CE2">
      <w:pPr>
        <w:pStyle w:val="Ttulo1"/>
      </w:pPr>
      <w:bookmarkStart w:id="7" w:name="_Consideraciones/Aclaraciones"/>
      <w:bookmarkStart w:id="8" w:name="_Toc485925021"/>
      <w:bookmarkEnd w:id="7"/>
      <w:r>
        <w:lastRenderedPageBreak/>
        <w:t>Consideraciones</w:t>
      </w:r>
      <w:r w:rsidR="00452754">
        <w:t>/Aclaraciones</w:t>
      </w:r>
      <w:bookmarkEnd w:id="8"/>
    </w:p>
    <w:p w:rsidR="00AB6F3F" w:rsidRDefault="00AB6F3F" w:rsidP="00AB6F3F">
      <w:pPr>
        <w:pStyle w:val="Ttulo3"/>
      </w:pPr>
      <w:bookmarkStart w:id="9" w:name="_Toc485925022"/>
      <w:r>
        <w:t>Sobre la elección de usuarios y contraseñas</w:t>
      </w:r>
      <w:bookmarkEnd w:id="9"/>
    </w:p>
    <w:p w:rsidR="00AB6F3F" w:rsidRDefault="00AB6F3F" w:rsidP="00AB6F3F">
      <w:pPr>
        <w:ind w:firstLine="284"/>
      </w:pPr>
      <w:r>
        <w:t>Para la elección de usuario y contraseña a la hora de la migración, se decidió utilizar el dni del usuario para ambos campos, el segundo guardándose encriptado mediante el método SHA256. El usuario tiene la posibilidad de elegir su propio usuario y contraseña mediante la funcionalidad de registro.</w:t>
      </w:r>
    </w:p>
    <w:p w:rsidR="00AB6F3F" w:rsidRPr="00AB6F3F" w:rsidRDefault="00AB6F3F" w:rsidP="00AB6F3F">
      <w:pPr>
        <w:pStyle w:val="Ttulo3"/>
      </w:pPr>
      <w:bookmarkStart w:id="10" w:name="_Otras_Aclaraciones"/>
      <w:bookmarkStart w:id="11" w:name="_Toc485925023"/>
      <w:bookmarkEnd w:id="10"/>
      <w:r>
        <w:t>Otras Aclaraciones</w:t>
      </w:r>
      <w:bookmarkEnd w:id="11"/>
    </w:p>
    <w:p w:rsidR="00B77CCA" w:rsidRDefault="00B77CCA" w:rsidP="005922BD">
      <w:pPr>
        <w:pStyle w:val="Prrafodelista"/>
        <w:numPr>
          <w:ilvl w:val="0"/>
          <w:numId w:val="2"/>
        </w:numPr>
      </w:pPr>
      <w:r w:rsidRPr="005922BD">
        <w:rPr>
          <w:lang w:val="es-ES"/>
        </w:rPr>
        <w:t xml:space="preserve">Dado que el enunciado aclara que </w:t>
      </w:r>
      <w:r>
        <w:t>“nunca se podrá inventar información” optamos por dar un valor de 0 a los códigos postales de los clientes al migrarlos</w:t>
      </w:r>
      <w:r w:rsidR="005922BD">
        <w:t xml:space="preserve"> debido a que estos no se encuentran en la tabla maestra. De realizar una modificación sobre un cliente, la aplicación requiere del usuario que ingrese un número de código postal.</w:t>
      </w:r>
    </w:p>
    <w:p w:rsidR="00B77CCA" w:rsidRDefault="005922BD" w:rsidP="00B77CCA">
      <w:pPr>
        <w:pStyle w:val="Prrafodelista"/>
        <w:numPr>
          <w:ilvl w:val="0"/>
          <w:numId w:val="2"/>
        </w:numPr>
      </w:pPr>
      <w:r>
        <w:t xml:space="preserve">El usuario </w:t>
      </w:r>
      <w:r w:rsidR="00B77CCA">
        <w:t>admin es</w:t>
      </w:r>
      <w:r>
        <w:t xml:space="preserve"> un</w:t>
      </w:r>
      <w:r w:rsidR="00B77CCA">
        <w:t xml:space="preserve"> usuario</w:t>
      </w:r>
      <w:r>
        <w:t xml:space="preserve"> especial y como tal</w:t>
      </w:r>
      <w:r w:rsidR="006A1A71">
        <w:t>,</w:t>
      </w:r>
      <w:r w:rsidR="00B77CCA">
        <w:t xml:space="preserve"> </w:t>
      </w:r>
      <w:r>
        <w:t>es el único usuario cuyos datos</w:t>
      </w:r>
      <w:r w:rsidR="006A1A71">
        <w:t>/roles asignados</w:t>
      </w:r>
      <w:r>
        <w:t xml:space="preserve"> no son modificables.</w:t>
      </w:r>
      <w:r w:rsidR="00953B48">
        <w:t xml:space="preserve"> Para evitar la posibilidad de bloquear permanentemente funcionalidades del programa es también imposible removerle el rol de administrador.</w:t>
      </w:r>
    </w:p>
    <w:p w:rsidR="00320B41" w:rsidRDefault="00320B41" w:rsidP="005922BD">
      <w:pPr>
        <w:pStyle w:val="Prrafodelista"/>
        <w:numPr>
          <w:ilvl w:val="0"/>
          <w:numId w:val="2"/>
        </w:numPr>
      </w:pPr>
      <w:r>
        <w:t>Para los roles de Cliente y Chofer, se consideraron como equivalentes la habilitación e inhabilitación a la asignación o remoción del rol para la modificación o baja. Sin embargo, el alta del cliente o chofer debe ser realizada desde el menú de ABM correspodiente. No se puede dar de alta un cliente o chofer simplemente asignándole el rol. El resto de los roles no poseen esta restricción.</w:t>
      </w:r>
    </w:p>
    <w:p w:rsidR="00B77CCA" w:rsidRDefault="009F1A5E" w:rsidP="005922BD">
      <w:pPr>
        <w:pStyle w:val="Prrafodelista"/>
        <w:numPr>
          <w:ilvl w:val="0"/>
          <w:numId w:val="2"/>
        </w:numPr>
      </w:pPr>
      <w:r>
        <w:t xml:space="preserve">El alta de cliente/chofer se puede realizar sólo sobre usuarios </w:t>
      </w:r>
      <w:r w:rsidR="00915B58">
        <w:t>previamente registrados</w:t>
      </w:r>
      <w:r>
        <w:t>.</w:t>
      </w:r>
    </w:p>
    <w:p w:rsidR="00B77CCA" w:rsidRDefault="004B01A3" w:rsidP="005922BD">
      <w:pPr>
        <w:pStyle w:val="Prrafodelista"/>
        <w:numPr>
          <w:ilvl w:val="0"/>
          <w:numId w:val="2"/>
        </w:numPr>
      </w:pPr>
      <w:r>
        <w:t>Las franjas horarias de dos turnos pueden superponerse siempre y cuando no estén ambos turnos habilitados al mismo tiempo.</w:t>
      </w:r>
    </w:p>
    <w:p w:rsidR="006A1A71" w:rsidRDefault="006A1A71" w:rsidP="006A1A71">
      <w:pPr>
        <w:pStyle w:val="Prrafodelista"/>
        <w:numPr>
          <w:ilvl w:val="0"/>
          <w:numId w:val="2"/>
        </w:numPr>
      </w:pPr>
      <w:r>
        <w:t>Si bien en el enunciado dice que “N</w:t>
      </w:r>
      <w:r w:rsidR="00B77CCA">
        <w:t>o hay más de una rendición por día.</w:t>
      </w:r>
      <w:r>
        <w:t>”, dado que para generar la rendición se requiere de ingresar además del día, el turno, se interpretó como que puede haber mas de una rendición un mismo día, pero no más de una en un mismo día y turno.</w:t>
      </w:r>
    </w:p>
    <w:p w:rsidR="00B64DA8" w:rsidRPr="006A1A71" w:rsidRDefault="006A1A71" w:rsidP="006A1A71">
      <w:pPr>
        <w:pStyle w:val="Prrafodelista"/>
        <w:numPr>
          <w:ilvl w:val="0"/>
          <w:numId w:val="2"/>
        </w:numPr>
      </w:pPr>
      <w:r>
        <w:t xml:space="preserve">Dado que todas las funcionalidades </w:t>
      </w:r>
      <w:r w:rsidR="001C7624">
        <w:rPr>
          <w:noProof/>
          <w:lang w:val="es-ES" w:eastAsia="ja-JP"/>
        </w:rPr>
        <w:drawing>
          <wp:anchor distT="0" distB="0" distL="114300" distR="114300" simplePos="0" relativeHeight="251660288" behindDoc="1" locked="0" layoutInCell="1" allowOverlap="1" wp14:anchorId="3E1EE1B6" wp14:editId="41C5E712">
            <wp:simplePos x="0" y="0"/>
            <wp:positionH relativeFrom="column">
              <wp:posOffset>1060450</wp:posOffset>
            </wp:positionH>
            <wp:positionV relativeFrom="paragraph">
              <wp:posOffset>5370195</wp:posOffset>
            </wp:positionV>
            <wp:extent cx="5417820" cy="25177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2517775"/>
                    </a:xfrm>
                    <a:prstGeom prst="rect">
                      <a:avLst/>
                    </a:prstGeom>
                    <a:noFill/>
                  </pic:spPr>
                </pic:pic>
              </a:graphicData>
            </a:graphic>
            <wp14:sizeRelH relativeFrom="page">
              <wp14:pctWidth>0</wp14:pctWidth>
            </wp14:sizeRelH>
            <wp14:sizeRelV relativeFrom="page">
              <wp14:pctHeight>0</wp14:pctHeight>
            </wp14:sizeRelV>
          </wp:anchor>
        </w:drawing>
      </w:r>
      <w:r>
        <w:t xml:space="preserve">enumeradas en el enunciado (a excepción del login y registro) </w:t>
      </w:r>
      <w:r w:rsidR="00452754">
        <w:t>parecen ser de un nivel administrativo más alto que el de un chofer o cliente se optó por darle a estos dos últimos roles únicamente la funcionalidad de registro de viaje, dejando la posibilidad de cambiar las funcionalidades por medio de la aplicación.</w:t>
      </w:r>
    </w:p>
    <w:sectPr w:rsidR="00B64DA8" w:rsidRPr="006A1A71" w:rsidSect="00C11232">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8BD" w:rsidRDefault="002318BD" w:rsidP="0022339F">
      <w:pPr>
        <w:spacing w:after="0" w:line="240" w:lineRule="auto"/>
      </w:pPr>
      <w:r>
        <w:separator/>
      </w:r>
    </w:p>
  </w:endnote>
  <w:endnote w:type="continuationSeparator" w:id="0">
    <w:p w:rsidR="002318BD" w:rsidRDefault="002318BD" w:rsidP="0022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8BD" w:rsidRDefault="002318BD" w:rsidP="0022339F">
      <w:pPr>
        <w:spacing w:after="0" w:line="240" w:lineRule="auto"/>
      </w:pPr>
      <w:r>
        <w:separator/>
      </w:r>
    </w:p>
  </w:footnote>
  <w:footnote w:type="continuationSeparator" w:id="0">
    <w:p w:rsidR="002318BD" w:rsidRDefault="002318BD" w:rsidP="00223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1932"/>
    <w:multiLevelType w:val="hybridMultilevel"/>
    <w:tmpl w:val="9C42178C"/>
    <w:lvl w:ilvl="0" w:tplc="98AC664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C302EB"/>
    <w:multiLevelType w:val="hybridMultilevel"/>
    <w:tmpl w:val="4BC89A7E"/>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467ABD"/>
    <w:multiLevelType w:val="hybridMultilevel"/>
    <w:tmpl w:val="8D20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A728E2"/>
    <w:multiLevelType w:val="hybridMultilevel"/>
    <w:tmpl w:val="D27C9A3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DD"/>
    <w:rsid w:val="0003728A"/>
    <w:rsid w:val="000503AB"/>
    <w:rsid w:val="00060B23"/>
    <w:rsid w:val="00073995"/>
    <w:rsid w:val="000E5056"/>
    <w:rsid w:val="00116565"/>
    <w:rsid w:val="001312CF"/>
    <w:rsid w:val="001C7624"/>
    <w:rsid w:val="0022339F"/>
    <w:rsid w:val="002318BD"/>
    <w:rsid w:val="00234E9B"/>
    <w:rsid w:val="00264861"/>
    <w:rsid w:val="002962B2"/>
    <w:rsid w:val="002B7C80"/>
    <w:rsid w:val="002C6D74"/>
    <w:rsid w:val="00314565"/>
    <w:rsid w:val="0031771D"/>
    <w:rsid w:val="00320B41"/>
    <w:rsid w:val="00332B81"/>
    <w:rsid w:val="00370F43"/>
    <w:rsid w:val="003B01D9"/>
    <w:rsid w:val="003D6CAD"/>
    <w:rsid w:val="00445CD5"/>
    <w:rsid w:val="00451397"/>
    <w:rsid w:val="00452754"/>
    <w:rsid w:val="0048330B"/>
    <w:rsid w:val="00494DC4"/>
    <w:rsid w:val="004B01A3"/>
    <w:rsid w:val="004B6C3A"/>
    <w:rsid w:val="004F7B01"/>
    <w:rsid w:val="00557BBF"/>
    <w:rsid w:val="005721B8"/>
    <w:rsid w:val="005922BD"/>
    <w:rsid w:val="005C5743"/>
    <w:rsid w:val="005D1660"/>
    <w:rsid w:val="00616578"/>
    <w:rsid w:val="00676A1C"/>
    <w:rsid w:val="006A1A71"/>
    <w:rsid w:val="007804FE"/>
    <w:rsid w:val="00793FCB"/>
    <w:rsid w:val="007A42A1"/>
    <w:rsid w:val="007C5241"/>
    <w:rsid w:val="00832833"/>
    <w:rsid w:val="00860BED"/>
    <w:rsid w:val="0086407C"/>
    <w:rsid w:val="008A73AA"/>
    <w:rsid w:val="008B6CE2"/>
    <w:rsid w:val="00902A40"/>
    <w:rsid w:val="009120BF"/>
    <w:rsid w:val="0091291D"/>
    <w:rsid w:val="00915B58"/>
    <w:rsid w:val="0092262B"/>
    <w:rsid w:val="00953B48"/>
    <w:rsid w:val="009E0BE9"/>
    <w:rsid w:val="009F1A5E"/>
    <w:rsid w:val="00A02F1C"/>
    <w:rsid w:val="00A12ECC"/>
    <w:rsid w:val="00A17E29"/>
    <w:rsid w:val="00A35BD2"/>
    <w:rsid w:val="00A72C08"/>
    <w:rsid w:val="00A758EE"/>
    <w:rsid w:val="00A97FF3"/>
    <w:rsid w:val="00AA23D6"/>
    <w:rsid w:val="00AB6F3F"/>
    <w:rsid w:val="00AC19A5"/>
    <w:rsid w:val="00AD6E56"/>
    <w:rsid w:val="00AF2E66"/>
    <w:rsid w:val="00AF345B"/>
    <w:rsid w:val="00B20D7F"/>
    <w:rsid w:val="00B24745"/>
    <w:rsid w:val="00B27156"/>
    <w:rsid w:val="00B64DA8"/>
    <w:rsid w:val="00B66AE2"/>
    <w:rsid w:val="00B70F00"/>
    <w:rsid w:val="00B76296"/>
    <w:rsid w:val="00B77CCA"/>
    <w:rsid w:val="00B82EEC"/>
    <w:rsid w:val="00BF137A"/>
    <w:rsid w:val="00C06EE6"/>
    <w:rsid w:val="00C11232"/>
    <w:rsid w:val="00C161DD"/>
    <w:rsid w:val="00C33B02"/>
    <w:rsid w:val="00C61C4F"/>
    <w:rsid w:val="00C751BC"/>
    <w:rsid w:val="00CD4BB7"/>
    <w:rsid w:val="00CE7D95"/>
    <w:rsid w:val="00D31249"/>
    <w:rsid w:val="00D40442"/>
    <w:rsid w:val="00D71A1D"/>
    <w:rsid w:val="00D75BA6"/>
    <w:rsid w:val="00D87757"/>
    <w:rsid w:val="00DE4F2B"/>
    <w:rsid w:val="00E26714"/>
    <w:rsid w:val="00E5373C"/>
    <w:rsid w:val="00EB6900"/>
    <w:rsid w:val="00EC2998"/>
    <w:rsid w:val="00EF3F20"/>
    <w:rsid w:val="00EF4110"/>
    <w:rsid w:val="00F14D00"/>
    <w:rsid w:val="00F84598"/>
    <w:rsid w:val="00F96F37"/>
    <w:rsid w:val="00FD3AE4"/>
    <w:rsid w:val="00FD4B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A1C"/>
    <w:pPr>
      <w:spacing w:after="200" w:line="276" w:lineRule="auto"/>
    </w:pPr>
    <w:rPr>
      <w:sz w:val="22"/>
      <w:szCs w:val="22"/>
      <w:lang w:val="es-AR" w:eastAsia="en-US"/>
    </w:rPr>
  </w:style>
  <w:style w:type="paragraph" w:styleId="Ttulo1">
    <w:name w:val="heading 1"/>
    <w:basedOn w:val="Normal"/>
    <w:next w:val="Normal"/>
    <w:link w:val="Ttulo1Car"/>
    <w:uiPriority w:val="9"/>
    <w:qFormat/>
    <w:rsid w:val="0049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0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044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D16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1D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1DD"/>
    <w:rPr>
      <w:rFonts w:ascii="Tahoma" w:hAnsi="Tahoma" w:cs="Tahoma"/>
      <w:sz w:val="16"/>
      <w:szCs w:val="16"/>
    </w:rPr>
  </w:style>
  <w:style w:type="table" w:styleId="Tablaconcuadrcula">
    <w:name w:val="Table Grid"/>
    <w:basedOn w:val="Tablanormal"/>
    <w:uiPriority w:val="59"/>
    <w:rsid w:val="000372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2339F"/>
    <w:pPr>
      <w:tabs>
        <w:tab w:val="center" w:pos="4419"/>
        <w:tab w:val="right" w:pos="8838"/>
      </w:tabs>
    </w:pPr>
  </w:style>
  <w:style w:type="character" w:customStyle="1" w:styleId="EncabezadoCar">
    <w:name w:val="Encabezado Car"/>
    <w:link w:val="Encabezado"/>
    <w:uiPriority w:val="99"/>
    <w:rsid w:val="0022339F"/>
    <w:rPr>
      <w:sz w:val="22"/>
      <w:szCs w:val="22"/>
      <w:lang w:eastAsia="en-US"/>
    </w:rPr>
  </w:style>
  <w:style w:type="paragraph" w:styleId="Piedepgina">
    <w:name w:val="footer"/>
    <w:basedOn w:val="Normal"/>
    <w:link w:val="PiedepginaCar"/>
    <w:uiPriority w:val="99"/>
    <w:unhideWhenUsed/>
    <w:rsid w:val="0022339F"/>
    <w:pPr>
      <w:tabs>
        <w:tab w:val="center" w:pos="4419"/>
        <w:tab w:val="right" w:pos="8838"/>
      </w:tabs>
    </w:pPr>
  </w:style>
  <w:style w:type="character" w:customStyle="1" w:styleId="PiedepginaCar">
    <w:name w:val="Pie de página Car"/>
    <w:link w:val="Piedepgina"/>
    <w:uiPriority w:val="99"/>
    <w:rsid w:val="0022339F"/>
    <w:rPr>
      <w:sz w:val="22"/>
      <w:szCs w:val="22"/>
      <w:lang w:eastAsia="en-US"/>
    </w:rPr>
  </w:style>
  <w:style w:type="character" w:customStyle="1" w:styleId="Ttulo1Car">
    <w:name w:val="Título 1 Car"/>
    <w:basedOn w:val="Fuentedeprrafopredeter"/>
    <w:link w:val="Ttulo1"/>
    <w:uiPriority w:val="9"/>
    <w:rsid w:val="00494DC4"/>
    <w:rPr>
      <w:rFonts w:asciiTheme="majorHAnsi" w:eastAsiaTheme="majorEastAsia" w:hAnsiTheme="majorHAnsi" w:cstheme="majorBidi"/>
      <w:b/>
      <w:bCs/>
      <w:color w:val="365F91" w:themeColor="accent1" w:themeShade="BF"/>
      <w:sz w:val="28"/>
      <w:szCs w:val="28"/>
      <w:lang w:val="es-AR" w:eastAsia="en-US"/>
    </w:rPr>
  </w:style>
  <w:style w:type="paragraph" w:styleId="TtulodeTDC">
    <w:name w:val="TOC Heading"/>
    <w:basedOn w:val="Ttulo1"/>
    <w:next w:val="Normal"/>
    <w:uiPriority w:val="39"/>
    <w:semiHidden/>
    <w:unhideWhenUsed/>
    <w:qFormat/>
    <w:rsid w:val="00494DC4"/>
    <w:pPr>
      <w:outlineLvl w:val="9"/>
    </w:pPr>
    <w:rPr>
      <w:lang w:val="es-ES" w:eastAsia="ja-JP"/>
    </w:rPr>
  </w:style>
  <w:style w:type="paragraph" w:styleId="TDC1">
    <w:name w:val="toc 1"/>
    <w:basedOn w:val="Normal"/>
    <w:next w:val="Normal"/>
    <w:autoRedefine/>
    <w:uiPriority w:val="39"/>
    <w:unhideWhenUsed/>
    <w:rsid w:val="00494DC4"/>
    <w:pPr>
      <w:spacing w:after="100"/>
    </w:pPr>
  </w:style>
  <w:style w:type="character" w:styleId="Hipervnculo">
    <w:name w:val="Hyperlink"/>
    <w:basedOn w:val="Fuentedeprrafopredeter"/>
    <w:uiPriority w:val="99"/>
    <w:unhideWhenUsed/>
    <w:rsid w:val="00494DC4"/>
    <w:rPr>
      <w:color w:val="0000FF" w:themeColor="hyperlink"/>
      <w:u w:val="single"/>
    </w:rPr>
  </w:style>
  <w:style w:type="paragraph" w:styleId="Prrafodelista">
    <w:name w:val="List Paragraph"/>
    <w:basedOn w:val="Normal"/>
    <w:uiPriority w:val="34"/>
    <w:qFormat/>
    <w:rsid w:val="005922BD"/>
    <w:pPr>
      <w:ind w:left="720"/>
      <w:contextualSpacing/>
    </w:pPr>
  </w:style>
  <w:style w:type="paragraph" w:styleId="Subttulo">
    <w:name w:val="Subtitle"/>
    <w:basedOn w:val="Normal"/>
    <w:next w:val="Normal"/>
    <w:link w:val="SubttuloCar"/>
    <w:uiPriority w:val="11"/>
    <w:qFormat/>
    <w:rsid w:val="008B6C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B6CE2"/>
    <w:rPr>
      <w:rFonts w:asciiTheme="majorHAnsi" w:eastAsiaTheme="majorEastAsia" w:hAnsiTheme="majorHAnsi" w:cstheme="majorBidi"/>
      <w:i/>
      <w:iCs/>
      <w:color w:val="4F81BD" w:themeColor="accent1"/>
      <w:spacing w:val="15"/>
      <w:sz w:val="24"/>
      <w:szCs w:val="24"/>
      <w:lang w:val="es-AR" w:eastAsia="en-US"/>
    </w:rPr>
  </w:style>
  <w:style w:type="paragraph" w:styleId="Ttulo">
    <w:name w:val="Title"/>
    <w:basedOn w:val="Normal"/>
    <w:next w:val="Normal"/>
    <w:link w:val="TtuloCar"/>
    <w:uiPriority w:val="10"/>
    <w:qFormat/>
    <w:rsid w:val="00D40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0442"/>
    <w:rPr>
      <w:rFonts w:asciiTheme="majorHAnsi" w:eastAsiaTheme="majorEastAsia" w:hAnsiTheme="majorHAnsi" w:cstheme="majorBidi"/>
      <w:color w:val="17365D" w:themeColor="text2" w:themeShade="BF"/>
      <w:spacing w:val="5"/>
      <w:kern w:val="28"/>
      <w:sz w:val="52"/>
      <w:szCs w:val="52"/>
      <w:lang w:val="es-AR" w:eastAsia="en-US"/>
    </w:rPr>
  </w:style>
  <w:style w:type="character" w:customStyle="1" w:styleId="Ttulo2Car">
    <w:name w:val="Título 2 Car"/>
    <w:basedOn w:val="Fuentedeprrafopredeter"/>
    <w:link w:val="Ttulo2"/>
    <w:uiPriority w:val="9"/>
    <w:rsid w:val="00D40442"/>
    <w:rPr>
      <w:rFonts w:asciiTheme="majorHAnsi" w:eastAsiaTheme="majorEastAsia" w:hAnsiTheme="majorHAnsi" w:cstheme="majorBidi"/>
      <w:b/>
      <w:bCs/>
      <w:color w:val="4F81BD" w:themeColor="accent1"/>
      <w:sz w:val="26"/>
      <w:szCs w:val="26"/>
      <w:lang w:val="es-AR" w:eastAsia="en-US"/>
    </w:rPr>
  </w:style>
  <w:style w:type="paragraph" w:styleId="TDC2">
    <w:name w:val="toc 2"/>
    <w:basedOn w:val="Normal"/>
    <w:next w:val="Normal"/>
    <w:autoRedefine/>
    <w:uiPriority w:val="39"/>
    <w:unhideWhenUsed/>
    <w:rsid w:val="00D40442"/>
    <w:pPr>
      <w:spacing w:after="100"/>
      <w:ind w:left="220"/>
    </w:pPr>
  </w:style>
  <w:style w:type="character" w:customStyle="1" w:styleId="Ttulo3Car">
    <w:name w:val="Título 3 Car"/>
    <w:basedOn w:val="Fuentedeprrafopredeter"/>
    <w:link w:val="Ttulo3"/>
    <w:uiPriority w:val="9"/>
    <w:rsid w:val="00D40442"/>
    <w:rPr>
      <w:rFonts w:asciiTheme="majorHAnsi" w:eastAsiaTheme="majorEastAsia" w:hAnsiTheme="majorHAnsi" w:cstheme="majorBidi"/>
      <w:b/>
      <w:bCs/>
      <w:color w:val="4F81BD" w:themeColor="accent1"/>
      <w:sz w:val="22"/>
      <w:szCs w:val="22"/>
      <w:lang w:val="es-AR" w:eastAsia="en-US"/>
    </w:rPr>
  </w:style>
  <w:style w:type="paragraph" w:styleId="TDC3">
    <w:name w:val="toc 3"/>
    <w:basedOn w:val="Normal"/>
    <w:next w:val="Normal"/>
    <w:autoRedefine/>
    <w:uiPriority w:val="39"/>
    <w:unhideWhenUsed/>
    <w:rsid w:val="00D40442"/>
    <w:pPr>
      <w:spacing w:after="100"/>
      <w:ind w:left="440"/>
    </w:pPr>
  </w:style>
  <w:style w:type="character" w:customStyle="1" w:styleId="Ttulo4Car">
    <w:name w:val="Título 4 Car"/>
    <w:basedOn w:val="Fuentedeprrafopredeter"/>
    <w:link w:val="Ttulo4"/>
    <w:uiPriority w:val="9"/>
    <w:rsid w:val="005D1660"/>
    <w:rPr>
      <w:rFonts w:asciiTheme="majorHAnsi" w:eastAsiaTheme="majorEastAsia" w:hAnsiTheme="majorHAnsi" w:cstheme="majorBidi"/>
      <w:b/>
      <w:bCs/>
      <w:i/>
      <w:iCs/>
      <w:color w:val="4F81BD" w:themeColor="accent1"/>
      <w:sz w:val="22"/>
      <w:szCs w:val="22"/>
      <w:lang w:val="es-AR" w:eastAsia="en-US"/>
    </w:rPr>
  </w:style>
  <w:style w:type="character" w:styleId="Hipervnculovisitado">
    <w:name w:val="FollowedHyperlink"/>
    <w:basedOn w:val="Fuentedeprrafopredeter"/>
    <w:uiPriority w:val="99"/>
    <w:semiHidden/>
    <w:unhideWhenUsed/>
    <w:rsid w:val="00AF34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A1C"/>
    <w:pPr>
      <w:spacing w:after="200" w:line="276" w:lineRule="auto"/>
    </w:pPr>
    <w:rPr>
      <w:sz w:val="22"/>
      <w:szCs w:val="22"/>
      <w:lang w:val="es-AR" w:eastAsia="en-US"/>
    </w:rPr>
  </w:style>
  <w:style w:type="paragraph" w:styleId="Ttulo1">
    <w:name w:val="heading 1"/>
    <w:basedOn w:val="Normal"/>
    <w:next w:val="Normal"/>
    <w:link w:val="Ttulo1Car"/>
    <w:uiPriority w:val="9"/>
    <w:qFormat/>
    <w:rsid w:val="0049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0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044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D16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1D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1DD"/>
    <w:rPr>
      <w:rFonts w:ascii="Tahoma" w:hAnsi="Tahoma" w:cs="Tahoma"/>
      <w:sz w:val="16"/>
      <w:szCs w:val="16"/>
    </w:rPr>
  </w:style>
  <w:style w:type="table" w:styleId="Tablaconcuadrcula">
    <w:name w:val="Table Grid"/>
    <w:basedOn w:val="Tablanormal"/>
    <w:uiPriority w:val="59"/>
    <w:rsid w:val="000372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2339F"/>
    <w:pPr>
      <w:tabs>
        <w:tab w:val="center" w:pos="4419"/>
        <w:tab w:val="right" w:pos="8838"/>
      </w:tabs>
    </w:pPr>
  </w:style>
  <w:style w:type="character" w:customStyle="1" w:styleId="EncabezadoCar">
    <w:name w:val="Encabezado Car"/>
    <w:link w:val="Encabezado"/>
    <w:uiPriority w:val="99"/>
    <w:rsid w:val="0022339F"/>
    <w:rPr>
      <w:sz w:val="22"/>
      <w:szCs w:val="22"/>
      <w:lang w:eastAsia="en-US"/>
    </w:rPr>
  </w:style>
  <w:style w:type="paragraph" w:styleId="Piedepgina">
    <w:name w:val="footer"/>
    <w:basedOn w:val="Normal"/>
    <w:link w:val="PiedepginaCar"/>
    <w:uiPriority w:val="99"/>
    <w:unhideWhenUsed/>
    <w:rsid w:val="0022339F"/>
    <w:pPr>
      <w:tabs>
        <w:tab w:val="center" w:pos="4419"/>
        <w:tab w:val="right" w:pos="8838"/>
      </w:tabs>
    </w:pPr>
  </w:style>
  <w:style w:type="character" w:customStyle="1" w:styleId="PiedepginaCar">
    <w:name w:val="Pie de página Car"/>
    <w:link w:val="Piedepgina"/>
    <w:uiPriority w:val="99"/>
    <w:rsid w:val="0022339F"/>
    <w:rPr>
      <w:sz w:val="22"/>
      <w:szCs w:val="22"/>
      <w:lang w:eastAsia="en-US"/>
    </w:rPr>
  </w:style>
  <w:style w:type="character" w:customStyle="1" w:styleId="Ttulo1Car">
    <w:name w:val="Título 1 Car"/>
    <w:basedOn w:val="Fuentedeprrafopredeter"/>
    <w:link w:val="Ttulo1"/>
    <w:uiPriority w:val="9"/>
    <w:rsid w:val="00494DC4"/>
    <w:rPr>
      <w:rFonts w:asciiTheme="majorHAnsi" w:eastAsiaTheme="majorEastAsia" w:hAnsiTheme="majorHAnsi" w:cstheme="majorBidi"/>
      <w:b/>
      <w:bCs/>
      <w:color w:val="365F91" w:themeColor="accent1" w:themeShade="BF"/>
      <w:sz w:val="28"/>
      <w:szCs w:val="28"/>
      <w:lang w:val="es-AR" w:eastAsia="en-US"/>
    </w:rPr>
  </w:style>
  <w:style w:type="paragraph" w:styleId="TtulodeTDC">
    <w:name w:val="TOC Heading"/>
    <w:basedOn w:val="Ttulo1"/>
    <w:next w:val="Normal"/>
    <w:uiPriority w:val="39"/>
    <w:semiHidden/>
    <w:unhideWhenUsed/>
    <w:qFormat/>
    <w:rsid w:val="00494DC4"/>
    <w:pPr>
      <w:outlineLvl w:val="9"/>
    </w:pPr>
    <w:rPr>
      <w:lang w:val="es-ES" w:eastAsia="ja-JP"/>
    </w:rPr>
  </w:style>
  <w:style w:type="paragraph" w:styleId="TDC1">
    <w:name w:val="toc 1"/>
    <w:basedOn w:val="Normal"/>
    <w:next w:val="Normal"/>
    <w:autoRedefine/>
    <w:uiPriority w:val="39"/>
    <w:unhideWhenUsed/>
    <w:rsid w:val="00494DC4"/>
    <w:pPr>
      <w:spacing w:after="100"/>
    </w:pPr>
  </w:style>
  <w:style w:type="character" w:styleId="Hipervnculo">
    <w:name w:val="Hyperlink"/>
    <w:basedOn w:val="Fuentedeprrafopredeter"/>
    <w:uiPriority w:val="99"/>
    <w:unhideWhenUsed/>
    <w:rsid w:val="00494DC4"/>
    <w:rPr>
      <w:color w:val="0000FF" w:themeColor="hyperlink"/>
      <w:u w:val="single"/>
    </w:rPr>
  </w:style>
  <w:style w:type="paragraph" w:styleId="Prrafodelista">
    <w:name w:val="List Paragraph"/>
    <w:basedOn w:val="Normal"/>
    <w:uiPriority w:val="34"/>
    <w:qFormat/>
    <w:rsid w:val="005922BD"/>
    <w:pPr>
      <w:ind w:left="720"/>
      <w:contextualSpacing/>
    </w:pPr>
  </w:style>
  <w:style w:type="paragraph" w:styleId="Subttulo">
    <w:name w:val="Subtitle"/>
    <w:basedOn w:val="Normal"/>
    <w:next w:val="Normal"/>
    <w:link w:val="SubttuloCar"/>
    <w:uiPriority w:val="11"/>
    <w:qFormat/>
    <w:rsid w:val="008B6C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B6CE2"/>
    <w:rPr>
      <w:rFonts w:asciiTheme="majorHAnsi" w:eastAsiaTheme="majorEastAsia" w:hAnsiTheme="majorHAnsi" w:cstheme="majorBidi"/>
      <w:i/>
      <w:iCs/>
      <w:color w:val="4F81BD" w:themeColor="accent1"/>
      <w:spacing w:val="15"/>
      <w:sz w:val="24"/>
      <w:szCs w:val="24"/>
      <w:lang w:val="es-AR" w:eastAsia="en-US"/>
    </w:rPr>
  </w:style>
  <w:style w:type="paragraph" w:styleId="Ttulo">
    <w:name w:val="Title"/>
    <w:basedOn w:val="Normal"/>
    <w:next w:val="Normal"/>
    <w:link w:val="TtuloCar"/>
    <w:uiPriority w:val="10"/>
    <w:qFormat/>
    <w:rsid w:val="00D40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0442"/>
    <w:rPr>
      <w:rFonts w:asciiTheme="majorHAnsi" w:eastAsiaTheme="majorEastAsia" w:hAnsiTheme="majorHAnsi" w:cstheme="majorBidi"/>
      <w:color w:val="17365D" w:themeColor="text2" w:themeShade="BF"/>
      <w:spacing w:val="5"/>
      <w:kern w:val="28"/>
      <w:sz w:val="52"/>
      <w:szCs w:val="52"/>
      <w:lang w:val="es-AR" w:eastAsia="en-US"/>
    </w:rPr>
  </w:style>
  <w:style w:type="character" w:customStyle="1" w:styleId="Ttulo2Car">
    <w:name w:val="Título 2 Car"/>
    <w:basedOn w:val="Fuentedeprrafopredeter"/>
    <w:link w:val="Ttulo2"/>
    <w:uiPriority w:val="9"/>
    <w:rsid w:val="00D40442"/>
    <w:rPr>
      <w:rFonts w:asciiTheme="majorHAnsi" w:eastAsiaTheme="majorEastAsia" w:hAnsiTheme="majorHAnsi" w:cstheme="majorBidi"/>
      <w:b/>
      <w:bCs/>
      <w:color w:val="4F81BD" w:themeColor="accent1"/>
      <w:sz w:val="26"/>
      <w:szCs w:val="26"/>
      <w:lang w:val="es-AR" w:eastAsia="en-US"/>
    </w:rPr>
  </w:style>
  <w:style w:type="paragraph" w:styleId="TDC2">
    <w:name w:val="toc 2"/>
    <w:basedOn w:val="Normal"/>
    <w:next w:val="Normal"/>
    <w:autoRedefine/>
    <w:uiPriority w:val="39"/>
    <w:unhideWhenUsed/>
    <w:rsid w:val="00D40442"/>
    <w:pPr>
      <w:spacing w:after="100"/>
      <w:ind w:left="220"/>
    </w:pPr>
  </w:style>
  <w:style w:type="character" w:customStyle="1" w:styleId="Ttulo3Car">
    <w:name w:val="Título 3 Car"/>
    <w:basedOn w:val="Fuentedeprrafopredeter"/>
    <w:link w:val="Ttulo3"/>
    <w:uiPriority w:val="9"/>
    <w:rsid w:val="00D40442"/>
    <w:rPr>
      <w:rFonts w:asciiTheme="majorHAnsi" w:eastAsiaTheme="majorEastAsia" w:hAnsiTheme="majorHAnsi" w:cstheme="majorBidi"/>
      <w:b/>
      <w:bCs/>
      <w:color w:val="4F81BD" w:themeColor="accent1"/>
      <w:sz w:val="22"/>
      <w:szCs w:val="22"/>
      <w:lang w:val="es-AR" w:eastAsia="en-US"/>
    </w:rPr>
  </w:style>
  <w:style w:type="paragraph" w:styleId="TDC3">
    <w:name w:val="toc 3"/>
    <w:basedOn w:val="Normal"/>
    <w:next w:val="Normal"/>
    <w:autoRedefine/>
    <w:uiPriority w:val="39"/>
    <w:unhideWhenUsed/>
    <w:rsid w:val="00D40442"/>
    <w:pPr>
      <w:spacing w:after="100"/>
      <w:ind w:left="440"/>
    </w:pPr>
  </w:style>
  <w:style w:type="character" w:customStyle="1" w:styleId="Ttulo4Car">
    <w:name w:val="Título 4 Car"/>
    <w:basedOn w:val="Fuentedeprrafopredeter"/>
    <w:link w:val="Ttulo4"/>
    <w:uiPriority w:val="9"/>
    <w:rsid w:val="005D1660"/>
    <w:rPr>
      <w:rFonts w:asciiTheme="majorHAnsi" w:eastAsiaTheme="majorEastAsia" w:hAnsiTheme="majorHAnsi" w:cstheme="majorBidi"/>
      <w:b/>
      <w:bCs/>
      <w:i/>
      <w:iCs/>
      <w:color w:val="4F81BD" w:themeColor="accent1"/>
      <w:sz w:val="22"/>
      <w:szCs w:val="22"/>
      <w:lang w:val="es-AR" w:eastAsia="en-US"/>
    </w:rPr>
  </w:style>
  <w:style w:type="character" w:styleId="Hipervnculovisitado">
    <w:name w:val="FollowedHyperlink"/>
    <w:basedOn w:val="Fuentedeprrafopredeter"/>
    <w:uiPriority w:val="99"/>
    <w:semiHidden/>
    <w:unhideWhenUsed/>
    <w:rsid w:val="00AF34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973">
      <w:bodyDiv w:val="1"/>
      <w:marLeft w:val="0"/>
      <w:marRight w:val="0"/>
      <w:marTop w:val="0"/>
      <w:marBottom w:val="0"/>
      <w:divBdr>
        <w:top w:val="none" w:sz="0" w:space="0" w:color="auto"/>
        <w:left w:val="none" w:sz="0" w:space="0" w:color="auto"/>
        <w:bottom w:val="none" w:sz="0" w:space="0" w:color="auto"/>
        <w:right w:val="none" w:sz="0" w:space="0" w:color="auto"/>
      </w:divBdr>
    </w:div>
    <w:div w:id="412045009">
      <w:bodyDiv w:val="1"/>
      <w:marLeft w:val="0"/>
      <w:marRight w:val="0"/>
      <w:marTop w:val="0"/>
      <w:marBottom w:val="0"/>
      <w:divBdr>
        <w:top w:val="none" w:sz="0" w:space="0" w:color="auto"/>
        <w:left w:val="none" w:sz="0" w:space="0" w:color="auto"/>
        <w:bottom w:val="none" w:sz="0" w:space="0" w:color="auto"/>
        <w:right w:val="none" w:sz="0" w:space="0" w:color="auto"/>
      </w:divBdr>
      <w:divsChild>
        <w:div w:id="567690204">
          <w:marLeft w:val="0"/>
          <w:marRight w:val="0"/>
          <w:marTop w:val="0"/>
          <w:marBottom w:val="0"/>
          <w:divBdr>
            <w:top w:val="none" w:sz="0" w:space="0" w:color="auto"/>
            <w:left w:val="none" w:sz="0" w:space="0" w:color="auto"/>
            <w:bottom w:val="none" w:sz="0" w:space="0" w:color="auto"/>
            <w:right w:val="none" w:sz="0" w:space="0" w:color="auto"/>
          </w:divBdr>
          <w:divsChild>
            <w:div w:id="901795521">
              <w:marLeft w:val="0"/>
              <w:marRight w:val="0"/>
              <w:marTop w:val="0"/>
              <w:marBottom w:val="0"/>
              <w:divBdr>
                <w:top w:val="none" w:sz="0" w:space="0" w:color="auto"/>
                <w:left w:val="none" w:sz="0" w:space="0" w:color="auto"/>
                <w:bottom w:val="none" w:sz="0" w:space="0" w:color="auto"/>
                <w:right w:val="none" w:sz="0" w:space="0" w:color="auto"/>
              </w:divBdr>
            </w:div>
            <w:div w:id="1087844683">
              <w:marLeft w:val="0"/>
              <w:marRight w:val="0"/>
              <w:marTop w:val="0"/>
              <w:marBottom w:val="0"/>
              <w:divBdr>
                <w:top w:val="none" w:sz="0" w:space="0" w:color="auto"/>
                <w:left w:val="none" w:sz="0" w:space="0" w:color="auto"/>
                <w:bottom w:val="none" w:sz="0" w:space="0" w:color="auto"/>
                <w:right w:val="none" w:sz="0" w:space="0" w:color="auto"/>
              </w:divBdr>
            </w:div>
            <w:div w:id="1434475203">
              <w:marLeft w:val="0"/>
              <w:marRight w:val="0"/>
              <w:marTop w:val="0"/>
              <w:marBottom w:val="0"/>
              <w:divBdr>
                <w:top w:val="none" w:sz="0" w:space="0" w:color="auto"/>
                <w:left w:val="none" w:sz="0" w:space="0" w:color="auto"/>
                <w:bottom w:val="none" w:sz="0" w:space="0" w:color="auto"/>
                <w:right w:val="none" w:sz="0" w:space="0" w:color="auto"/>
              </w:divBdr>
            </w:div>
            <w:div w:id="1744568341">
              <w:marLeft w:val="0"/>
              <w:marRight w:val="0"/>
              <w:marTop w:val="0"/>
              <w:marBottom w:val="0"/>
              <w:divBdr>
                <w:top w:val="none" w:sz="0" w:space="0" w:color="auto"/>
                <w:left w:val="none" w:sz="0" w:space="0" w:color="auto"/>
                <w:bottom w:val="none" w:sz="0" w:space="0" w:color="auto"/>
                <w:right w:val="none" w:sz="0" w:space="0" w:color="auto"/>
              </w:divBdr>
            </w:div>
            <w:div w:id="20670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9966">
      <w:bodyDiv w:val="1"/>
      <w:marLeft w:val="0"/>
      <w:marRight w:val="0"/>
      <w:marTop w:val="0"/>
      <w:marBottom w:val="0"/>
      <w:divBdr>
        <w:top w:val="none" w:sz="0" w:space="0" w:color="auto"/>
        <w:left w:val="none" w:sz="0" w:space="0" w:color="auto"/>
        <w:bottom w:val="none" w:sz="0" w:space="0" w:color="auto"/>
        <w:right w:val="none" w:sz="0" w:space="0" w:color="auto"/>
      </w:divBdr>
      <w:divsChild>
        <w:div w:id="100493839">
          <w:marLeft w:val="0"/>
          <w:marRight w:val="0"/>
          <w:marTop w:val="0"/>
          <w:marBottom w:val="0"/>
          <w:divBdr>
            <w:top w:val="none" w:sz="0" w:space="0" w:color="auto"/>
            <w:left w:val="none" w:sz="0" w:space="0" w:color="auto"/>
            <w:bottom w:val="none" w:sz="0" w:space="0" w:color="auto"/>
            <w:right w:val="none" w:sz="0" w:space="0" w:color="auto"/>
          </w:divBdr>
        </w:div>
        <w:div w:id="925504598">
          <w:marLeft w:val="0"/>
          <w:marRight w:val="0"/>
          <w:marTop w:val="0"/>
          <w:marBottom w:val="0"/>
          <w:divBdr>
            <w:top w:val="none" w:sz="0" w:space="0" w:color="auto"/>
            <w:left w:val="none" w:sz="0" w:space="0" w:color="auto"/>
            <w:bottom w:val="none" w:sz="0" w:space="0" w:color="auto"/>
            <w:right w:val="none" w:sz="0" w:space="0" w:color="auto"/>
          </w:divBdr>
        </w:div>
        <w:div w:id="1089351145">
          <w:marLeft w:val="0"/>
          <w:marRight w:val="0"/>
          <w:marTop w:val="0"/>
          <w:marBottom w:val="0"/>
          <w:divBdr>
            <w:top w:val="none" w:sz="0" w:space="0" w:color="auto"/>
            <w:left w:val="none" w:sz="0" w:space="0" w:color="auto"/>
            <w:bottom w:val="none" w:sz="0" w:space="0" w:color="auto"/>
            <w:right w:val="none" w:sz="0" w:space="0" w:color="auto"/>
          </w:divBdr>
        </w:div>
        <w:div w:id="1652098892">
          <w:marLeft w:val="0"/>
          <w:marRight w:val="0"/>
          <w:marTop w:val="0"/>
          <w:marBottom w:val="0"/>
          <w:divBdr>
            <w:top w:val="none" w:sz="0" w:space="0" w:color="auto"/>
            <w:left w:val="none" w:sz="0" w:space="0" w:color="auto"/>
            <w:bottom w:val="none" w:sz="0" w:space="0" w:color="auto"/>
            <w:right w:val="none" w:sz="0" w:space="0" w:color="auto"/>
          </w:divBdr>
        </w:div>
        <w:div w:id="1665090249">
          <w:marLeft w:val="0"/>
          <w:marRight w:val="0"/>
          <w:marTop w:val="0"/>
          <w:marBottom w:val="0"/>
          <w:divBdr>
            <w:top w:val="none" w:sz="0" w:space="0" w:color="auto"/>
            <w:left w:val="none" w:sz="0" w:space="0" w:color="auto"/>
            <w:bottom w:val="none" w:sz="0" w:space="0" w:color="auto"/>
            <w:right w:val="none" w:sz="0" w:space="0" w:color="auto"/>
          </w:divBdr>
        </w:div>
        <w:div w:id="1725133800">
          <w:marLeft w:val="0"/>
          <w:marRight w:val="0"/>
          <w:marTop w:val="0"/>
          <w:marBottom w:val="0"/>
          <w:divBdr>
            <w:top w:val="none" w:sz="0" w:space="0" w:color="auto"/>
            <w:left w:val="none" w:sz="0" w:space="0" w:color="auto"/>
            <w:bottom w:val="none" w:sz="0" w:space="0" w:color="auto"/>
            <w:right w:val="none" w:sz="0" w:space="0" w:color="auto"/>
          </w:divBdr>
        </w:div>
      </w:divsChild>
    </w:div>
    <w:div w:id="14014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58CD-3752-4CCD-84FA-3E76C04D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3937</Words>
  <Characters>21657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dc:creator>
  <cp:lastModifiedBy>Windows7</cp:lastModifiedBy>
  <cp:revision>22</cp:revision>
  <cp:lastPrinted>2017-06-23T03:36:00Z</cp:lastPrinted>
  <dcterms:created xsi:type="dcterms:W3CDTF">2017-06-22T00:01:00Z</dcterms:created>
  <dcterms:modified xsi:type="dcterms:W3CDTF">2017-06-23T03:36:00Z</dcterms:modified>
</cp:coreProperties>
</file>