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85963" w:rsidP="508D3A99" w:rsidRDefault="1CBD7AAA" w14:paraId="1ABF8951" w14:textId="4BF14447">
      <w:pPr>
        <w:pStyle w:val="Title"/>
        <w:spacing w:after="0"/>
        <w:jc w:val="center"/>
        <w:rPr>
          <w:rFonts w:ascii="Cambria" w:hAnsi="Cambria" w:eastAsia="Cambria" w:cs="Cambria"/>
        </w:rPr>
      </w:pPr>
      <w:r w:rsidRPr="122BB4AB">
        <w:rPr>
          <w:rFonts w:ascii="Cambria" w:hAnsi="Cambria" w:eastAsia="Cambria" w:cs="Cambria"/>
        </w:rPr>
        <w:t xml:space="preserve">Starting </w:t>
      </w:r>
      <w:r w:rsidRPr="122BB4AB" w:rsidR="3518F951">
        <w:rPr>
          <w:rFonts w:ascii="Cambria" w:hAnsi="Cambria" w:eastAsia="Cambria" w:cs="Cambria"/>
        </w:rPr>
        <w:t>XI: Sports Recruiting Tool</w:t>
      </w:r>
    </w:p>
    <w:p w:rsidR="00085963" w:rsidP="508D3A99" w:rsidRDefault="5BC02941" w14:paraId="7041756D" w14:textId="34417D74">
      <w:pPr>
        <w:spacing w:line="276" w:lineRule="auto"/>
        <w:jc w:val="center"/>
      </w:pPr>
      <w:r w:rsidRPr="508D3A99">
        <w:rPr>
          <w:rFonts w:ascii="Calibri" w:hAnsi="Calibri" w:eastAsia="Calibri" w:cs="Calibri"/>
          <w:color w:val="5A5A5A"/>
          <w:sz w:val="40"/>
          <w:szCs w:val="40"/>
        </w:rPr>
        <w:t>Project proposal &amp; Statement of Work</w:t>
      </w:r>
    </w:p>
    <w:p w:rsidR="00085963" w:rsidP="508D3A99" w:rsidRDefault="5BC02941" w14:paraId="257A7B80" w14:textId="6772AC68">
      <w:pPr>
        <w:spacing w:after="200" w:line="276" w:lineRule="auto"/>
      </w:pPr>
      <w:r w:rsidRPr="508D3A99">
        <w:rPr>
          <w:rFonts w:ascii="Calibri" w:hAnsi="Calibri" w:eastAsia="Calibri" w:cs="Calibri"/>
          <w:sz w:val="22"/>
          <w:szCs w:val="22"/>
        </w:rPr>
        <w:t xml:space="preserve"> </w:t>
      </w:r>
    </w:p>
    <w:p w:rsidR="5BC02941" w:rsidP="122BB4AB" w:rsidRDefault="7961EC84" w14:paraId="366CA89F" w14:textId="12427786">
      <w:pPr>
        <w:spacing w:after="200" w:line="276" w:lineRule="auto"/>
        <w:jc w:val="center"/>
      </w:pPr>
      <w:r w:rsidRPr="56730EBD">
        <w:rPr>
          <w:rFonts w:ascii="Calibri" w:hAnsi="Calibri" w:eastAsia="Calibri" w:cs="Calibri"/>
          <w:sz w:val="40"/>
          <w:szCs w:val="40"/>
        </w:rPr>
        <w:t>Kevin Donohue</w:t>
      </w:r>
      <w:r w:rsidRPr="56730EBD" w:rsidR="67EC2403">
        <w:rPr>
          <w:rFonts w:ascii="Calibri" w:hAnsi="Calibri" w:eastAsia="Calibri" w:cs="Calibri"/>
          <w:sz w:val="40"/>
          <w:szCs w:val="40"/>
        </w:rPr>
        <w:t>, Project Manager</w:t>
      </w:r>
    </w:p>
    <w:p w:rsidR="0719CDB5" w:rsidP="122BB4AB" w:rsidRDefault="3373F5F4" w14:paraId="6DC1C350" w14:textId="0D9D2869">
      <w:pPr>
        <w:spacing w:after="200" w:line="276" w:lineRule="auto"/>
        <w:jc w:val="center"/>
      </w:pPr>
      <w:r w:rsidRPr="56730EBD">
        <w:rPr>
          <w:rFonts w:ascii="Calibri" w:hAnsi="Calibri" w:eastAsia="Calibri" w:cs="Calibri"/>
          <w:sz w:val="40"/>
          <w:szCs w:val="40"/>
        </w:rPr>
        <w:t>Zac Corneliussen</w:t>
      </w:r>
    </w:p>
    <w:p w:rsidR="00B22084" w:rsidP="122BB4AB" w:rsidRDefault="7C9C24A6" w14:paraId="39B2187F" w14:textId="3C947849">
      <w:pPr>
        <w:spacing w:after="200" w:line="276" w:lineRule="auto"/>
        <w:jc w:val="center"/>
      </w:pPr>
      <w:r w:rsidRPr="79A4FAE8">
        <w:rPr>
          <w:rFonts w:ascii="Calibri" w:hAnsi="Calibri" w:eastAsia="Calibri" w:cs="Calibri"/>
          <w:sz w:val="40"/>
          <w:szCs w:val="40"/>
        </w:rPr>
        <w:t>Julian Garcia</w:t>
      </w:r>
    </w:p>
    <w:p w:rsidR="0EEC8383" w:rsidP="79A4FAE8" w:rsidRDefault="0EEC8383" w14:paraId="0C185B05" w14:textId="4ECAD595">
      <w:pPr>
        <w:spacing w:after="200" w:line="276" w:lineRule="auto"/>
        <w:jc w:val="center"/>
        <w:rPr>
          <w:rFonts w:ascii="Calibri" w:hAnsi="Calibri" w:eastAsia="Calibri" w:cs="Calibri"/>
          <w:sz w:val="40"/>
          <w:szCs w:val="40"/>
        </w:rPr>
      </w:pPr>
      <w:r w:rsidRPr="79A4FAE8">
        <w:rPr>
          <w:rFonts w:ascii="Calibri" w:hAnsi="Calibri" w:eastAsia="Calibri" w:cs="Calibri"/>
          <w:sz w:val="40"/>
          <w:szCs w:val="40"/>
        </w:rPr>
        <w:t>Rahul Rathore</w:t>
      </w:r>
    </w:p>
    <w:p w:rsidR="002B2060" w:rsidP="79A4FAE8" w:rsidRDefault="002B2060" w14:paraId="312A067B" w14:textId="77777777">
      <w:pPr>
        <w:spacing w:after="200" w:line="276" w:lineRule="auto"/>
        <w:jc w:val="center"/>
        <w:rPr>
          <w:rFonts w:ascii="Calibri" w:hAnsi="Calibri" w:eastAsia="Calibri" w:cs="Calibri"/>
          <w:sz w:val="40"/>
          <w:szCs w:val="40"/>
        </w:rPr>
      </w:pPr>
    </w:p>
    <w:p w:rsidR="002B2060" w:rsidP="79A4FAE8" w:rsidRDefault="002B2060" w14:paraId="395327E6" w14:textId="77777777">
      <w:pPr>
        <w:spacing w:after="200" w:line="276" w:lineRule="auto"/>
        <w:jc w:val="center"/>
        <w:rPr>
          <w:rFonts w:ascii="Calibri" w:hAnsi="Calibri" w:eastAsia="Calibri" w:cs="Calibri"/>
          <w:sz w:val="40"/>
          <w:szCs w:val="40"/>
        </w:rPr>
      </w:pPr>
    </w:p>
    <w:p w:rsidR="002B2060" w:rsidP="79A4FAE8" w:rsidRDefault="002B2060" w14:paraId="33BD6E50" w14:textId="5683EA50">
      <w:pPr>
        <w:spacing w:after="200" w:line="276" w:lineRule="auto"/>
        <w:jc w:val="center"/>
        <w:rPr>
          <w:rFonts w:ascii="Calibri" w:hAnsi="Calibri" w:eastAsia="Calibri" w:cs="Calibri"/>
          <w:sz w:val="40"/>
          <w:szCs w:val="40"/>
        </w:rPr>
      </w:pPr>
      <w:r>
        <w:rPr>
          <w:rFonts w:ascii="Calibri" w:hAnsi="Calibri" w:eastAsia="Calibri" w:cs="Calibri"/>
          <w:sz w:val="40"/>
          <w:szCs w:val="40"/>
        </w:rPr>
        <w:t xml:space="preserve">Mentor: </w:t>
      </w:r>
      <w:r w:rsidR="00794B4B">
        <w:rPr>
          <w:rFonts w:ascii="Calibri" w:hAnsi="Calibri" w:eastAsia="Calibri" w:cs="Calibri"/>
          <w:sz w:val="40"/>
          <w:szCs w:val="40"/>
        </w:rPr>
        <w:t xml:space="preserve">Professor </w:t>
      </w:r>
      <w:r>
        <w:rPr>
          <w:rFonts w:ascii="Calibri" w:hAnsi="Calibri" w:eastAsia="Calibri" w:cs="Calibri"/>
          <w:sz w:val="40"/>
          <w:szCs w:val="40"/>
        </w:rPr>
        <w:t>Anna Leach</w:t>
      </w:r>
    </w:p>
    <w:p w:rsidR="002B2060" w:rsidP="79A4FAE8" w:rsidRDefault="002B2060" w14:paraId="7E66BC0F" w14:textId="77777777">
      <w:pPr>
        <w:spacing w:after="200" w:line="276" w:lineRule="auto"/>
        <w:jc w:val="center"/>
        <w:rPr>
          <w:rFonts w:ascii="Calibri" w:hAnsi="Calibri" w:eastAsia="Calibri" w:cs="Calibri"/>
          <w:sz w:val="40"/>
          <w:szCs w:val="40"/>
        </w:rPr>
      </w:pPr>
    </w:p>
    <w:p w:rsidR="002B2060" w:rsidP="79A4FAE8" w:rsidRDefault="002B2060" w14:paraId="10231B77" w14:textId="77777777">
      <w:pPr>
        <w:spacing w:after="200" w:line="276" w:lineRule="auto"/>
        <w:jc w:val="center"/>
      </w:pPr>
    </w:p>
    <w:p w:rsidR="00085963" w:rsidP="122BB4AB" w:rsidRDefault="5BC02941" w14:paraId="3DEA13A2" w14:textId="553546A1">
      <w:pPr>
        <w:spacing w:after="200" w:line="276" w:lineRule="auto"/>
        <w:jc w:val="center"/>
        <w:rPr>
          <w:rFonts w:ascii="Calibri" w:hAnsi="Calibri" w:eastAsia="Calibri" w:cs="Calibri"/>
          <w:sz w:val="40"/>
          <w:szCs w:val="40"/>
        </w:rPr>
      </w:pPr>
      <w:r w:rsidRPr="122BB4AB">
        <w:rPr>
          <w:rFonts w:ascii="Calibri" w:hAnsi="Calibri" w:eastAsia="Calibri" w:cs="Calibri"/>
          <w:sz w:val="40"/>
          <w:szCs w:val="40"/>
        </w:rPr>
        <w:t xml:space="preserve">Date: </w:t>
      </w:r>
      <w:r w:rsidR="002B2060">
        <w:rPr>
          <w:rFonts w:ascii="Calibri" w:hAnsi="Calibri" w:eastAsia="Calibri" w:cs="Calibri"/>
          <w:sz w:val="40"/>
          <w:szCs w:val="40"/>
        </w:rPr>
        <w:t>February</w:t>
      </w:r>
      <w:r w:rsidRPr="122BB4AB">
        <w:rPr>
          <w:rFonts w:ascii="Calibri" w:hAnsi="Calibri" w:eastAsia="Calibri" w:cs="Calibri"/>
          <w:sz w:val="40"/>
          <w:szCs w:val="40"/>
        </w:rPr>
        <w:t xml:space="preserve"> </w:t>
      </w:r>
      <w:r w:rsidR="002B2060">
        <w:rPr>
          <w:rFonts w:ascii="Calibri" w:hAnsi="Calibri" w:eastAsia="Calibri" w:cs="Calibri"/>
          <w:sz w:val="40"/>
          <w:szCs w:val="40"/>
        </w:rPr>
        <w:t>18</w:t>
      </w:r>
      <w:r w:rsidRPr="122BB4AB">
        <w:rPr>
          <w:rFonts w:ascii="Calibri" w:hAnsi="Calibri" w:eastAsia="Calibri" w:cs="Calibri"/>
          <w:sz w:val="40"/>
          <w:szCs w:val="40"/>
        </w:rPr>
        <w:t xml:space="preserve">, </w:t>
      </w:r>
      <w:r w:rsidRPr="122BB4AB" w:rsidR="128BACF8">
        <w:rPr>
          <w:rFonts w:ascii="Calibri" w:hAnsi="Calibri" w:eastAsia="Calibri" w:cs="Calibri"/>
          <w:sz w:val="40"/>
          <w:szCs w:val="40"/>
        </w:rPr>
        <w:t>2026</w:t>
      </w:r>
    </w:p>
    <w:p w:rsidR="122BB4AB" w:rsidP="122BB4AB" w:rsidRDefault="122BB4AB" w14:paraId="31D3255B" w14:textId="40ECD8E1">
      <w:pPr>
        <w:spacing w:after="200" w:line="276" w:lineRule="auto"/>
        <w:jc w:val="center"/>
        <w:rPr>
          <w:rFonts w:ascii="Calibri" w:hAnsi="Calibri" w:eastAsia="Calibri" w:cs="Calibri"/>
          <w:sz w:val="22"/>
          <w:szCs w:val="22"/>
        </w:rPr>
      </w:pPr>
    </w:p>
    <w:p w:rsidR="122BB4AB" w:rsidP="122BB4AB" w:rsidRDefault="122BB4AB" w14:paraId="37376EB5" w14:textId="08F53FEC">
      <w:pPr>
        <w:spacing w:after="200" w:line="276" w:lineRule="auto"/>
        <w:jc w:val="center"/>
        <w:rPr>
          <w:rFonts w:ascii="Calibri" w:hAnsi="Calibri" w:eastAsia="Calibri" w:cs="Calibri"/>
          <w:sz w:val="22"/>
          <w:szCs w:val="22"/>
        </w:rPr>
      </w:pPr>
    </w:p>
    <w:p w:rsidR="122BB4AB" w:rsidP="122BB4AB" w:rsidRDefault="122BB4AB" w14:paraId="2F1B2C9A" w14:textId="15EECF09">
      <w:pPr>
        <w:spacing w:after="200" w:line="276" w:lineRule="auto"/>
        <w:jc w:val="center"/>
        <w:rPr>
          <w:rFonts w:ascii="Calibri" w:hAnsi="Calibri" w:eastAsia="Calibri" w:cs="Calibri"/>
          <w:sz w:val="22"/>
          <w:szCs w:val="22"/>
        </w:rPr>
      </w:pPr>
    </w:p>
    <w:p w:rsidR="122BB4AB" w:rsidP="122BB4AB" w:rsidRDefault="122BB4AB" w14:paraId="6F5BA6CF" w14:textId="1296CE6A">
      <w:pPr>
        <w:spacing w:after="200" w:line="276" w:lineRule="auto"/>
        <w:jc w:val="center"/>
        <w:rPr>
          <w:rFonts w:ascii="Calibri" w:hAnsi="Calibri" w:eastAsia="Calibri" w:cs="Calibri"/>
          <w:sz w:val="22"/>
          <w:szCs w:val="22"/>
        </w:rPr>
      </w:pPr>
    </w:p>
    <w:p w:rsidR="122BB4AB" w:rsidP="122BB4AB" w:rsidRDefault="122BB4AB" w14:paraId="25D2A0CF" w14:textId="7F2B3164">
      <w:pPr>
        <w:spacing w:after="200" w:line="276" w:lineRule="auto"/>
        <w:jc w:val="center"/>
        <w:rPr>
          <w:rFonts w:ascii="Calibri" w:hAnsi="Calibri" w:eastAsia="Calibri" w:cs="Calibri"/>
          <w:sz w:val="22"/>
          <w:szCs w:val="22"/>
        </w:rPr>
      </w:pPr>
    </w:p>
    <w:p w:rsidR="122BB4AB" w:rsidP="122BB4AB" w:rsidRDefault="122BB4AB" w14:paraId="7A735540" w14:textId="2CD6D20A">
      <w:pPr>
        <w:spacing w:after="200" w:line="276" w:lineRule="auto"/>
        <w:jc w:val="center"/>
        <w:rPr>
          <w:rFonts w:ascii="Calibri" w:hAnsi="Calibri" w:eastAsia="Calibri" w:cs="Calibri"/>
          <w:sz w:val="22"/>
          <w:szCs w:val="22"/>
        </w:rPr>
      </w:pPr>
    </w:p>
    <w:p w:rsidR="122BB4AB" w:rsidP="122BB4AB" w:rsidRDefault="122BB4AB" w14:paraId="2E22DF00" w14:textId="4A84601E">
      <w:pPr>
        <w:spacing w:after="200" w:line="276" w:lineRule="auto"/>
        <w:jc w:val="center"/>
        <w:rPr>
          <w:rFonts w:ascii="Calibri" w:hAnsi="Calibri" w:eastAsia="Calibri" w:cs="Calibri"/>
          <w:sz w:val="22"/>
          <w:szCs w:val="22"/>
        </w:rPr>
      </w:pPr>
    </w:p>
    <w:p w:rsidR="122BB4AB" w:rsidP="122BB4AB" w:rsidRDefault="122BB4AB" w14:paraId="7F919A34" w14:textId="0D2E93F7">
      <w:pPr>
        <w:spacing w:after="200" w:line="276" w:lineRule="auto"/>
        <w:jc w:val="center"/>
        <w:rPr>
          <w:rFonts w:ascii="Calibri" w:hAnsi="Calibri" w:eastAsia="Calibri" w:cs="Calibri"/>
          <w:sz w:val="22"/>
          <w:szCs w:val="22"/>
        </w:rPr>
      </w:pPr>
    </w:p>
    <w:p w:rsidR="122BB4AB" w:rsidP="122BB4AB" w:rsidRDefault="122BB4AB" w14:paraId="683ED6F6" w14:textId="7FD3ADCF">
      <w:pPr>
        <w:spacing w:after="200" w:line="276" w:lineRule="auto"/>
        <w:jc w:val="center"/>
        <w:rPr>
          <w:rFonts w:ascii="Calibri" w:hAnsi="Calibri" w:eastAsia="Calibri" w:cs="Calibri"/>
          <w:sz w:val="22"/>
          <w:szCs w:val="22"/>
        </w:rPr>
      </w:pPr>
    </w:p>
    <w:p w:rsidR="122BB4AB" w:rsidP="122BB4AB" w:rsidRDefault="122BB4AB" w14:paraId="01DEF546" w14:textId="1C88B50B">
      <w:pPr>
        <w:spacing w:after="200" w:line="276" w:lineRule="auto"/>
        <w:jc w:val="center"/>
        <w:rPr>
          <w:rFonts w:ascii="Calibri" w:hAnsi="Calibri" w:eastAsia="Calibri" w:cs="Calibri"/>
          <w:sz w:val="22"/>
          <w:szCs w:val="22"/>
        </w:rPr>
      </w:pPr>
    </w:p>
    <w:p w:rsidR="122BB4AB" w:rsidP="122BB4AB" w:rsidRDefault="122BB4AB" w14:paraId="2A6906DE" w14:textId="5C4A7FA6">
      <w:pPr>
        <w:spacing w:after="200" w:line="276" w:lineRule="auto"/>
        <w:jc w:val="center"/>
        <w:rPr>
          <w:rFonts w:ascii="Calibri" w:hAnsi="Calibri" w:eastAsia="Calibri" w:cs="Calibri"/>
          <w:sz w:val="22"/>
          <w:szCs w:val="22"/>
        </w:rPr>
      </w:pPr>
    </w:p>
    <w:p w:rsidR="122BB4AB" w:rsidP="122BB4AB" w:rsidRDefault="122BB4AB" w14:paraId="4756FD88" w14:textId="377C1236">
      <w:pPr>
        <w:spacing w:after="200" w:line="276" w:lineRule="auto"/>
        <w:jc w:val="center"/>
        <w:rPr>
          <w:rFonts w:ascii="Calibri" w:hAnsi="Calibri" w:eastAsia="Calibri" w:cs="Calibri"/>
          <w:sz w:val="22"/>
          <w:szCs w:val="22"/>
        </w:rPr>
      </w:pPr>
    </w:p>
    <w:p w:rsidR="00085963" w:rsidP="508D3A99" w:rsidRDefault="5BC02941" w14:paraId="43425680" w14:textId="2B38C20D">
      <w:pPr>
        <w:spacing w:after="200" w:line="276" w:lineRule="auto"/>
        <w:jc w:val="center"/>
      </w:pPr>
      <w:r w:rsidRPr="508D3A99">
        <w:rPr>
          <w:rFonts w:ascii="Calibri" w:hAnsi="Calibri" w:eastAsia="Calibri" w:cs="Calibri"/>
          <w:sz w:val="22"/>
          <w:szCs w:val="22"/>
        </w:rPr>
        <w:t xml:space="preserve"> </w:t>
      </w:r>
    </w:p>
    <w:p w:rsidR="00085963" w:rsidP="508D3A99" w:rsidRDefault="5BC02941" w14:paraId="7788FB99" w14:textId="58D5B7D6">
      <w:pPr>
        <w:spacing w:after="200" w:line="276" w:lineRule="auto"/>
      </w:pPr>
      <w:r w:rsidRPr="122BB4AB">
        <w:rPr>
          <w:rFonts w:ascii="Calibri" w:hAnsi="Calibri" w:eastAsia="Calibri" w:cs="Calibri"/>
          <w:sz w:val="22"/>
          <w:szCs w:val="22"/>
        </w:rPr>
        <w:t xml:space="preserve"> </w:t>
      </w:r>
    </w:p>
    <w:p w:rsidR="122BB4AB" w:rsidP="122BB4AB" w:rsidRDefault="122BB4AB" w14:paraId="500F3BF0" w14:textId="2DD092D8">
      <w:pPr>
        <w:spacing w:after="200" w:line="276" w:lineRule="auto"/>
        <w:rPr>
          <w:rFonts w:ascii="Calibri" w:hAnsi="Calibri" w:eastAsia="Calibri" w:cs="Calibri"/>
          <w:sz w:val="22"/>
          <w:szCs w:val="22"/>
        </w:rPr>
      </w:pPr>
    </w:p>
    <w:tbl>
      <w:tblPr>
        <w:tblW w:w="0" w:type="auto"/>
        <w:tblLook w:val="04A0" w:firstRow="1" w:lastRow="0" w:firstColumn="1" w:lastColumn="0" w:noHBand="0" w:noVBand="1"/>
      </w:tblPr>
      <w:tblGrid>
        <w:gridCol w:w="1406"/>
        <w:gridCol w:w="5233"/>
        <w:gridCol w:w="1062"/>
        <w:gridCol w:w="1639"/>
      </w:tblGrid>
      <w:tr w:rsidR="508D3A99" w:rsidTr="6C1C6A8D" w14:paraId="52004868" w14:textId="77777777">
        <w:trPr>
          <w:trHeight w:val="300"/>
        </w:trPr>
        <w:tc>
          <w:tcPr>
            <w:tcW w:w="7393" w:type="dxa"/>
            <w:gridSpan w:val="2"/>
            <w:tcBorders>
              <w:top w:val="single" w:color="auto" w:sz="8" w:space="0"/>
              <w:left w:val="single" w:color="auto" w:sz="8" w:space="0"/>
              <w:bottom w:val="single" w:color="auto" w:sz="8" w:space="0"/>
              <w:right w:val="single" w:color="auto" w:sz="8" w:space="0"/>
            </w:tcBorders>
            <w:shd w:val="clear" w:color="auto" w:fill="C0C0C0"/>
            <w:tcMar>
              <w:left w:w="108" w:type="dxa"/>
              <w:right w:w="108" w:type="dxa"/>
            </w:tcMar>
          </w:tcPr>
          <w:p w:rsidR="508D3A99" w:rsidP="508D3A99" w:rsidRDefault="508D3A99" w14:paraId="7018D9F8" w14:textId="3C8ECBEF">
            <w:pPr>
              <w:pStyle w:val="NoSpacing"/>
            </w:pPr>
            <w:r w:rsidRPr="508D3A99">
              <w:rPr>
                <w:rFonts w:ascii="Calibri" w:hAnsi="Calibri" w:eastAsia="Calibri" w:cs="Calibri"/>
                <w:color w:val="000000" w:themeColor="text1"/>
                <w:sz w:val="22"/>
                <w:szCs w:val="22"/>
                <w:lang w:val="en-GB"/>
              </w:rPr>
              <w:t>Revision History Table</w:t>
            </w:r>
          </w:p>
        </w:tc>
        <w:tc>
          <w:tcPr>
            <w:tcW w:w="2900" w:type="dxa"/>
            <w:gridSpan w:val="2"/>
            <w:tcBorders>
              <w:top w:val="single" w:color="auto" w:sz="8" w:space="0"/>
              <w:left w:val="nil"/>
              <w:bottom w:val="single" w:color="auto" w:sz="8" w:space="0"/>
              <w:right w:val="single" w:color="auto" w:sz="8" w:space="0"/>
            </w:tcBorders>
            <w:shd w:val="clear" w:color="auto" w:fill="C0C0C0"/>
            <w:tcMar>
              <w:left w:w="108" w:type="dxa"/>
              <w:right w:w="108" w:type="dxa"/>
            </w:tcMar>
          </w:tcPr>
          <w:p w:rsidR="508D3A99" w:rsidP="56730EBD" w:rsidRDefault="56AFB399" w14:paraId="3E05F5FD" w14:textId="5DD49BCB">
            <w:pPr>
              <w:pStyle w:val="NoSpacing"/>
              <w:rPr>
                <w:rFonts w:ascii="Calibri" w:hAnsi="Calibri" w:eastAsia="Calibri" w:cs="Calibri"/>
                <w:color w:val="000000" w:themeColor="text1"/>
                <w:sz w:val="22"/>
                <w:szCs w:val="22"/>
                <w:lang w:val="en-GB"/>
              </w:rPr>
            </w:pPr>
            <w:r w:rsidRPr="56730EBD">
              <w:rPr>
                <w:rFonts w:ascii="Calibri" w:hAnsi="Calibri" w:eastAsia="Calibri" w:cs="Calibri"/>
                <w:color w:val="000000" w:themeColor="text1"/>
                <w:sz w:val="22"/>
                <w:szCs w:val="22"/>
                <w:lang w:val="en-GB"/>
              </w:rPr>
              <w:t xml:space="preserve">Template Date </w:t>
            </w:r>
            <w:r w:rsidRPr="56730EBD" w:rsidR="6B9A73A8">
              <w:rPr>
                <w:rFonts w:ascii="Calibri" w:hAnsi="Calibri" w:eastAsia="Calibri" w:cs="Calibri"/>
                <w:color w:val="000000" w:themeColor="text1"/>
                <w:sz w:val="22"/>
                <w:szCs w:val="22"/>
                <w:lang w:val="en-GB"/>
              </w:rPr>
              <w:t>1</w:t>
            </w:r>
            <w:r w:rsidRPr="56730EBD">
              <w:rPr>
                <w:rFonts w:ascii="Calibri" w:hAnsi="Calibri" w:eastAsia="Calibri" w:cs="Calibri"/>
                <w:color w:val="000000" w:themeColor="text1"/>
                <w:sz w:val="22"/>
                <w:szCs w:val="22"/>
                <w:lang w:val="en-GB"/>
              </w:rPr>
              <w:t>/</w:t>
            </w:r>
            <w:r w:rsidRPr="56730EBD" w:rsidR="294AA6E4">
              <w:rPr>
                <w:rFonts w:ascii="Calibri" w:hAnsi="Calibri" w:eastAsia="Calibri" w:cs="Calibri"/>
                <w:color w:val="000000" w:themeColor="text1"/>
                <w:sz w:val="22"/>
                <w:szCs w:val="22"/>
                <w:lang w:val="en-GB"/>
              </w:rPr>
              <w:t>20</w:t>
            </w:r>
            <w:r w:rsidRPr="56730EBD">
              <w:rPr>
                <w:rFonts w:ascii="Calibri" w:hAnsi="Calibri" w:eastAsia="Calibri" w:cs="Calibri"/>
                <w:color w:val="000000" w:themeColor="text1"/>
                <w:sz w:val="22"/>
                <w:szCs w:val="22"/>
                <w:lang w:val="en-GB"/>
              </w:rPr>
              <w:t>/202</w:t>
            </w:r>
            <w:r w:rsidRPr="56730EBD" w:rsidR="6F3C1AE8">
              <w:rPr>
                <w:rFonts w:ascii="Calibri" w:hAnsi="Calibri" w:eastAsia="Calibri" w:cs="Calibri"/>
                <w:color w:val="000000" w:themeColor="text1"/>
                <w:sz w:val="22"/>
                <w:szCs w:val="22"/>
                <w:lang w:val="en-GB"/>
              </w:rPr>
              <w:t>6</w:t>
            </w:r>
          </w:p>
        </w:tc>
      </w:tr>
      <w:tr w:rsidR="508D3A99" w:rsidTr="6C1C6A8D" w14:paraId="11BE025B"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08D3A99" w:rsidRDefault="508D3A99" w14:paraId="45DC00D7" w14:textId="74D07D27">
            <w:pPr>
              <w:pStyle w:val="NoSpacing"/>
            </w:pPr>
            <w:r w:rsidRPr="00794B4B">
              <w:rPr>
                <w:rFonts w:eastAsia="Calibri" w:cs="Calibri"/>
                <w:sz w:val="22"/>
                <w:szCs w:val="22"/>
                <w:lang w:val="en-GB"/>
              </w:rPr>
              <w:t>Version</w:t>
            </w:r>
          </w:p>
        </w:tc>
        <w:tc>
          <w:tcPr>
            <w:tcW w:w="7089" w:type="dxa"/>
            <w:gridSpan w:val="2"/>
            <w:tcBorders>
              <w:top w:val="nil"/>
              <w:left w:val="single" w:color="auto" w:sz="8" w:space="0"/>
              <w:bottom w:val="single" w:color="auto" w:sz="8" w:space="0"/>
              <w:right w:val="single" w:color="auto" w:sz="8" w:space="0"/>
            </w:tcBorders>
            <w:tcMar>
              <w:left w:w="108" w:type="dxa"/>
              <w:right w:w="108" w:type="dxa"/>
            </w:tcMar>
          </w:tcPr>
          <w:p w:rsidRPr="00794B4B" w:rsidR="508D3A99" w:rsidP="508D3A99" w:rsidRDefault="508D3A99" w14:paraId="01D17C6A" w14:textId="046D3265">
            <w:pPr>
              <w:pStyle w:val="NoSpacing"/>
            </w:pPr>
            <w:r w:rsidRPr="00794B4B">
              <w:rPr>
                <w:rFonts w:eastAsia="Calibri" w:cs="Calibri"/>
                <w:sz w:val="22"/>
                <w:szCs w:val="22"/>
                <w:lang w:val="en-GB"/>
              </w:rPr>
              <w:t>Summary of Changes</w:t>
            </w:r>
          </w:p>
        </w:tc>
        <w:tc>
          <w:tcPr>
            <w:tcW w:w="1717" w:type="dxa"/>
            <w:tcBorders>
              <w:top w:val="nil"/>
              <w:left w:val="nil"/>
              <w:bottom w:val="single" w:color="auto" w:sz="8" w:space="0"/>
              <w:right w:val="single" w:color="auto" w:sz="8" w:space="0"/>
            </w:tcBorders>
            <w:tcMar>
              <w:left w:w="108" w:type="dxa"/>
              <w:right w:w="108" w:type="dxa"/>
            </w:tcMar>
          </w:tcPr>
          <w:p w:rsidRPr="00794B4B" w:rsidR="508D3A99" w:rsidP="508D3A99" w:rsidRDefault="508D3A99" w14:paraId="5D2338F5" w14:textId="631745BE">
            <w:pPr>
              <w:pStyle w:val="NoSpacing"/>
            </w:pPr>
            <w:r w:rsidRPr="00794B4B">
              <w:rPr>
                <w:rFonts w:eastAsia="Calibri" w:cs="Calibri"/>
                <w:sz w:val="22"/>
                <w:szCs w:val="22"/>
                <w:lang w:val="en-GB"/>
              </w:rPr>
              <w:t>Date</w:t>
            </w:r>
          </w:p>
        </w:tc>
      </w:tr>
      <w:tr w:rsidR="508D3A99" w:rsidTr="6C1C6A8D" w14:paraId="609D0A46"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08D3A99" w:rsidRDefault="301863E8" w14:paraId="0E9287E3" w14:textId="6CC25669">
            <w:pPr>
              <w:pStyle w:val="NoSpacing"/>
            </w:pPr>
            <w:r w:rsidRPr="00794B4B">
              <w:rPr>
                <w:rFonts w:eastAsia="Calibri" w:cs="Calibri"/>
                <w:sz w:val="22"/>
                <w:szCs w:val="22"/>
                <w:lang w:val="en-GB"/>
              </w:rPr>
              <w:t>V1</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08D3A99" w:rsidRDefault="301863E8" w14:paraId="6C7D2F96" w14:textId="43BD2134">
            <w:pPr>
              <w:pStyle w:val="NoSpacing"/>
            </w:pPr>
            <w:r w:rsidRPr="00794B4B">
              <w:rPr>
                <w:rFonts w:eastAsia="Calibri" w:cs="Calibri"/>
                <w:sz w:val="22"/>
                <w:szCs w:val="22"/>
                <w:lang w:val="en-GB"/>
              </w:rPr>
              <w:t>Executive Summary</w:t>
            </w:r>
          </w:p>
        </w:tc>
        <w:tc>
          <w:tcPr>
            <w:tcW w:w="1717" w:type="dxa"/>
            <w:tcBorders>
              <w:top w:val="single" w:color="auto" w:sz="8" w:space="0"/>
              <w:left w:val="nil"/>
              <w:bottom w:val="single" w:color="auto" w:sz="8" w:space="0"/>
              <w:right w:val="single" w:color="auto" w:sz="8" w:space="0"/>
            </w:tcBorders>
            <w:tcMar>
              <w:left w:w="108" w:type="dxa"/>
              <w:right w:w="108" w:type="dxa"/>
            </w:tcMar>
          </w:tcPr>
          <w:p w:rsidRPr="00794B4B" w:rsidR="508D3A99" w:rsidP="508D3A99" w:rsidRDefault="301863E8" w14:paraId="3F1D2F41" w14:textId="063F407C">
            <w:pPr>
              <w:pStyle w:val="NoSpacing"/>
            </w:pPr>
            <w:r w:rsidRPr="00794B4B">
              <w:rPr>
                <w:rFonts w:eastAsia="Calibri" w:cs="Calibri"/>
                <w:sz w:val="22"/>
                <w:szCs w:val="22"/>
                <w:lang w:val="en-GB"/>
              </w:rPr>
              <w:t>1/20/2026</w:t>
            </w:r>
          </w:p>
        </w:tc>
      </w:tr>
      <w:tr w:rsidR="508D3A99" w:rsidTr="6C1C6A8D" w14:paraId="3FBCBF9D"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08D3A99" w:rsidRDefault="301863E8" w14:paraId="38601DB8" w14:textId="0EB0C3DC">
            <w:pPr>
              <w:pStyle w:val="NoSpacing"/>
            </w:pPr>
            <w:r w:rsidRPr="00794B4B">
              <w:rPr>
                <w:rFonts w:eastAsia="Calibri" w:cs="Calibri"/>
                <w:sz w:val="22"/>
                <w:szCs w:val="22"/>
                <w:lang w:val="en-GB"/>
              </w:rPr>
              <w:t>V2</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08D3A99" w:rsidRDefault="301863E8" w14:paraId="73DC048E" w14:textId="0D28A509">
            <w:pPr>
              <w:pStyle w:val="NoSpacing"/>
            </w:pPr>
            <w:r w:rsidRPr="00794B4B">
              <w:rPr>
                <w:rFonts w:eastAsia="Calibri" w:cs="Calibri"/>
                <w:sz w:val="22"/>
                <w:szCs w:val="22"/>
                <w:lang w:val="en-GB"/>
              </w:rPr>
              <w:t xml:space="preserve">Group Formation, </w:t>
            </w:r>
            <w:r w:rsidRPr="00794B4B" w:rsidR="05FA2D7A">
              <w:rPr>
                <w:rFonts w:eastAsia="Calibri" w:cs="Calibri"/>
                <w:sz w:val="22"/>
                <w:szCs w:val="22"/>
                <w:lang w:val="en-GB"/>
              </w:rPr>
              <w:t xml:space="preserve">Executive Summary Revised, Added </w:t>
            </w:r>
            <w:r w:rsidRPr="00794B4B">
              <w:rPr>
                <w:rFonts w:eastAsia="Calibri" w:cs="Calibri"/>
                <w:sz w:val="22"/>
                <w:szCs w:val="22"/>
                <w:lang w:val="en-GB"/>
              </w:rPr>
              <w:t>User/Market Research</w:t>
            </w:r>
          </w:p>
        </w:tc>
        <w:tc>
          <w:tcPr>
            <w:tcW w:w="1717" w:type="dxa"/>
            <w:tcBorders>
              <w:top w:val="single" w:color="auto" w:sz="8" w:space="0"/>
              <w:left w:val="nil"/>
              <w:bottom w:val="single" w:color="auto" w:sz="8" w:space="0"/>
              <w:right w:val="single" w:color="auto" w:sz="8" w:space="0"/>
            </w:tcBorders>
            <w:tcMar>
              <w:left w:w="108" w:type="dxa"/>
              <w:right w:w="108" w:type="dxa"/>
            </w:tcMar>
          </w:tcPr>
          <w:p w:rsidRPr="00794B4B" w:rsidR="508D3A99" w:rsidP="508D3A99" w:rsidRDefault="301863E8" w14:paraId="6A10240B" w14:textId="507C80CF">
            <w:pPr>
              <w:pStyle w:val="NoSpacing"/>
            </w:pPr>
            <w:r w:rsidRPr="00794B4B">
              <w:rPr>
                <w:rFonts w:eastAsia="Calibri" w:cs="Calibri"/>
                <w:sz w:val="22"/>
                <w:szCs w:val="22"/>
                <w:lang w:val="en-GB"/>
              </w:rPr>
              <w:t>1/27/2026</w:t>
            </w:r>
          </w:p>
        </w:tc>
      </w:tr>
      <w:tr w:rsidR="508D3A99" w:rsidTr="6C1C6A8D" w14:paraId="5C757206"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36D4D83D" w14:paraId="7ACAA319" w14:textId="7ADE9F95">
            <w:pPr>
              <w:pStyle w:val="NoSpacing"/>
              <w:rPr>
                <w:rFonts w:eastAsia="Calibri" w:cs="Calibri"/>
                <w:sz w:val="22"/>
                <w:szCs w:val="22"/>
                <w:lang w:val="en-GB"/>
              </w:rPr>
            </w:pPr>
            <w:r w:rsidRPr="00794B4B">
              <w:rPr>
                <w:sz w:val="22"/>
                <w:szCs w:val="22"/>
                <w:lang w:val="en-GB"/>
              </w:rPr>
              <w:t>V3</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3EC71514" w14:paraId="1E6A9EB3" w14:textId="7BDEF9B6">
            <w:pPr>
              <w:pStyle w:val="NoSpacing"/>
              <w:rPr>
                <w:sz w:val="22"/>
                <w:szCs w:val="22"/>
                <w:lang w:val="en-GB"/>
              </w:rPr>
            </w:pPr>
            <w:r w:rsidRPr="00794B4B">
              <w:rPr>
                <w:sz w:val="22"/>
                <w:szCs w:val="22"/>
                <w:lang w:val="en-GB"/>
              </w:rPr>
              <w:t xml:space="preserve">Added </w:t>
            </w:r>
            <w:r w:rsidRPr="00794B4B" w:rsidR="0CB7DD87">
              <w:rPr>
                <w:sz w:val="22"/>
                <w:szCs w:val="22"/>
                <w:lang w:val="en-GB"/>
              </w:rPr>
              <w:t xml:space="preserve">Product Features </w:t>
            </w:r>
            <w:r w:rsidRPr="00794B4B" w:rsidR="42931FD6">
              <w:rPr>
                <w:sz w:val="22"/>
                <w:szCs w:val="22"/>
                <w:lang w:val="en-GB"/>
              </w:rPr>
              <w:t>(</w:t>
            </w:r>
            <w:r w:rsidRPr="00794B4B" w:rsidR="0CB7DD87">
              <w:rPr>
                <w:sz w:val="22"/>
                <w:szCs w:val="22"/>
                <w:lang w:val="en-GB"/>
              </w:rPr>
              <w:t>1,</w:t>
            </w:r>
            <w:r w:rsidRPr="00794B4B" w:rsidR="623F511C">
              <w:rPr>
                <w:sz w:val="22"/>
                <w:szCs w:val="22"/>
                <w:lang w:val="en-GB"/>
              </w:rPr>
              <w:t xml:space="preserve"> 2,</w:t>
            </w:r>
            <w:r w:rsidRPr="00794B4B" w:rsidR="195157EB">
              <w:rPr>
                <w:sz w:val="22"/>
                <w:szCs w:val="22"/>
                <w:lang w:val="en-GB"/>
              </w:rPr>
              <w:t xml:space="preserve"> </w:t>
            </w:r>
            <w:r w:rsidRPr="00794B4B" w:rsidR="623F511C">
              <w:rPr>
                <w:sz w:val="22"/>
                <w:szCs w:val="22"/>
                <w:lang w:val="en-GB"/>
              </w:rPr>
              <w:t>3,</w:t>
            </w:r>
            <w:r w:rsidRPr="00794B4B" w:rsidR="0CB7DD87">
              <w:rPr>
                <w:sz w:val="22"/>
                <w:szCs w:val="22"/>
                <w:lang w:val="en-GB"/>
              </w:rPr>
              <w:t xml:space="preserve"> </w:t>
            </w:r>
            <w:r w:rsidRPr="00794B4B" w:rsidR="71429F46">
              <w:rPr>
                <w:sz w:val="22"/>
                <w:szCs w:val="22"/>
                <w:lang w:val="en-GB"/>
              </w:rPr>
              <w:t>5</w:t>
            </w:r>
            <w:r w:rsidRPr="00794B4B" w:rsidR="40C5C78C">
              <w:rPr>
                <w:sz w:val="22"/>
                <w:szCs w:val="22"/>
                <w:lang w:val="en-GB"/>
              </w:rPr>
              <w:t>)</w:t>
            </w:r>
            <w:r w:rsidRPr="00794B4B" w:rsidR="60BC4373">
              <w:rPr>
                <w:sz w:val="22"/>
                <w:szCs w:val="22"/>
                <w:lang w:val="en-GB"/>
              </w:rPr>
              <w:t xml:space="preserve"> and</w:t>
            </w:r>
            <w:r w:rsidRPr="00794B4B" w:rsidR="07CB6E0B">
              <w:rPr>
                <w:sz w:val="22"/>
                <w:szCs w:val="22"/>
                <w:lang w:val="en-GB"/>
              </w:rPr>
              <w:t xml:space="preserve"> empathy interviews</w:t>
            </w:r>
          </w:p>
        </w:tc>
        <w:tc>
          <w:tcPr>
            <w:tcW w:w="1717" w:type="dxa"/>
            <w:tcBorders>
              <w:top w:val="single" w:color="auto" w:sz="8" w:space="0"/>
              <w:left w:val="nil"/>
              <w:bottom w:val="single" w:color="auto" w:sz="8" w:space="0"/>
              <w:right w:val="single" w:color="auto" w:sz="8" w:space="0"/>
            </w:tcBorders>
            <w:tcMar>
              <w:left w:w="108" w:type="dxa"/>
              <w:right w:w="108" w:type="dxa"/>
            </w:tcMar>
          </w:tcPr>
          <w:p w:rsidRPr="00794B4B" w:rsidR="508D3A99" w:rsidP="56730EBD" w:rsidRDefault="0CB7DD87" w14:paraId="3AF7FA57" w14:textId="6BC73771">
            <w:pPr>
              <w:pStyle w:val="NoSpacing"/>
              <w:rPr>
                <w:rFonts w:eastAsia="Calibri" w:cs="Calibri"/>
                <w:sz w:val="22"/>
                <w:szCs w:val="22"/>
                <w:lang w:val="en-GB"/>
              </w:rPr>
            </w:pPr>
            <w:r w:rsidRPr="00794B4B">
              <w:rPr>
                <w:sz w:val="22"/>
                <w:szCs w:val="22"/>
                <w:lang w:val="en-GB"/>
              </w:rPr>
              <w:t>2/3/2026</w:t>
            </w:r>
          </w:p>
        </w:tc>
      </w:tr>
      <w:tr w:rsidR="508D3A99" w:rsidTr="6C1C6A8D" w14:paraId="5C7BAF7F"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5824D6DF" w14:paraId="56E1A615" w14:textId="0F6ADFE7">
            <w:pPr>
              <w:pStyle w:val="NoSpacing"/>
              <w:rPr>
                <w:rFonts w:eastAsia="Calibri" w:cs="Calibri"/>
                <w:sz w:val="22"/>
                <w:szCs w:val="22"/>
                <w:lang w:val="en-GB"/>
              </w:rPr>
            </w:pPr>
            <w:r w:rsidRPr="00794B4B">
              <w:rPr>
                <w:rFonts w:eastAsia="Calibri" w:cs="Calibri"/>
                <w:sz w:val="22"/>
                <w:szCs w:val="22"/>
                <w:lang w:val="en-GB"/>
              </w:rPr>
              <w:t>V4</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2FCA1FF7" w14:paraId="73BCAD3D" w14:textId="23E45BB7">
            <w:pPr>
              <w:pStyle w:val="NoSpacing"/>
              <w:rPr>
                <w:rFonts w:eastAsia="Calibri" w:cs="Calibri"/>
                <w:sz w:val="22"/>
                <w:szCs w:val="22"/>
                <w:lang w:val="en-GB"/>
              </w:rPr>
            </w:pPr>
            <w:r w:rsidRPr="6C1C6A8D" w:rsidR="4F76F6E2">
              <w:rPr>
                <w:rFonts w:eastAsia="Calibri" w:cs="Calibri"/>
                <w:sz w:val="22"/>
                <w:szCs w:val="22"/>
                <w:lang w:val="en-GB"/>
              </w:rPr>
              <w:t xml:space="preserve">Adjusted </w:t>
            </w:r>
            <w:r w:rsidRPr="6C1C6A8D" w:rsidR="002B5001">
              <w:rPr>
                <w:rFonts w:eastAsia="Calibri" w:cs="Calibri"/>
                <w:sz w:val="22"/>
                <w:szCs w:val="22"/>
                <w:lang w:val="en-GB"/>
              </w:rPr>
              <w:t xml:space="preserve">Executive Summary, </w:t>
            </w:r>
            <w:r w:rsidRPr="6C1C6A8D" w:rsidR="4F76F6E2">
              <w:rPr>
                <w:rFonts w:eastAsia="Calibri" w:cs="Calibri"/>
                <w:sz w:val="22"/>
                <w:szCs w:val="22"/>
                <w:lang w:val="en-GB"/>
              </w:rPr>
              <w:t xml:space="preserve">User / Market Research. </w:t>
            </w:r>
            <w:r w:rsidRPr="6C1C6A8D" w:rsidR="002B5001">
              <w:rPr>
                <w:rFonts w:eastAsia="Calibri" w:cs="Calibri"/>
                <w:sz w:val="22"/>
                <w:szCs w:val="22"/>
                <w:lang w:val="en-GB"/>
              </w:rPr>
              <w:t>D</w:t>
            </w:r>
            <w:r w:rsidRPr="6C1C6A8D" w:rsidR="6D893725">
              <w:rPr>
                <w:rFonts w:eastAsia="Calibri" w:cs="Calibri"/>
                <w:sz w:val="22"/>
                <w:szCs w:val="22"/>
                <w:lang w:val="en-GB"/>
              </w:rPr>
              <w:t>efined</w:t>
            </w:r>
            <w:r w:rsidRPr="6C1C6A8D" w:rsidR="248FFFA7">
              <w:rPr>
                <w:rFonts w:eastAsia="Calibri" w:cs="Calibri"/>
                <w:sz w:val="22"/>
                <w:szCs w:val="22"/>
                <w:lang w:val="en-GB"/>
              </w:rPr>
              <w:t xml:space="preserve"> Core</w:t>
            </w:r>
            <w:r w:rsidRPr="6C1C6A8D" w:rsidR="41BC19F8">
              <w:rPr>
                <w:rFonts w:eastAsia="Calibri" w:cs="Calibri"/>
                <w:sz w:val="22"/>
                <w:szCs w:val="22"/>
                <w:lang w:val="en-GB"/>
              </w:rPr>
              <w:t>/</w:t>
            </w:r>
            <w:r w:rsidRPr="6C1C6A8D" w:rsidR="5F1783C8">
              <w:rPr>
                <w:rFonts w:eastAsia="Calibri" w:cs="Calibri"/>
                <w:sz w:val="22"/>
                <w:szCs w:val="22"/>
                <w:lang w:val="en-GB"/>
              </w:rPr>
              <w:t>S</w:t>
            </w:r>
            <w:r w:rsidRPr="6C1C6A8D" w:rsidR="248FFFA7">
              <w:rPr>
                <w:rFonts w:eastAsia="Calibri" w:cs="Calibri"/>
                <w:sz w:val="22"/>
                <w:szCs w:val="22"/>
                <w:lang w:val="en-GB"/>
              </w:rPr>
              <w:t xml:space="preserve">tretch </w:t>
            </w:r>
            <w:r w:rsidRPr="6C1C6A8D" w:rsidR="62C82CEE">
              <w:rPr>
                <w:rFonts w:eastAsia="Calibri" w:cs="Calibri"/>
                <w:sz w:val="22"/>
                <w:szCs w:val="22"/>
                <w:lang w:val="en-GB"/>
              </w:rPr>
              <w:t>Features</w:t>
            </w:r>
            <w:r w:rsidRPr="6C1C6A8D" w:rsidR="76477933">
              <w:rPr>
                <w:rFonts w:eastAsia="Calibri" w:cs="Calibri"/>
                <w:sz w:val="22"/>
                <w:szCs w:val="22"/>
                <w:lang w:val="en-GB"/>
              </w:rPr>
              <w:t xml:space="preserve">. Added </w:t>
            </w:r>
            <w:r w:rsidRPr="6C1C6A8D" w:rsidR="62C82CEE">
              <w:rPr>
                <w:rFonts w:eastAsia="Calibri" w:cs="Calibri"/>
                <w:sz w:val="22"/>
                <w:szCs w:val="22"/>
                <w:lang w:val="en-GB"/>
              </w:rPr>
              <w:t>second empathy interview</w:t>
            </w:r>
            <w:r w:rsidRPr="6C1C6A8D" w:rsidR="3065691B">
              <w:rPr>
                <w:rFonts w:eastAsia="Calibri" w:cs="Calibri"/>
                <w:sz w:val="22"/>
                <w:szCs w:val="22"/>
                <w:lang w:val="en-GB"/>
              </w:rPr>
              <w:t xml:space="preserve"> and Timeline/Gannt Chart</w:t>
            </w:r>
          </w:p>
        </w:tc>
        <w:tc>
          <w:tcPr>
            <w:tcW w:w="1717" w:type="dxa"/>
            <w:tcBorders>
              <w:top w:val="single" w:color="auto" w:sz="8" w:space="0"/>
              <w:left w:val="nil"/>
              <w:bottom w:val="single" w:color="auto" w:sz="8" w:space="0"/>
              <w:right w:val="single" w:color="auto" w:sz="8" w:space="0"/>
            </w:tcBorders>
            <w:tcMar>
              <w:left w:w="108" w:type="dxa"/>
              <w:right w:w="108" w:type="dxa"/>
            </w:tcMar>
          </w:tcPr>
          <w:p w:rsidRPr="00794B4B" w:rsidR="508D3A99" w:rsidP="56730EBD" w:rsidRDefault="5824D6DF" w14:paraId="4F4800D1" w14:textId="69AF1880">
            <w:pPr>
              <w:pStyle w:val="NoSpacing"/>
              <w:rPr>
                <w:rFonts w:eastAsia="Calibri" w:cs="Calibri"/>
                <w:sz w:val="22"/>
                <w:szCs w:val="22"/>
                <w:lang w:val="en-GB"/>
              </w:rPr>
            </w:pPr>
            <w:r w:rsidRPr="00794B4B">
              <w:rPr>
                <w:rFonts w:eastAsia="Calibri" w:cs="Calibri"/>
                <w:sz w:val="22"/>
                <w:szCs w:val="22"/>
                <w:lang w:val="en-GB"/>
              </w:rPr>
              <w:t>2/</w:t>
            </w:r>
            <w:r w:rsidRPr="00794B4B" w:rsidR="28F532DB">
              <w:rPr>
                <w:rFonts w:eastAsia="Calibri" w:cs="Calibri"/>
                <w:sz w:val="22"/>
                <w:szCs w:val="22"/>
                <w:lang w:val="en-GB"/>
              </w:rPr>
              <w:t>10</w:t>
            </w:r>
            <w:r w:rsidRPr="00794B4B">
              <w:rPr>
                <w:rFonts w:eastAsia="Calibri" w:cs="Calibri"/>
                <w:sz w:val="22"/>
                <w:szCs w:val="22"/>
                <w:lang w:val="en-GB"/>
              </w:rPr>
              <w:t>/2026</w:t>
            </w:r>
          </w:p>
        </w:tc>
      </w:tr>
      <w:tr w:rsidR="508D3A99" w:rsidTr="6C1C6A8D" w14:paraId="5E72A9BD"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14892827" w14:textId="5F112980">
            <w:pPr>
              <w:pStyle w:val="NoSpacing"/>
              <w:rPr>
                <w:rFonts w:ascii="Calibri" w:hAnsi="Calibri" w:eastAsia="Calibri" w:cs="Calibri"/>
                <w:sz w:val="22"/>
                <w:szCs w:val="22"/>
                <w:lang w:val="en-GB"/>
              </w:rPr>
            </w:pPr>
            <w:r w:rsidRPr="30975E7D" w:rsidR="719984AF">
              <w:rPr>
                <w:rFonts w:ascii="Calibri" w:hAnsi="Calibri" w:eastAsia="Calibri" w:cs="Calibri"/>
                <w:sz w:val="22"/>
                <w:szCs w:val="22"/>
                <w:lang w:val="en-GB"/>
              </w:rPr>
              <w:t>V5</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2B343B4B" w14:textId="3B342A55">
            <w:pPr>
              <w:pStyle w:val="NoSpacing"/>
              <w:rPr>
                <w:rFonts w:ascii="Calibri" w:hAnsi="Calibri" w:eastAsia="Calibri" w:cs="Calibri"/>
                <w:sz w:val="22"/>
                <w:szCs w:val="22"/>
                <w:lang w:val="en-GB"/>
              </w:rPr>
            </w:pPr>
            <w:r w:rsidRPr="30975E7D" w:rsidR="719984AF">
              <w:rPr>
                <w:rFonts w:ascii="Calibri" w:hAnsi="Calibri" w:eastAsia="Calibri" w:cs="Calibri"/>
                <w:sz w:val="22"/>
                <w:szCs w:val="22"/>
                <w:lang w:val="en-GB"/>
              </w:rPr>
              <w:t>Added Author Chart and Signatures</w:t>
            </w:r>
          </w:p>
        </w:tc>
        <w:tc>
          <w:tcPr>
            <w:tcW w:w="1717" w:type="dxa"/>
            <w:tcBorders>
              <w:top w:val="single" w:color="auto" w:sz="8" w:space="0"/>
              <w:left w:val="nil"/>
              <w:bottom w:val="single" w:color="auto" w:sz="8" w:space="0"/>
              <w:right w:val="single" w:color="auto" w:sz="8" w:space="0"/>
            </w:tcBorders>
            <w:tcMar>
              <w:left w:w="108" w:type="dxa"/>
              <w:right w:w="108" w:type="dxa"/>
            </w:tcMar>
          </w:tcPr>
          <w:p w:rsidR="508D3A99" w:rsidP="56730EBD" w:rsidRDefault="508D3A99" w14:paraId="4837A081" w14:textId="57154414">
            <w:pPr>
              <w:pStyle w:val="NoSpacing"/>
              <w:rPr>
                <w:rFonts w:ascii="Calibri" w:hAnsi="Calibri" w:eastAsia="Calibri" w:cs="Calibri"/>
                <w:sz w:val="22"/>
                <w:szCs w:val="22"/>
                <w:lang w:val="en-GB"/>
              </w:rPr>
            </w:pPr>
            <w:r w:rsidRPr="30975E7D" w:rsidR="719984AF">
              <w:rPr>
                <w:rFonts w:ascii="Calibri" w:hAnsi="Calibri" w:eastAsia="Calibri" w:cs="Calibri"/>
                <w:sz w:val="22"/>
                <w:szCs w:val="22"/>
                <w:lang w:val="en-GB"/>
              </w:rPr>
              <w:t>2/19/2026</w:t>
            </w:r>
          </w:p>
        </w:tc>
      </w:tr>
      <w:tr w:rsidR="508D3A99" w:rsidTr="6C1C6A8D" w14:paraId="00CCC106"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4F3CA412" w14:textId="63AC9B13">
            <w:pPr>
              <w:pStyle w:val="NoSpacing"/>
              <w:rPr>
                <w:rFonts w:ascii="Calibri" w:hAnsi="Calibri" w:eastAsia="Calibri" w:cs="Calibri"/>
                <w:sz w:val="22"/>
                <w:szCs w:val="22"/>
                <w:lang w:val="en-GB"/>
              </w:rPr>
            </w:pPr>
            <w:r w:rsidRPr="6C1C6A8D" w:rsidR="5C9771AB">
              <w:rPr>
                <w:rFonts w:ascii="Calibri" w:hAnsi="Calibri" w:eastAsia="Calibri" w:cs="Calibri"/>
                <w:sz w:val="22"/>
                <w:szCs w:val="22"/>
                <w:lang w:val="en-GB"/>
              </w:rPr>
              <w:t>V6</w:t>
            </w: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39D0AD3F" w14:textId="1D6675F8">
            <w:pPr>
              <w:pStyle w:val="NoSpacing"/>
              <w:rPr>
                <w:rFonts w:ascii="Calibri" w:hAnsi="Calibri" w:eastAsia="Calibri" w:cs="Calibri"/>
                <w:sz w:val="22"/>
                <w:szCs w:val="22"/>
                <w:lang w:val="en-GB"/>
              </w:rPr>
            </w:pPr>
            <w:r w:rsidRPr="6C1C6A8D" w:rsidR="5C9771AB">
              <w:rPr>
                <w:rFonts w:ascii="Calibri" w:hAnsi="Calibri" w:eastAsia="Calibri" w:cs="Calibri"/>
                <w:sz w:val="22"/>
                <w:szCs w:val="22"/>
                <w:lang w:val="en-GB"/>
              </w:rPr>
              <w:t>Adjusted Core Features to reflect data privacy considerations. Added Stretch Feature 4. Gathered signature from Mentor</w:t>
            </w:r>
          </w:p>
        </w:tc>
        <w:tc>
          <w:tcPr>
            <w:tcW w:w="1717" w:type="dxa"/>
            <w:tcBorders>
              <w:top w:val="single" w:color="auto" w:sz="8" w:space="0"/>
              <w:left w:val="nil"/>
              <w:bottom w:val="single" w:color="auto" w:sz="8" w:space="0"/>
              <w:right w:val="single" w:color="auto" w:sz="8" w:space="0"/>
            </w:tcBorders>
            <w:tcMar>
              <w:left w:w="108" w:type="dxa"/>
              <w:right w:w="108" w:type="dxa"/>
            </w:tcMar>
          </w:tcPr>
          <w:p w:rsidR="508D3A99" w:rsidP="56730EBD" w:rsidRDefault="508D3A99" w14:paraId="6C61F535" w14:textId="22CD7C5B">
            <w:pPr>
              <w:pStyle w:val="NoSpacing"/>
              <w:rPr>
                <w:rFonts w:ascii="Calibri" w:hAnsi="Calibri" w:eastAsia="Calibri" w:cs="Calibri"/>
                <w:sz w:val="22"/>
                <w:szCs w:val="22"/>
                <w:lang w:val="en-GB"/>
              </w:rPr>
            </w:pPr>
            <w:r w:rsidRPr="6C1C6A8D" w:rsidR="5C9771AB">
              <w:rPr>
                <w:rFonts w:ascii="Calibri" w:hAnsi="Calibri" w:eastAsia="Calibri" w:cs="Calibri"/>
                <w:sz w:val="22"/>
                <w:szCs w:val="22"/>
                <w:lang w:val="en-GB"/>
              </w:rPr>
              <w:t>2/26/2026</w:t>
            </w:r>
          </w:p>
        </w:tc>
      </w:tr>
      <w:tr w:rsidR="508D3A99" w:rsidTr="6C1C6A8D" w14:paraId="7185745E"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39A13AE5" w14:textId="63496BEB">
            <w:pPr>
              <w:pStyle w:val="NoSpacing"/>
              <w:rPr>
                <w:rFonts w:ascii="Calibri" w:hAnsi="Calibri" w:eastAsia="Calibri" w:cs="Calibri"/>
                <w:sz w:val="22"/>
                <w:szCs w:val="22"/>
                <w:lang w:val="en-GB"/>
              </w:rPr>
            </w:pP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2CF84F5F" w14:textId="6C0F0A44">
            <w:pPr>
              <w:pStyle w:val="NoSpacing"/>
              <w:rPr>
                <w:rFonts w:ascii="Calibri" w:hAnsi="Calibri" w:eastAsia="Calibri" w:cs="Calibri"/>
                <w:sz w:val="22"/>
                <w:szCs w:val="22"/>
                <w:lang w:val="en-GB"/>
              </w:rPr>
            </w:pPr>
          </w:p>
        </w:tc>
        <w:tc>
          <w:tcPr>
            <w:tcW w:w="1717" w:type="dxa"/>
            <w:tcBorders>
              <w:top w:val="single" w:color="auto" w:sz="8" w:space="0"/>
              <w:left w:val="nil"/>
              <w:bottom w:val="single" w:color="auto" w:sz="8" w:space="0"/>
              <w:right w:val="single" w:color="auto" w:sz="8" w:space="0"/>
            </w:tcBorders>
            <w:tcMar>
              <w:left w:w="108" w:type="dxa"/>
              <w:right w:w="108" w:type="dxa"/>
            </w:tcMar>
          </w:tcPr>
          <w:p w:rsidR="508D3A99" w:rsidP="56730EBD" w:rsidRDefault="508D3A99" w14:paraId="01BCCC3D" w14:textId="6C7CAFDA">
            <w:pPr>
              <w:pStyle w:val="NoSpacing"/>
              <w:rPr>
                <w:rFonts w:ascii="Calibri" w:hAnsi="Calibri" w:eastAsia="Calibri" w:cs="Calibri"/>
                <w:sz w:val="22"/>
                <w:szCs w:val="22"/>
                <w:lang w:val="en-GB"/>
              </w:rPr>
            </w:pPr>
          </w:p>
        </w:tc>
      </w:tr>
      <w:tr w:rsidR="508D3A99" w:rsidTr="6C1C6A8D" w14:paraId="18C5AED3" w14:textId="77777777">
        <w:trPr>
          <w:trHeight w:val="300"/>
        </w:trPr>
        <w:tc>
          <w:tcPr>
            <w:tcW w:w="1487"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4CD24B4B" w14:textId="62079C49">
            <w:pPr>
              <w:pStyle w:val="NoSpacing"/>
              <w:rPr>
                <w:rFonts w:ascii="Calibri" w:hAnsi="Calibri" w:eastAsia="Calibri" w:cs="Calibri"/>
                <w:sz w:val="22"/>
                <w:szCs w:val="22"/>
                <w:lang w:val="en-GB"/>
              </w:rPr>
            </w:pPr>
          </w:p>
        </w:tc>
        <w:tc>
          <w:tcPr>
            <w:tcW w:w="708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08D3A99" w14:paraId="1937E058" w14:textId="40050426">
            <w:pPr>
              <w:pStyle w:val="NoSpacing"/>
              <w:rPr>
                <w:rFonts w:ascii="Calibri" w:hAnsi="Calibri" w:eastAsia="Calibri" w:cs="Calibri"/>
                <w:sz w:val="22"/>
                <w:szCs w:val="22"/>
                <w:lang w:val="en-GB"/>
              </w:rPr>
            </w:pPr>
          </w:p>
        </w:tc>
        <w:tc>
          <w:tcPr>
            <w:tcW w:w="1717" w:type="dxa"/>
            <w:tcBorders>
              <w:top w:val="single" w:color="auto" w:sz="8" w:space="0"/>
              <w:left w:val="nil"/>
              <w:bottom w:val="single" w:color="auto" w:sz="8" w:space="0"/>
              <w:right w:val="single" w:color="auto" w:sz="8" w:space="0"/>
            </w:tcBorders>
            <w:tcMar>
              <w:left w:w="108" w:type="dxa"/>
              <w:right w:w="108" w:type="dxa"/>
            </w:tcMar>
          </w:tcPr>
          <w:p w:rsidR="508D3A99" w:rsidP="56730EBD" w:rsidRDefault="508D3A99" w14:paraId="07838294" w14:textId="6318C90C">
            <w:pPr>
              <w:pStyle w:val="NoSpacing"/>
              <w:rPr>
                <w:rFonts w:ascii="Calibri" w:hAnsi="Calibri" w:eastAsia="Calibri" w:cs="Calibri"/>
                <w:sz w:val="22"/>
                <w:szCs w:val="22"/>
                <w:lang w:val="en-GB"/>
              </w:rPr>
            </w:pPr>
          </w:p>
        </w:tc>
      </w:tr>
      <w:tr w:rsidR="508D3A99" w:rsidTr="6C1C6A8D" w14:paraId="30C541B3" w14:textId="77777777">
        <w:trPr>
          <w:trHeight w:val="300"/>
        </w:trPr>
        <w:tc>
          <w:tcPr>
            <w:tcW w:w="1487" w:type="dxa"/>
            <w:tcBorders>
              <w:top w:val="single" w:color="auto" w:sz="8" w:space="0"/>
              <w:left w:val="nil"/>
              <w:bottom w:val="nil"/>
              <w:right w:val="nil"/>
            </w:tcBorders>
            <w:tcMar/>
            <w:vAlign w:val="center"/>
          </w:tcPr>
          <w:p w:rsidR="508D3A99" w:rsidRDefault="508D3A99" w14:paraId="6D319A32" w14:textId="1EB1B375"/>
        </w:tc>
        <w:tc>
          <w:tcPr>
            <w:tcW w:w="5906" w:type="dxa"/>
            <w:tcBorders>
              <w:top w:val="single" w:color="auto" w:sz="8" w:space="0"/>
              <w:left w:val="nil"/>
              <w:bottom w:val="nil"/>
              <w:right w:val="nil"/>
            </w:tcBorders>
            <w:tcMar/>
            <w:vAlign w:val="center"/>
          </w:tcPr>
          <w:p w:rsidR="508D3A99" w:rsidRDefault="508D3A99" w14:paraId="1AF2CE8A" w14:textId="78BB9D46"/>
        </w:tc>
        <w:tc>
          <w:tcPr>
            <w:tcW w:w="1183" w:type="dxa"/>
            <w:tcBorders>
              <w:top w:val="nil"/>
              <w:left w:val="nil"/>
              <w:bottom w:val="nil"/>
              <w:right w:val="nil"/>
            </w:tcBorders>
            <w:tcMar/>
            <w:vAlign w:val="center"/>
          </w:tcPr>
          <w:p w:rsidR="508D3A99" w:rsidRDefault="508D3A99" w14:paraId="14F220E6" w14:textId="1878CB25"/>
        </w:tc>
        <w:tc>
          <w:tcPr>
            <w:tcW w:w="1717" w:type="dxa"/>
            <w:tcBorders>
              <w:top w:val="single" w:color="auto" w:sz="8" w:space="0"/>
              <w:left w:val="nil"/>
              <w:bottom w:val="nil"/>
              <w:right w:val="nil"/>
            </w:tcBorders>
            <w:tcMar/>
            <w:vAlign w:val="center"/>
          </w:tcPr>
          <w:p w:rsidR="508D3A99" w:rsidRDefault="508D3A99" w14:paraId="5A9FC285" w14:textId="4FE65E2B"/>
        </w:tc>
      </w:tr>
    </w:tbl>
    <w:p w:rsidR="00085963" w:rsidP="508D3A99" w:rsidRDefault="5BC02941" w14:paraId="08825101" w14:textId="032FFCD9">
      <w:pPr>
        <w:spacing w:after="200" w:line="276" w:lineRule="auto"/>
      </w:pPr>
      <w:r w:rsidRPr="122BB4AB">
        <w:rPr>
          <w:rFonts w:ascii="Calibri" w:hAnsi="Calibri" w:eastAsia="Calibri" w:cs="Calibri"/>
          <w:i/>
          <w:iCs/>
          <w:color w:val="FF0000"/>
          <w:sz w:val="22"/>
          <w:szCs w:val="22"/>
        </w:rPr>
        <w:t xml:space="preserve"> </w:t>
      </w:r>
    </w:p>
    <w:p w:rsidR="00085963" w:rsidP="508D3A99" w:rsidRDefault="5BC02941" w14:paraId="0E31E82F" w14:textId="15227883">
      <w:pPr>
        <w:spacing w:before="240" w:after="0" w:line="257" w:lineRule="auto"/>
      </w:pPr>
      <w:r w:rsidRPr="508D3A99">
        <w:rPr>
          <w:rFonts w:ascii="Cambria" w:hAnsi="Cambria" w:eastAsia="Cambria" w:cs="Cambria"/>
          <w:color w:val="365F91"/>
          <w:sz w:val="32"/>
          <w:szCs w:val="32"/>
        </w:rPr>
        <w:t>Contents</w:t>
      </w:r>
    </w:p>
    <w:p w:rsidR="00085963" w:rsidP="508D3A99" w:rsidRDefault="5BC02941" w14:paraId="0FA3924A" w14:textId="284197AC">
      <w:pPr>
        <w:tabs>
          <w:tab w:val="left" w:pos="480"/>
          <w:tab w:val="right" w:leader="dot" w:pos="9350"/>
        </w:tabs>
        <w:spacing w:after="100" w:line="276" w:lineRule="auto"/>
      </w:pPr>
      <w:hyperlink w:anchor="_Toc155608404" r:id="rId7">
        <w:r w:rsidRPr="508D3A99">
          <w:rPr>
            <w:rStyle w:val="Hyperlink"/>
            <w:rFonts w:ascii="Calibri" w:hAnsi="Calibri" w:eastAsia="Calibri" w:cs="Calibri"/>
            <w:color w:val="0000FF"/>
            <w:sz w:val="22"/>
            <w:szCs w:val="22"/>
          </w:rPr>
          <w:t>1.</w:t>
        </w:r>
        <w:r w:rsidR="00553374">
          <w:tab/>
        </w:r>
        <w:r w:rsidRPr="508D3A99">
          <w:rPr>
            <w:rStyle w:val="Hyperlink"/>
            <w:rFonts w:ascii="Calibri" w:hAnsi="Calibri" w:eastAsia="Calibri" w:cs="Calibri"/>
            <w:color w:val="0000FF"/>
            <w:sz w:val="22"/>
            <w:szCs w:val="22"/>
          </w:rPr>
          <w:t>Executive Summary</w:t>
        </w:r>
        <w:r w:rsidR="00553374">
          <w:tab/>
        </w:r>
        <w:r w:rsidRPr="508D3A99">
          <w:rPr>
            <w:rStyle w:val="Hyperlink"/>
            <w:rFonts w:ascii="Calibri" w:hAnsi="Calibri" w:eastAsia="Calibri" w:cs="Calibri"/>
            <w:color w:val="0000FF"/>
            <w:sz w:val="22"/>
            <w:szCs w:val="22"/>
          </w:rPr>
          <w:t>4</w:t>
        </w:r>
      </w:hyperlink>
    </w:p>
    <w:p w:rsidR="00085963" w:rsidP="508D3A99" w:rsidRDefault="5BC02941" w14:paraId="7C4BAFB9" w14:textId="678876A2">
      <w:pPr>
        <w:tabs>
          <w:tab w:val="left" w:pos="480"/>
          <w:tab w:val="right" w:leader="dot" w:pos="9350"/>
        </w:tabs>
        <w:spacing w:after="100" w:line="276" w:lineRule="auto"/>
      </w:pPr>
      <w:hyperlink w:anchor="_Toc155608405" r:id="rId8">
        <w:r w:rsidRPr="508D3A99">
          <w:rPr>
            <w:rStyle w:val="Hyperlink"/>
            <w:rFonts w:ascii="Calibri" w:hAnsi="Calibri" w:eastAsia="Calibri" w:cs="Calibri"/>
            <w:color w:val="0000FF"/>
            <w:sz w:val="22"/>
            <w:szCs w:val="22"/>
          </w:rPr>
          <w:t>2.</w:t>
        </w:r>
        <w:r w:rsidR="00553374">
          <w:tab/>
        </w:r>
        <w:r w:rsidRPr="508D3A99">
          <w:rPr>
            <w:rStyle w:val="Hyperlink"/>
            <w:rFonts w:ascii="Calibri" w:hAnsi="Calibri" w:eastAsia="Calibri" w:cs="Calibri"/>
            <w:color w:val="0000FF"/>
            <w:sz w:val="22"/>
            <w:szCs w:val="22"/>
          </w:rPr>
          <w:t>User/Market research</w:t>
        </w:r>
        <w:r w:rsidR="00553374">
          <w:tab/>
        </w:r>
        <w:r w:rsidRPr="508D3A99">
          <w:rPr>
            <w:rStyle w:val="Hyperlink"/>
            <w:rFonts w:ascii="Calibri" w:hAnsi="Calibri" w:eastAsia="Calibri" w:cs="Calibri"/>
            <w:color w:val="0000FF"/>
            <w:sz w:val="22"/>
            <w:szCs w:val="22"/>
          </w:rPr>
          <w:t>5</w:t>
        </w:r>
      </w:hyperlink>
    </w:p>
    <w:p w:rsidR="00085963" w:rsidP="508D3A99" w:rsidRDefault="5BC02941" w14:paraId="66D7309E" w14:textId="555357FA">
      <w:pPr>
        <w:tabs>
          <w:tab w:val="left" w:pos="480"/>
          <w:tab w:val="right" w:leader="dot" w:pos="9350"/>
        </w:tabs>
        <w:spacing w:after="100" w:line="276" w:lineRule="auto"/>
      </w:pPr>
      <w:hyperlink w:anchor="_Toc155608406" r:id="rId9">
        <w:r w:rsidRPr="508D3A99">
          <w:rPr>
            <w:rStyle w:val="Hyperlink"/>
            <w:rFonts w:ascii="Calibri" w:hAnsi="Calibri" w:eastAsia="Calibri" w:cs="Calibri"/>
            <w:color w:val="0000FF"/>
            <w:sz w:val="22"/>
            <w:szCs w:val="22"/>
          </w:rPr>
          <w:t>3.</w:t>
        </w:r>
        <w:r w:rsidR="00553374">
          <w:tab/>
        </w:r>
        <w:r w:rsidRPr="508D3A99">
          <w:rPr>
            <w:rStyle w:val="Hyperlink"/>
            <w:rFonts w:ascii="Calibri" w:hAnsi="Calibri" w:eastAsia="Calibri" w:cs="Calibri"/>
            <w:color w:val="0000FF"/>
            <w:sz w:val="22"/>
            <w:szCs w:val="22"/>
          </w:rPr>
          <w:t>Product Features</w:t>
        </w:r>
        <w:r w:rsidR="00553374">
          <w:tab/>
        </w:r>
        <w:r w:rsidRPr="508D3A99">
          <w:rPr>
            <w:rStyle w:val="Hyperlink"/>
            <w:rFonts w:ascii="Calibri" w:hAnsi="Calibri" w:eastAsia="Calibri" w:cs="Calibri"/>
            <w:color w:val="0000FF"/>
            <w:sz w:val="22"/>
            <w:szCs w:val="22"/>
          </w:rPr>
          <w:t>5</w:t>
        </w:r>
      </w:hyperlink>
    </w:p>
    <w:p w:rsidR="00085963" w:rsidP="508D3A99" w:rsidRDefault="5BC02941" w14:paraId="51F0D429" w14:textId="2F3F4328">
      <w:pPr>
        <w:spacing w:after="100" w:line="276" w:lineRule="auto"/>
        <w:ind w:left="220"/>
      </w:pPr>
      <w:hyperlink w:anchor="_Toc155608407" r:id="rId10">
        <w:r w:rsidRPr="508D3A99">
          <w:rPr>
            <w:rStyle w:val="Hyperlink"/>
            <w:rFonts w:ascii="Calibri" w:hAnsi="Calibri" w:eastAsia="Calibri" w:cs="Calibri"/>
            <w:color w:val="0000FF"/>
            <w:sz w:val="22"/>
            <w:szCs w:val="22"/>
          </w:rPr>
          <w:t>Feature 1: Wireless Transmission of Data</w:t>
        </w:r>
        <w:r w:rsidR="00553374">
          <w:tab/>
        </w:r>
        <w:r w:rsidRPr="508D3A99">
          <w:rPr>
            <w:rStyle w:val="Hyperlink"/>
            <w:rFonts w:ascii="Calibri" w:hAnsi="Calibri" w:eastAsia="Calibri" w:cs="Calibri"/>
            <w:color w:val="0000FF"/>
            <w:sz w:val="22"/>
            <w:szCs w:val="22"/>
          </w:rPr>
          <w:t>6</w:t>
        </w:r>
      </w:hyperlink>
    </w:p>
    <w:p w:rsidR="00085963" w:rsidP="508D3A99" w:rsidRDefault="5BC02941" w14:paraId="1D20A98A" w14:textId="30339A48">
      <w:pPr>
        <w:spacing w:after="100" w:line="276" w:lineRule="auto"/>
        <w:ind w:left="220"/>
      </w:pPr>
      <w:hyperlink w:anchor="_Toc155608408" r:id="rId11">
        <w:r w:rsidRPr="508D3A99">
          <w:rPr>
            <w:rStyle w:val="Hyperlink"/>
            <w:rFonts w:ascii="Calibri" w:hAnsi="Calibri" w:eastAsia="Calibri" w:cs="Calibri"/>
            <w:color w:val="0000FF"/>
            <w:sz w:val="22"/>
            <w:szCs w:val="22"/>
          </w:rPr>
          <w:t>Feature 2: Temperature Sensing and Logging</w:t>
        </w:r>
        <w:r w:rsidR="00553374">
          <w:tab/>
        </w:r>
        <w:r w:rsidRPr="508D3A99">
          <w:rPr>
            <w:rStyle w:val="Hyperlink"/>
            <w:rFonts w:ascii="Calibri" w:hAnsi="Calibri" w:eastAsia="Calibri" w:cs="Calibri"/>
            <w:color w:val="0000FF"/>
            <w:sz w:val="22"/>
            <w:szCs w:val="22"/>
          </w:rPr>
          <w:t>6</w:t>
        </w:r>
      </w:hyperlink>
    </w:p>
    <w:p w:rsidR="00085963" w:rsidP="508D3A99" w:rsidRDefault="5BC02941" w14:paraId="3256FBCC" w14:textId="57BF5A8E">
      <w:pPr>
        <w:tabs>
          <w:tab w:val="left" w:pos="480"/>
          <w:tab w:val="right" w:leader="dot" w:pos="9350"/>
        </w:tabs>
        <w:spacing w:after="100" w:line="276" w:lineRule="auto"/>
      </w:pPr>
      <w:hyperlink w:anchor="_Toc155608409" r:id="rId12">
        <w:r w:rsidRPr="508D3A99">
          <w:rPr>
            <w:rStyle w:val="Hyperlink"/>
            <w:rFonts w:ascii="Calibri" w:hAnsi="Calibri" w:eastAsia="Calibri" w:cs="Calibri"/>
            <w:color w:val="0000FF"/>
            <w:sz w:val="22"/>
            <w:szCs w:val="22"/>
          </w:rPr>
          <w:t>4.</w:t>
        </w:r>
        <w:r w:rsidR="00553374">
          <w:tab/>
        </w:r>
        <w:r w:rsidRPr="508D3A99">
          <w:rPr>
            <w:rStyle w:val="Hyperlink"/>
            <w:rFonts w:ascii="Calibri" w:hAnsi="Calibri" w:eastAsia="Calibri" w:cs="Calibri"/>
            <w:color w:val="0000FF"/>
            <w:sz w:val="22"/>
            <w:szCs w:val="22"/>
          </w:rPr>
          <w:t>Project Timeline &amp; Gannt Chart</w:t>
        </w:r>
        <w:r w:rsidR="00553374">
          <w:tab/>
        </w:r>
        <w:r w:rsidRPr="508D3A99">
          <w:rPr>
            <w:rStyle w:val="Hyperlink"/>
            <w:rFonts w:ascii="Calibri" w:hAnsi="Calibri" w:eastAsia="Calibri" w:cs="Calibri"/>
            <w:color w:val="0000FF"/>
            <w:sz w:val="22"/>
            <w:szCs w:val="22"/>
          </w:rPr>
          <w:t>6</w:t>
        </w:r>
      </w:hyperlink>
    </w:p>
    <w:p w:rsidR="00085963" w:rsidP="508D3A99" w:rsidRDefault="5BC02941" w14:paraId="3A667571" w14:textId="2D12C1F2">
      <w:pPr>
        <w:tabs>
          <w:tab w:val="left" w:pos="480"/>
          <w:tab w:val="right" w:leader="dot" w:pos="9350"/>
        </w:tabs>
        <w:spacing w:after="100" w:line="276" w:lineRule="auto"/>
      </w:pPr>
      <w:hyperlink w:anchor="_Toc155608410" r:id="rId13">
        <w:r w:rsidRPr="508D3A99">
          <w:rPr>
            <w:rStyle w:val="Hyperlink"/>
            <w:rFonts w:ascii="Calibri" w:hAnsi="Calibri" w:eastAsia="Calibri" w:cs="Calibri"/>
            <w:color w:val="0000FF"/>
            <w:sz w:val="22"/>
            <w:szCs w:val="22"/>
          </w:rPr>
          <w:t>5.</w:t>
        </w:r>
        <w:r w:rsidR="00553374">
          <w:tab/>
        </w:r>
        <w:r w:rsidRPr="508D3A99">
          <w:rPr>
            <w:rStyle w:val="Hyperlink"/>
            <w:rFonts w:ascii="Calibri" w:hAnsi="Calibri" w:eastAsia="Calibri" w:cs="Calibri"/>
            <w:color w:val="0000FF"/>
            <w:sz w:val="22"/>
            <w:szCs w:val="22"/>
          </w:rPr>
          <w:t>Ethics</w:t>
        </w:r>
        <w:r w:rsidR="00553374">
          <w:tab/>
        </w:r>
        <w:r w:rsidRPr="508D3A99">
          <w:rPr>
            <w:rStyle w:val="Hyperlink"/>
            <w:rFonts w:ascii="Calibri" w:hAnsi="Calibri" w:eastAsia="Calibri" w:cs="Calibri"/>
            <w:color w:val="0000FF"/>
            <w:sz w:val="22"/>
            <w:szCs w:val="22"/>
          </w:rPr>
          <w:t>9</w:t>
        </w:r>
      </w:hyperlink>
    </w:p>
    <w:p w:rsidR="00085963" w:rsidP="508D3A99" w:rsidRDefault="5BC02941" w14:paraId="72A50BD2" w14:textId="73C8DD3E">
      <w:pPr>
        <w:tabs>
          <w:tab w:val="left" w:pos="480"/>
          <w:tab w:val="right" w:leader="dot" w:pos="9350"/>
        </w:tabs>
        <w:spacing w:after="100" w:line="276" w:lineRule="auto"/>
      </w:pPr>
      <w:hyperlink w:anchor="_Toc155608411" r:id="rId14">
        <w:r w:rsidRPr="508D3A99">
          <w:rPr>
            <w:rStyle w:val="Hyperlink"/>
            <w:rFonts w:ascii="Calibri" w:hAnsi="Calibri" w:eastAsia="Calibri" w:cs="Calibri"/>
            <w:color w:val="0000FF"/>
            <w:sz w:val="22"/>
            <w:szCs w:val="22"/>
          </w:rPr>
          <w:t>6.</w:t>
        </w:r>
        <w:r w:rsidR="00553374">
          <w:tab/>
        </w:r>
        <w:r w:rsidRPr="508D3A99">
          <w:rPr>
            <w:rStyle w:val="Hyperlink"/>
            <w:rFonts w:ascii="Calibri" w:hAnsi="Calibri" w:eastAsia="Calibri" w:cs="Calibri"/>
            <w:color w:val="0000FF"/>
            <w:sz w:val="22"/>
            <w:szCs w:val="22"/>
          </w:rPr>
          <w:t>Approvals</w:t>
        </w:r>
        <w:r w:rsidR="00553374">
          <w:tab/>
        </w:r>
        <w:r w:rsidRPr="508D3A99">
          <w:rPr>
            <w:rStyle w:val="Hyperlink"/>
            <w:rFonts w:ascii="Calibri" w:hAnsi="Calibri" w:eastAsia="Calibri" w:cs="Calibri"/>
            <w:color w:val="0000FF"/>
            <w:sz w:val="22"/>
            <w:szCs w:val="22"/>
          </w:rPr>
          <w:t>11</w:t>
        </w:r>
      </w:hyperlink>
    </w:p>
    <w:p w:rsidR="00085963" w:rsidP="508D3A99" w:rsidRDefault="5BC02941" w14:paraId="33392EB6" w14:textId="749122BC">
      <w:pPr>
        <w:tabs>
          <w:tab w:val="left" w:pos="480"/>
          <w:tab w:val="right" w:leader="dot" w:pos="9350"/>
        </w:tabs>
        <w:spacing w:after="100" w:line="276" w:lineRule="auto"/>
      </w:pPr>
      <w:hyperlink w:anchor="_Toc155608412" r:id="rId15">
        <w:r w:rsidRPr="508D3A99">
          <w:rPr>
            <w:rStyle w:val="Hyperlink"/>
            <w:rFonts w:ascii="Calibri" w:hAnsi="Calibri" w:eastAsia="Calibri" w:cs="Calibri"/>
            <w:color w:val="0000FF"/>
            <w:sz w:val="22"/>
            <w:szCs w:val="22"/>
          </w:rPr>
          <w:t>7.</w:t>
        </w:r>
        <w:r w:rsidR="00553374">
          <w:tab/>
        </w:r>
        <w:r w:rsidRPr="508D3A99">
          <w:rPr>
            <w:rStyle w:val="Hyperlink"/>
            <w:rFonts w:ascii="Calibri" w:hAnsi="Calibri" w:eastAsia="Calibri" w:cs="Calibri"/>
            <w:color w:val="0000FF"/>
            <w:sz w:val="22"/>
            <w:szCs w:val="22"/>
          </w:rPr>
          <w:t>Appendix</w:t>
        </w:r>
        <w:r w:rsidR="00553374">
          <w:tab/>
        </w:r>
        <w:r w:rsidRPr="508D3A99">
          <w:rPr>
            <w:rStyle w:val="Hyperlink"/>
            <w:rFonts w:ascii="Calibri" w:hAnsi="Calibri" w:eastAsia="Calibri" w:cs="Calibri"/>
            <w:color w:val="0000FF"/>
            <w:sz w:val="22"/>
            <w:szCs w:val="22"/>
          </w:rPr>
          <w:t>13</w:t>
        </w:r>
      </w:hyperlink>
    </w:p>
    <w:p w:rsidR="00085963" w:rsidP="508D3A99" w:rsidRDefault="5BC02941" w14:paraId="28DFCB05" w14:textId="7400E2F6">
      <w:pPr>
        <w:tabs>
          <w:tab w:val="left" w:pos="720"/>
          <w:tab w:val="right" w:leader="dot" w:pos="9350"/>
        </w:tabs>
        <w:spacing w:after="100" w:line="276" w:lineRule="auto"/>
        <w:ind w:left="220"/>
      </w:pPr>
      <w:hyperlink w:anchor="_Toc155608413" r:id="rId16">
        <w:r w:rsidRPr="508D3A99">
          <w:rPr>
            <w:rStyle w:val="Hyperlink"/>
            <w:rFonts w:ascii="Calibri" w:hAnsi="Calibri" w:eastAsia="Calibri" w:cs="Calibri"/>
            <w:color w:val="0000FF"/>
            <w:sz w:val="22"/>
            <w:szCs w:val="22"/>
          </w:rPr>
          <w:t>A.</w:t>
        </w:r>
        <w:r w:rsidR="00553374">
          <w:tab/>
        </w:r>
        <w:r w:rsidRPr="508D3A99">
          <w:rPr>
            <w:rStyle w:val="Hyperlink"/>
            <w:rFonts w:ascii="Calibri" w:hAnsi="Calibri" w:eastAsia="Calibri" w:cs="Calibri"/>
            <w:color w:val="0000FF"/>
            <w:sz w:val="22"/>
            <w:szCs w:val="22"/>
          </w:rPr>
          <w:t>Advisor Engagement</w:t>
        </w:r>
        <w:r w:rsidR="00553374">
          <w:tab/>
        </w:r>
        <w:r w:rsidRPr="508D3A99">
          <w:rPr>
            <w:rStyle w:val="Hyperlink"/>
            <w:rFonts w:ascii="Calibri" w:hAnsi="Calibri" w:eastAsia="Calibri" w:cs="Calibri"/>
            <w:color w:val="0000FF"/>
            <w:sz w:val="22"/>
            <w:szCs w:val="22"/>
          </w:rPr>
          <w:t>13</w:t>
        </w:r>
      </w:hyperlink>
    </w:p>
    <w:p w:rsidR="00085963" w:rsidP="508D3A99" w:rsidRDefault="5BC02941" w14:paraId="16F87EB4" w14:textId="0F12011C">
      <w:pPr>
        <w:tabs>
          <w:tab w:val="left" w:pos="720"/>
          <w:tab w:val="right" w:leader="dot" w:pos="9350"/>
        </w:tabs>
        <w:spacing w:after="100" w:line="276" w:lineRule="auto"/>
        <w:ind w:left="220"/>
      </w:pPr>
      <w:hyperlink w:anchor="_Toc155608414" r:id="rId17">
        <w:r w:rsidRPr="508D3A99">
          <w:rPr>
            <w:rStyle w:val="Hyperlink"/>
            <w:rFonts w:ascii="Calibri" w:hAnsi="Calibri" w:eastAsia="Calibri" w:cs="Calibri"/>
            <w:color w:val="0000FF"/>
            <w:sz w:val="22"/>
            <w:szCs w:val="22"/>
          </w:rPr>
          <w:t>1)</w:t>
        </w:r>
        <w:r w:rsidR="00553374">
          <w:tab/>
        </w:r>
        <w:r w:rsidRPr="508D3A99">
          <w:rPr>
            <w:rStyle w:val="Hyperlink"/>
            <w:rFonts w:ascii="Calibri" w:hAnsi="Calibri" w:eastAsia="Calibri" w:cs="Calibri"/>
            <w:color w:val="0000FF"/>
            <w:sz w:val="22"/>
            <w:szCs w:val="22"/>
          </w:rPr>
          <w:t>Project Team Responsibilities</w:t>
        </w:r>
        <w:r w:rsidR="00553374">
          <w:tab/>
        </w:r>
        <w:r w:rsidRPr="508D3A99">
          <w:rPr>
            <w:rStyle w:val="Hyperlink"/>
            <w:rFonts w:ascii="Calibri" w:hAnsi="Calibri" w:eastAsia="Calibri" w:cs="Calibri"/>
            <w:color w:val="0000FF"/>
            <w:sz w:val="22"/>
            <w:szCs w:val="22"/>
          </w:rPr>
          <w:t>13</w:t>
        </w:r>
      </w:hyperlink>
    </w:p>
    <w:p w:rsidR="00085963" w:rsidP="508D3A99" w:rsidRDefault="5BC02941" w14:paraId="2ED87975" w14:textId="4D92B1F8">
      <w:pPr>
        <w:tabs>
          <w:tab w:val="left" w:pos="720"/>
          <w:tab w:val="right" w:leader="dot" w:pos="9350"/>
        </w:tabs>
        <w:spacing w:after="100" w:line="276" w:lineRule="auto"/>
        <w:ind w:left="220"/>
      </w:pPr>
      <w:hyperlink w:anchor="_Toc155608415" r:id="rId18">
        <w:r w:rsidRPr="508D3A99">
          <w:rPr>
            <w:rStyle w:val="Hyperlink"/>
            <w:rFonts w:ascii="Calibri" w:hAnsi="Calibri" w:eastAsia="Calibri" w:cs="Calibri"/>
            <w:color w:val="0000FF"/>
            <w:sz w:val="22"/>
            <w:szCs w:val="22"/>
          </w:rPr>
          <w:t>2)</w:t>
        </w:r>
        <w:r w:rsidR="00553374">
          <w:tab/>
        </w:r>
        <w:r w:rsidRPr="508D3A99">
          <w:rPr>
            <w:rStyle w:val="Hyperlink"/>
            <w:rFonts w:ascii="Calibri" w:hAnsi="Calibri" w:eastAsia="Calibri" w:cs="Calibri"/>
            <w:color w:val="0000FF"/>
            <w:sz w:val="22"/>
            <w:szCs w:val="22"/>
          </w:rPr>
          <w:t>Faculty Advisor Responsibilities</w:t>
        </w:r>
        <w:r w:rsidR="00553374">
          <w:tab/>
        </w:r>
        <w:r w:rsidRPr="508D3A99">
          <w:rPr>
            <w:rStyle w:val="Hyperlink"/>
            <w:rFonts w:ascii="Calibri" w:hAnsi="Calibri" w:eastAsia="Calibri" w:cs="Calibri"/>
            <w:color w:val="0000FF"/>
            <w:sz w:val="22"/>
            <w:szCs w:val="22"/>
          </w:rPr>
          <w:t>13</w:t>
        </w:r>
      </w:hyperlink>
    </w:p>
    <w:p w:rsidR="00085963" w:rsidP="508D3A99" w:rsidRDefault="67EC2403" w14:paraId="578AE5FA" w14:textId="4462660F">
      <w:pPr>
        <w:tabs>
          <w:tab w:val="left" w:pos="720"/>
          <w:tab w:val="right" w:leader="dot" w:pos="9350"/>
        </w:tabs>
        <w:spacing w:after="100" w:line="276" w:lineRule="auto"/>
        <w:ind w:left="220"/>
      </w:pPr>
      <w:hyperlink w:anchor="_Toc155608416" r:id="rId19">
        <w:r w:rsidRPr="56730EBD">
          <w:rPr>
            <w:rStyle w:val="Hyperlink"/>
            <w:rFonts w:ascii="Calibri" w:hAnsi="Calibri" w:eastAsia="Calibri" w:cs="Calibri"/>
            <w:color w:val="0000FF"/>
            <w:sz w:val="22"/>
            <w:szCs w:val="22"/>
          </w:rPr>
          <w:t>B.</w:t>
        </w:r>
        <w:r w:rsidR="5BC02941">
          <w:tab/>
        </w:r>
        <w:r w:rsidRPr="56730EBD">
          <w:rPr>
            <w:rStyle w:val="Hyperlink"/>
            <w:rFonts w:ascii="Calibri" w:hAnsi="Calibri" w:eastAsia="Calibri" w:cs="Calibri"/>
            <w:color w:val="0000FF"/>
            <w:sz w:val="22"/>
            <w:szCs w:val="22"/>
          </w:rPr>
          <w:t>Ground Rules</w:t>
        </w:r>
        <w:r w:rsidR="5BC02941">
          <w:tab/>
        </w:r>
        <w:r w:rsidRPr="56730EBD" w:rsidR="16EA4B9D">
          <w:rPr>
            <w:rStyle w:val="Hyperlink"/>
            <w:rFonts w:ascii="Calibri" w:hAnsi="Calibri" w:eastAsia="Calibri" w:cs="Calibri"/>
            <w:color w:val="0000FF"/>
            <w:sz w:val="22"/>
            <w:szCs w:val="22"/>
          </w:rPr>
          <w:t>/</w:t>
        </w:r>
        <w:r w:rsidRPr="56730EBD">
          <w:rPr>
            <w:rStyle w:val="Hyperlink"/>
            <w:rFonts w:ascii="Calibri" w:hAnsi="Calibri" w:eastAsia="Calibri" w:cs="Calibri"/>
            <w:color w:val="0000FF"/>
            <w:sz w:val="22"/>
            <w:szCs w:val="22"/>
          </w:rPr>
          <w:t>13</w:t>
        </w:r>
      </w:hyperlink>
    </w:p>
    <w:p w:rsidR="00085963" w:rsidP="508D3A99" w:rsidRDefault="5BC02941" w14:paraId="10E3A5E9" w14:textId="08FF7192">
      <w:pPr>
        <w:spacing w:after="200" w:line="276" w:lineRule="auto"/>
      </w:pPr>
      <w:r w:rsidRPr="79A4FAE8">
        <w:rPr>
          <w:rFonts w:ascii="Calibri" w:hAnsi="Calibri" w:eastAsia="Calibri" w:cs="Calibri"/>
          <w:sz w:val="22"/>
          <w:szCs w:val="22"/>
        </w:rPr>
        <w:t xml:space="preserve"> </w:t>
      </w:r>
    </w:p>
    <w:p w:rsidR="00085963" w:rsidP="508D3A99" w:rsidRDefault="5BC02941" w14:paraId="0DD9E49A" w14:textId="6B4DE63B">
      <w:pPr>
        <w:pStyle w:val="Heading1"/>
        <w:numPr>
          <w:ilvl w:val="0"/>
          <w:numId w:val="29"/>
        </w:numPr>
        <w:spacing w:before="0" w:after="0" w:line="276" w:lineRule="auto"/>
        <w:ind w:left="450"/>
        <w:rPr>
          <w:rFonts w:ascii="Cambria" w:hAnsi="Cambria" w:eastAsia="Cambria" w:cs="Cambria"/>
          <w:color w:val="365F91"/>
          <w:sz w:val="32"/>
          <w:szCs w:val="32"/>
        </w:rPr>
      </w:pPr>
      <w:r w:rsidRPr="508D3A99">
        <w:rPr>
          <w:rFonts w:ascii="Cambria" w:hAnsi="Cambria" w:eastAsia="Cambria" w:cs="Cambria"/>
          <w:color w:val="365F91"/>
          <w:sz w:val="32"/>
          <w:szCs w:val="32"/>
        </w:rPr>
        <w:t>Executive Summary</w:t>
      </w:r>
    </w:p>
    <w:p w:rsidRPr="000A78D6" w:rsidR="00085963" w:rsidP="56730EBD" w:rsidRDefault="67EC2403" w14:paraId="442FC6A3" w14:textId="18F958C9">
      <w:pPr>
        <w:spacing w:after="200" w:line="276" w:lineRule="auto"/>
        <w:rPr>
          <w:rFonts w:eastAsia="Calibri" w:cs="Calibri"/>
          <w:i/>
          <w:iCs/>
          <w:sz w:val="22"/>
          <w:szCs w:val="22"/>
        </w:rPr>
      </w:pPr>
      <w:r w:rsidRPr="000A78D6">
        <w:rPr>
          <w:rFonts w:eastAsia="Calibri" w:cs="Calibri"/>
          <w:i/>
          <w:iCs/>
          <w:sz w:val="22"/>
          <w:szCs w:val="22"/>
        </w:rPr>
        <w:t>The Executive</w:t>
      </w:r>
      <w:r w:rsidRPr="000A78D6">
        <w:rPr>
          <w:i/>
          <w:iCs/>
          <w:sz w:val="22"/>
          <w:szCs w:val="22"/>
        </w:rPr>
        <w:t xml:space="preserve"> Summary was written by </w:t>
      </w:r>
      <w:r w:rsidRPr="000A78D6" w:rsidR="3BF674DA">
        <w:rPr>
          <w:i/>
          <w:iCs/>
          <w:sz w:val="22"/>
          <w:szCs w:val="22"/>
        </w:rPr>
        <w:t>Zac Corneliussen</w:t>
      </w:r>
      <w:r w:rsidRPr="000A78D6" w:rsidR="0A0BCD4A">
        <w:rPr>
          <w:i/>
          <w:iCs/>
          <w:sz w:val="22"/>
          <w:szCs w:val="22"/>
        </w:rPr>
        <w:t xml:space="preserve"> and Julian Garcia </w:t>
      </w:r>
      <w:r w:rsidRPr="000A78D6">
        <w:rPr>
          <w:i/>
          <w:iCs/>
          <w:sz w:val="22"/>
          <w:szCs w:val="22"/>
        </w:rPr>
        <w:t xml:space="preserve"> </w:t>
      </w:r>
    </w:p>
    <w:p w:rsidRPr="000A78D6" w:rsidR="16BFFB1F" w:rsidP="56730EBD" w:rsidRDefault="16BFFB1F" w14:paraId="04B7D1ED" w14:textId="4654922C">
      <w:pPr>
        <w:spacing w:after="200" w:line="276" w:lineRule="auto"/>
        <w:ind w:firstLine="720"/>
        <w:rPr>
          <w:rFonts w:eastAsia="Calibri" w:cs="Calibri"/>
          <w:sz w:val="22"/>
          <w:szCs w:val="22"/>
        </w:rPr>
      </w:pPr>
      <w:r w:rsidRPr="000A78D6">
        <w:rPr>
          <w:rFonts w:eastAsia="Calibri" w:cs="Calibri"/>
          <w:sz w:val="22"/>
          <w:szCs w:val="22"/>
        </w:rPr>
        <w:t xml:space="preserve">Our project </w:t>
      </w:r>
      <w:r w:rsidRPr="000A78D6" w:rsidR="7B442006">
        <w:rPr>
          <w:rFonts w:eastAsia="Calibri" w:cs="Calibri"/>
          <w:sz w:val="22"/>
          <w:szCs w:val="22"/>
        </w:rPr>
        <w:t>is</w:t>
      </w:r>
      <w:r w:rsidRPr="000A78D6">
        <w:rPr>
          <w:rFonts w:eastAsia="Calibri" w:cs="Calibri"/>
          <w:sz w:val="22"/>
          <w:szCs w:val="22"/>
        </w:rPr>
        <w:t xml:space="preserve"> a web-based </w:t>
      </w:r>
      <w:r w:rsidRPr="000A78D6" w:rsidR="4E95C503">
        <w:rPr>
          <w:rFonts w:eastAsia="Calibri" w:cs="Calibri"/>
          <w:sz w:val="22"/>
          <w:szCs w:val="22"/>
        </w:rPr>
        <w:t>physical benchmarking</w:t>
      </w:r>
      <w:r w:rsidRPr="000A78D6">
        <w:rPr>
          <w:rFonts w:eastAsia="Calibri" w:cs="Calibri"/>
          <w:sz w:val="22"/>
          <w:szCs w:val="22"/>
        </w:rPr>
        <w:t xml:space="preserve"> tool </w:t>
      </w:r>
      <w:r w:rsidRPr="000A78D6" w:rsidR="54B4D759">
        <w:rPr>
          <w:rFonts w:eastAsia="Calibri" w:cs="Calibri"/>
          <w:sz w:val="22"/>
          <w:szCs w:val="22"/>
        </w:rPr>
        <w:t>to help</w:t>
      </w:r>
      <w:r w:rsidRPr="000A78D6">
        <w:rPr>
          <w:rFonts w:eastAsia="Calibri" w:cs="Calibri"/>
          <w:sz w:val="22"/>
          <w:szCs w:val="22"/>
        </w:rPr>
        <w:t xml:space="preserve"> high school soccer </w:t>
      </w:r>
      <w:r w:rsidRPr="000A78D6" w:rsidR="560D69D5">
        <w:rPr>
          <w:rFonts w:eastAsia="Calibri" w:cs="Calibri"/>
          <w:sz w:val="22"/>
          <w:szCs w:val="22"/>
        </w:rPr>
        <w:t>athlete</w:t>
      </w:r>
      <w:r w:rsidRPr="000A78D6">
        <w:rPr>
          <w:rFonts w:eastAsia="Calibri" w:cs="Calibri"/>
          <w:sz w:val="22"/>
          <w:szCs w:val="22"/>
        </w:rPr>
        <w:t xml:space="preserve">s </w:t>
      </w:r>
      <w:r w:rsidRPr="000A78D6" w:rsidR="4526C2E1">
        <w:rPr>
          <w:rFonts w:eastAsia="Calibri" w:cs="Calibri"/>
          <w:sz w:val="22"/>
          <w:szCs w:val="22"/>
        </w:rPr>
        <w:t>understand how their measurable performance compares to collegiate standards.</w:t>
      </w:r>
      <w:r w:rsidRPr="000A78D6">
        <w:rPr>
          <w:rFonts w:eastAsia="Calibri" w:cs="Calibri"/>
          <w:sz w:val="22"/>
          <w:szCs w:val="22"/>
        </w:rPr>
        <w:t xml:space="preserve"> The platform allow</w:t>
      </w:r>
      <w:r w:rsidRPr="000A78D6" w:rsidR="7AB9EF43">
        <w:rPr>
          <w:rFonts w:eastAsia="Calibri" w:cs="Calibri"/>
          <w:sz w:val="22"/>
          <w:szCs w:val="22"/>
        </w:rPr>
        <w:t>s</w:t>
      </w:r>
      <w:r w:rsidRPr="000A78D6">
        <w:rPr>
          <w:rFonts w:eastAsia="Calibri" w:cs="Calibri"/>
          <w:sz w:val="22"/>
          <w:szCs w:val="22"/>
        </w:rPr>
        <w:t xml:space="preserve"> </w:t>
      </w:r>
      <w:r w:rsidRPr="000A78D6" w:rsidR="332BC025">
        <w:rPr>
          <w:rFonts w:eastAsia="Calibri" w:cs="Calibri"/>
          <w:sz w:val="22"/>
          <w:szCs w:val="22"/>
        </w:rPr>
        <w:t xml:space="preserve">student-athletes to input their standardized </w:t>
      </w:r>
      <w:r w:rsidRPr="000A78D6" w:rsidR="72EEF5F6">
        <w:rPr>
          <w:rFonts w:eastAsia="Calibri" w:cs="Calibri"/>
          <w:sz w:val="22"/>
          <w:szCs w:val="22"/>
        </w:rPr>
        <w:t xml:space="preserve">fitness metrics such as sprint times, endurance test results, and strength </w:t>
      </w:r>
      <w:r w:rsidRPr="000A78D6" w:rsidR="6474BE67">
        <w:rPr>
          <w:rFonts w:eastAsia="Calibri" w:cs="Calibri"/>
          <w:sz w:val="22"/>
          <w:szCs w:val="22"/>
        </w:rPr>
        <w:t>measures</w:t>
      </w:r>
      <w:r w:rsidRPr="000A78D6" w:rsidR="332BC025">
        <w:rPr>
          <w:rFonts w:eastAsia="Calibri" w:cs="Calibri"/>
          <w:sz w:val="22"/>
          <w:szCs w:val="22"/>
        </w:rPr>
        <w:t xml:space="preserve"> </w:t>
      </w:r>
      <w:r w:rsidRPr="000A78D6" w:rsidR="239F6C69">
        <w:rPr>
          <w:rFonts w:eastAsia="Calibri" w:cs="Calibri"/>
          <w:sz w:val="22"/>
          <w:szCs w:val="22"/>
        </w:rPr>
        <w:t>to then receive data-informed feedback about their likely collegiate fit</w:t>
      </w:r>
      <w:r w:rsidRPr="000A78D6" w:rsidR="71B31CD0">
        <w:rPr>
          <w:rFonts w:eastAsia="Calibri" w:cs="Calibri"/>
          <w:sz w:val="22"/>
          <w:szCs w:val="22"/>
        </w:rPr>
        <w:t xml:space="preserve"> as well as division-level comparisons</w:t>
      </w:r>
      <w:r w:rsidRPr="000A78D6" w:rsidR="239F6C69">
        <w:rPr>
          <w:rFonts w:eastAsia="Calibri" w:cs="Calibri"/>
          <w:sz w:val="22"/>
          <w:szCs w:val="22"/>
        </w:rPr>
        <w:t>.</w:t>
      </w:r>
      <w:r w:rsidRPr="000A78D6" w:rsidR="5347FF15">
        <w:rPr>
          <w:rFonts w:eastAsia="Calibri" w:cs="Calibri"/>
          <w:sz w:val="22"/>
          <w:szCs w:val="22"/>
        </w:rPr>
        <w:t xml:space="preserve"> Using a structured rule-based benchmark engine stemming from publicly available recruiting guidelines and performance research, the </w:t>
      </w:r>
      <w:r w:rsidRPr="000A78D6" w:rsidR="6DC992D8">
        <w:rPr>
          <w:rFonts w:eastAsia="Calibri" w:cs="Calibri"/>
          <w:sz w:val="22"/>
          <w:szCs w:val="22"/>
        </w:rPr>
        <w:t xml:space="preserve">system normalizes athlete data to present clear visualizations, such as radar charts and division-fit ranges. </w:t>
      </w:r>
      <w:r w:rsidRPr="000A78D6" w:rsidR="239F6C69">
        <w:rPr>
          <w:rFonts w:eastAsia="Calibri" w:cs="Calibri"/>
          <w:sz w:val="22"/>
          <w:szCs w:val="22"/>
        </w:rPr>
        <w:t xml:space="preserve">The platform is not meant to act as a </w:t>
      </w:r>
      <w:r w:rsidRPr="000A78D6" w:rsidR="0001191C">
        <w:rPr>
          <w:rFonts w:eastAsia="Calibri" w:cs="Calibri"/>
          <w:sz w:val="22"/>
          <w:szCs w:val="22"/>
        </w:rPr>
        <w:t>stand-alone</w:t>
      </w:r>
      <w:r w:rsidRPr="000A78D6" w:rsidR="239F6C69">
        <w:rPr>
          <w:rFonts w:eastAsia="Calibri" w:cs="Calibri"/>
          <w:sz w:val="22"/>
          <w:szCs w:val="22"/>
        </w:rPr>
        <w:t xml:space="preserve"> </w:t>
      </w:r>
      <w:r w:rsidRPr="000A78D6" w:rsidR="44E4BB1E">
        <w:rPr>
          <w:rFonts w:eastAsia="Calibri" w:cs="Calibri"/>
          <w:sz w:val="22"/>
          <w:szCs w:val="22"/>
        </w:rPr>
        <w:t>recruiting</w:t>
      </w:r>
      <w:r w:rsidRPr="000A78D6" w:rsidR="7D9B9C83">
        <w:rPr>
          <w:rFonts w:eastAsia="Calibri" w:cs="Calibri"/>
          <w:sz w:val="22"/>
          <w:szCs w:val="22"/>
        </w:rPr>
        <w:t xml:space="preserve"> </w:t>
      </w:r>
      <w:r w:rsidRPr="000A78D6" w:rsidR="37E52B13">
        <w:rPr>
          <w:rFonts w:eastAsia="Calibri" w:cs="Calibri"/>
          <w:sz w:val="22"/>
          <w:szCs w:val="22"/>
        </w:rPr>
        <w:t>platform but</w:t>
      </w:r>
      <w:r w:rsidRPr="000A78D6" w:rsidR="7D9B9C83">
        <w:rPr>
          <w:rFonts w:eastAsia="Calibri" w:cs="Calibri"/>
          <w:sz w:val="22"/>
          <w:szCs w:val="22"/>
        </w:rPr>
        <w:t xml:space="preserve"> rather complement those that already exist by </w:t>
      </w:r>
      <w:r w:rsidRPr="000A78D6" w:rsidR="49FB4818">
        <w:rPr>
          <w:rFonts w:eastAsia="Calibri" w:cs="Calibri"/>
          <w:sz w:val="22"/>
          <w:szCs w:val="22"/>
        </w:rPr>
        <w:t>converting raw testing data into interpretable feedback that provides insight into collegiate physical expectations.</w:t>
      </w:r>
    </w:p>
    <w:p w:rsidRPr="000A78D6" w:rsidR="4E54731B" w:rsidP="56730EBD" w:rsidRDefault="4E54731B" w14:paraId="571B0EDC" w14:textId="348E793C">
      <w:pPr>
        <w:spacing w:after="200" w:line="276" w:lineRule="auto"/>
        <w:ind w:firstLine="720"/>
        <w:rPr>
          <w:rFonts w:eastAsia="Calibri" w:cs="Calibri"/>
          <w:sz w:val="22"/>
          <w:szCs w:val="22"/>
        </w:rPr>
      </w:pPr>
      <w:r w:rsidRPr="000A78D6">
        <w:rPr>
          <w:rFonts w:eastAsia="Calibri" w:cs="Calibri"/>
          <w:sz w:val="22"/>
          <w:szCs w:val="22"/>
        </w:rPr>
        <w:t xml:space="preserve">This project addresses a gap in the current </w:t>
      </w:r>
      <w:proofErr w:type="gramStart"/>
      <w:r w:rsidRPr="000A78D6">
        <w:rPr>
          <w:rFonts w:eastAsia="Calibri" w:cs="Calibri"/>
          <w:sz w:val="22"/>
          <w:szCs w:val="22"/>
        </w:rPr>
        <w:t>recruiting</w:t>
      </w:r>
      <w:proofErr w:type="gramEnd"/>
      <w:r w:rsidRPr="000A78D6">
        <w:rPr>
          <w:rFonts w:eastAsia="Calibri" w:cs="Calibri"/>
          <w:sz w:val="22"/>
          <w:szCs w:val="22"/>
        </w:rPr>
        <w:t xml:space="preserve"> climate. Existing platforms, like SportsRecruits and NCSA, </w:t>
      </w:r>
      <w:r w:rsidRPr="000A78D6" w:rsidR="07EA5089">
        <w:rPr>
          <w:rFonts w:eastAsia="Calibri" w:cs="Calibri"/>
          <w:sz w:val="22"/>
          <w:szCs w:val="22"/>
        </w:rPr>
        <w:t>emphasize</w:t>
      </w:r>
      <w:r w:rsidRPr="000A78D6">
        <w:rPr>
          <w:rFonts w:eastAsia="Calibri" w:cs="Calibri"/>
          <w:sz w:val="22"/>
          <w:szCs w:val="22"/>
        </w:rPr>
        <w:t xml:space="preserve"> exposure, communication</w:t>
      </w:r>
      <w:r w:rsidRPr="000A78D6" w:rsidR="38D67A54">
        <w:rPr>
          <w:rFonts w:eastAsia="Calibri" w:cs="Calibri"/>
          <w:sz w:val="22"/>
          <w:szCs w:val="22"/>
        </w:rPr>
        <w:t xml:space="preserve">, and film sharing but do not </w:t>
      </w:r>
      <w:r w:rsidRPr="000A78D6" w:rsidR="30B721CC">
        <w:rPr>
          <w:rFonts w:eastAsia="Calibri" w:cs="Calibri"/>
          <w:sz w:val="22"/>
          <w:szCs w:val="22"/>
        </w:rPr>
        <w:t xml:space="preserve">provide </w:t>
      </w:r>
      <w:r w:rsidRPr="000A78D6" w:rsidR="6B44F378">
        <w:rPr>
          <w:rFonts w:eastAsia="Calibri" w:cs="Calibri"/>
          <w:sz w:val="22"/>
          <w:szCs w:val="22"/>
        </w:rPr>
        <w:t xml:space="preserve">structured and data-driven feedback about physical readiness. </w:t>
      </w:r>
      <w:r w:rsidRPr="000A78D6" w:rsidR="6394CB88">
        <w:rPr>
          <w:rFonts w:eastAsia="Calibri" w:cs="Calibri"/>
          <w:sz w:val="22"/>
          <w:szCs w:val="22"/>
        </w:rPr>
        <w:t xml:space="preserve">According to the NCAA, only a small percentage of high school athletes advance to collegiate athletics, yet recruiting guidelines consistently emphasize </w:t>
      </w:r>
      <w:r w:rsidRPr="000A78D6" w:rsidR="5C40B491">
        <w:rPr>
          <w:rFonts w:eastAsia="Calibri" w:cs="Calibri"/>
          <w:sz w:val="22"/>
          <w:szCs w:val="22"/>
        </w:rPr>
        <w:t xml:space="preserve">measurable fitness benchmarks as baseline expectations. Standards between divisions vary </w:t>
      </w:r>
      <w:r w:rsidRPr="000A78D6" w:rsidR="4FC8E7E4">
        <w:rPr>
          <w:rFonts w:eastAsia="Calibri" w:cs="Calibri"/>
          <w:sz w:val="22"/>
          <w:szCs w:val="22"/>
        </w:rPr>
        <w:t>widely,</w:t>
      </w:r>
      <w:r w:rsidRPr="000A78D6" w:rsidR="5C40B491">
        <w:rPr>
          <w:rFonts w:eastAsia="Calibri" w:cs="Calibri"/>
          <w:sz w:val="22"/>
          <w:szCs w:val="22"/>
        </w:rPr>
        <w:t xml:space="preserve"> and boundaries are often unclear, leading to </w:t>
      </w:r>
      <w:r w:rsidRPr="000A78D6" w:rsidR="7C57DD97">
        <w:rPr>
          <w:rFonts w:eastAsia="Calibri" w:cs="Calibri"/>
          <w:sz w:val="22"/>
          <w:szCs w:val="22"/>
        </w:rPr>
        <w:t xml:space="preserve">confusion about where an athlete realistically fits. </w:t>
      </w:r>
      <w:r w:rsidRPr="000A78D6" w:rsidR="170E5C50">
        <w:rPr>
          <w:rFonts w:eastAsia="Calibri" w:cs="Calibri"/>
          <w:sz w:val="22"/>
          <w:szCs w:val="22"/>
        </w:rPr>
        <w:t xml:space="preserve">Our tools </w:t>
      </w:r>
      <w:r w:rsidRPr="000A78D6" w:rsidR="00A9083B">
        <w:rPr>
          <w:rFonts w:eastAsia="Calibri" w:cs="Calibri"/>
          <w:sz w:val="22"/>
          <w:szCs w:val="22"/>
        </w:rPr>
        <w:t>improve</w:t>
      </w:r>
      <w:r w:rsidRPr="000A78D6" w:rsidR="170E5C50">
        <w:rPr>
          <w:rFonts w:eastAsia="Calibri" w:cs="Calibri"/>
          <w:sz w:val="22"/>
          <w:szCs w:val="22"/>
        </w:rPr>
        <w:t xml:space="preserve"> transparency through grounded evaluation in fitness benchmarks and positional demands</w:t>
      </w:r>
      <w:r w:rsidRPr="000A78D6" w:rsidR="525BAE79">
        <w:rPr>
          <w:rFonts w:eastAsia="Calibri" w:cs="Calibri"/>
          <w:sz w:val="22"/>
          <w:szCs w:val="22"/>
        </w:rPr>
        <w:t>, offering explainabl</w:t>
      </w:r>
      <w:r w:rsidRPr="000A78D6" w:rsidR="41109125">
        <w:rPr>
          <w:rFonts w:eastAsia="Calibri" w:cs="Calibri"/>
          <w:sz w:val="22"/>
          <w:szCs w:val="22"/>
        </w:rPr>
        <w:t xml:space="preserve">e outputs as opposed to subjective labels. </w:t>
      </w:r>
    </w:p>
    <w:p w:rsidRPr="000A78D6" w:rsidR="7D1BACA7" w:rsidP="56730EBD" w:rsidRDefault="7D1BACA7" w14:paraId="705D5EE9" w14:textId="24813E02">
      <w:pPr>
        <w:spacing w:after="200" w:line="276" w:lineRule="auto"/>
        <w:ind w:firstLine="720"/>
        <w:rPr>
          <w:rFonts w:eastAsia="Calibri" w:cs="Calibri"/>
          <w:sz w:val="22"/>
          <w:szCs w:val="22"/>
        </w:rPr>
      </w:pPr>
      <w:r w:rsidRPr="000A78D6">
        <w:rPr>
          <w:rFonts w:eastAsia="Calibri" w:cs="Calibri"/>
          <w:sz w:val="22"/>
          <w:szCs w:val="22"/>
        </w:rPr>
        <w:t xml:space="preserve">Over the course of the semester, the team will design and implement a working prototype that relies primarily on </w:t>
      </w:r>
      <w:proofErr w:type="gramStart"/>
      <w:r w:rsidRPr="000A78D6">
        <w:rPr>
          <w:rFonts w:eastAsia="Calibri" w:cs="Calibri"/>
          <w:sz w:val="22"/>
          <w:szCs w:val="22"/>
        </w:rPr>
        <w:t>athlete</w:t>
      </w:r>
      <w:proofErr w:type="gramEnd"/>
      <w:r w:rsidRPr="000A78D6">
        <w:rPr>
          <w:rFonts w:eastAsia="Calibri" w:cs="Calibri"/>
          <w:sz w:val="22"/>
          <w:szCs w:val="22"/>
        </w:rPr>
        <w:t xml:space="preserve"> submitted test data. Sta</w:t>
      </w:r>
      <w:r w:rsidRPr="000A78D6" w:rsidR="592D08F1">
        <w:rPr>
          <w:rFonts w:eastAsia="Calibri" w:cs="Calibri"/>
          <w:sz w:val="22"/>
          <w:szCs w:val="22"/>
        </w:rPr>
        <w:t xml:space="preserve">ndardized fitness testing like the beep test, </w:t>
      </w:r>
      <w:r w:rsidRPr="000A78D6" w:rsidR="00A9083B">
        <w:rPr>
          <w:rFonts w:eastAsia="Calibri" w:cs="Calibri"/>
          <w:sz w:val="22"/>
          <w:szCs w:val="22"/>
        </w:rPr>
        <w:t>2-mile</w:t>
      </w:r>
      <w:r w:rsidRPr="000A78D6" w:rsidR="592D08F1">
        <w:rPr>
          <w:rFonts w:eastAsia="Calibri" w:cs="Calibri"/>
          <w:sz w:val="22"/>
          <w:szCs w:val="22"/>
        </w:rPr>
        <w:t xml:space="preserve"> run, and sprint metrics are commonly used at the club and high school level, making manual input both realistic and personaliz</w:t>
      </w:r>
      <w:r w:rsidRPr="000A78D6" w:rsidR="316A8C47">
        <w:rPr>
          <w:rFonts w:eastAsia="Calibri" w:cs="Calibri"/>
          <w:sz w:val="22"/>
          <w:szCs w:val="22"/>
        </w:rPr>
        <w:t xml:space="preserve">ed. </w:t>
      </w:r>
      <w:r w:rsidRPr="000A78D6" w:rsidR="40A36A5E">
        <w:rPr>
          <w:rFonts w:eastAsia="Calibri" w:cs="Calibri"/>
          <w:sz w:val="22"/>
          <w:szCs w:val="22"/>
        </w:rPr>
        <w:t xml:space="preserve">As a stretch goal, we may explore structured bulk uploads, like CSV imports from team testing, to streamline overall data entry. </w:t>
      </w:r>
      <w:r w:rsidRPr="000A78D6" w:rsidR="1D850AC7">
        <w:rPr>
          <w:rFonts w:eastAsia="Calibri" w:cs="Calibri"/>
          <w:sz w:val="22"/>
          <w:szCs w:val="22"/>
        </w:rPr>
        <w:t xml:space="preserve">By the end of the semester, our team will deliver a functional prototype that includes benchmark database construction, </w:t>
      </w:r>
      <w:r w:rsidRPr="000A78D6" w:rsidR="00A9083B">
        <w:rPr>
          <w:rFonts w:eastAsia="Calibri" w:cs="Calibri"/>
          <w:sz w:val="22"/>
          <w:szCs w:val="22"/>
        </w:rPr>
        <w:t>rule-based</w:t>
      </w:r>
      <w:r w:rsidRPr="000A78D6" w:rsidR="4F228537">
        <w:rPr>
          <w:rFonts w:eastAsia="Calibri" w:cs="Calibri"/>
          <w:sz w:val="22"/>
          <w:szCs w:val="22"/>
        </w:rPr>
        <w:t xml:space="preserve"> evaluation logic, backend infastructure, and an interactive web interface capable of generating division-aligned performance </w:t>
      </w:r>
      <w:r w:rsidRPr="000A78D6" w:rsidR="52775474">
        <w:rPr>
          <w:rFonts w:eastAsia="Calibri" w:cs="Calibri"/>
          <w:sz w:val="22"/>
          <w:szCs w:val="22"/>
        </w:rPr>
        <w:t xml:space="preserve">metrics and comparisons. </w:t>
      </w:r>
    </w:p>
    <w:tbl>
      <w:tblPr>
        <w:tblStyle w:val="TableGrid"/>
        <w:tblW w:w="0" w:type="auto"/>
        <w:tblLook w:val="04A0" w:firstRow="1" w:lastRow="0" w:firstColumn="1" w:lastColumn="0" w:noHBand="0" w:noVBand="1"/>
      </w:tblPr>
      <w:tblGrid>
        <w:gridCol w:w="1893"/>
        <w:gridCol w:w="7447"/>
      </w:tblGrid>
      <w:tr w:rsidR="508D3A99" w:rsidTr="56730EBD" w14:paraId="1200E1D7" w14:textId="77777777">
        <w:trPr>
          <w:trHeight w:val="300"/>
        </w:trPr>
        <w:tc>
          <w:tcPr>
            <w:tcW w:w="190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4C2DECB7" w14:paraId="3B727562" w14:textId="48050FE2">
            <w:pPr>
              <w:rPr>
                <w:sz w:val="22"/>
                <w:szCs w:val="22"/>
              </w:rPr>
            </w:pPr>
            <w:r w:rsidRPr="00794B4B">
              <w:rPr>
                <w:sz w:val="22"/>
                <w:szCs w:val="22"/>
              </w:rPr>
              <w:lastRenderedPageBreak/>
              <w:t>Team Member</w:t>
            </w:r>
          </w:p>
        </w:tc>
        <w:tc>
          <w:tcPr>
            <w:tcW w:w="766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4C2DECB7" w14:paraId="3BDAD120" w14:textId="116C301C">
            <w:pPr>
              <w:rPr>
                <w:sz w:val="22"/>
                <w:szCs w:val="22"/>
              </w:rPr>
            </w:pPr>
            <w:r w:rsidRPr="00794B4B">
              <w:rPr>
                <w:sz w:val="22"/>
                <w:szCs w:val="22"/>
              </w:rPr>
              <w:t>Feature responsibility</w:t>
            </w:r>
          </w:p>
        </w:tc>
      </w:tr>
      <w:tr w:rsidR="508D3A99" w:rsidTr="56730EBD" w14:paraId="2607CBD4" w14:textId="77777777">
        <w:trPr>
          <w:trHeight w:val="300"/>
        </w:trPr>
        <w:tc>
          <w:tcPr>
            <w:tcW w:w="190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2BD7AF22" w14:paraId="50B13715" w14:textId="17414CDD">
            <w:pPr>
              <w:rPr>
                <w:sz w:val="22"/>
                <w:szCs w:val="22"/>
              </w:rPr>
            </w:pPr>
            <w:r w:rsidRPr="00794B4B">
              <w:rPr>
                <w:sz w:val="22"/>
                <w:szCs w:val="22"/>
              </w:rPr>
              <w:t>Kevin Donohue</w:t>
            </w:r>
          </w:p>
        </w:tc>
        <w:tc>
          <w:tcPr>
            <w:tcW w:w="766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76D471BF" w14:paraId="1A741345" w14:textId="208D5FDA">
            <w:pPr>
              <w:rPr>
                <w:sz w:val="22"/>
                <w:szCs w:val="22"/>
              </w:rPr>
            </w:pPr>
            <w:r w:rsidRPr="00794B4B">
              <w:rPr>
                <w:sz w:val="22"/>
                <w:szCs w:val="22"/>
              </w:rPr>
              <w:t>Project Manager</w:t>
            </w:r>
          </w:p>
        </w:tc>
      </w:tr>
      <w:tr w:rsidR="508D3A99" w:rsidTr="56730EBD" w14:paraId="7B47E49E" w14:textId="77777777">
        <w:trPr>
          <w:trHeight w:val="300"/>
        </w:trPr>
        <w:tc>
          <w:tcPr>
            <w:tcW w:w="190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1C485730" w14:paraId="5FB0330A" w14:textId="2FF92C06">
            <w:pPr>
              <w:rPr>
                <w:sz w:val="22"/>
                <w:szCs w:val="22"/>
              </w:rPr>
            </w:pPr>
            <w:r w:rsidRPr="00794B4B">
              <w:rPr>
                <w:sz w:val="22"/>
                <w:szCs w:val="22"/>
              </w:rPr>
              <w:t>Julian Garcia</w:t>
            </w:r>
          </w:p>
        </w:tc>
        <w:tc>
          <w:tcPr>
            <w:tcW w:w="766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122BB4AB" w:rsidP="56730EBD" w:rsidRDefault="4C88DD18" w14:paraId="06D23A86" w14:textId="2C73B376">
            <w:pPr>
              <w:rPr>
                <w:sz w:val="22"/>
                <w:szCs w:val="22"/>
              </w:rPr>
            </w:pPr>
            <w:r w:rsidRPr="00794B4B">
              <w:rPr>
                <w:sz w:val="22"/>
                <w:szCs w:val="22"/>
              </w:rPr>
              <w:t xml:space="preserve">Data Collection and </w:t>
            </w:r>
            <w:r w:rsidRPr="00794B4B" w:rsidR="6F41EA07">
              <w:rPr>
                <w:sz w:val="22"/>
                <w:szCs w:val="22"/>
              </w:rPr>
              <w:t>N</w:t>
            </w:r>
            <w:r w:rsidRPr="00794B4B">
              <w:rPr>
                <w:sz w:val="22"/>
                <w:szCs w:val="22"/>
              </w:rPr>
              <w:t>ormalization</w:t>
            </w:r>
          </w:p>
        </w:tc>
      </w:tr>
      <w:tr w:rsidR="508D3A99" w:rsidTr="56730EBD" w14:paraId="420A633F" w14:textId="77777777">
        <w:trPr>
          <w:trHeight w:val="300"/>
        </w:trPr>
        <w:tc>
          <w:tcPr>
            <w:tcW w:w="190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292FB8FB" w14:paraId="29E12817" w14:textId="69D2D272">
            <w:pPr>
              <w:rPr>
                <w:sz w:val="22"/>
                <w:szCs w:val="22"/>
              </w:rPr>
            </w:pPr>
            <w:r w:rsidRPr="00794B4B">
              <w:rPr>
                <w:sz w:val="22"/>
                <w:szCs w:val="22"/>
              </w:rPr>
              <w:t>Zac Corneliussen</w:t>
            </w:r>
          </w:p>
        </w:tc>
        <w:tc>
          <w:tcPr>
            <w:tcW w:w="766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122BB4AB" w:rsidP="56730EBD" w:rsidRDefault="4C88DD18" w14:paraId="128FFFF3" w14:textId="5C9982C4">
            <w:pPr>
              <w:rPr>
                <w:sz w:val="22"/>
                <w:szCs w:val="22"/>
              </w:rPr>
            </w:pPr>
            <w:r w:rsidRPr="00794B4B">
              <w:rPr>
                <w:sz w:val="22"/>
                <w:szCs w:val="22"/>
              </w:rPr>
              <w:t>Data Analysis</w:t>
            </w:r>
            <w:r w:rsidRPr="00794B4B" w:rsidR="0BB3CF2A">
              <w:rPr>
                <w:sz w:val="22"/>
                <w:szCs w:val="22"/>
              </w:rPr>
              <w:t xml:space="preserve"> and Frontend Development</w:t>
            </w:r>
          </w:p>
        </w:tc>
      </w:tr>
      <w:tr w:rsidR="508D3A99" w:rsidTr="56730EBD" w14:paraId="23C9D00A" w14:textId="77777777">
        <w:trPr>
          <w:trHeight w:val="300"/>
        </w:trPr>
        <w:tc>
          <w:tcPr>
            <w:tcW w:w="1908" w:type="dxa"/>
            <w:tcBorders>
              <w:top w:val="nil"/>
              <w:left w:val="single" w:color="auto" w:sz="8" w:space="0"/>
              <w:bottom w:val="single" w:color="auto" w:sz="8" w:space="0"/>
              <w:right w:val="single" w:color="auto" w:sz="8" w:space="0"/>
            </w:tcBorders>
            <w:tcMar>
              <w:left w:w="108" w:type="dxa"/>
              <w:right w:w="108" w:type="dxa"/>
            </w:tcMar>
          </w:tcPr>
          <w:p w:rsidRPr="00794B4B" w:rsidR="508D3A99" w:rsidP="56730EBD" w:rsidRDefault="3CE181E5" w14:paraId="07E13F96" w14:textId="4B53A2C3">
            <w:pPr>
              <w:rPr>
                <w:sz w:val="22"/>
                <w:szCs w:val="22"/>
              </w:rPr>
            </w:pPr>
            <w:r w:rsidRPr="00794B4B">
              <w:rPr>
                <w:sz w:val="22"/>
                <w:szCs w:val="22"/>
              </w:rPr>
              <w:t>Rahul Rathore</w:t>
            </w:r>
          </w:p>
        </w:tc>
        <w:tc>
          <w:tcPr>
            <w:tcW w:w="7668" w:type="dxa"/>
            <w:tcBorders>
              <w:top w:val="single" w:color="auto" w:sz="8" w:space="0"/>
              <w:left w:val="single" w:color="auto" w:sz="8" w:space="0"/>
              <w:bottom w:val="single" w:color="auto" w:sz="8" w:space="0"/>
              <w:right w:val="single" w:color="auto" w:sz="8" w:space="0"/>
            </w:tcBorders>
            <w:tcMar>
              <w:left w:w="108" w:type="dxa"/>
              <w:right w:w="108" w:type="dxa"/>
            </w:tcMar>
          </w:tcPr>
          <w:p w:rsidRPr="00794B4B" w:rsidR="508D3A99" w:rsidP="56730EBD" w:rsidRDefault="3CE181E5" w14:paraId="6C4FF671" w14:textId="24178420">
            <w:pPr>
              <w:rPr>
                <w:sz w:val="22"/>
                <w:szCs w:val="22"/>
              </w:rPr>
            </w:pPr>
            <w:r w:rsidRPr="00794B4B">
              <w:rPr>
                <w:sz w:val="22"/>
                <w:szCs w:val="22"/>
              </w:rPr>
              <w:t>UX/UI Web Development</w:t>
            </w:r>
          </w:p>
        </w:tc>
      </w:tr>
    </w:tbl>
    <w:p w:rsidR="00085963" w:rsidP="508D3A99" w:rsidRDefault="5BC02941" w14:paraId="33E79F1E" w14:textId="02E0C139">
      <w:pPr>
        <w:spacing w:after="200"/>
        <w:jc w:val="center"/>
      </w:pPr>
      <w:r w:rsidRPr="79A4FAE8">
        <w:rPr>
          <w:rFonts w:ascii="Calibri" w:hAnsi="Calibri" w:eastAsia="Calibri" w:cs="Calibri"/>
          <w:i/>
          <w:iCs/>
          <w:color w:val="1F497D"/>
          <w:sz w:val="18"/>
          <w:szCs w:val="18"/>
        </w:rPr>
        <w:t>Table 1 Preliminary Subsystem Responsibilities</w:t>
      </w:r>
    </w:p>
    <w:p w:rsidR="00085963" w:rsidP="79A4FAE8" w:rsidRDefault="00085963" w14:paraId="0284E7DF" w14:textId="05984E4D">
      <w:pPr>
        <w:spacing w:after="200" w:line="276" w:lineRule="auto"/>
        <w:rPr>
          <w:rFonts w:ascii="Calibri" w:hAnsi="Calibri" w:eastAsia="Calibri" w:cs="Calibri"/>
          <w:i/>
          <w:iCs/>
          <w:color w:val="FF0000"/>
          <w:sz w:val="22"/>
          <w:szCs w:val="22"/>
        </w:rPr>
      </w:pPr>
    </w:p>
    <w:p w:rsidR="4DDD3746" w:rsidP="56730EBD" w:rsidRDefault="6A6B1647" w14:paraId="04082545" w14:textId="040CF8AD">
      <w:pPr>
        <w:pStyle w:val="Heading1"/>
        <w:spacing w:before="0" w:after="0" w:line="276" w:lineRule="auto"/>
        <w:rPr>
          <w:rFonts w:asciiTheme="minorHAnsi" w:hAnsiTheme="minorHAnsi" w:eastAsiaTheme="minorEastAsia" w:cstheme="minorBidi"/>
          <w:i/>
          <w:iCs/>
          <w:color w:val="auto"/>
          <w:sz w:val="24"/>
          <w:szCs w:val="24"/>
        </w:rPr>
      </w:pPr>
      <w:r w:rsidRPr="56730EBD">
        <w:rPr>
          <w:rFonts w:ascii="Cambria" w:hAnsi="Cambria" w:eastAsia="Cambria" w:cs="Cambria"/>
          <w:color w:val="365F91"/>
          <w:sz w:val="32"/>
          <w:szCs w:val="32"/>
        </w:rPr>
        <w:t xml:space="preserve">  </w:t>
      </w:r>
      <w:r w:rsidRPr="56730EBD" w:rsidR="4C88DD18">
        <w:rPr>
          <w:rFonts w:ascii="Cambria" w:hAnsi="Cambria" w:eastAsia="Cambria" w:cs="Cambria"/>
          <w:color w:val="365F91"/>
          <w:sz w:val="32"/>
          <w:szCs w:val="32"/>
        </w:rPr>
        <w:t xml:space="preserve">2. </w:t>
      </w:r>
      <w:r w:rsidRPr="56730EBD" w:rsidR="67EC2403">
        <w:rPr>
          <w:rFonts w:ascii="Cambria" w:hAnsi="Cambria" w:eastAsia="Cambria" w:cs="Cambria"/>
          <w:color w:val="365F91"/>
          <w:sz w:val="32"/>
          <w:szCs w:val="32"/>
        </w:rPr>
        <w:t>User/Market research</w:t>
      </w:r>
      <w:r w:rsidRPr="56730EBD" w:rsidR="258647AA">
        <w:rPr>
          <w:rFonts w:ascii="Cambria" w:hAnsi="Cambria" w:eastAsia="Cambria" w:cs="Cambria"/>
          <w:color w:val="365F91"/>
          <w:sz w:val="32"/>
          <w:szCs w:val="32"/>
        </w:rPr>
        <w:t xml:space="preserve"> </w:t>
      </w:r>
    </w:p>
    <w:p w:rsidRPr="000A78D6" w:rsidR="36C32434" w:rsidP="56730EBD" w:rsidRDefault="258647AA" w14:paraId="69EA7D25" w14:textId="44E51E5C">
      <w:pPr>
        <w:pStyle w:val="Heading1"/>
        <w:spacing w:before="0" w:after="0" w:line="276" w:lineRule="auto"/>
        <w:rPr>
          <w:rFonts w:asciiTheme="minorHAnsi" w:hAnsiTheme="minorHAnsi" w:eastAsiaTheme="minorEastAsia" w:cstheme="minorBidi"/>
          <w:i/>
          <w:iCs/>
          <w:color w:val="auto"/>
          <w:sz w:val="22"/>
          <w:szCs w:val="22"/>
        </w:rPr>
      </w:pPr>
      <w:r w:rsidRPr="000A78D6">
        <w:rPr>
          <w:rFonts w:asciiTheme="minorHAnsi" w:hAnsiTheme="minorHAnsi" w:eastAsiaTheme="minorEastAsia" w:cstheme="minorBidi"/>
          <w:i/>
          <w:iCs/>
          <w:color w:val="auto"/>
          <w:sz w:val="22"/>
          <w:szCs w:val="22"/>
        </w:rPr>
        <w:t xml:space="preserve">The User/Market </w:t>
      </w:r>
      <w:r w:rsidRPr="000A78D6" w:rsidR="619EF6D3">
        <w:rPr>
          <w:rFonts w:asciiTheme="minorHAnsi" w:hAnsiTheme="minorHAnsi" w:eastAsiaTheme="minorEastAsia" w:cstheme="minorBidi"/>
          <w:i/>
          <w:iCs/>
          <w:color w:val="auto"/>
          <w:sz w:val="22"/>
          <w:szCs w:val="22"/>
        </w:rPr>
        <w:t>Research</w:t>
      </w:r>
      <w:r w:rsidRPr="000A78D6">
        <w:rPr>
          <w:rFonts w:asciiTheme="minorHAnsi" w:hAnsiTheme="minorHAnsi" w:eastAsiaTheme="minorEastAsia" w:cstheme="minorBidi"/>
          <w:i/>
          <w:iCs/>
          <w:color w:val="auto"/>
          <w:sz w:val="22"/>
          <w:szCs w:val="22"/>
        </w:rPr>
        <w:t xml:space="preserve"> was written by Kevin Donohue</w:t>
      </w:r>
      <w:r w:rsidRPr="000A78D6" w:rsidR="0F5707D1">
        <w:rPr>
          <w:rFonts w:asciiTheme="minorHAnsi" w:hAnsiTheme="minorHAnsi" w:eastAsiaTheme="minorEastAsia" w:cstheme="minorBidi"/>
          <w:i/>
          <w:iCs/>
          <w:color w:val="auto"/>
          <w:sz w:val="22"/>
          <w:szCs w:val="22"/>
        </w:rPr>
        <w:t xml:space="preserve"> and Julian Garcia </w:t>
      </w:r>
    </w:p>
    <w:p w:rsidR="58C84373" w:rsidP="56730EBD" w:rsidRDefault="6B4F8FAE" w14:paraId="0C916AF6" w14:textId="2EE17482">
      <w:pPr>
        <w:shd w:val="clear" w:color="auto" w:fill="FFFFFF" w:themeFill="background1"/>
        <w:spacing w:before="257" w:after="257"/>
        <w:ind w:firstLine="720"/>
        <w:rPr>
          <w:rFonts w:ascii="Aptos" w:hAnsi="Aptos" w:eastAsia="Aptos" w:cs="Aptos"/>
          <w:sz w:val="22"/>
          <w:szCs w:val="22"/>
        </w:rPr>
      </w:pPr>
      <w:r w:rsidRPr="56730EBD">
        <w:rPr>
          <w:sz w:val="22"/>
          <w:szCs w:val="22"/>
        </w:rPr>
        <w:t xml:space="preserve">The NCAA estimates </w:t>
      </w:r>
      <w:r w:rsidRPr="56730EBD" w:rsidR="7120EF1E">
        <w:rPr>
          <w:sz w:val="22"/>
          <w:szCs w:val="22"/>
        </w:rPr>
        <w:t>only</w:t>
      </w:r>
      <w:r w:rsidRPr="56730EBD">
        <w:rPr>
          <w:sz w:val="22"/>
          <w:szCs w:val="22"/>
        </w:rPr>
        <w:t xml:space="preserve"> </w:t>
      </w:r>
      <w:r w:rsidRPr="56730EBD" w:rsidR="2BFF27D4">
        <w:rPr>
          <w:sz w:val="22"/>
          <w:szCs w:val="22"/>
        </w:rPr>
        <w:t>7.8% of high school athletes go on to play in college, with an even smaller number moving on to Division 1</w:t>
      </w:r>
      <w:r w:rsidRPr="56730EBD" w:rsidR="7B3D6E57">
        <w:rPr>
          <w:sz w:val="22"/>
          <w:szCs w:val="22"/>
        </w:rPr>
        <w:t xml:space="preserve"> </w:t>
      </w:r>
      <w:r w:rsidRPr="56730EBD" w:rsidR="0DC7DC1E">
        <w:rPr>
          <w:sz w:val="22"/>
          <w:szCs w:val="22"/>
        </w:rPr>
        <w:t xml:space="preserve">sports, like </w:t>
      </w:r>
      <w:r w:rsidRPr="56730EBD" w:rsidR="7B3D6E57">
        <w:rPr>
          <w:sz w:val="22"/>
          <w:szCs w:val="22"/>
        </w:rPr>
        <w:t>soccer</w:t>
      </w:r>
      <w:r w:rsidRPr="56730EBD" w:rsidR="19D1BF53">
        <w:rPr>
          <w:sz w:val="22"/>
          <w:szCs w:val="22"/>
        </w:rPr>
        <w:t xml:space="preserve"> with </w:t>
      </w:r>
      <w:r w:rsidRPr="56730EBD" w:rsidR="2BFF27D4">
        <w:rPr>
          <w:sz w:val="22"/>
          <w:szCs w:val="22"/>
        </w:rPr>
        <w:t>1</w:t>
      </w:r>
      <w:r w:rsidRPr="56730EBD" w:rsidR="0912E575">
        <w:rPr>
          <w:sz w:val="22"/>
          <w:szCs w:val="22"/>
        </w:rPr>
        <w:t>.4</w:t>
      </w:r>
      <w:r w:rsidRPr="56730EBD" w:rsidR="2BFF27D4">
        <w:rPr>
          <w:sz w:val="22"/>
          <w:szCs w:val="22"/>
        </w:rPr>
        <w:t>%.</w:t>
      </w:r>
      <w:r w:rsidRPr="56730EBD" w:rsidR="69DB3733">
        <w:rPr>
          <w:sz w:val="22"/>
          <w:szCs w:val="22"/>
        </w:rPr>
        <w:t xml:space="preserve"> </w:t>
      </w:r>
      <w:r w:rsidRPr="56730EBD" w:rsidR="5650DD1B">
        <w:rPr>
          <w:sz w:val="22"/>
          <w:szCs w:val="22"/>
        </w:rPr>
        <w:t xml:space="preserve">According to NCSA, student-athletes who are looking to play </w:t>
      </w:r>
      <w:r w:rsidRPr="56730EBD" w:rsidR="7BE6FFDD">
        <w:rPr>
          <w:sz w:val="22"/>
          <w:szCs w:val="22"/>
        </w:rPr>
        <w:t>at</w:t>
      </w:r>
      <w:r w:rsidRPr="56730EBD" w:rsidR="5650DD1B">
        <w:rPr>
          <w:sz w:val="22"/>
          <w:szCs w:val="22"/>
        </w:rPr>
        <w:t xml:space="preserve"> the college level are encouraged to start their recruiting process early</w:t>
      </w:r>
      <w:r w:rsidRPr="56730EBD" w:rsidR="66485B7A">
        <w:rPr>
          <w:sz w:val="22"/>
          <w:szCs w:val="22"/>
        </w:rPr>
        <w:t xml:space="preserve">, </w:t>
      </w:r>
      <w:r w:rsidRPr="56730EBD" w:rsidR="5650DD1B">
        <w:rPr>
          <w:sz w:val="22"/>
          <w:szCs w:val="22"/>
        </w:rPr>
        <w:t>to be active in</w:t>
      </w:r>
      <w:r w:rsidRPr="56730EBD" w:rsidR="0CBC4E6A">
        <w:rPr>
          <w:sz w:val="22"/>
          <w:szCs w:val="22"/>
        </w:rPr>
        <w:t xml:space="preserve"> camps</w:t>
      </w:r>
      <w:r w:rsidRPr="56730EBD" w:rsidR="73EC7F6F">
        <w:rPr>
          <w:sz w:val="22"/>
          <w:szCs w:val="22"/>
        </w:rPr>
        <w:t>, and to be proactive with reaching out to coaches.</w:t>
      </w:r>
      <w:r w:rsidRPr="56730EBD" w:rsidR="02492BC7">
        <w:rPr>
          <w:sz w:val="22"/>
          <w:szCs w:val="22"/>
        </w:rPr>
        <w:t xml:space="preserve"> With </w:t>
      </w:r>
      <w:r w:rsidRPr="56730EBD" w:rsidR="4FA3F34D">
        <w:rPr>
          <w:sz w:val="22"/>
          <w:szCs w:val="22"/>
        </w:rPr>
        <w:t>the 2024 season seeing a record high (554,298) college athletes</w:t>
      </w:r>
      <w:r w:rsidRPr="56730EBD" w:rsidR="7BCAC278">
        <w:rPr>
          <w:sz w:val="22"/>
          <w:szCs w:val="22"/>
        </w:rPr>
        <w:t xml:space="preserve">, the need for standing out and getting in front of college </w:t>
      </w:r>
      <w:r w:rsidRPr="56730EBD" w:rsidR="4D3BC32C">
        <w:rPr>
          <w:sz w:val="22"/>
          <w:szCs w:val="22"/>
        </w:rPr>
        <w:t xml:space="preserve">scouts </w:t>
      </w:r>
      <w:r w:rsidRPr="56730EBD" w:rsidR="7BCAC278">
        <w:rPr>
          <w:sz w:val="22"/>
          <w:szCs w:val="22"/>
        </w:rPr>
        <w:t xml:space="preserve">has never been higher. </w:t>
      </w:r>
    </w:p>
    <w:p w:rsidR="7FF127B1" w:rsidP="56730EBD" w:rsidRDefault="7FF127B1" w14:paraId="744E715B" w14:textId="65D50DCB">
      <w:pPr>
        <w:spacing w:after="0" w:line="300" w:lineRule="auto"/>
        <w:ind w:firstLine="720"/>
        <w:rPr>
          <w:rFonts w:ascii="Aptos" w:hAnsi="Aptos" w:eastAsia="Aptos" w:cs="Aptos"/>
          <w:sz w:val="22"/>
          <w:szCs w:val="22"/>
        </w:rPr>
      </w:pPr>
      <w:r w:rsidRPr="56730EBD">
        <w:rPr>
          <w:sz w:val="22"/>
          <w:szCs w:val="22"/>
        </w:rPr>
        <w:t xml:space="preserve">The IMG Academy, famous for developing </w:t>
      </w:r>
      <w:r w:rsidRPr="56730EBD" w:rsidR="5630DC2A">
        <w:rPr>
          <w:sz w:val="22"/>
          <w:szCs w:val="22"/>
        </w:rPr>
        <w:t>h</w:t>
      </w:r>
      <w:r w:rsidRPr="56730EBD">
        <w:rPr>
          <w:sz w:val="22"/>
          <w:szCs w:val="22"/>
        </w:rPr>
        <w:t xml:space="preserve">igh </w:t>
      </w:r>
      <w:r w:rsidRPr="56730EBD" w:rsidR="31AAAC81">
        <w:rPr>
          <w:sz w:val="22"/>
          <w:szCs w:val="22"/>
        </w:rPr>
        <w:t>s</w:t>
      </w:r>
      <w:r w:rsidRPr="56730EBD">
        <w:rPr>
          <w:sz w:val="22"/>
          <w:szCs w:val="22"/>
        </w:rPr>
        <w:t xml:space="preserve">chool athletes to play in the </w:t>
      </w:r>
      <w:r w:rsidRPr="56730EBD" w:rsidR="75DDECC8">
        <w:rPr>
          <w:sz w:val="22"/>
          <w:szCs w:val="22"/>
        </w:rPr>
        <w:t>college</w:t>
      </w:r>
      <w:r w:rsidRPr="56730EBD" w:rsidR="69E78E18">
        <w:rPr>
          <w:sz w:val="22"/>
          <w:szCs w:val="22"/>
        </w:rPr>
        <w:t xml:space="preserve"> and pro level, </w:t>
      </w:r>
      <w:r w:rsidRPr="56730EBD" w:rsidR="039F1840">
        <w:rPr>
          <w:sz w:val="22"/>
          <w:szCs w:val="22"/>
        </w:rPr>
        <w:t>utilizes two separate online recruiting tools</w:t>
      </w:r>
      <w:r w:rsidRPr="56730EBD" w:rsidR="1DCA6276">
        <w:rPr>
          <w:sz w:val="22"/>
          <w:szCs w:val="22"/>
        </w:rPr>
        <w:t xml:space="preserve"> to help their students get connected to over 40,000</w:t>
      </w:r>
      <w:r w:rsidRPr="56730EBD" w:rsidR="58FB1DCB">
        <w:rPr>
          <w:sz w:val="22"/>
          <w:szCs w:val="22"/>
        </w:rPr>
        <w:t xml:space="preserve"> college and club</w:t>
      </w:r>
      <w:r w:rsidRPr="56730EBD" w:rsidR="1DCA6276">
        <w:rPr>
          <w:sz w:val="22"/>
          <w:szCs w:val="22"/>
        </w:rPr>
        <w:t xml:space="preserve"> coaches</w:t>
      </w:r>
      <w:r w:rsidRPr="56730EBD" w:rsidR="338DEAC9">
        <w:rPr>
          <w:sz w:val="22"/>
          <w:szCs w:val="22"/>
        </w:rPr>
        <w:t xml:space="preserve"> across 31 sports</w:t>
      </w:r>
      <w:r w:rsidRPr="56730EBD" w:rsidR="039F1840">
        <w:rPr>
          <w:sz w:val="22"/>
          <w:szCs w:val="22"/>
        </w:rPr>
        <w:t>.</w:t>
      </w:r>
      <w:r w:rsidRPr="56730EBD" w:rsidR="3AF4B517">
        <w:rPr>
          <w:sz w:val="22"/>
          <w:szCs w:val="22"/>
        </w:rPr>
        <w:t xml:space="preserve"> </w:t>
      </w:r>
      <w:r w:rsidRPr="56730EBD" w:rsidR="039F1840">
        <w:rPr>
          <w:sz w:val="22"/>
          <w:szCs w:val="22"/>
        </w:rPr>
        <w:t>S</w:t>
      </w:r>
      <w:r w:rsidRPr="56730EBD" w:rsidR="32AF753C">
        <w:rPr>
          <w:sz w:val="22"/>
          <w:szCs w:val="22"/>
        </w:rPr>
        <w:t>portsrecruiting.com</w:t>
      </w:r>
      <w:r w:rsidRPr="56730EBD" w:rsidR="698B1197">
        <w:rPr>
          <w:sz w:val="22"/>
          <w:szCs w:val="22"/>
        </w:rPr>
        <w:t xml:space="preserve"> </w:t>
      </w:r>
      <w:r w:rsidRPr="56730EBD" w:rsidR="32AF753C">
        <w:rPr>
          <w:sz w:val="22"/>
          <w:szCs w:val="22"/>
        </w:rPr>
        <w:t xml:space="preserve">and </w:t>
      </w:r>
      <w:r w:rsidRPr="56730EBD" w:rsidR="47DBA255">
        <w:rPr>
          <w:sz w:val="22"/>
          <w:szCs w:val="22"/>
        </w:rPr>
        <w:t>NCSA</w:t>
      </w:r>
      <w:r w:rsidRPr="56730EBD" w:rsidR="28BE9BDE">
        <w:rPr>
          <w:sz w:val="22"/>
          <w:szCs w:val="22"/>
        </w:rPr>
        <w:t xml:space="preserve"> </w:t>
      </w:r>
      <w:r w:rsidRPr="56730EBD" w:rsidR="47DBA255">
        <w:rPr>
          <w:sz w:val="22"/>
          <w:szCs w:val="22"/>
        </w:rPr>
        <w:t xml:space="preserve">are </w:t>
      </w:r>
      <w:r w:rsidRPr="56730EBD" w:rsidR="3F5775D0">
        <w:rPr>
          <w:sz w:val="22"/>
          <w:szCs w:val="22"/>
        </w:rPr>
        <w:t>tool</w:t>
      </w:r>
      <w:r w:rsidRPr="56730EBD" w:rsidR="47DBA255">
        <w:rPr>
          <w:sz w:val="22"/>
          <w:szCs w:val="22"/>
        </w:rPr>
        <w:t xml:space="preserve">s that student athletes, parents, and college coaches use to </w:t>
      </w:r>
      <w:r w:rsidRPr="56730EBD" w:rsidR="4889090F">
        <w:rPr>
          <w:sz w:val="22"/>
          <w:szCs w:val="22"/>
        </w:rPr>
        <w:t xml:space="preserve">help their recruiting process. </w:t>
      </w:r>
      <w:r w:rsidRPr="56730EBD" w:rsidR="09853147">
        <w:rPr>
          <w:sz w:val="22"/>
          <w:szCs w:val="22"/>
        </w:rPr>
        <w:t>Students benefit from the ability to display their skills and accomplishments</w:t>
      </w:r>
      <w:r w:rsidRPr="56730EBD" w:rsidR="68764960">
        <w:rPr>
          <w:sz w:val="22"/>
          <w:szCs w:val="22"/>
        </w:rPr>
        <w:t xml:space="preserve"> through videos and stats</w:t>
      </w:r>
      <w:r w:rsidRPr="56730EBD" w:rsidR="09853147">
        <w:rPr>
          <w:sz w:val="22"/>
          <w:szCs w:val="22"/>
        </w:rPr>
        <w:t xml:space="preserve">, while the coaches get </w:t>
      </w:r>
      <w:r w:rsidRPr="56730EBD" w:rsidR="2EEB0F4F">
        <w:rPr>
          <w:sz w:val="22"/>
          <w:szCs w:val="22"/>
        </w:rPr>
        <w:t xml:space="preserve">a universal web app to </w:t>
      </w:r>
      <w:r w:rsidRPr="56730EBD" w:rsidR="120CFDB5">
        <w:rPr>
          <w:sz w:val="22"/>
          <w:szCs w:val="22"/>
        </w:rPr>
        <w:t>scan</w:t>
      </w:r>
      <w:r w:rsidRPr="56730EBD" w:rsidR="2EEB0F4F">
        <w:rPr>
          <w:sz w:val="22"/>
          <w:szCs w:val="22"/>
        </w:rPr>
        <w:t xml:space="preserve"> potential recruits </w:t>
      </w:r>
      <w:r w:rsidRPr="56730EBD" w:rsidR="265E831D">
        <w:rPr>
          <w:sz w:val="22"/>
          <w:szCs w:val="22"/>
        </w:rPr>
        <w:t xml:space="preserve">across the country, as </w:t>
      </w:r>
      <w:r w:rsidRPr="56730EBD" w:rsidR="7199488E">
        <w:rPr>
          <w:sz w:val="22"/>
          <w:szCs w:val="22"/>
        </w:rPr>
        <w:t>well as</w:t>
      </w:r>
      <w:r w:rsidRPr="56730EBD" w:rsidR="2EEB0F4F">
        <w:rPr>
          <w:sz w:val="22"/>
          <w:szCs w:val="22"/>
        </w:rPr>
        <w:t xml:space="preserve"> easy communication between the</w:t>
      </w:r>
      <w:r w:rsidRPr="56730EBD" w:rsidR="4B02739A">
        <w:rPr>
          <w:sz w:val="22"/>
          <w:szCs w:val="22"/>
        </w:rPr>
        <w:t xml:space="preserve"> two.</w:t>
      </w:r>
      <w:r w:rsidRPr="56730EBD" w:rsidR="61FEDB8D">
        <w:rPr>
          <w:sz w:val="22"/>
          <w:szCs w:val="22"/>
        </w:rPr>
        <w:t xml:space="preserve"> </w:t>
      </w:r>
      <w:r w:rsidRPr="56730EBD" w:rsidR="44B2EA83">
        <w:rPr>
          <w:sz w:val="22"/>
          <w:szCs w:val="22"/>
        </w:rPr>
        <w:t>In addition to these platforms, tools like Hudl have become vital to player development using video analysis, automated game capture, AI‑powered breakdowns, and highlight generation, helping athletes showcase skills</w:t>
      </w:r>
      <w:r w:rsidRPr="56730EBD" w:rsidR="1364B2F8">
        <w:rPr>
          <w:sz w:val="22"/>
          <w:szCs w:val="22"/>
        </w:rPr>
        <w:t xml:space="preserve"> to coaches and college programs. However, Hudl fails to use </w:t>
      </w:r>
      <w:r w:rsidRPr="56730EBD" w:rsidR="7F33D095">
        <w:rPr>
          <w:sz w:val="22"/>
          <w:szCs w:val="22"/>
        </w:rPr>
        <w:t xml:space="preserve">athletic metrics </w:t>
      </w:r>
      <w:r w:rsidRPr="56730EBD" w:rsidR="69A074B2">
        <w:rPr>
          <w:sz w:val="22"/>
          <w:szCs w:val="22"/>
        </w:rPr>
        <w:t>(e.g.</w:t>
      </w:r>
      <w:r w:rsidRPr="56730EBD" w:rsidR="7F33D095">
        <w:rPr>
          <w:sz w:val="22"/>
          <w:szCs w:val="22"/>
        </w:rPr>
        <w:t xml:space="preserve"> endurance tests, speed drills, </w:t>
      </w:r>
      <w:r w:rsidRPr="56730EBD" w:rsidR="54A9B800">
        <w:rPr>
          <w:sz w:val="22"/>
          <w:szCs w:val="22"/>
        </w:rPr>
        <w:t xml:space="preserve">or </w:t>
      </w:r>
      <w:r w:rsidRPr="56730EBD" w:rsidR="7F33D095">
        <w:rPr>
          <w:sz w:val="22"/>
          <w:szCs w:val="22"/>
        </w:rPr>
        <w:t>physical tests</w:t>
      </w:r>
      <w:r w:rsidRPr="56730EBD" w:rsidR="7737063A">
        <w:rPr>
          <w:sz w:val="22"/>
          <w:szCs w:val="22"/>
        </w:rPr>
        <w:t xml:space="preserve">) and translate </w:t>
      </w:r>
      <w:r w:rsidRPr="56730EBD" w:rsidR="1E6D4353">
        <w:rPr>
          <w:sz w:val="22"/>
          <w:szCs w:val="22"/>
        </w:rPr>
        <w:t>them</w:t>
      </w:r>
      <w:r w:rsidRPr="56730EBD" w:rsidR="7737063A">
        <w:rPr>
          <w:sz w:val="22"/>
          <w:szCs w:val="22"/>
        </w:rPr>
        <w:t xml:space="preserve"> to actionable guidanc</w:t>
      </w:r>
      <w:r w:rsidRPr="56730EBD" w:rsidR="32725A74">
        <w:rPr>
          <w:sz w:val="22"/>
          <w:szCs w:val="22"/>
        </w:rPr>
        <w:t>e, furthering</w:t>
      </w:r>
      <w:r w:rsidRPr="56730EBD" w:rsidR="297FF1AE">
        <w:rPr>
          <w:sz w:val="22"/>
          <w:szCs w:val="22"/>
        </w:rPr>
        <w:t xml:space="preserve"> our</w:t>
      </w:r>
      <w:r w:rsidRPr="56730EBD" w:rsidR="32725A74">
        <w:rPr>
          <w:sz w:val="22"/>
          <w:szCs w:val="22"/>
        </w:rPr>
        <w:t xml:space="preserve"> assumption that our </w:t>
      </w:r>
      <w:r w:rsidRPr="56730EBD" w:rsidR="3432BAF4">
        <w:rPr>
          <w:sz w:val="22"/>
          <w:szCs w:val="22"/>
        </w:rPr>
        <w:t>app is missing from the current market.</w:t>
      </w:r>
      <w:r w:rsidRPr="56730EBD" w:rsidR="640BA76C">
        <w:rPr>
          <w:sz w:val="22"/>
          <w:szCs w:val="22"/>
        </w:rPr>
        <w:t xml:space="preserve"> </w:t>
      </w:r>
      <w:r w:rsidRPr="56730EBD" w:rsidR="688A8D9A">
        <w:rPr>
          <w:sz w:val="22"/>
          <w:szCs w:val="22"/>
        </w:rPr>
        <w:t xml:space="preserve">This </w:t>
      </w:r>
      <w:r w:rsidRPr="56730EBD" w:rsidR="288304EB">
        <w:rPr>
          <w:sz w:val="22"/>
          <w:szCs w:val="22"/>
        </w:rPr>
        <w:t xml:space="preserve">need </w:t>
      </w:r>
      <w:r w:rsidRPr="56730EBD" w:rsidR="688A8D9A">
        <w:rPr>
          <w:sz w:val="22"/>
          <w:szCs w:val="22"/>
        </w:rPr>
        <w:t xml:space="preserve">is especially evident in women’s high school soccer, where participation numbers are </w:t>
      </w:r>
      <w:r w:rsidRPr="56730EBD" w:rsidR="2A2DD3A8">
        <w:rPr>
          <w:sz w:val="22"/>
          <w:szCs w:val="22"/>
        </w:rPr>
        <w:t>high,</w:t>
      </w:r>
      <w:r w:rsidRPr="56730EBD" w:rsidR="688A8D9A">
        <w:rPr>
          <w:sz w:val="22"/>
          <w:szCs w:val="22"/>
        </w:rPr>
        <w:t xml:space="preserve"> and recruiting often depends on showcases and measurable performance standards. Publicly available data, such as fitness benchmarks, positional expectations, and roster trends, suggests that a more analytical approach could help athletes better understand their readiness for collegiate play. However, most current platforms do not translate this information into actionable guidance.</w:t>
      </w:r>
      <w:r w:rsidRPr="56730EBD" w:rsidR="5338BD8D">
        <w:rPr>
          <w:sz w:val="22"/>
          <w:szCs w:val="22"/>
        </w:rPr>
        <w:t xml:space="preserve"> </w:t>
      </w:r>
    </w:p>
    <w:p w:rsidR="688A8D9A" w:rsidP="56730EBD" w:rsidRDefault="688A8D9A" w14:paraId="439B0F79" w14:textId="31D46EB4">
      <w:pPr>
        <w:spacing w:before="240" w:after="240"/>
        <w:ind w:firstLine="720"/>
        <w:rPr>
          <w:rFonts w:ascii="Aptos" w:hAnsi="Aptos" w:eastAsia="Aptos" w:cs="Aptos"/>
          <w:sz w:val="22"/>
          <w:szCs w:val="22"/>
        </w:rPr>
      </w:pPr>
      <w:r w:rsidRPr="56730EBD">
        <w:rPr>
          <w:sz w:val="22"/>
          <w:szCs w:val="22"/>
        </w:rPr>
        <w:t xml:space="preserve">Our project aims to address this issue by developing a recruiting support tool that allows athletes to input standardized athletic </w:t>
      </w:r>
      <w:proofErr w:type="gramStart"/>
      <w:r w:rsidRPr="56730EBD">
        <w:rPr>
          <w:sz w:val="22"/>
          <w:szCs w:val="22"/>
        </w:rPr>
        <w:t>measurables</w:t>
      </w:r>
      <w:proofErr w:type="gramEnd"/>
      <w:r w:rsidRPr="56730EBD">
        <w:rPr>
          <w:sz w:val="22"/>
          <w:szCs w:val="22"/>
        </w:rPr>
        <w:t xml:space="preserve"> based on commonly used fitness tests (e.g., Beep and Yo-Yo endurance tests, sprint times, agility drills). Using publicly available recruiting </w:t>
      </w:r>
      <w:r w:rsidRPr="56730EBD">
        <w:rPr>
          <w:sz w:val="22"/>
          <w:szCs w:val="22"/>
        </w:rPr>
        <w:lastRenderedPageBreak/>
        <w:t>benchmarks and divisional performance standards, the system will estimate an athlete’s likely NCAA division fit and suggest areas for improvement. This approach shifts recruiting guidance from purely exposure-based to fit-based, helping athletes set realistic goals and helping coaches identify prospects more efficiently.</w:t>
      </w:r>
    </w:p>
    <w:p w:rsidR="56730EBD" w:rsidP="56730EBD" w:rsidRDefault="56730EBD" w14:paraId="5C4D72D0" w14:textId="56177343">
      <w:pPr>
        <w:shd w:val="clear" w:color="auto" w:fill="FFFFFF" w:themeFill="background1"/>
        <w:spacing w:before="257" w:after="257"/>
        <w:rPr>
          <w:sz w:val="22"/>
          <w:szCs w:val="22"/>
        </w:rPr>
      </w:pPr>
    </w:p>
    <w:p w:rsidR="66446036" w:rsidP="56730EBD" w:rsidRDefault="66446036" w14:paraId="11520806" w14:textId="6294B2C1">
      <w:pPr>
        <w:spacing w:after="0" w:line="276" w:lineRule="auto"/>
        <w:rPr>
          <w:sz w:val="22"/>
          <w:szCs w:val="22"/>
        </w:rPr>
      </w:pPr>
      <w:r w:rsidRPr="56730EBD">
        <w:rPr>
          <w:b/>
          <w:bCs/>
          <w:sz w:val="36"/>
          <w:szCs w:val="36"/>
          <w:u w:val="single"/>
        </w:rPr>
        <w:t>Empathy Interviews</w:t>
      </w:r>
      <w:r w:rsidRPr="56730EBD" w:rsidR="02BEA3FF">
        <w:rPr>
          <w:b/>
          <w:bCs/>
          <w:sz w:val="36"/>
          <w:szCs w:val="36"/>
          <w:u w:val="single"/>
        </w:rPr>
        <w:t>:</w:t>
      </w:r>
      <w:r>
        <w:br/>
      </w:r>
      <w:r w:rsidRPr="009D1A23">
        <w:rPr>
          <w:i/>
          <w:iCs/>
          <w:sz w:val="22"/>
          <w:szCs w:val="22"/>
        </w:rPr>
        <w:t>This sec</w:t>
      </w:r>
      <w:r w:rsidRPr="009D1A23" w:rsidR="6E3692AA">
        <w:rPr>
          <w:i/>
          <w:iCs/>
          <w:sz w:val="22"/>
          <w:szCs w:val="22"/>
        </w:rPr>
        <w:t>ti</w:t>
      </w:r>
      <w:r w:rsidRPr="009D1A23">
        <w:rPr>
          <w:i/>
          <w:iCs/>
          <w:sz w:val="22"/>
          <w:szCs w:val="22"/>
        </w:rPr>
        <w:t>on features</w:t>
      </w:r>
      <w:r w:rsidRPr="009D1A23" w:rsidR="20A99449">
        <w:rPr>
          <w:i/>
          <w:iCs/>
          <w:sz w:val="22"/>
          <w:szCs w:val="22"/>
        </w:rPr>
        <w:t xml:space="preserve"> an</w:t>
      </w:r>
      <w:r w:rsidRPr="009D1A23">
        <w:rPr>
          <w:i/>
          <w:iCs/>
          <w:sz w:val="22"/>
          <w:szCs w:val="22"/>
        </w:rPr>
        <w:t xml:space="preserve"> interview conducted by </w:t>
      </w:r>
      <w:r w:rsidRPr="009D1A23" w:rsidR="75465F03">
        <w:rPr>
          <w:i/>
          <w:iCs/>
          <w:sz w:val="22"/>
          <w:szCs w:val="22"/>
        </w:rPr>
        <w:t>Zac Corneliussen</w:t>
      </w:r>
      <w:r w:rsidRPr="009D1A23" w:rsidR="111C28F6">
        <w:rPr>
          <w:i/>
          <w:iCs/>
          <w:sz w:val="22"/>
          <w:szCs w:val="22"/>
        </w:rPr>
        <w:t xml:space="preserve"> and Julian Garcia </w:t>
      </w:r>
    </w:p>
    <w:p w:rsidR="66446036" w:rsidP="56730EBD" w:rsidRDefault="66446036" w14:paraId="1FC593B2" w14:textId="57817002">
      <w:pPr>
        <w:spacing w:after="0" w:line="276" w:lineRule="auto"/>
        <w:rPr>
          <w:sz w:val="22"/>
          <w:szCs w:val="22"/>
        </w:rPr>
      </w:pPr>
      <w:r>
        <w:br/>
      </w:r>
      <w:r w:rsidRPr="56730EBD">
        <w:rPr>
          <w:sz w:val="22"/>
          <w:szCs w:val="22"/>
        </w:rPr>
        <w:t xml:space="preserve">1. </w:t>
      </w:r>
      <w:r w:rsidRPr="56730EBD" w:rsidR="44C79E99">
        <w:rPr>
          <w:sz w:val="22"/>
          <w:szCs w:val="22"/>
        </w:rPr>
        <w:t>Daniel Stockton</w:t>
      </w:r>
      <w:r w:rsidRPr="56730EBD" w:rsidR="65B2D916">
        <w:rPr>
          <w:sz w:val="22"/>
          <w:szCs w:val="22"/>
        </w:rPr>
        <w:t>, a former high school coach and Division 3 soccer player.</w:t>
      </w:r>
      <w:r w:rsidRPr="56730EBD">
        <w:rPr>
          <w:sz w:val="22"/>
          <w:szCs w:val="22"/>
        </w:rPr>
        <w:t xml:space="preserve"> (Interviewed by </w:t>
      </w:r>
      <w:r w:rsidRPr="56730EBD" w:rsidR="5E7A2DF3">
        <w:rPr>
          <w:sz w:val="22"/>
          <w:szCs w:val="22"/>
        </w:rPr>
        <w:t>Zac Corneliussen</w:t>
      </w:r>
      <w:r w:rsidRPr="56730EBD">
        <w:rPr>
          <w:sz w:val="22"/>
          <w:szCs w:val="22"/>
        </w:rPr>
        <w:t xml:space="preserve"> - Rela</w:t>
      </w:r>
      <w:r w:rsidRPr="56730EBD" w:rsidR="2906AF18">
        <w:rPr>
          <w:sz w:val="22"/>
          <w:szCs w:val="22"/>
        </w:rPr>
        <w:t>ti</w:t>
      </w:r>
      <w:r w:rsidRPr="56730EBD">
        <w:rPr>
          <w:sz w:val="22"/>
          <w:szCs w:val="22"/>
        </w:rPr>
        <w:t xml:space="preserve">onship: </w:t>
      </w:r>
      <w:r w:rsidRPr="56730EBD" w:rsidR="07FFFAAD">
        <w:rPr>
          <w:sz w:val="22"/>
          <w:szCs w:val="22"/>
        </w:rPr>
        <w:t xml:space="preserve">Current </w:t>
      </w:r>
      <w:r w:rsidRPr="56730EBD" w:rsidR="4C331641">
        <w:rPr>
          <w:sz w:val="22"/>
          <w:szCs w:val="22"/>
        </w:rPr>
        <w:t>Teammate)</w:t>
      </w:r>
    </w:p>
    <w:p w:rsidR="30EE6EE8" w:rsidP="56730EBD" w:rsidRDefault="30EE6EE8" w14:paraId="6A42223A" w14:textId="726DF73D">
      <w:pPr>
        <w:pStyle w:val="Heading3"/>
        <w:spacing w:before="281" w:after="281"/>
        <w:rPr>
          <w:rFonts w:ascii="Aptos" w:hAnsi="Aptos" w:eastAsia="Aptos" w:cs="Aptos"/>
          <w:b/>
          <w:bCs/>
          <w:color w:val="auto"/>
          <w:sz w:val="22"/>
          <w:szCs w:val="22"/>
        </w:rPr>
      </w:pPr>
      <w:r w:rsidRPr="56730EBD">
        <w:rPr>
          <w:rFonts w:ascii="Aptos" w:hAnsi="Aptos" w:eastAsia="Aptos" w:cs="Aptos"/>
          <w:b/>
          <w:bCs/>
          <w:color w:val="auto"/>
          <w:sz w:val="22"/>
          <w:szCs w:val="22"/>
        </w:rPr>
        <w:t>Key Insights (Empathy Interview – Former D3 Player &amp; High School Coach)</w:t>
      </w:r>
    </w:p>
    <w:p w:rsidR="30EE6EE8" w:rsidP="56730EBD" w:rsidRDefault="30EE6EE8" w14:paraId="38297B73" w14:textId="6384E794">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 xml:space="preserve">Non-D1 </w:t>
      </w:r>
      <w:r w:rsidRPr="56730EBD" w:rsidR="79C9D040">
        <w:rPr>
          <w:rFonts w:ascii="Aptos" w:hAnsi="Aptos" w:eastAsia="Aptos" w:cs="Aptos"/>
          <w:b/>
          <w:bCs/>
          <w:sz w:val="22"/>
          <w:szCs w:val="22"/>
        </w:rPr>
        <w:t>recruitment</w:t>
      </w:r>
      <w:r w:rsidRPr="56730EBD">
        <w:rPr>
          <w:rFonts w:ascii="Aptos" w:hAnsi="Aptos" w:eastAsia="Aptos" w:cs="Aptos"/>
          <w:b/>
          <w:bCs/>
          <w:sz w:val="22"/>
          <w:szCs w:val="22"/>
        </w:rPr>
        <w:t xml:space="preserve"> is informal and self-directed.</w:t>
      </w:r>
      <w:r>
        <w:br/>
      </w:r>
      <w:r w:rsidRPr="56730EBD">
        <w:rPr>
          <w:rFonts w:ascii="Aptos" w:hAnsi="Aptos" w:eastAsia="Aptos" w:cs="Aptos"/>
          <w:sz w:val="22"/>
          <w:szCs w:val="22"/>
        </w:rPr>
        <w:t xml:space="preserve"> His pathway to Division III relied on emailing highlight </w:t>
      </w:r>
      <w:proofErr w:type="gramStart"/>
      <w:r w:rsidRPr="56730EBD">
        <w:rPr>
          <w:rFonts w:ascii="Aptos" w:hAnsi="Aptos" w:eastAsia="Aptos" w:cs="Aptos"/>
          <w:sz w:val="22"/>
          <w:szCs w:val="22"/>
        </w:rPr>
        <w:t>film</w:t>
      </w:r>
      <w:proofErr w:type="gramEnd"/>
      <w:r w:rsidRPr="56730EBD">
        <w:rPr>
          <w:rFonts w:ascii="Aptos" w:hAnsi="Aptos" w:eastAsia="Aptos" w:cs="Aptos"/>
          <w:sz w:val="22"/>
          <w:szCs w:val="22"/>
        </w:rPr>
        <w:t xml:space="preserve"> directly to coaches and choosing schools based on academics first. There were no clear recruiting pipelines or standardized benchmarks, which left most of the responsibility on the athlete.</w:t>
      </w:r>
    </w:p>
    <w:p w:rsidR="30EE6EE8" w:rsidP="56730EBD" w:rsidRDefault="30EE6EE8" w14:paraId="3C8E2396" w14:textId="3C3B4DE2">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Athletes struggle to understand where they fit.</w:t>
      </w:r>
      <w:r>
        <w:br/>
      </w:r>
      <w:r w:rsidRPr="56730EBD">
        <w:rPr>
          <w:rFonts w:ascii="Aptos" w:hAnsi="Aptos" w:eastAsia="Aptos" w:cs="Aptos"/>
          <w:sz w:val="22"/>
          <w:szCs w:val="22"/>
        </w:rPr>
        <w:t>He described the process as confusing because high school environments vary so widely. Varsity status or local success didn’t translate clearly to college level, making it hard to compare himself to other players.</w:t>
      </w:r>
    </w:p>
    <w:p w:rsidR="30EE6EE8" w:rsidP="56730EBD" w:rsidRDefault="30EE6EE8" w14:paraId="018ED27F" w14:textId="71A9C2B8">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 xml:space="preserve">Divisions </w:t>
      </w:r>
      <w:proofErr w:type="gramStart"/>
      <w:r w:rsidRPr="56730EBD">
        <w:rPr>
          <w:rFonts w:ascii="Aptos" w:hAnsi="Aptos" w:eastAsia="Aptos" w:cs="Aptos"/>
          <w:b/>
          <w:bCs/>
          <w:sz w:val="22"/>
          <w:szCs w:val="22"/>
        </w:rPr>
        <w:t>are</w:t>
      </w:r>
      <w:proofErr w:type="gramEnd"/>
      <w:r w:rsidRPr="56730EBD">
        <w:rPr>
          <w:rFonts w:ascii="Aptos" w:hAnsi="Aptos" w:eastAsia="Aptos" w:cs="Aptos"/>
          <w:b/>
          <w:bCs/>
          <w:sz w:val="22"/>
          <w:szCs w:val="22"/>
        </w:rPr>
        <w:t xml:space="preserve"> broad guidelines, not strict tiers.</w:t>
      </w:r>
      <w:r>
        <w:br/>
      </w:r>
      <w:r w:rsidRPr="56730EBD">
        <w:rPr>
          <w:rFonts w:ascii="Aptos" w:hAnsi="Aptos" w:eastAsia="Aptos" w:cs="Aptos"/>
          <w:sz w:val="22"/>
          <w:szCs w:val="22"/>
        </w:rPr>
        <w:t>He emphasized significant overlap between Division I, II, and III programs, noting that some D3 teams could compete with lower-level D1 teams</w:t>
      </w:r>
      <w:r w:rsidRPr="56730EBD" w:rsidR="670B727C">
        <w:rPr>
          <w:rFonts w:ascii="Aptos" w:hAnsi="Aptos" w:eastAsia="Aptos" w:cs="Aptos"/>
          <w:sz w:val="22"/>
          <w:szCs w:val="22"/>
        </w:rPr>
        <w:t>, meaning that Divisions serve more as structure than guidelines of ability</w:t>
      </w:r>
    </w:p>
    <w:p w:rsidR="30EE6EE8" w:rsidP="56730EBD" w:rsidRDefault="30EE6EE8" w14:paraId="325A681F" w14:textId="69E3CB1C">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Commitment matters as much as ability.</w:t>
      </w:r>
      <w:r>
        <w:br/>
      </w:r>
      <w:r w:rsidRPr="56730EBD">
        <w:rPr>
          <w:rFonts w:ascii="Aptos" w:hAnsi="Aptos" w:eastAsia="Aptos" w:cs="Aptos"/>
          <w:sz w:val="22"/>
          <w:szCs w:val="22"/>
        </w:rPr>
        <w:t xml:space="preserve"> He framed recruiting outcomes around how much time and effort an athlete is willing to commit. Many players could potentially reach higher levels, but only if they are willing to meet increased training and lifestyle demands.</w:t>
      </w:r>
    </w:p>
    <w:p w:rsidR="30EE6EE8" w:rsidP="56730EBD" w:rsidRDefault="30EE6EE8" w14:paraId="7B98092D" w14:textId="4B11FA63">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Fitness benchmarks at lower levels are minimal.</w:t>
      </w:r>
      <w:r>
        <w:br/>
      </w:r>
      <w:r w:rsidRPr="56730EBD">
        <w:rPr>
          <w:rFonts w:ascii="Aptos" w:hAnsi="Aptos" w:eastAsia="Aptos" w:cs="Aptos"/>
          <w:sz w:val="22"/>
          <w:szCs w:val="22"/>
        </w:rPr>
        <w:t xml:space="preserve"> At his </w:t>
      </w:r>
      <w:proofErr w:type="gramStart"/>
      <w:r w:rsidRPr="56730EBD">
        <w:rPr>
          <w:rFonts w:ascii="Aptos" w:hAnsi="Aptos" w:eastAsia="Aptos" w:cs="Aptos"/>
          <w:sz w:val="22"/>
          <w:szCs w:val="22"/>
        </w:rPr>
        <w:t>Division</w:t>
      </w:r>
      <w:proofErr w:type="gramEnd"/>
      <w:r w:rsidRPr="56730EBD">
        <w:rPr>
          <w:rFonts w:ascii="Aptos" w:hAnsi="Aptos" w:eastAsia="Aptos" w:cs="Aptos"/>
          <w:sz w:val="22"/>
          <w:szCs w:val="22"/>
        </w:rPr>
        <w:t xml:space="preserve"> III program, conditioning standards were basic (</w:t>
      </w:r>
      <w:r w:rsidRPr="56730EBD" w:rsidR="09FCB37F">
        <w:rPr>
          <w:rFonts w:ascii="Aptos" w:hAnsi="Aptos" w:eastAsia="Aptos" w:cs="Aptos"/>
          <w:sz w:val="22"/>
          <w:szCs w:val="22"/>
        </w:rPr>
        <w:t xml:space="preserve">a timed </w:t>
      </w:r>
      <w:r w:rsidRPr="56730EBD">
        <w:rPr>
          <w:rFonts w:ascii="Aptos" w:hAnsi="Aptos" w:eastAsia="Aptos" w:cs="Aptos"/>
          <w:sz w:val="22"/>
          <w:szCs w:val="22"/>
        </w:rPr>
        <w:t>two-mile run) and served as baseline requirements rather than strict cutoffs</w:t>
      </w:r>
    </w:p>
    <w:p w:rsidR="30EE6EE8" w:rsidP="56730EBD" w:rsidRDefault="30EE6EE8" w14:paraId="6A2598D7" w14:textId="3A9EA79F">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Fitness is embedded in training, not isolated metrics.</w:t>
      </w:r>
      <w:r>
        <w:br/>
      </w:r>
      <w:r w:rsidRPr="56730EBD">
        <w:rPr>
          <w:rFonts w:ascii="Aptos" w:hAnsi="Aptos" w:eastAsia="Aptos" w:cs="Aptos"/>
          <w:sz w:val="22"/>
          <w:szCs w:val="22"/>
        </w:rPr>
        <w:t xml:space="preserve"> As a high school coach, he viewed fitness as something that naturally reveals itself through training intensity. Players who consistently meet session demands are considered fit, without needing separate numerical standards.</w:t>
      </w:r>
    </w:p>
    <w:p w:rsidR="30EE6EE8" w:rsidP="56730EBD" w:rsidRDefault="30EE6EE8" w14:paraId="239F31B9" w14:textId="7DF2D8AF">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Soccer performance can’t be reduced to numbers alone.</w:t>
      </w:r>
      <w:r>
        <w:br/>
      </w:r>
      <w:r w:rsidRPr="56730EBD">
        <w:rPr>
          <w:rFonts w:ascii="Aptos" w:hAnsi="Aptos" w:eastAsia="Aptos" w:cs="Aptos"/>
          <w:sz w:val="22"/>
          <w:szCs w:val="22"/>
        </w:rPr>
        <w:t xml:space="preserve"> He stressed that decision-making, speed of play, technical consistency, and positional </w:t>
      </w:r>
      <w:r w:rsidRPr="56730EBD">
        <w:rPr>
          <w:rFonts w:ascii="Aptos" w:hAnsi="Aptos" w:eastAsia="Aptos" w:cs="Aptos"/>
          <w:sz w:val="22"/>
          <w:szCs w:val="22"/>
        </w:rPr>
        <w:lastRenderedPageBreak/>
        <w:t>understanding are critical but difficult to quantify. Rigid metrics risk oversimplifying the game.</w:t>
      </w:r>
    </w:p>
    <w:p w:rsidR="30EE6EE8" w:rsidP="56730EBD" w:rsidRDefault="30EE6EE8" w14:paraId="20F50D74" w14:textId="4432F56C">
      <w:pPr>
        <w:pStyle w:val="ListParagraph"/>
        <w:numPr>
          <w:ilvl w:val="0"/>
          <w:numId w:val="14"/>
        </w:numPr>
        <w:spacing w:before="240" w:after="240"/>
        <w:rPr>
          <w:rFonts w:ascii="Aptos" w:hAnsi="Aptos" w:eastAsia="Aptos" w:cs="Aptos"/>
          <w:sz w:val="22"/>
          <w:szCs w:val="22"/>
        </w:rPr>
      </w:pPr>
      <w:r w:rsidRPr="56730EBD">
        <w:rPr>
          <w:rFonts w:ascii="Aptos" w:hAnsi="Aptos" w:eastAsia="Aptos" w:cs="Aptos"/>
          <w:b/>
          <w:bCs/>
          <w:sz w:val="22"/>
          <w:szCs w:val="22"/>
        </w:rPr>
        <w:t>Position-specific skill consistency is more meaningful than raw stats.</w:t>
      </w:r>
      <w:r>
        <w:br/>
      </w:r>
      <w:r w:rsidR="00BD3FC5">
        <w:rPr>
          <w:rFonts w:ascii="Aptos" w:hAnsi="Aptos" w:eastAsia="Aptos" w:cs="Aptos"/>
          <w:sz w:val="22"/>
          <w:szCs w:val="22"/>
        </w:rPr>
        <w:t xml:space="preserve"> </w:t>
      </w:r>
      <w:r w:rsidRPr="56730EBD">
        <w:rPr>
          <w:rFonts w:ascii="Aptos" w:hAnsi="Aptos" w:eastAsia="Aptos" w:cs="Aptos"/>
          <w:sz w:val="22"/>
          <w:szCs w:val="22"/>
        </w:rPr>
        <w:t>He suggested framing expectations by position and consistency (e</w:t>
      </w:r>
      <w:r w:rsidRPr="56730EBD" w:rsidR="2177818D">
        <w:rPr>
          <w:rFonts w:ascii="Aptos" w:hAnsi="Aptos" w:eastAsia="Aptos" w:cs="Aptos"/>
          <w:sz w:val="22"/>
          <w:szCs w:val="22"/>
        </w:rPr>
        <w:t>x.</w:t>
      </w:r>
      <w:r w:rsidRPr="56730EBD">
        <w:rPr>
          <w:rFonts w:ascii="Aptos" w:hAnsi="Aptos" w:eastAsia="Aptos" w:cs="Aptos"/>
          <w:sz w:val="22"/>
          <w:szCs w:val="22"/>
        </w:rPr>
        <w:t xml:space="preserve"> crossing accuracy under pressure</w:t>
      </w:r>
      <w:proofErr w:type="gramStart"/>
      <w:r w:rsidRPr="56730EBD">
        <w:rPr>
          <w:rFonts w:ascii="Aptos" w:hAnsi="Aptos" w:eastAsia="Aptos" w:cs="Aptos"/>
          <w:sz w:val="22"/>
          <w:szCs w:val="22"/>
        </w:rPr>
        <w:t>), and</w:t>
      </w:r>
      <w:proofErr w:type="gramEnd"/>
      <w:r w:rsidRPr="56730EBD">
        <w:rPr>
          <w:rFonts w:ascii="Aptos" w:hAnsi="Aptos" w:eastAsia="Aptos" w:cs="Aptos"/>
          <w:sz w:val="22"/>
          <w:szCs w:val="22"/>
        </w:rPr>
        <w:t xml:space="preserve"> emphasized the value of visual examples to show what different levels </w:t>
      </w:r>
      <w:proofErr w:type="gramStart"/>
      <w:r w:rsidRPr="56730EBD">
        <w:rPr>
          <w:rFonts w:ascii="Aptos" w:hAnsi="Aptos" w:eastAsia="Aptos" w:cs="Aptos"/>
          <w:sz w:val="22"/>
          <w:szCs w:val="22"/>
        </w:rPr>
        <w:t>actually look</w:t>
      </w:r>
      <w:proofErr w:type="gramEnd"/>
      <w:r w:rsidRPr="56730EBD">
        <w:rPr>
          <w:rFonts w:ascii="Aptos" w:hAnsi="Aptos" w:eastAsia="Aptos" w:cs="Aptos"/>
          <w:sz w:val="22"/>
          <w:szCs w:val="22"/>
        </w:rPr>
        <w:t xml:space="preserve"> like.</w:t>
      </w:r>
    </w:p>
    <w:p w:rsidR="30EE6EE8" w:rsidP="56730EBD" w:rsidRDefault="30EE6EE8" w14:paraId="0D69678A" w14:textId="5C7F298E">
      <w:pPr>
        <w:pStyle w:val="Heading3"/>
        <w:spacing w:before="281" w:after="281"/>
        <w:rPr>
          <w:rFonts w:ascii="Aptos" w:hAnsi="Aptos" w:eastAsia="Aptos" w:cs="Aptos"/>
          <w:b/>
          <w:bCs/>
          <w:color w:val="auto"/>
          <w:sz w:val="22"/>
          <w:szCs w:val="22"/>
        </w:rPr>
      </w:pPr>
      <w:r w:rsidRPr="56730EBD">
        <w:rPr>
          <w:rFonts w:ascii="Aptos" w:hAnsi="Aptos" w:eastAsia="Aptos" w:cs="Aptos"/>
          <w:b/>
          <w:bCs/>
          <w:color w:val="auto"/>
          <w:sz w:val="22"/>
          <w:szCs w:val="22"/>
        </w:rPr>
        <w:t>Pain Points</w:t>
      </w:r>
    </w:p>
    <w:p w:rsidR="30EE6EE8" w:rsidP="56730EBD" w:rsidRDefault="30EE6EE8" w14:paraId="13D2EF25" w14:textId="42BEAC25">
      <w:pPr>
        <w:pStyle w:val="ListParagraph"/>
        <w:numPr>
          <w:ilvl w:val="0"/>
          <w:numId w:val="13"/>
        </w:numPr>
        <w:spacing w:before="240" w:after="240"/>
        <w:rPr>
          <w:rFonts w:ascii="Aptos" w:hAnsi="Aptos" w:eastAsia="Aptos" w:cs="Aptos"/>
          <w:sz w:val="22"/>
          <w:szCs w:val="22"/>
        </w:rPr>
      </w:pPr>
      <w:r w:rsidRPr="56730EBD">
        <w:rPr>
          <w:rFonts w:ascii="Aptos" w:hAnsi="Aptos" w:eastAsia="Aptos" w:cs="Aptos"/>
          <w:sz w:val="22"/>
          <w:szCs w:val="22"/>
        </w:rPr>
        <w:t>High school athletes lack clear reference points to understand where they realistically fit in college soccer.</w:t>
      </w:r>
    </w:p>
    <w:p w:rsidR="30EE6EE8" w:rsidP="56730EBD" w:rsidRDefault="30EE6EE8" w14:paraId="1D8B7F6C" w14:textId="6821FC20">
      <w:pPr>
        <w:pStyle w:val="ListParagraph"/>
        <w:numPr>
          <w:ilvl w:val="0"/>
          <w:numId w:val="13"/>
        </w:numPr>
        <w:spacing w:before="240" w:after="240"/>
        <w:rPr>
          <w:rFonts w:ascii="Aptos" w:hAnsi="Aptos" w:eastAsia="Aptos" w:cs="Aptos"/>
          <w:sz w:val="22"/>
          <w:szCs w:val="22"/>
        </w:rPr>
      </w:pPr>
      <w:r w:rsidRPr="56730EBD">
        <w:rPr>
          <w:rFonts w:ascii="Aptos" w:hAnsi="Aptos" w:eastAsia="Aptos" w:cs="Aptos"/>
          <w:sz w:val="22"/>
          <w:szCs w:val="22"/>
        </w:rPr>
        <w:t>Existing recruiting platforms emphasize exposure but provide little help interpreting benchmarks or division differences.</w:t>
      </w:r>
    </w:p>
    <w:p w:rsidR="30EE6EE8" w:rsidP="56730EBD" w:rsidRDefault="30EE6EE8" w14:paraId="0398BEBD" w14:textId="1D26E975">
      <w:pPr>
        <w:pStyle w:val="ListParagraph"/>
        <w:numPr>
          <w:ilvl w:val="0"/>
          <w:numId w:val="13"/>
        </w:numPr>
        <w:spacing w:before="240" w:after="240"/>
        <w:rPr>
          <w:rFonts w:ascii="Aptos" w:hAnsi="Aptos" w:eastAsia="Aptos" w:cs="Aptos"/>
          <w:sz w:val="22"/>
          <w:szCs w:val="22"/>
        </w:rPr>
      </w:pPr>
      <w:r w:rsidRPr="56730EBD">
        <w:rPr>
          <w:rFonts w:ascii="Aptos" w:hAnsi="Aptos" w:eastAsia="Aptos" w:cs="Aptos"/>
          <w:sz w:val="22"/>
          <w:szCs w:val="22"/>
        </w:rPr>
        <w:t>Rigid numerical standards fail to capture the complexity of soccer and often create confusion or false expectations.</w:t>
      </w:r>
    </w:p>
    <w:p w:rsidR="30EE6EE8" w:rsidP="56730EBD" w:rsidRDefault="30EE6EE8" w14:paraId="62D75EB0" w14:textId="00FEA9FC">
      <w:pPr>
        <w:pStyle w:val="Heading3"/>
        <w:spacing w:before="281" w:after="281"/>
        <w:rPr>
          <w:rFonts w:ascii="Aptos" w:hAnsi="Aptos" w:eastAsia="Aptos" w:cs="Aptos"/>
          <w:b/>
          <w:bCs/>
          <w:color w:val="auto"/>
          <w:sz w:val="22"/>
          <w:szCs w:val="22"/>
        </w:rPr>
      </w:pPr>
      <w:r w:rsidRPr="56730EBD">
        <w:rPr>
          <w:rFonts w:ascii="Aptos" w:hAnsi="Aptos" w:eastAsia="Aptos" w:cs="Aptos"/>
          <w:b/>
          <w:bCs/>
          <w:color w:val="auto"/>
          <w:sz w:val="22"/>
          <w:szCs w:val="22"/>
        </w:rPr>
        <w:t>Product Implications</w:t>
      </w:r>
    </w:p>
    <w:p w:rsidR="30EE6EE8" w:rsidP="56730EBD" w:rsidRDefault="30EE6EE8" w14:paraId="1006AAA1" w14:textId="24F82BDD">
      <w:pPr>
        <w:pStyle w:val="ListParagraph"/>
        <w:numPr>
          <w:ilvl w:val="0"/>
          <w:numId w:val="12"/>
        </w:numPr>
        <w:spacing w:before="240" w:after="240"/>
        <w:rPr>
          <w:rFonts w:ascii="Aptos" w:hAnsi="Aptos" w:eastAsia="Aptos" w:cs="Aptos"/>
          <w:sz w:val="22"/>
          <w:szCs w:val="22"/>
        </w:rPr>
      </w:pPr>
      <w:r w:rsidRPr="56730EBD">
        <w:rPr>
          <w:rFonts w:ascii="Aptos" w:hAnsi="Aptos" w:eastAsia="Aptos" w:cs="Aptos"/>
          <w:sz w:val="22"/>
          <w:szCs w:val="22"/>
        </w:rPr>
        <w:t>Present division expectations as ranges and guidance, not definitive labels.</w:t>
      </w:r>
    </w:p>
    <w:p w:rsidR="30EE6EE8" w:rsidP="56730EBD" w:rsidRDefault="30EE6EE8" w14:paraId="2DFDC91A" w14:textId="717FB658">
      <w:pPr>
        <w:pStyle w:val="ListParagraph"/>
        <w:numPr>
          <w:ilvl w:val="0"/>
          <w:numId w:val="12"/>
        </w:numPr>
        <w:spacing w:before="240" w:after="240"/>
        <w:rPr>
          <w:rFonts w:ascii="Aptos" w:hAnsi="Aptos" w:eastAsia="Aptos" w:cs="Aptos"/>
          <w:sz w:val="22"/>
          <w:szCs w:val="22"/>
        </w:rPr>
      </w:pPr>
      <w:r w:rsidRPr="56730EBD">
        <w:rPr>
          <w:rFonts w:ascii="Aptos" w:hAnsi="Aptos" w:eastAsia="Aptos" w:cs="Aptos"/>
          <w:sz w:val="22"/>
          <w:szCs w:val="22"/>
        </w:rPr>
        <w:t xml:space="preserve">Emphasize </w:t>
      </w:r>
      <w:proofErr w:type="gramStart"/>
      <w:r w:rsidRPr="56730EBD">
        <w:rPr>
          <w:rFonts w:ascii="Aptos" w:hAnsi="Aptos" w:eastAsia="Aptos" w:cs="Aptos"/>
          <w:sz w:val="22"/>
          <w:szCs w:val="22"/>
        </w:rPr>
        <w:t>fit</w:t>
      </w:r>
      <w:proofErr w:type="gramEnd"/>
      <w:r w:rsidRPr="56730EBD">
        <w:rPr>
          <w:rFonts w:ascii="Aptos" w:hAnsi="Aptos" w:eastAsia="Aptos" w:cs="Aptos"/>
          <w:sz w:val="22"/>
          <w:szCs w:val="22"/>
        </w:rPr>
        <w:t>, commitment, and development, not just current metrics.</w:t>
      </w:r>
    </w:p>
    <w:p w:rsidR="30EE6EE8" w:rsidP="56730EBD" w:rsidRDefault="30EE6EE8" w14:paraId="4294F7A6" w14:textId="511651C7">
      <w:pPr>
        <w:pStyle w:val="ListParagraph"/>
        <w:numPr>
          <w:ilvl w:val="0"/>
          <w:numId w:val="12"/>
        </w:numPr>
        <w:spacing w:before="240" w:after="240"/>
        <w:rPr>
          <w:rFonts w:ascii="Aptos" w:hAnsi="Aptos" w:eastAsia="Aptos" w:cs="Aptos"/>
          <w:sz w:val="22"/>
          <w:szCs w:val="22"/>
        </w:rPr>
      </w:pPr>
      <w:r w:rsidRPr="56730EBD">
        <w:rPr>
          <w:rFonts w:ascii="Aptos" w:hAnsi="Aptos" w:eastAsia="Aptos" w:cs="Aptos"/>
          <w:sz w:val="22"/>
          <w:szCs w:val="22"/>
        </w:rPr>
        <w:t>Use position-specific benchmarks and consistency expectations rather than universal thresholds.</w:t>
      </w:r>
    </w:p>
    <w:p w:rsidR="30EE6EE8" w:rsidP="56730EBD" w:rsidRDefault="30EE6EE8" w14:paraId="41AD1012" w14:textId="57E21955">
      <w:pPr>
        <w:pStyle w:val="ListParagraph"/>
        <w:numPr>
          <w:ilvl w:val="0"/>
          <w:numId w:val="12"/>
        </w:numPr>
        <w:spacing w:before="240" w:after="240"/>
        <w:rPr>
          <w:rFonts w:ascii="Aptos" w:hAnsi="Aptos" w:eastAsia="Aptos" w:cs="Aptos"/>
          <w:sz w:val="22"/>
          <w:szCs w:val="22"/>
        </w:rPr>
      </w:pPr>
      <w:r w:rsidRPr="56730EBD">
        <w:rPr>
          <w:rFonts w:ascii="Aptos" w:hAnsi="Aptos" w:eastAsia="Aptos" w:cs="Aptos"/>
          <w:sz w:val="22"/>
          <w:szCs w:val="22"/>
        </w:rPr>
        <w:t>Incorporate curated examples to help athletes visualize what different collegiate levels look like.</w:t>
      </w:r>
    </w:p>
    <w:p w:rsidR="3234D0FE" w:rsidP="56730EBD" w:rsidRDefault="3234D0FE" w14:paraId="5D88A91D" w14:textId="47DE8DB8">
      <w:pPr>
        <w:spacing w:after="0" w:line="276" w:lineRule="auto"/>
        <w:rPr>
          <w:sz w:val="22"/>
          <w:szCs w:val="22"/>
        </w:rPr>
      </w:pPr>
      <w:r w:rsidRPr="56730EBD">
        <w:rPr>
          <w:sz w:val="22"/>
          <w:szCs w:val="22"/>
        </w:rPr>
        <w:t>2.</w:t>
      </w:r>
      <w:r w:rsidRPr="56730EBD" w:rsidR="492DEF0C">
        <w:rPr>
          <w:sz w:val="22"/>
          <w:szCs w:val="22"/>
        </w:rPr>
        <w:t xml:space="preserve"> Paulo </w:t>
      </w:r>
      <w:r w:rsidRPr="56730EBD" w:rsidR="2FFCBBBA">
        <w:rPr>
          <w:sz w:val="22"/>
          <w:szCs w:val="22"/>
        </w:rPr>
        <w:t>Cesar</w:t>
      </w:r>
      <w:r w:rsidRPr="56730EBD" w:rsidR="492DEF0C">
        <w:rPr>
          <w:sz w:val="22"/>
          <w:szCs w:val="22"/>
        </w:rPr>
        <w:t xml:space="preserve">, a high </w:t>
      </w:r>
      <w:r w:rsidR="00DE4CC9">
        <w:rPr>
          <w:sz w:val="22"/>
          <w:szCs w:val="22"/>
        </w:rPr>
        <w:t xml:space="preserve">school </w:t>
      </w:r>
      <w:r w:rsidRPr="56730EBD" w:rsidR="06C03808">
        <w:rPr>
          <w:sz w:val="22"/>
          <w:szCs w:val="22"/>
        </w:rPr>
        <w:t>women's</w:t>
      </w:r>
      <w:r w:rsidRPr="56730EBD" w:rsidR="492DEF0C">
        <w:rPr>
          <w:sz w:val="22"/>
          <w:szCs w:val="22"/>
        </w:rPr>
        <w:t xml:space="preserve"> s</w:t>
      </w:r>
      <w:r w:rsidRPr="56730EBD" w:rsidR="0345C323">
        <w:rPr>
          <w:sz w:val="22"/>
          <w:szCs w:val="22"/>
        </w:rPr>
        <w:t>occer</w:t>
      </w:r>
      <w:r w:rsidRPr="56730EBD" w:rsidR="492DEF0C">
        <w:rPr>
          <w:sz w:val="22"/>
          <w:szCs w:val="22"/>
        </w:rPr>
        <w:t xml:space="preserve"> coach and </w:t>
      </w:r>
      <w:r w:rsidRPr="56730EBD" w:rsidR="6E2DF1C2">
        <w:rPr>
          <w:sz w:val="22"/>
          <w:szCs w:val="22"/>
        </w:rPr>
        <w:t>women's</w:t>
      </w:r>
      <w:r w:rsidRPr="56730EBD" w:rsidR="492DEF0C">
        <w:rPr>
          <w:sz w:val="22"/>
          <w:szCs w:val="22"/>
        </w:rPr>
        <w:t xml:space="preserve"> club coach. (Interviewed by Julian Garica – Relationship: Previous Coach)</w:t>
      </w:r>
    </w:p>
    <w:p w:rsidR="3077263A" w:rsidP="56730EBD" w:rsidRDefault="3077263A" w14:paraId="67233CFF" w14:textId="1156B02C">
      <w:pPr>
        <w:pStyle w:val="ListParagraph"/>
        <w:numPr>
          <w:ilvl w:val="0"/>
          <w:numId w:val="8"/>
        </w:numPr>
        <w:spacing w:before="240" w:after="240"/>
        <w:rPr>
          <w:rFonts w:ascii="Aptos" w:hAnsi="Aptos" w:eastAsia="Aptos" w:cs="Aptos"/>
          <w:b/>
          <w:bCs/>
          <w:sz w:val="22"/>
          <w:szCs w:val="22"/>
        </w:rPr>
      </w:pPr>
      <w:r w:rsidRPr="56730EBD">
        <w:rPr>
          <w:rFonts w:ascii="Aptos" w:hAnsi="Aptos" w:eastAsia="Aptos" w:cs="Aptos"/>
          <w:b/>
          <w:bCs/>
          <w:sz w:val="22"/>
          <w:szCs w:val="22"/>
        </w:rPr>
        <w:t>Athletes need structured guidance to find realistic college fits.</w:t>
      </w:r>
      <w:r>
        <w:br/>
      </w:r>
      <w:r w:rsidRPr="56730EBD">
        <w:rPr>
          <w:rFonts w:ascii="Aptos" w:hAnsi="Aptos" w:eastAsia="Aptos" w:cs="Aptos"/>
          <w:sz w:val="22"/>
          <w:szCs w:val="22"/>
        </w:rPr>
        <w:t xml:space="preserve">A helpful tool would start by identifying region, school size, and division, then </w:t>
      </w:r>
      <w:r w:rsidRPr="56730EBD" w:rsidR="2390CD42">
        <w:rPr>
          <w:rFonts w:ascii="Aptos" w:hAnsi="Aptos" w:eastAsia="Aptos" w:cs="Aptos"/>
          <w:sz w:val="22"/>
          <w:szCs w:val="22"/>
        </w:rPr>
        <w:t>narrowing</w:t>
      </w:r>
      <w:r w:rsidRPr="56730EBD">
        <w:rPr>
          <w:rFonts w:ascii="Aptos" w:hAnsi="Aptos" w:eastAsia="Aptos" w:cs="Aptos"/>
          <w:sz w:val="22"/>
          <w:szCs w:val="22"/>
        </w:rPr>
        <w:t xml:space="preserve"> options based on academic majors and school requirements. Using layered filters and an elimination process could help athletes focus on colleges that truly match their profile.</w:t>
      </w:r>
    </w:p>
    <w:p w:rsidR="3077263A" w:rsidP="56730EBD" w:rsidRDefault="3077263A" w14:paraId="7B1E7ED2" w14:textId="69E7828D">
      <w:pPr>
        <w:pStyle w:val="ListParagraph"/>
        <w:numPr>
          <w:ilvl w:val="0"/>
          <w:numId w:val="8"/>
        </w:numPr>
        <w:spacing w:before="240" w:after="240"/>
        <w:rPr>
          <w:rFonts w:ascii="Aptos" w:hAnsi="Aptos" w:eastAsia="Aptos" w:cs="Aptos"/>
          <w:sz w:val="22"/>
          <w:szCs w:val="22"/>
        </w:rPr>
      </w:pPr>
      <w:r w:rsidRPr="56730EBD">
        <w:rPr>
          <w:rFonts w:ascii="Aptos" w:hAnsi="Aptos" w:eastAsia="Aptos" w:cs="Aptos"/>
          <w:b/>
          <w:bCs/>
          <w:sz w:val="22"/>
          <w:szCs w:val="22"/>
        </w:rPr>
        <w:t>The tool must be framed as guidance, not a guarantee.</w:t>
      </w:r>
      <w:r>
        <w:br/>
      </w:r>
      <w:r w:rsidRPr="56730EBD">
        <w:rPr>
          <w:rFonts w:ascii="Aptos" w:hAnsi="Aptos" w:eastAsia="Aptos" w:cs="Aptos"/>
          <w:sz w:val="22"/>
          <w:szCs w:val="22"/>
        </w:rPr>
        <w:t>Students need to understand that any recruiting tool is only a guide. College coaches are always the final decision-makers, and no system can replace coach evaluation.</w:t>
      </w:r>
    </w:p>
    <w:p w:rsidR="186DF47F" w:rsidP="56730EBD" w:rsidRDefault="186DF47F" w14:paraId="709DBDF3" w14:textId="135C7451">
      <w:pPr>
        <w:pStyle w:val="ListParagraph"/>
        <w:numPr>
          <w:ilvl w:val="0"/>
          <w:numId w:val="8"/>
        </w:numPr>
        <w:spacing w:before="240" w:after="240"/>
        <w:rPr>
          <w:rFonts w:ascii="Aptos" w:hAnsi="Aptos" w:eastAsia="Aptos" w:cs="Aptos"/>
          <w:b/>
          <w:bCs/>
          <w:sz w:val="22"/>
          <w:szCs w:val="22"/>
        </w:rPr>
      </w:pPr>
      <w:r w:rsidRPr="56730EBD">
        <w:rPr>
          <w:rFonts w:ascii="Aptos" w:hAnsi="Aptos" w:eastAsia="Aptos" w:cs="Aptos"/>
          <w:b/>
          <w:bCs/>
          <w:sz w:val="22"/>
          <w:szCs w:val="22"/>
        </w:rPr>
        <w:t>The previous</w:t>
      </w:r>
      <w:r w:rsidRPr="56730EBD" w:rsidR="3077263A">
        <w:rPr>
          <w:rFonts w:ascii="Aptos" w:hAnsi="Aptos" w:eastAsia="Aptos" w:cs="Aptos"/>
          <w:b/>
          <w:bCs/>
          <w:sz w:val="22"/>
          <w:szCs w:val="22"/>
        </w:rPr>
        <w:t xml:space="preserve"> level of competition is a strong early indicator.</w:t>
      </w:r>
      <w:r>
        <w:br/>
      </w:r>
      <w:r w:rsidRPr="56730EBD" w:rsidR="3077263A">
        <w:rPr>
          <w:rFonts w:ascii="Aptos" w:hAnsi="Aptos" w:eastAsia="Aptos" w:cs="Aptos"/>
          <w:sz w:val="22"/>
          <w:szCs w:val="22"/>
        </w:rPr>
        <w:t>Before tryouts, players who have competed at higher levels of soccer often stand out compared to teammates with similar raw metrics but less competitive experience.</w:t>
      </w:r>
    </w:p>
    <w:p w:rsidR="3077263A" w:rsidP="56730EBD" w:rsidRDefault="3077263A" w14:paraId="6AD2F293" w14:textId="0163F303">
      <w:pPr>
        <w:pStyle w:val="ListParagraph"/>
        <w:numPr>
          <w:ilvl w:val="0"/>
          <w:numId w:val="8"/>
        </w:numPr>
        <w:spacing w:before="240" w:after="240"/>
        <w:rPr>
          <w:rFonts w:ascii="Aptos" w:hAnsi="Aptos" w:eastAsia="Aptos" w:cs="Aptos"/>
          <w:b/>
          <w:bCs/>
          <w:sz w:val="22"/>
          <w:szCs w:val="22"/>
        </w:rPr>
      </w:pPr>
      <w:r w:rsidRPr="56730EBD">
        <w:rPr>
          <w:rFonts w:ascii="Aptos" w:hAnsi="Aptos" w:eastAsia="Aptos" w:cs="Aptos"/>
          <w:b/>
          <w:bCs/>
          <w:sz w:val="22"/>
          <w:szCs w:val="22"/>
        </w:rPr>
        <w:t>Coaches value a mix of general and position-specific metrics.</w:t>
      </w:r>
      <w:r>
        <w:br/>
      </w:r>
      <w:r w:rsidRPr="56730EBD">
        <w:rPr>
          <w:rFonts w:ascii="Aptos" w:hAnsi="Aptos" w:eastAsia="Aptos" w:cs="Aptos"/>
          <w:sz w:val="22"/>
          <w:szCs w:val="22"/>
        </w:rPr>
        <w:t xml:space="preserve">General measures include size, speed, average minutes played, and varsity-level experience. Position-specific expectations </w:t>
      </w:r>
      <w:proofErr w:type="gramStart"/>
      <w:r w:rsidRPr="56730EBD" w:rsidR="17EC87C7">
        <w:rPr>
          <w:rFonts w:ascii="Aptos" w:hAnsi="Aptos" w:eastAsia="Aptos" w:cs="Aptos"/>
          <w:sz w:val="22"/>
          <w:szCs w:val="22"/>
        </w:rPr>
        <w:t>differ:</w:t>
      </w:r>
      <w:proofErr w:type="gramEnd"/>
      <w:r w:rsidRPr="56730EBD">
        <w:rPr>
          <w:rFonts w:ascii="Aptos" w:hAnsi="Aptos" w:eastAsia="Aptos" w:cs="Aptos"/>
          <w:sz w:val="22"/>
          <w:szCs w:val="22"/>
        </w:rPr>
        <w:t xml:space="preserve"> defenders are judged more on strength </w:t>
      </w:r>
      <w:r w:rsidRPr="56730EBD">
        <w:rPr>
          <w:rFonts w:ascii="Aptos" w:hAnsi="Aptos" w:eastAsia="Aptos" w:cs="Aptos"/>
          <w:sz w:val="22"/>
          <w:szCs w:val="22"/>
        </w:rPr>
        <w:lastRenderedPageBreak/>
        <w:t>and agility, midfielders on endurance and passing ability, and forwards on speed and scoring output.</w:t>
      </w:r>
    </w:p>
    <w:p w:rsidR="3077263A" w:rsidP="56730EBD" w:rsidRDefault="3077263A" w14:paraId="4C97A958" w14:textId="63EACD51">
      <w:pPr>
        <w:pStyle w:val="ListParagraph"/>
        <w:numPr>
          <w:ilvl w:val="0"/>
          <w:numId w:val="8"/>
        </w:numPr>
        <w:spacing w:before="240" w:after="240"/>
        <w:rPr>
          <w:rFonts w:ascii="Aptos" w:hAnsi="Aptos" w:eastAsia="Aptos" w:cs="Aptos"/>
          <w:sz w:val="22"/>
          <w:szCs w:val="22"/>
        </w:rPr>
      </w:pPr>
      <w:r w:rsidRPr="56730EBD">
        <w:rPr>
          <w:rFonts w:ascii="Aptos" w:hAnsi="Aptos" w:eastAsia="Aptos" w:cs="Aptos"/>
          <w:b/>
          <w:bCs/>
          <w:sz w:val="22"/>
          <w:szCs w:val="22"/>
        </w:rPr>
        <w:t>NIL opportunities are influencing decisions.</w:t>
      </w:r>
      <w:r>
        <w:br/>
      </w:r>
      <w:r w:rsidRPr="56730EBD">
        <w:rPr>
          <w:rFonts w:ascii="Aptos" w:hAnsi="Aptos" w:eastAsia="Aptos" w:cs="Aptos"/>
          <w:sz w:val="22"/>
          <w:szCs w:val="22"/>
        </w:rPr>
        <w:t>Some athletes now consider financial opportunities when choosing programs, sometimes prioritizing schools that offer more NIL potential.</w:t>
      </w:r>
    </w:p>
    <w:p w:rsidR="3077263A" w:rsidP="56730EBD" w:rsidRDefault="3077263A" w14:paraId="56083581" w14:textId="437ABD35">
      <w:pPr>
        <w:pStyle w:val="ListParagraph"/>
        <w:numPr>
          <w:ilvl w:val="0"/>
          <w:numId w:val="8"/>
        </w:numPr>
        <w:spacing w:before="240" w:after="240"/>
        <w:rPr>
          <w:rFonts w:ascii="Aptos" w:hAnsi="Aptos" w:eastAsia="Aptos" w:cs="Aptos"/>
          <w:sz w:val="22"/>
          <w:szCs w:val="22"/>
        </w:rPr>
      </w:pPr>
      <w:r w:rsidRPr="56730EBD">
        <w:rPr>
          <w:rFonts w:ascii="Aptos" w:hAnsi="Aptos" w:eastAsia="Aptos" w:cs="Aptos"/>
          <w:b/>
          <w:bCs/>
          <w:sz w:val="22"/>
          <w:szCs w:val="22"/>
        </w:rPr>
        <w:t>Fitness tests matter, but game qualities matter more.</w:t>
      </w:r>
      <w:r>
        <w:br/>
      </w:r>
      <w:r w:rsidRPr="56730EBD">
        <w:rPr>
          <w:rFonts w:ascii="Aptos" w:hAnsi="Aptos" w:eastAsia="Aptos" w:cs="Aptos"/>
          <w:sz w:val="22"/>
          <w:szCs w:val="22"/>
        </w:rPr>
        <w:t>Sprint performance is somewhat important, but coaches place greater emphasis on player IQ, teamwork, and attitude than on isolated test numbers.</w:t>
      </w:r>
    </w:p>
    <w:p w:rsidR="3077263A" w:rsidP="56730EBD" w:rsidRDefault="3077263A" w14:paraId="008762A3" w14:textId="1A505309">
      <w:pPr>
        <w:pStyle w:val="ListParagraph"/>
        <w:numPr>
          <w:ilvl w:val="0"/>
          <w:numId w:val="8"/>
        </w:numPr>
        <w:spacing w:before="240" w:after="240"/>
        <w:rPr>
          <w:rFonts w:ascii="Aptos" w:hAnsi="Aptos" w:eastAsia="Aptos" w:cs="Aptos"/>
          <w:b/>
          <w:bCs/>
          <w:sz w:val="22"/>
          <w:szCs w:val="22"/>
        </w:rPr>
      </w:pPr>
      <w:r w:rsidRPr="56730EBD">
        <w:rPr>
          <w:rFonts w:ascii="Aptos" w:hAnsi="Aptos" w:eastAsia="Aptos" w:cs="Aptos"/>
          <w:b/>
          <w:bCs/>
          <w:sz w:val="22"/>
          <w:szCs w:val="22"/>
        </w:rPr>
        <w:t>Academics and agility can function as hard cutoffs.</w:t>
      </w:r>
      <w:r>
        <w:br/>
      </w:r>
      <w:r w:rsidRPr="56730EBD">
        <w:rPr>
          <w:rFonts w:ascii="Aptos" w:hAnsi="Aptos" w:eastAsia="Aptos" w:cs="Aptos"/>
          <w:sz w:val="22"/>
          <w:szCs w:val="22"/>
        </w:rPr>
        <w:t xml:space="preserve">GPA is one of the biggest filters, as poor academics can make a player ineligible and </w:t>
      </w:r>
      <w:r w:rsidRPr="56730EBD" w:rsidR="075EAD28">
        <w:rPr>
          <w:rFonts w:ascii="Aptos" w:hAnsi="Aptos" w:eastAsia="Aptos" w:cs="Aptos"/>
          <w:sz w:val="22"/>
          <w:szCs w:val="22"/>
        </w:rPr>
        <w:t>liability</w:t>
      </w:r>
      <w:r w:rsidRPr="56730EBD">
        <w:rPr>
          <w:rFonts w:ascii="Aptos" w:hAnsi="Aptos" w:eastAsia="Aptos" w:cs="Aptos"/>
          <w:sz w:val="22"/>
          <w:szCs w:val="22"/>
        </w:rPr>
        <w:t>. Agility and T-test performance are also more important than long-distance endurance; poor agility can significantly hurt recruiting chances.</w:t>
      </w:r>
    </w:p>
    <w:p w:rsidR="3077263A" w:rsidP="56730EBD" w:rsidRDefault="3077263A" w14:paraId="738AA9AE" w14:textId="413D364C">
      <w:pPr>
        <w:pStyle w:val="ListParagraph"/>
        <w:numPr>
          <w:ilvl w:val="0"/>
          <w:numId w:val="8"/>
        </w:numPr>
        <w:spacing w:before="240" w:after="240"/>
        <w:rPr>
          <w:rFonts w:ascii="Aptos" w:hAnsi="Aptos" w:eastAsia="Aptos" w:cs="Aptos"/>
          <w:sz w:val="22"/>
          <w:szCs w:val="22"/>
        </w:rPr>
      </w:pPr>
      <w:r w:rsidRPr="56730EBD">
        <w:rPr>
          <w:rFonts w:ascii="Aptos" w:hAnsi="Aptos" w:eastAsia="Aptos" w:cs="Aptos"/>
          <w:b/>
          <w:bCs/>
          <w:sz w:val="22"/>
          <w:szCs w:val="22"/>
        </w:rPr>
        <w:t>Players and parents often lack clarity about exposure.</w:t>
      </w:r>
      <w:r>
        <w:br/>
      </w:r>
      <w:r w:rsidRPr="56730EBD">
        <w:rPr>
          <w:rFonts w:ascii="Aptos" w:hAnsi="Aptos" w:eastAsia="Aptos" w:cs="Aptos"/>
          <w:sz w:val="22"/>
          <w:szCs w:val="22"/>
        </w:rPr>
        <w:t xml:space="preserve">Parents frequently ask about 1:1 coaching opportunities, while players want to know how to gain visibility, whether through ID camps, private training, or tournaments. Many athletes are unsure what coaches are </w:t>
      </w:r>
      <w:proofErr w:type="gramStart"/>
      <w:r w:rsidRPr="56730EBD">
        <w:rPr>
          <w:rFonts w:ascii="Aptos" w:hAnsi="Aptos" w:eastAsia="Aptos" w:cs="Aptos"/>
          <w:sz w:val="22"/>
          <w:szCs w:val="22"/>
        </w:rPr>
        <w:t>actually looking</w:t>
      </w:r>
      <w:proofErr w:type="gramEnd"/>
      <w:r w:rsidRPr="56730EBD">
        <w:rPr>
          <w:rFonts w:ascii="Aptos" w:hAnsi="Aptos" w:eastAsia="Aptos" w:cs="Aptos"/>
          <w:sz w:val="22"/>
          <w:szCs w:val="22"/>
        </w:rPr>
        <w:t xml:space="preserve"> for.</w:t>
      </w:r>
    </w:p>
    <w:p w:rsidR="3077263A" w:rsidP="56730EBD" w:rsidRDefault="3077263A" w14:paraId="1FAD1560" w14:textId="7E5282AB">
      <w:pPr>
        <w:pStyle w:val="ListParagraph"/>
        <w:numPr>
          <w:ilvl w:val="0"/>
          <w:numId w:val="8"/>
        </w:numPr>
        <w:spacing w:before="240" w:after="240"/>
        <w:rPr>
          <w:rFonts w:ascii="Aptos" w:hAnsi="Aptos" w:eastAsia="Aptos" w:cs="Aptos"/>
          <w:b/>
          <w:bCs/>
          <w:sz w:val="22"/>
          <w:szCs w:val="22"/>
        </w:rPr>
      </w:pPr>
      <w:r w:rsidRPr="56730EBD">
        <w:rPr>
          <w:rFonts w:ascii="Aptos" w:hAnsi="Aptos" w:eastAsia="Aptos" w:cs="Aptos"/>
          <w:b/>
          <w:bCs/>
          <w:sz w:val="22"/>
          <w:szCs w:val="22"/>
        </w:rPr>
        <w:t>Athletes often misjudge their competitive level.</w:t>
      </w:r>
      <w:r>
        <w:br/>
      </w:r>
      <w:r w:rsidRPr="56730EBD">
        <w:rPr>
          <w:rFonts w:ascii="Aptos" w:hAnsi="Aptos" w:eastAsia="Aptos" w:cs="Aptos"/>
          <w:sz w:val="22"/>
          <w:szCs w:val="22"/>
        </w:rPr>
        <w:t xml:space="preserve"> Top performers on weak teams may overestimate their ability to compete at higher levels. Confidence gaps also appear </w:t>
      </w:r>
      <w:proofErr w:type="gramStart"/>
      <w:r w:rsidRPr="56730EBD">
        <w:rPr>
          <w:rFonts w:ascii="Aptos" w:hAnsi="Aptos" w:eastAsia="Aptos" w:cs="Aptos"/>
          <w:sz w:val="22"/>
          <w:szCs w:val="22"/>
        </w:rPr>
        <w:t>by</w:t>
      </w:r>
      <w:proofErr w:type="gramEnd"/>
      <w:r w:rsidRPr="56730EBD">
        <w:rPr>
          <w:rFonts w:ascii="Aptos" w:hAnsi="Aptos" w:eastAsia="Aptos" w:cs="Aptos"/>
          <w:sz w:val="22"/>
          <w:szCs w:val="22"/>
        </w:rPr>
        <w:t xml:space="preserve"> gender, with boys often being more overly confident than girls.</w:t>
      </w:r>
    </w:p>
    <w:p w:rsidR="3077263A" w:rsidP="56730EBD" w:rsidRDefault="3077263A" w14:paraId="6FED6A15" w14:textId="4590EFF0">
      <w:pPr>
        <w:pStyle w:val="ListParagraph"/>
        <w:numPr>
          <w:ilvl w:val="0"/>
          <w:numId w:val="8"/>
        </w:numPr>
        <w:spacing w:before="240" w:after="240"/>
        <w:rPr>
          <w:b/>
          <w:bCs/>
          <w:sz w:val="22"/>
          <w:szCs w:val="22"/>
        </w:rPr>
      </w:pPr>
      <w:r w:rsidRPr="56730EBD">
        <w:rPr>
          <w:rFonts w:ascii="Aptos" w:hAnsi="Aptos" w:eastAsia="Aptos" w:cs="Aptos"/>
          <w:b/>
          <w:bCs/>
          <w:sz w:val="22"/>
          <w:szCs w:val="22"/>
        </w:rPr>
        <w:t>College soccer demands more time and pressure than expected.</w:t>
      </w:r>
      <w:r>
        <w:br/>
      </w:r>
      <w:r w:rsidRPr="56730EBD">
        <w:rPr>
          <w:rFonts w:ascii="Aptos" w:hAnsi="Aptos" w:eastAsia="Aptos" w:cs="Aptos"/>
          <w:sz w:val="22"/>
          <w:szCs w:val="22"/>
        </w:rPr>
        <w:t xml:space="preserve">Players commonly underestimate the </w:t>
      </w:r>
      <w:proofErr w:type="gramStart"/>
      <w:r w:rsidRPr="56730EBD">
        <w:rPr>
          <w:rFonts w:ascii="Aptos" w:hAnsi="Aptos" w:eastAsia="Aptos" w:cs="Aptos"/>
          <w:sz w:val="22"/>
          <w:szCs w:val="22"/>
        </w:rPr>
        <w:t>time commitment</w:t>
      </w:r>
      <w:proofErr w:type="gramEnd"/>
      <w:r w:rsidRPr="56730EBD">
        <w:rPr>
          <w:rFonts w:ascii="Aptos" w:hAnsi="Aptos" w:eastAsia="Aptos" w:cs="Aptos"/>
          <w:sz w:val="22"/>
          <w:szCs w:val="22"/>
        </w:rPr>
        <w:t>, expect similar free time as in high school, and are not prepared for the increased academic demands and competitive p</w:t>
      </w:r>
      <w:r w:rsidRPr="56730EBD">
        <w:rPr>
          <w:sz w:val="22"/>
          <w:szCs w:val="22"/>
        </w:rPr>
        <w:t>ressure at the college level.</w:t>
      </w:r>
    </w:p>
    <w:p w:rsidR="00085963" w:rsidP="56730EBD" w:rsidRDefault="56730EBD" w14:paraId="5CF7449D" w14:textId="7E38D566">
      <w:pPr>
        <w:pStyle w:val="Heading1"/>
        <w:spacing w:before="0" w:after="0" w:line="276" w:lineRule="auto"/>
        <w:rPr>
          <w:rFonts w:asciiTheme="minorHAnsi" w:hAnsiTheme="minorHAnsi" w:eastAsiaTheme="minorEastAsia" w:cstheme="minorBidi"/>
          <w:color w:val="365F91"/>
          <w:sz w:val="32"/>
          <w:szCs w:val="32"/>
        </w:rPr>
      </w:pPr>
      <w:r w:rsidRPr="56730EBD">
        <w:rPr>
          <w:rFonts w:asciiTheme="minorHAnsi" w:hAnsiTheme="minorHAnsi" w:eastAsiaTheme="minorEastAsia" w:cstheme="minorBidi"/>
          <w:color w:val="365F91"/>
          <w:sz w:val="32"/>
          <w:szCs w:val="32"/>
        </w:rPr>
        <w:t xml:space="preserve">3. </w:t>
      </w:r>
      <w:r w:rsidRPr="56730EBD" w:rsidR="67EC2403">
        <w:rPr>
          <w:rFonts w:asciiTheme="minorHAnsi" w:hAnsiTheme="minorHAnsi" w:eastAsiaTheme="minorEastAsia" w:cstheme="minorBidi"/>
          <w:color w:val="365F91"/>
          <w:sz w:val="32"/>
          <w:szCs w:val="32"/>
        </w:rPr>
        <w:t>Product Features, Skills and Data</w:t>
      </w:r>
    </w:p>
    <w:p w:rsidRPr="009D1A23" w:rsidR="48B0B901" w:rsidP="56730EBD" w:rsidRDefault="48B0B901" w14:paraId="23D4710E" w14:textId="2D4CF949">
      <w:pPr>
        <w:rPr>
          <w:i/>
          <w:iCs/>
          <w:sz w:val="22"/>
          <w:szCs w:val="22"/>
        </w:rPr>
      </w:pPr>
      <w:r w:rsidRPr="009D1A23">
        <w:rPr>
          <w:i/>
          <w:iCs/>
          <w:sz w:val="22"/>
          <w:szCs w:val="22"/>
        </w:rPr>
        <w:t xml:space="preserve">The </w:t>
      </w:r>
      <w:r w:rsidRPr="009D1A23" w:rsidR="466F41CB">
        <w:rPr>
          <w:i/>
          <w:iCs/>
          <w:sz w:val="22"/>
          <w:szCs w:val="22"/>
        </w:rPr>
        <w:t>Product Features</w:t>
      </w:r>
      <w:r w:rsidRPr="009D1A23">
        <w:rPr>
          <w:i/>
          <w:iCs/>
          <w:sz w:val="22"/>
          <w:szCs w:val="22"/>
        </w:rPr>
        <w:t xml:space="preserve"> was written by Zac Corneliussen and Kevin Donohue</w:t>
      </w:r>
    </w:p>
    <w:p w:rsidRPr="003A6BE6" w:rsidR="56730EBD" w:rsidP="003A6BE6" w:rsidRDefault="005AA0D5" w14:paraId="33989F6A" w14:textId="25EE08AC">
      <w:pPr>
        <w:jc w:val="center"/>
        <w:rPr>
          <w:b/>
          <w:bCs/>
          <w:sz w:val="32"/>
          <w:szCs w:val="32"/>
        </w:rPr>
      </w:pPr>
      <w:r w:rsidRPr="56730EBD">
        <w:rPr>
          <w:b/>
          <w:bCs/>
          <w:sz w:val="32"/>
          <w:szCs w:val="32"/>
        </w:rPr>
        <w:t>Core Deliverables</w:t>
      </w:r>
    </w:p>
    <w:p w:rsidR="00085963" w:rsidP="56730EBD" w:rsidRDefault="67EC2403" w14:paraId="4D599A70" w14:textId="1AADD4E8">
      <w:pPr>
        <w:pStyle w:val="Heading2"/>
        <w:rPr>
          <w:rFonts w:asciiTheme="minorHAnsi" w:hAnsiTheme="minorHAnsi" w:eastAsiaTheme="minorEastAsia" w:cstheme="minorBidi"/>
          <w:color w:val="365F91"/>
          <w:sz w:val="26"/>
          <w:szCs w:val="26"/>
        </w:rPr>
      </w:pPr>
      <w:r w:rsidRPr="56730EBD">
        <w:rPr>
          <w:rFonts w:asciiTheme="minorHAnsi" w:hAnsiTheme="minorHAnsi" w:eastAsiaTheme="minorEastAsia" w:cstheme="minorBidi"/>
          <w:color w:val="365F91"/>
          <w:sz w:val="26"/>
          <w:szCs w:val="26"/>
        </w:rPr>
        <w:t>Feature 1:</w:t>
      </w:r>
      <w:r w:rsidRPr="0035603D">
        <w:rPr>
          <w:rFonts w:asciiTheme="minorHAnsi" w:hAnsiTheme="minorHAnsi" w:eastAsiaTheme="minorEastAsia" w:cstheme="minorBidi"/>
          <w:b/>
          <w:bCs/>
          <w:color w:val="365F91"/>
          <w:sz w:val="26"/>
          <w:szCs w:val="26"/>
        </w:rPr>
        <w:t xml:space="preserve"> </w:t>
      </w:r>
      <w:r w:rsidRPr="0035603D" w:rsidR="0ED24EA0">
        <w:rPr>
          <w:rFonts w:asciiTheme="minorHAnsi" w:hAnsiTheme="minorHAnsi" w:eastAsiaTheme="minorEastAsia" w:cstheme="minorBidi"/>
          <w:b/>
          <w:bCs/>
          <w:color w:val="365F91"/>
          <w:sz w:val="26"/>
          <w:szCs w:val="26"/>
        </w:rPr>
        <w:t>Athlete Profile and Measurements Intake</w:t>
      </w:r>
    </w:p>
    <w:p w:rsidRPr="009D1A23" w:rsidR="00085963" w:rsidP="56730EBD" w:rsidRDefault="67EC2403" w14:paraId="08741962" w14:textId="7343570F">
      <w:pPr>
        <w:spacing w:after="200" w:line="276" w:lineRule="auto"/>
        <w:rPr>
          <w:i/>
          <w:iCs/>
          <w:sz w:val="22"/>
          <w:szCs w:val="22"/>
        </w:rPr>
      </w:pPr>
      <w:r w:rsidRPr="009D1A23">
        <w:rPr>
          <w:i/>
          <w:iCs/>
          <w:sz w:val="22"/>
          <w:szCs w:val="22"/>
        </w:rPr>
        <w:t xml:space="preserve">This section was written by </w:t>
      </w:r>
      <w:r w:rsidRPr="009D1A23" w:rsidR="0BC61DA9">
        <w:rPr>
          <w:i/>
          <w:iCs/>
          <w:sz w:val="22"/>
          <w:szCs w:val="22"/>
        </w:rPr>
        <w:t>Kevin Donohue</w:t>
      </w:r>
    </w:p>
    <w:p w:rsidR="39108DC4" w:rsidP="56730EBD" w:rsidRDefault="39108DC4" w14:paraId="79586EA0" w14:textId="4EA43543">
      <w:pPr>
        <w:spacing w:after="200" w:line="276" w:lineRule="auto"/>
        <w:rPr>
          <w:sz w:val="22"/>
          <w:szCs w:val="22"/>
        </w:rPr>
      </w:pPr>
      <w:r w:rsidRPr="6C1C6A8D" w:rsidR="39108DC4">
        <w:rPr>
          <w:sz w:val="22"/>
          <w:szCs w:val="22"/>
        </w:rPr>
        <w:t xml:space="preserve">This feature creates an athlete profile </w:t>
      </w:r>
      <w:r w:rsidRPr="6C1C6A8D" w:rsidR="22665EAC">
        <w:rPr>
          <w:sz w:val="22"/>
          <w:szCs w:val="22"/>
        </w:rPr>
        <w:t>that</w:t>
      </w:r>
      <w:r w:rsidRPr="6C1C6A8D" w:rsidR="39108DC4">
        <w:rPr>
          <w:sz w:val="22"/>
          <w:szCs w:val="22"/>
        </w:rPr>
        <w:t xml:space="preserve"> takes user-</w:t>
      </w:r>
      <w:r w:rsidRPr="6C1C6A8D" w:rsidR="6F04B493">
        <w:rPr>
          <w:sz w:val="22"/>
          <w:szCs w:val="22"/>
        </w:rPr>
        <w:t>inputted</w:t>
      </w:r>
      <w:r w:rsidRPr="6C1C6A8D" w:rsidR="39108DC4">
        <w:rPr>
          <w:sz w:val="22"/>
          <w:szCs w:val="22"/>
        </w:rPr>
        <w:t xml:space="preserve"> data</w:t>
      </w:r>
      <w:r w:rsidRPr="6C1C6A8D" w:rsidR="5C142598">
        <w:rPr>
          <w:sz w:val="22"/>
          <w:szCs w:val="22"/>
        </w:rPr>
        <w:t xml:space="preserve"> for athlete identity and measurables</w:t>
      </w:r>
      <w:r w:rsidRPr="6C1C6A8D" w:rsidR="5F37BC76">
        <w:rPr>
          <w:sz w:val="22"/>
          <w:szCs w:val="22"/>
        </w:rPr>
        <w:t xml:space="preserve">. </w:t>
      </w:r>
      <w:r w:rsidRPr="6C1C6A8D" w:rsidR="5BCDF52E">
        <w:rPr>
          <w:sz w:val="22"/>
          <w:szCs w:val="22"/>
        </w:rPr>
        <w:t>For data privacy purposes,</w:t>
      </w:r>
      <w:r w:rsidRPr="6C1C6A8D" w:rsidR="206DB518">
        <w:rPr>
          <w:sz w:val="22"/>
          <w:szCs w:val="22"/>
        </w:rPr>
        <w:t xml:space="preserve"> the user will enter a username in lieu of their real </w:t>
      </w:r>
      <w:r w:rsidRPr="6C1C6A8D" w:rsidR="01A4F87D">
        <w:rPr>
          <w:sz w:val="22"/>
          <w:szCs w:val="22"/>
        </w:rPr>
        <w:t>name</w:t>
      </w:r>
      <w:r w:rsidRPr="6C1C6A8D" w:rsidR="78428EA2">
        <w:rPr>
          <w:sz w:val="22"/>
          <w:szCs w:val="22"/>
        </w:rPr>
        <w:t xml:space="preserve">. </w:t>
      </w:r>
      <w:r w:rsidRPr="6C1C6A8D" w:rsidR="5F37BC76">
        <w:rPr>
          <w:sz w:val="22"/>
          <w:szCs w:val="22"/>
        </w:rPr>
        <w:t>The feature will then</w:t>
      </w:r>
      <w:r w:rsidRPr="6C1C6A8D" w:rsidR="45BF7787">
        <w:rPr>
          <w:sz w:val="22"/>
          <w:szCs w:val="22"/>
        </w:rPr>
        <w:t xml:space="preserve"> normalize, </w:t>
      </w:r>
      <w:r w:rsidRPr="6C1C6A8D" w:rsidR="45BF7787">
        <w:rPr>
          <w:sz w:val="22"/>
          <w:szCs w:val="22"/>
        </w:rPr>
        <w:t>validate</w:t>
      </w:r>
      <w:r w:rsidRPr="6C1C6A8D" w:rsidR="45BF7787">
        <w:rPr>
          <w:sz w:val="22"/>
          <w:szCs w:val="22"/>
        </w:rPr>
        <w:t xml:space="preserve">, and </w:t>
      </w:r>
      <w:r w:rsidRPr="6C1C6A8D" w:rsidR="4607393C">
        <w:rPr>
          <w:sz w:val="22"/>
          <w:szCs w:val="22"/>
        </w:rPr>
        <w:t>store the data in a database</w:t>
      </w:r>
      <w:r w:rsidRPr="6C1C6A8D" w:rsidR="1E90924C">
        <w:rPr>
          <w:sz w:val="22"/>
          <w:szCs w:val="22"/>
        </w:rPr>
        <w:t xml:space="preserve"> </w:t>
      </w:r>
      <w:r w:rsidRPr="6C1C6A8D" w:rsidR="3049872E">
        <w:rPr>
          <w:sz w:val="22"/>
          <w:szCs w:val="22"/>
        </w:rPr>
        <w:t xml:space="preserve">using </w:t>
      </w:r>
      <w:r w:rsidRPr="6C1C6A8D" w:rsidR="54A44E1E">
        <w:rPr>
          <w:sz w:val="22"/>
          <w:szCs w:val="22"/>
        </w:rPr>
        <w:t>Python’s</w:t>
      </w:r>
      <w:r w:rsidRPr="6C1C6A8D" w:rsidR="3049872E">
        <w:rPr>
          <w:sz w:val="22"/>
          <w:szCs w:val="22"/>
        </w:rPr>
        <w:t xml:space="preserve"> panda</w:t>
      </w:r>
      <w:r w:rsidRPr="6C1C6A8D" w:rsidR="564265D4">
        <w:rPr>
          <w:sz w:val="22"/>
          <w:szCs w:val="22"/>
        </w:rPr>
        <w:t>s</w:t>
      </w:r>
      <w:r w:rsidRPr="6C1C6A8D" w:rsidR="3049872E">
        <w:rPr>
          <w:sz w:val="22"/>
          <w:szCs w:val="22"/>
        </w:rPr>
        <w:t xml:space="preserve"> and </w:t>
      </w:r>
      <w:r w:rsidRPr="6C1C6A8D" w:rsidR="2604F542">
        <w:rPr>
          <w:sz w:val="22"/>
          <w:szCs w:val="22"/>
        </w:rPr>
        <w:t>MySQL</w:t>
      </w:r>
      <w:r w:rsidRPr="6C1C6A8D" w:rsidR="7E41DEB0">
        <w:rPr>
          <w:sz w:val="22"/>
          <w:szCs w:val="22"/>
        </w:rPr>
        <w:t xml:space="preserve"> tools</w:t>
      </w:r>
      <w:r w:rsidRPr="6C1C6A8D" w:rsidR="31FAAECB">
        <w:rPr>
          <w:sz w:val="22"/>
          <w:szCs w:val="22"/>
        </w:rPr>
        <w:t>. The data</w:t>
      </w:r>
      <w:r w:rsidRPr="6C1C6A8D" w:rsidR="1E90924C">
        <w:rPr>
          <w:sz w:val="22"/>
          <w:szCs w:val="22"/>
        </w:rPr>
        <w:t xml:space="preserve"> will be used for </w:t>
      </w:r>
      <w:r w:rsidRPr="6C1C6A8D" w:rsidR="3A5E55B8">
        <w:rPr>
          <w:sz w:val="22"/>
          <w:szCs w:val="22"/>
        </w:rPr>
        <w:t>future analysis and</w:t>
      </w:r>
      <w:r w:rsidRPr="6C1C6A8D" w:rsidR="7E6C1783">
        <w:rPr>
          <w:sz w:val="22"/>
          <w:szCs w:val="22"/>
        </w:rPr>
        <w:t xml:space="preserve"> initial</w:t>
      </w:r>
      <w:r w:rsidRPr="6C1C6A8D" w:rsidR="3A5E55B8">
        <w:rPr>
          <w:sz w:val="22"/>
          <w:szCs w:val="22"/>
        </w:rPr>
        <w:t xml:space="preserve"> profile creation</w:t>
      </w:r>
      <w:r w:rsidRPr="6C1C6A8D" w:rsidR="4607393C">
        <w:rPr>
          <w:sz w:val="22"/>
          <w:szCs w:val="22"/>
        </w:rPr>
        <w:t>.</w:t>
      </w:r>
      <w:r w:rsidRPr="6C1C6A8D" w:rsidR="48DC858F">
        <w:rPr>
          <w:sz w:val="22"/>
          <w:szCs w:val="22"/>
        </w:rPr>
        <w:t xml:space="preserve"> Forms built by the UI team</w:t>
      </w:r>
      <w:r w:rsidRPr="6C1C6A8D" w:rsidR="47C0F82A">
        <w:rPr>
          <w:sz w:val="22"/>
          <w:szCs w:val="22"/>
        </w:rPr>
        <w:t xml:space="preserve"> (Feature </w:t>
      </w:r>
      <w:r w:rsidRPr="6C1C6A8D" w:rsidR="3D54A4DD">
        <w:rPr>
          <w:sz w:val="22"/>
          <w:szCs w:val="22"/>
        </w:rPr>
        <w:t>5</w:t>
      </w:r>
      <w:r w:rsidRPr="6C1C6A8D" w:rsidR="47C0F82A">
        <w:rPr>
          <w:sz w:val="22"/>
          <w:szCs w:val="22"/>
        </w:rPr>
        <w:t>)</w:t>
      </w:r>
      <w:r w:rsidRPr="6C1C6A8D" w:rsidR="48DC858F">
        <w:rPr>
          <w:sz w:val="22"/>
          <w:szCs w:val="22"/>
        </w:rPr>
        <w:t xml:space="preserve"> will be used to collect the athlete’s </w:t>
      </w:r>
      <w:r w:rsidRPr="6C1C6A8D" w:rsidR="0DBAA731">
        <w:rPr>
          <w:sz w:val="22"/>
          <w:szCs w:val="22"/>
        </w:rPr>
        <w:t xml:space="preserve">measurements </w:t>
      </w:r>
      <w:r w:rsidRPr="6C1C6A8D" w:rsidR="62CD86A5">
        <w:rPr>
          <w:sz w:val="22"/>
          <w:szCs w:val="22"/>
        </w:rPr>
        <w:t>and identity information.</w:t>
      </w:r>
      <w:r w:rsidRPr="6C1C6A8D" w:rsidR="1E4F875D">
        <w:rPr>
          <w:sz w:val="22"/>
          <w:szCs w:val="22"/>
        </w:rPr>
        <w:t xml:space="preserve"> The feature creates a structured data set that will be needed for fit evaluations and matching analysis</w:t>
      </w:r>
      <w:r w:rsidRPr="6C1C6A8D" w:rsidR="40F020F8">
        <w:rPr>
          <w:sz w:val="22"/>
          <w:szCs w:val="22"/>
        </w:rPr>
        <w:t>.</w:t>
      </w:r>
    </w:p>
    <w:p w:rsidRPr="00794B4B" w:rsidR="00794B4B" w:rsidP="56730EBD" w:rsidRDefault="00794B4B" w14:paraId="55C3A6E0" w14:textId="77777777">
      <w:pPr>
        <w:spacing w:after="200" w:line="276" w:lineRule="auto"/>
        <w:rPr>
          <w:sz w:val="22"/>
          <w:szCs w:val="22"/>
        </w:rPr>
      </w:pPr>
    </w:p>
    <w:tbl>
      <w:tblPr>
        <w:tblStyle w:val="TableGrid"/>
        <w:tblW w:w="8700" w:type="dxa"/>
        <w:tblLook w:val="04A0" w:firstRow="1" w:lastRow="0" w:firstColumn="1" w:lastColumn="0" w:noHBand="0" w:noVBand="1"/>
      </w:tblPr>
      <w:tblGrid>
        <w:gridCol w:w="1776"/>
        <w:gridCol w:w="4635"/>
        <w:gridCol w:w="2289"/>
      </w:tblGrid>
      <w:tr w:rsidR="508D3A99" w:rsidTr="6C1C6A8D" w14:paraId="2953B870" w14:textId="77777777">
        <w:trPr>
          <w:trHeight w:val="300"/>
        </w:trPr>
        <w:tc>
          <w:tcPr>
            <w:tcW w:w="1776"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57B96A6D" w14:paraId="6DCA825C" w14:textId="0A724C78">
            <w:pPr>
              <w:rPr>
                <w:sz w:val="22"/>
                <w:szCs w:val="22"/>
              </w:rPr>
            </w:pPr>
            <w:r w:rsidRPr="56730EBD">
              <w:rPr>
                <w:sz w:val="22"/>
                <w:szCs w:val="22"/>
              </w:rPr>
              <w:lastRenderedPageBreak/>
              <w:t>Parameters</w:t>
            </w:r>
          </w:p>
        </w:tc>
        <w:tc>
          <w:tcPr>
            <w:tcW w:w="4635" w:type="dxa"/>
            <w:tcBorders>
              <w:top w:val="single" w:color="auto" w:sz="8" w:space="0"/>
              <w:left w:val="single" w:color="auto" w:sz="8" w:space="0"/>
              <w:bottom w:val="single" w:color="auto" w:sz="8" w:space="0"/>
              <w:right w:val="single" w:color="auto" w:sz="8" w:space="0"/>
            </w:tcBorders>
            <w:tcMar>
              <w:left w:w="108" w:type="dxa"/>
              <w:right w:w="108" w:type="dxa"/>
            </w:tcMar>
          </w:tcPr>
          <w:p w:rsidR="06131862" w:rsidP="56730EBD" w:rsidRDefault="06131862" w14:paraId="7F625C49" w14:textId="216A9BB9">
            <w:pPr>
              <w:rPr>
                <w:sz w:val="22"/>
                <w:szCs w:val="22"/>
              </w:rPr>
            </w:pPr>
            <w:r w:rsidRPr="56730EBD">
              <w:rPr>
                <w:sz w:val="22"/>
                <w:szCs w:val="22"/>
              </w:rPr>
              <w:t>Description</w:t>
            </w:r>
          </w:p>
        </w:tc>
        <w:tc>
          <w:tcPr>
            <w:tcW w:w="2289" w:type="dxa"/>
            <w:tcBorders>
              <w:top w:val="single" w:color="auto" w:sz="8" w:space="0"/>
              <w:left w:val="single" w:color="auto" w:sz="8" w:space="0"/>
              <w:bottom w:val="single" w:color="auto" w:sz="8" w:space="0"/>
              <w:right w:val="single" w:color="auto" w:sz="8" w:space="0"/>
            </w:tcBorders>
            <w:tcMar>
              <w:left w:w="108" w:type="dxa"/>
              <w:right w:w="108" w:type="dxa"/>
            </w:tcMar>
          </w:tcPr>
          <w:p w:rsidR="508D3A99" w:rsidP="56730EBD" w:rsidRDefault="76432309" w14:paraId="7D6EFABD" w14:textId="2F9F3D34">
            <w:pPr>
              <w:rPr>
                <w:sz w:val="22"/>
                <w:szCs w:val="22"/>
              </w:rPr>
            </w:pPr>
            <w:r w:rsidRPr="56730EBD">
              <w:rPr>
                <w:sz w:val="22"/>
                <w:szCs w:val="22"/>
              </w:rPr>
              <w:t>Notes</w:t>
            </w:r>
          </w:p>
        </w:tc>
      </w:tr>
      <w:tr w:rsidR="508D3A99" w:rsidTr="6C1C6A8D" w14:paraId="3339D589" w14:textId="77777777">
        <w:trPr>
          <w:trHeight w:val="300"/>
        </w:trPr>
        <w:tc>
          <w:tcPr>
            <w:tcW w:w="1776"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0BC2F7D" w14:textId="645F0867">
            <w:pPr>
              <w:spacing w:line="300" w:lineRule="auto"/>
              <w:rPr>
                <w:sz w:val="22"/>
                <w:szCs w:val="22"/>
              </w:rPr>
            </w:pPr>
            <w:r w:rsidRPr="56730EBD">
              <w:rPr>
                <w:sz w:val="22"/>
                <w:szCs w:val="22"/>
              </w:rPr>
              <w:t>Athlete_identity</w:t>
            </w:r>
          </w:p>
        </w:tc>
        <w:tc>
          <w:tcPr>
            <w:tcW w:w="463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F42F648" w14:textId="6082D4EE">
            <w:pPr>
              <w:spacing w:line="300" w:lineRule="auto"/>
              <w:rPr>
                <w:sz w:val="22"/>
                <w:szCs w:val="22"/>
              </w:rPr>
            </w:pPr>
            <w:r w:rsidRPr="6C1C6A8D" w:rsidR="7CA5B8A1">
              <w:rPr>
                <w:sz w:val="22"/>
                <w:szCs w:val="22"/>
              </w:rPr>
              <w:t>Usern</w:t>
            </w:r>
            <w:r w:rsidRPr="6C1C6A8D" w:rsidR="56730EBD">
              <w:rPr>
                <w:sz w:val="22"/>
                <w:szCs w:val="22"/>
              </w:rPr>
              <w:t>ame, primary/secondary positions, club involvement history</w:t>
            </w:r>
          </w:p>
        </w:tc>
        <w:tc>
          <w:tcPr>
            <w:tcW w:w="2289"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62F8041" w14:textId="3D36FD61">
            <w:pPr>
              <w:spacing w:line="300" w:lineRule="auto"/>
              <w:rPr>
                <w:sz w:val="22"/>
                <w:szCs w:val="22"/>
              </w:rPr>
            </w:pPr>
            <w:r w:rsidRPr="56730EBD">
              <w:rPr>
                <w:sz w:val="22"/>
                <w:szCs w:val="22"/>
              </w:rPr>
              <w:t>Normalized text fields</w:t>
            </w:r>
          </w:p>
        </w:tc>
      </w:tr>
      <w:tr w:rsidR="56730EBD" w:rsidTr="6C1C6A8D" w14:paraId="0CB8BF38" w14:textId="77777777">
        <w:trPr>
          <w:trHeight w:val="300"/>
        </w:trPr>
        <w:tc>
          <w:tcPr>
            <w:tcW w:w="1776"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E33564A" w14:textId="71C49291">
            <w:pPr>
              <w:spacing w:line="300" w:lineRule="auto"/>
              <w:rPr>
                <w:sz w:val="22"/>
                <w:szCs w:val="22"/>
              </w:rPr>
            </w:pPr>
            <w:r w:rsidRPr="56730EBD">
              <w:rPr>
                <w:sz w:val="22"/>
                <w:szCs w:val="22"/>
              </w:rPr>
              <w:t>Athlete_metrics</w:t>
            </w:r>
          </w:p>
        </w:tc>
        <w:tc>
          <w:tcPr>
            <w:tcW w:w="4635" w:type="dxa"/>
            <w:tcBorders>
              <w:top w:val="single" w:color="auto" w:sz="8" w:space="0"/>
              <w:left w:val="single" w:color="auto" w:sz="8" w:space="0"/>
              <w:bottom w:val="single" w:color="auto" w:sz="8" w:space="0"/>
              <w:right w:val="single" w:color="auto" w:sz="8" w:space="0"/>
            </w:tcBorders>
            <w:tcMar>
              <w:left w:w="108" w:type="dxa"/>
              <w:right w:w="108" w:type="dxa"/>
            </w:tcMar>
          </w:tcPr>
          <w:p w:rsidR="54F9879B" w:rsidP="56730EBD" w:rsidRDefault="54F9879B" w14:paraId="56277752" w14:textId="69081397">
            <w:pPr>
              <w:spacing w:line="300" w:lineRule="auto"/>
              <w:rPr>
                <w:sz w:val="22"/>
                <w:szCs w:val="22"/>
              </w:rPr>
            </w:pPr>
            <w:r w:rsidRPr="56730EBD">
              <w:rPr>
                <w:sz w:val="22"/>
                <w:szCs w:val="22"/>
              </w:rPr>
              <w:t>Test results</w:t>
            </w:r>
          </w:p>
        </w:tc>
        <w:tc>
          <w:tcPr>
            <w:tcW w:w="2289"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B6337CB" w14:textId="78835D5F">
            <w:pPr>
              <w:spacing w:line="300" w:lineRule="auto"/>
              <w:rPr>
                <w:sz w:val="22"/>
                <w:szCs w:val="22"/>
              </w:rPr>
            </w:pPr>
            <w:r w:rsidRPr="56730EBD">
              <w:rPr>
                <w:sz w:val="22"/>
                <w:szCs w:val="22"/>
              </w:rPr>
              <w:t>Supports mixed Imperial/Metric units</w:t>
            </w:r>
          </w:p>
        </w:tc>
      </w:tr>
      <w:tr w:rsidR="508D3A99" w:rsidTr="6C1C6A8D" w14:paraId="669F1FFA" w14:textId="77777777">
        <w:trPr>
          <w:trHeight w:val="300"/>
        </w:trPr>
        <w:tc>
          <w:tcPr>
            <w:tcW w:w="1776"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0DAC2CD" w14:textId="2410BC54">
            <w:pPr>
              <w:spacing w:line="300" w:lineRule="auto"/>
              <w:rPr>
                <w:sz w:val="22"/>
                <w:szCs w:val="22"/>
              </w:rPr>
            </w:pPr>
            <w:r w:rsidRPr="56730EBD">
              <w:rPr>
                <w:sz w:val="22"/>
                <w:szCs w:val="22"/>
              </w:rPr>
              <w:t>Validation &amp; Normalization</w:t>
            </w:r>
          </w:p>
        </w:tc>
        <w:tc>
          <w:tcPr>
            <w:tcW w:w="463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2A87B08" w14:textId="2D70EFDF">
            <w:pPr>
              <w:spacing w:line="300" w:lineRule="auto"/>
              <w:rPr>
                <w:sz w:val="22"/>
                <w:szCs w:val="22"/>
              </w:rPr>
            </w:pPr>
            <w:r w:rsidRPr="56730EBD">
              <w:rPr>
                <w:sz w:val="22"/>
                <w:szCs w:val="22"/>
              </w:rPr>
              <w:t xml:space="preserve">Ensures required fields, fills missing </w:t>
            </w:r>
            <w:proofErr w:type="gramStart"/>
            <w:r w:rsidRPr="56730EBD">
              <w:rPr>
                <w:sz w:val="22"/>
                <w:szCs w:val="22"/>
              </w:rPr>
              <w:t>entries</w:t>
            </w:r>
            <w:proofErr w:type="gramEnd"/>
            <w:r w:rsidRPr="56730EBD">
              <w:rPr>
                <w:sz w:val="22"/>
                <w:szCs w:val="22"/>
              </w:rPr>
              <w:t xml:space="preserve"> when </w:t>
            </w:r>
            <w:r w:rsidRPr="56730EBD" w:rsidR="230DA7E6">
              <w:rPr>
                <w:sz w:val="22"/>
                <w:szCs w:val="22"/>
              </w:rPr>
              <w:t>necessary</w:t>
            </w:r>
            <w:r w:rsidRPr="56730EBD">
              <w:rPr>
                <w:sz w:val="22"/>
                <w:szCs w:val="22"/>
              </w:rPr>
              <w:t>, standardizes units</w:t>
            </w:r>
          </w:p>
        </w:tc>
        <w:tc>
          <w:tcPr>
            <w:tcW w:w="2289"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9A9A780" w14:textId="74451DC7">
            <w:pPr>
              <w:spacing w:line="300" w:lineRule="auto"/>
              <w:rPr>
                <w:sz w:val="22"/>
                <w:szCs w:val="22"/>
              </w:rPr>
            </w:pPr>
            <w:r w:rsidRPr="56730EBD">
              <w:rPr>
                <w:sz w:val="22"/>
                <w:szCs w:val="22"/>
              </w:rPr>
              <w:t>Powered by pandas</w:t>
            </w:r>
          </w:p>
        </w:tc>
      </w:tr>
      <w:tr w:rsidR="56730EBD" w:rsidTr="6C1C6A8D" w14:paraId="6A462C00" w14:textId="77777777">
        <w:trPr>
          <w:trHeight w:val="300"/>
        </w:trPr>
        <w:tc>
          <w:tcPr>
            <w:tcW w:w="1776"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F7F8008" w14:textId="5D2F3803">
            <w:pPr>
              <w:spacing w:line="300" w:lineRule="auto"/>
              <w:rPr>
                <w:sz w:val="22"/>
                <w:szCs w:val="22"/>
              </w:rPr>
            </w:pPr>
            <w:r w:rsidRPr="56730EBD">
              <w:rPr>
                <w:sz w:val="22"/>
                <w:szCs w:val="22"/>
              </w:rPr>
              <w:t>Data Storage</w:t>
            </w:r>
          </w:p>
        </w:tc>
        <w:tc>
          <w:tcPr>
            <w:tcW w:w="463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5731630" w14:textId="6AD3CA3B">
            <w:pPr>
              <w:spacing w:line="300" w:lineRule="auto"/>
              <w:rPr>
                <w:sz w:val="22"/>
                <w:szCs w:val="22"/>
              </w:rPr>
            </w:pPr>
            <w:r w:rsidRPr="56730EBD">
              <w:rPr>
                <w:sz w:val="22"/>
                <w:szCs w:val="22"/>
              </w:rPr>
              <w:t>Structured storage in MySQL for downstream evaluations</w:t>
            </w:r>
          </w:p>
        </w:tc>
        <w:tc>
          <w:tcPr>
            <w:tcW w:w="2289"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ECEB299" w14:textId="5C8BDB15">
            <w:pPr>
              <w:spacing w:line="300" w:lineRule="auto"/>
              <w:rPr>
                <w:sz w:val="22"/>
                <w:szCs w:val="22"/>
              </w:rPr>
            </w:pPr>
            <w:r w:rsidRPr="56730EBD">
              <w:rPr>
                <w:sz w:val="22"/>
                <w:szCs w:val="22"/>
              </w:rPr>
              <w:t>Ensures traceability and consistency</w:t>
            </w:r>
          </w:p>
        </w:tc>
      </w:tr>
    </w:tbl>
    <w:p w:rsidR="67EC2403" w:rsidP="56730EBD" w:rsidRDefault="67EC2403" w14:paraId="2970E861" w14:textId="7D57DFA2">
      <w:pPr>
        <w:spacing w:after="200"/>
        <w:jc w:val="center"/>
        <w:rPr>
          <w:i/>
          <w:iCs/>
          <w:color w:val="1F497D"/>
          <w:sz w:val="18"/>
          <w:szCs w:val="18"/>
        </w:rPr>
      </w:pPr>
      <w:r w:rsidRPr="56730EBD">
        <w:rPr>
          <w:i/>
          <w:iCs/>
          <w:color w:val="1F497D"/>
          <w:sz w:val="18"/>
          <w:szCs w:val="18"/>
        </w:rPr>
        <w:t xml:space="preserve">Table 2: </w:t>
      </w:r>
      <w:r w:rsidRPr="56730EBD" w:rsidR="0B8CA1D8">
        <w:rPr>
          <w:i/>
          <w:iCs/>
          <w:color w:val="1F497D"/>
          <w:sz w:val="18"/>
          <w:szCs w:val="18"/>
        </w:rPr>
        <w:t>Athlete Profile and Measurements Intake</w:t>
      </w:r>
    </w:p>
    <w:p w:rsidR="1863F722" w:rsidP="56730EBD" w:rsidRDefault="1863F722" w14:paraId="49ED1BEA" w14:textId="1106C84D">
      <w:pPr>
        <w:pStyle w:val="Heading2"/>
        <w:rPr>
          <w:rFonts w:asciiTheme="minorHAnsi" w:hAnsiTheme="minorHAnsi" w:eastAsiaTheme="minorEastAsia" w:cstheme="minorBidi"/>
          <w:color w:val="365F91"/>
          <w:sz w:val="26"/>
          <w:szCs w:val="26"/>
        </w:rPr>
      </w:pPr>
      <w:r w:rsidRPr="56730EBD">
        <w:rPr>
          <w:rFonts w:asciiTheme="minorHAnsi" w:hAnsiTheme="minorHAnsi" w:eastAsiaTheme="minorEastAsia" w:cstheme="minorBidi"/>
          <w:color w:val="365F91"/>
          <w:sz w:val="26"/>
          <w:szCs w:val="26"/>
        </w:rPr>
        <w:t xml:space="preserve">Feature 2: </w:t>
      </w:r>
      <w:r w:rsidRPr="56730EBD">
        <w:rPr>
          <w:rFonts w:asciiTheme="minorHAnsi" w:hAnsiTheme="minorHAnsi" w:eastAsiaTheme="minorEastAsia" w:cstheme="minorBidi"/>
          <w:b/>
          <w:bCs/>
          <w:color w:val="365F91"/>
          <w:sz w:val="26"/>
          <w:szCs w:val="26"/>
        </w:rPr>
        <w:t xml:space="preserve">Divisional Benchmark </w:t>
      </w:r>
      <w:r w:rsidRPr="56730EBD" w:rsidR="62E3D6CE">
        <w:rPr>
          <w:rFonts w:asciiTheme="minorHAnsi" w:hAnsiTheme="minorHAnsi" w:eastAsiaTheme="minorEastAsia" w:cstheme="minorBidi"/>
          <w:b/>
          <w:bCs/>
          <w:color w:val="365F91"/>
          <w:sz w:val="26"/>
          <w:szCs w:val="26"/>
        </w:rPr>
        <w:t>G</w:t>
      </w:r>
      <w:r w:rsidRPr="56730EBD">
        <w:rPr>
          <w:rFonts w:asciiTheme="minorHAnsi" w:hAnsiTheme="minorHAnsi" w:eastAsiaTheme="minorEastAsia" w:cstheme="minorBidi"/>
          <w:b/>
          <w:bCs/>
          <w:color w:val="365F91"/>
          <w:sz w:val="26"/>
          <w:szCs w:val="26"/>
        </w:rPr>
        <w:t>enerator</w:t>
      </w:r>
    </w:p>
    <w:p w:rsidRPr="009D1A23" w:rsidR="47D07430" w:rsidP="56730EBD" w:rsidRDefault="47D07430" w14:paraId="4EF78495" w14:textId="796FDC5F">
      <w:pPr>
        <w:spacing w:after="200" w:line="276" w:lineRule="auto"/>
        <w:rPr>
          <w:i/>
          <w:iCs/>
        </w:rPr>
      </w:pPr>
      <w:r w:rsidRPr="009D1A23">
        <w:rPr>
          <w:i/>
          <w:iCs/>
          <w:sz w:val="22"/>
          <w:szCs w:val="22"/>
        </w:rPr>
        <w:t>This section was written by Kevin Donohue</w:t>
      </w:r>
    </w:p>
    <w:p w:rsidRPr="00794B4B" w:rsidR="2A622017" w:rsidP="56730EBD" w:rsidRDefault="2A622017" w14:paraId="7FB3738A" w14:textId="40D8FBB8">
      <w:pPr>
        <w:spacing w:after="200" w:line="276" w:lineRule="auto"/>
        <w:rPr>
          <w:sz w:val="22"/>
          <w:szCs w:val="22"/>
        </w:rPr>
      </w:pPr>
      <w:r w:rsidRPr="6C1C6A8D" w:rsidR="2A622017">
        <w:rPr>
          <w:sz w:val="22"/>
          <w:szCs w:val="22"/>
        </w:rPr>
        <w:t xml:space="preserve">This feature will scrape </w:t>
      </w:r>
      <w:r w:rsidRPr="6C1C6A8D" w:rsidR="0C4D5FDE">
        <w:rPr>
          <w:sz w:val="22"/>
          <w:szCs w:val="22"/>
        </w:rPr>
        <w:t xml:space="preserve">and normalize </w:t>
      </w:r>
      <w:r w:rsidRPr="6C1C6A8D" w:rsidR="2A622017">
        <w:rPr>
          <w:sz w:val="22"/>
          <w:szCs w:val="22"/>
        </w:rPr>
        <w:t xml:space="preserve">data from soccertalented.com </w:t>
      </w:r>
      <w:r w:rsidRPr="6C1C6A8D" w:rsidR="5DAA6BED">
        <w:rPr>
          <w:sz w:val="22"/>
          <w:szCs w:val="22"/>
        </w:rPr>
        <w:t xml:space="preserve">using pandas and </w:t>
      </w:r>
      <w:r w:rsidRPr="6C1C6A8D" w:rsidR="5DAA6BED">
        <w:rPr>
          <w:sz w:val="22"/>
          <w:szCs w:val="22"/>
        </w:rPr>
        <w:t>be</w:t>
      </w:r>
      <w:r w:rsidRPr="6C1C6A8D" w:rsidR="0BCF0255">
        <w:rPr>
          <w:sz w:val="22"/>
          <w:szCs w:val="22"/>
        </w:rPr>
        <w:t>auti</w:t>
      </w:r>
      <w:r w:rsidRPr="6C1C6A8D" w:rsidR="5DAA6BED">
        <w:rPr>
          <w:sz w:val="22"/>
          <w:szCs w:val="22"/>
        </w:rPr>
        <w:t>fulsoup</w:t>
      </w:r>
      <w:r w:rsidRPr="6C1C6A8D" w:rsidR="5DAA6BED">
        <w:rPr>
          <w:sz w:val="22"/>
          <w:szCs w:val="22"/>
        </w:rPr>
        <w:t xml:space="preserve"> </w:t>
      </w:r>
      <w:r w:rsidRPr="6C1C6A8D" w:rsidR="2A622017">
        <w:rPr>
          <w:sz w:val="22"/>
          <w:szCs w:val="22"/>
        </w:rPr>
        <w:t xml:space="preserve">to create the divisional benchmarks that will be used to </w:t>
      </w:r>
      <w:r w:rsidRPr="6C1C6A8D" w:rsidR="4B25C331">
        <w:rPr>
          <w:sz w:val="22"/>
          <w:szCs w:val="22"/>
        </w:rPr>
        <w:t>gener</w:t>
      </w:r>
      <w:r w:rsidRPr="6C1C6A8D" w:rsidR="2A622017">
        <w:rPr>
          <w:sz w:val="22"/>
          <w:szCs w:val="22"/>
        </w:rPr>
        <w:t xml:space="preserve">ate the athlete’s fit. </w:t>
      </w:r>
      <w:r w:rsidRPr="6C1C6A8D" w:rsidR="4346F1D0">
        <w:rPr>
          <w:sz w:val="22"/>
          <w:szCs w:val="22"/>
        </w:rPr>
        <w:t>The data on the website is organized by data types shown in the chart below.</w:t>
      </w:r>
      <w:r w:rsidRPr="6C1C6A8D" w:rsidR="0F21BA83">
        <w:rPr>
          <w:sz w:val="22"/>
          <w:szCs w:val="22"/>
        </w:rPr>
        <w:t xml:space="preserve"> </w:t>
      </w:r>
    </w:p>
    <w:tbl>
      <w:tblPr>
        <w:tblStyle w:val="TableGrid"/>
        <w:tblW w:w="8738" w:type="dxa"/>
        <w:tblLook w:val="04A0" w:firstRow="1" w:lastRow="0" w:firstColumn="1" w:lastColumn="0" w:noHBand="0" w:noVBand="1"/>
      </w:tblPr>
      <w:tblGrid>
        <w:gridCol w:w="1980"/>
        <w:gridCol w:w="1823"/>
        <w:gridCol w:w="4935"/>
      </w:tblGrid>
      <w:tr w:rsidR="56730EBD" w:rsidTr="6C1C6A8D" w14:paraId="038EB063" w14:textId="77777777">
        <w:trPr>
          <w:trHeight w:val="315"/>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6F977550" w:rsidP="56730EBD" w:rsidRDefault="6F977550" w14:paraId="7BF04440" w14:textId="20E512F3">
            <w:pPr>
              <w:spacing w:line="300" w:lineRule="auto"/>
              <w:rPr>
                <w:sz w:val="22"/>
                <w:szCs w:val="22"/>
              </w:rPr>
            </w:pPr>
            <w:r w:rsidRPr="56730EBD">
              <w:rPr>
                <w:sz w:val="22"/>
                <w:szCs w:val="22"/>
              </w:rPr>
              <w:t>Model</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35F60456" w:rsidP="56730EBD" w:rsidRDefault="35F60456" w14:paraId="7BB09E6B" w14:textId="59E785DF">
            <w:pPr>
              <w:spacing w:line="300" w:lineRule="auto"/>
              <w:rPr>
                <w:sz w:val="22"/>
                <w:szCs w:val="22"/>
              </w:rPr>
            </w:pPr>
            <w:r w:rsidRPr="56730EBD">
              <w:rPr>
                <w:sz w:val="22"/>
                <w:szCs w:val="22"/>
              </w:rPr>
              <w:t>E</w:t>
            </w:r>
            <w:r w:rsidRPr="56730EBD" w:rsidR="56730EBD">
              <w:rPr>
                <w:sz w:val="22"/>
                <w:szCs w:val="22"/>
              </w:rPr>
              <w:t>xample</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46E34B89" w:rsidP="56730EBD" w:rsidRDefault="46E34B89" w14:paraId="10F982CD" w14:textId="5DB28078">
            <w:pPr>
              <w:spacing w:line="300" w:lineRule="auto"/>
              <w:rPr>
                <w:sz w:val="22"/>
                <w:szCs w:val="22"/>
              </w:rPr>
            </w:pPr>
            <w:r w:rsidRPr="56730EBD">
              <w:rPr>
                <w:sz w:val="22"/>
                <w:szCs w:val="22"/>
              </w:rPr>
              <w:t>N</w:t>
            </w:r>
            <w:r w:rsidRPr="56730EBD" w:rsidR="56730EBD">
              <w:rPr>
                <w:sz w:val="22"/>
                <w:szCs w:val="22"/>
              </w:rPr>
              <w:t>otes</w:t>
            </w:r>
          </w:p>
        </w:tc>
      </w:tr>
      <w:tr w:rsidR="56730EBD" w:rsidTr="6C1C6A8D" w14:paraId="4CC30978"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C673BD1" w14:textId="35C6E168">
            <w:pPr>
              <w:spacing w:line="300" w:lineRule="auto"/>
              <w:rPr>
                <w:sz w:val="22"/>
                <w:szCs w:val="22"/>
              </w:rPr>
            </w:pPr>
            <w:r w:rsidRPr="56730EBD">
              <w:rPr>
                <w:sz w:val="22"/>
                <w:szCs w:val="22"/>
              </w:rPr>
              <w:t>category</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BD3A56B" w14:textId="700BE305">
            <w:pPr>
              <w:spacing w:line="300" w:lineRule="auto"/>
              <w:rPr>
                <w:sz w:val="22"/>
                <w:szCs w:val="22"/>
              </w:rPr>
            </w:pPr>
            <w:r w:rsidRPr="56730EBD">
              <w:rPr>
                <w:sz w:val="22"/>
                <w:szCs w:val="22"/>
              </w:rPr>
              <w:t>speed, agility, power, endurance, strength</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3E5DF1D5" w:rsidP="56730EBD" w:rsidRDefault="3E5DF1D5" w14:paraId="664AB988" w14:textId="2FD18C1A">
            <w:pPr>
              <w:spacing w:line="300" w:lineRule="auto"/>
              <w:rPr>
                <w:sz w:val="22"/>
                <w:szCs w:val="22"/>
              </w:rPr>
            </w:pPr>
            <w:r w:rsidRPr="56730EBD">
              <w:rPr>
                <w:sz w:val="22"/>
                <w:szCs w:val="22"/>
              </w:rPr>
              <w:t>Category of the test being done.</w:t>
            </w:r>
          </w:p>
        </w:tc>
      </w:tr>
      <w:tr w:rsidR="56730EBD" w:rsidTr="6C1C6A8D" w14:paraId="29B254E8"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A6708E3" w14:textId="7439D9DC">
            <w:pPr>
              <w:spacing w:line="300" w:lineRule="auto"/>
              <w:rPr>
                <w:sz w:val="22"/>
                <w:szCs w:val="22"/>
              </w:rPr>
            </w:pPr>
            <w:r w:rsidRPr="56730EBD">
              <w:rPr>
                <w:sz w:val="22"/>
                <w:szCs w:val="22"/>
              </w:rPr>
              <w:t>test</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AD01E1F" w14:textId="7A87C72F">
            <w:pPr>
              <w:spacing w:line="300" w:lineRule="auto"/>
              <w:rPr>
                <w:sz w:val="22"/>
                <w:szCs w:val="22"/>
              </w:rPr>
            </w:pPr>
            <w:r w:rsidRPr="56730EBD">
              <w:rPr>
                <w:sz w:val="22"/>
                <w:szCs w:val="22"/>
              </w:rPr>
              <w:t>40yd dash</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7D8C860C" w:rsidP="56730EBD" w:rsidRDefault="7D8C860C" w14:paraId="6842B1E1" w14:textId="793C8274">
            <w:pPr>
              <w:spacing w:line="300" w:lineRule="auto"/>
              <w:rPr>
                <w:sz w:val="22"/>
                <w:szCs w:val="22"/>
              </w:rPr>
            </w:pPr>
            <w:r w:rsidRPr="56730EBD">
              <w:rPr>
                <w:sz w:val="22"/>
                <w:szCs w:val="22"/>
              </w:rPr>
              <w:t>Test type</w:t>
            </w:r>
          </w:p>
        </w:tc>
      </w:tr>
      <w:tr w:rsidR="56730EBD" w:rsidTr="6C1C6A8D" w14:paraId="381F9A6D"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771A8DD" w14:textId="1E173725">
            <w:pPr>
              <w:spacing w:line="300" w:lineRule="auto"/>
              <w:rPr>
                <w:sz w:val="22"/>
                <w:szCs w:val="22"/>
              </w:rPr>
            </w:pPr>
            <w:r w:rsidRPr="56730EBD">
              <w:rPr>
                <w:sz w:val="22"/>
                <w:szCs w:val="22"/>
              </w:rPr>
              <w:t>metric</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33C7E0A" w14:textId="35AFCFF1">
            <w:pPr>
              <w:spacing w:line="300" w:lineRule="auto"/>
              <w:rPr>
                <w:sz w:val="22"/>
                <w:szCs w:val="22"/>
              </w:rPr>
            </w:pPr>
            <w:r w:rsidRPr="56730EBD">
              <w:rPr>
                <w:sz w:val="22"/>
                <w:szCs w:val="22"/>
              </w:rPr>
              <w:t>time_s / distance_m / count</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126E737D" w:rsidP="56730EBD" w:rsidRDefault="126E737D" w14:paraId="735C448E" w14:textId="68968052">
            <w:pPr>
              <w:spacing w:line="300" w:lineRule="auto"/>
              <w:rPr>
                <w:sz w:val="22"/>
                <w:szCs w:val="22"/>
              </w:rPr>
            </w:pPr>
            <w:r w:rsidRPr="56730EBD">
              <w:rPr>
                <w:sz w:val="22"/>
                <w:szCs w:val="22"/>
              </w:rPr>
              <w:t>N</w:t>
            </w:r>
            <w:r w:rsidRPr="56730EBD" w:rsidR="56730EBD">
              <w:rPr>
                <w:sz w:val="22"/>
                <w:szCs w:val="22"/>
              </w:rPr>
              <w:t>ormalize units</w:t>
            </w:r>
          </w:p>
        </w:tc>
      </w:tr>
      <w:tr w:rsidR="56730EBD" w:rsidTr="6C1C6A8D" w14:paraId="163AC3DF"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3F125387" w14:textId="1E8AADEE">
            <w:pPr>
              <w:spacing w:line="300" w:lineRule="auto"/>
              <w:rPr>
                <w:sz w:val="22"/>
                <w:szCs w:val="22"/>
              </w:rPr>
            </w:pPr>
            <w:r w:rsidRPr="56730EBD">
              <w:rPr>
                <w:sz w:val="22"/>
                <w:szCs w:val="22"/>
              </w:rPr>
              <w:t>direction</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D97D281" w14:textId="1DEBA73B">
            <w:pPr>
              <w:spacing w:line="300" w:lineRule="auto"/>
              <w:rPr>
                <w:sz w:val="22"/>
                <w:szCs w:val="22"/>
              </w:rPr>
            </w:pPr>
            <w:r w:rsidRPr="56730EBD">
              <w:rPr>
                <w:sz w:val="22"/>
                <w:szCs w:val="22"/>
              </w:rPr>
              <w:t>lower_is_better or higher_is_better</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2F061C64" w:rsidP="56730EBD" w:rsidRDefault="2F061C64" w14:paraId="57319BA8" w14:textId="7B2374E4">
            <w:pPr>
              <w:spacing w:line="300" w:lineRule="auto"/>
              <w:rPr>
                <w:sz w:val="22"/>
                <w:szCs w:val="22"/>
              </w:rPr>
            </w:pPr>
            <w:r w:rsidRPr="56730EBD">
              <w:rPr>
                <w:sz w:val="22"/>
                <w:szCs w:val="22"/>
              </w:rPr>
              <w:t xml:space="preserve">Controls scoring and orientation. </w:t>
            </w:r>
            <w:r w:rsidRPr="56730EBD" w:rsidR="7DA1B2D3">
              <w:rPr>
                <w:sz w:val="22"/>
                <w:szCs w:val="22"/>
              </w:rPr>
              <w:t>e.g., less seconds in 40-yard dash is better.</w:t>
            </w:r>
          </w:p>
        </w:tc>
      </w:tr>
      <w:tr w:rsidR="56730EBD" w:rsidTr="6C1C6A8D" w14:paraId="13463D40"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7A2ADDC" w14:textId="68B077A3">
            <w:pPr>
              <w:spacing w:line="300" w:lineRule="auto"/>
              <w:rPr>
                <w:sz w:val="22"/>
                <w:szCs w:val="22"/>
              </w:rPr>
            </w:pPr>
            <w:r w:rsidRPr="56730EBD">
              <w:rPr>
                <w:sz w:val="22"/>
                <w:szCs w:val="22"/>
              </w:rPr>
              <w:t>division</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6D76F9C" w14:textId="7B100540">
            <w:pPr>
              <w:spacing w:line="300" w:lineRule="auto"/>
              <w:rPr>
                <w:sz w:val="22"/>
                <w:szCs w:val="22"/>
              </w:rPr>
            </w:pPr>
            <w:r w:rsidRPr="56730EBD">
              <w:rPr>
                <w:sz w:val="22"/>
                <w:szCs w:val="22"/>
              </w:rPr>
              <w:t>D1, D2, D3</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639AE005" w:rsidP="56730EBD" w:rsidRDefault="639AE005" w14:paraId="70427F04" w14:textId="52635218">
            <w:pPr>
              <w:spacing w:line="300" w:lineRule="auto"/>
              <w:rPr>
                <w:sz w:val="22"/>
                <w:szCs w:val="22"/>
              </w:rPr>
            </w:pPr>
            <w:r w:rsidRPr="56730EBD">
              <w:rPr>
                <w:sz w:val="22"/>
                <w:szCs w:val="22"/>
              </w:rPr>
              <w:t>D</w:t>
            </w:r>
            <w:r w:rsidRPr="56730EBD" w:rsidR="56730EBD">
              <w:rPr>
                <w:sz w:val="22"/>
                <w:szCs w:val="22"/>
              </w:rPr>
              <w:t>ivision label</w:t>
            </w:r>
          </w:p>
        </w:tc>
      </w:tr>
      <w:tr w:rsidR="56730EBD" w:rsidTr="6C1C6A8D" w14:paraId="3DFE7A70"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18DC7BB" w14:textId="086D2C26">
            <w:pPr>
              <w:spacing w:line="300" w:lineRule="auto"/>
              <w:rPr>
                <w:sz w:val="22"/>
                <w:szCs w:val="22"/>
              </w:rPr>
            </w:pPr>
            <w:r w:rsidRPr="56730EBD">
              <w:rPr>
                <w:sz w:val="22"/>
                <w:szCs w:val="22"/>
              </w:rPr>
              <w:t>benchmark_value</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B15EAF5" w14:textId="44A4C03C">
            <w:pPr>
              <w:spacing w:line="300" w:lineRule="auto"/>
              <w:rPr>
                <w:sz w:val="22"/>
                <w:szCs w:val="22"/>
              </w:rPr>
            </w:pPr>
            <w:r w:rsidRPr="56730EBD">
              <w:rPr>
                <w:sz w:val="22"/>
                <w:szCs w:val="22"/>
              </w:rPr>
              <w:t>numeric</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3C29322" w14:textId="3015893A">
            <w:pPr>
              <w:spacing w:line="300" w:lineRule="auto"/>
              <w:rPr>
                <w:sz w:val="22"/>
                <w:szCs w:val="22"/>
              </w:rPr>
            </w:pPr>
            <w:r w:rsidRPr="56730EBD">
              <w:rPr>
                <w:sz w:val="22"/>
                <w:szCs w:val="22"/>
              </w:rPr>
              <w:t>e.g., 5.0 (seconds)</w:t>
            </w:r>
          </w:p>
        </w:tc>
      </w:tr>
      <w:tr w:rsidR="56730EBD" w:rsidTr="6C1C6A8D" w14:paraId="58DC5B0E" w14:textId="77777777">
        <w:trPr>
          <w:trHeight w:val="300"/>
        </w:trPr>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BD05E00" w14:textId="57B28533">
            <w:pPr>
              <w:spacing w:line="300" w:lineRule="auto"/>
              <w:rPr>
                <w:sz w:val="22"/>
                <w:szCs w:val="22"/>
              </w:rPr>
            </w:pPr>
            <w:r w:rsidRPr="56730EBD">
              <w:rPr>
                <w:sz w:val="22"/>
                <w:szCs w:val="22"/>
              </w:rPr>
              <w:t>benchmark_text</w:t>
            </w:r>
          </w:p>
        </w:tc>
        <w:tc>
          <w:tcPr>
            <w:tcW w:w="1823"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B8D2382" w14:textId="7ABC3CE7">
            <w:pPr>
              <w:spacing w:line="300" w:lineRule="auto"/>
              <w:rPr>
                <w:sz w:val="22"/>
                <w:szCs w:val="22"/>
              </w:rPr>
            </w:pPr>
            <w:r w:rsidRPr="56730EBD">
              <w:rPr>
                <w:sz w:val="22"/>
                <w:szCs w:val="22"/>
              </w:rPr>
              <w:t>original “Sub 5.0 seconds”</w:t>
            </w:r>
          </w:p>
        </w:tc>
        <w:tc>
          <w:tcPr>
            <w:tcW w:w="493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91C87C5" w14:textId="77D96266">
            <w:pPr>
              <w:spacing w:line="300" w:lineRule="auto"/>
              <w:rPr>
                <w:sz w:val="22"/>
                <w:szCs w:val="22"/>
              </w:rPr>
            </w:pPr>
            <w:r w:rsidRPr="56730EBD">
              <w:rPr>
                <w:sz w:val="22"/>
                <w:szCs w:val="22"/>
              </w:rPr>
              <w:t>for traceability</w:t>
            </w:r>
          </w:p>
        </w:tc>
      </w:tr>
    </w:tbl>
    <w:p w:rsidR="16B832CF" w:rsidP="56730EBD" w:rsidRDefault="16B832CF" w14:paraId="1FAEDA2C" w14:textId="26654D25">
      <w:pPr>
        <w:spacing w:after="200" w:line="276" w:lineRule="auto"/>
        <w:jc w:val="center"/>
        <w:rPr>
          <w:b/>
          <w:bCs/>
          <w:i/>
          <w:iCs/>
          <w:color w:val="1F497D"/>
          <w:sz w:val="18"/>
          <w:szCs w:val="18"/>
        </w:rPr>
      </w:pPr>
      <w:r w:rsidRPr="56730EBD">
        <w:rPr>
          <w:i/>
          <w:iCs/>
          <w:color w:val="1F497D"/>
          <w:sz w:val="18"/>
          <w:szCs w:val="18"/>
        </w:rPr>
        <w:t xml:space="preserve">Table 3: </w:t>
      </w:r>
      <w:r w:rsidR="00D26E68">
        <w:rPr>
          <w:i/>
          <w:iCs/>
          <w:color w:val="1F497D"/>
          <w:sz w:val="18"/>
          <w:szCs w:val="18"/>
        </w:rPr>
        <w:t>Divisional Benchmark Generator</w:t>
      </w:r>
    </w:p>
    <w:p w:rsidR="56730EBD" w:rsidP="56730EBD" w:rsidRDefault="56730EBD" w14:paraId="0AB26D48" w14:textId="00F0B315"/>
    <w:p w:rsidR="67EC2403" w:rsidP="56730EBD" w:rsidRDefault="67EC2403" w14:paraId="0EA2C591" w14:textId="18A66287">
      <w:pPr>
        <w:pStyle w:val="Heading2"/>
        <w:rPr>
          <w:rFonts w:asciiTheme="minorHAnsi" w:hAnsiTheme="minorHAnsi" w:eastAsiaTheme="minorEastAsia" w:cstheme="minorBidi"/>
        </w:rPr>
      </w:pPr>
      <w:r w:rsidRPr="56730EBD">
        <w:rPr>
          <w:rFonts w:asciiTheme="minorHAnsi" w:hAnsiTheme="minorHAnsi" w:eastAsiaTheme="minorEastAsia" w:cstheme="minorBidi"/>
          <w:color w:val="365F91"/>
          <w:sz w:val="26"/>
          <w:szCs w:val="26"/>
        </w:rPr>
        <w:lastRenderedPageBreak/>
        <w:t xml:space="preserve">Feature </w:t>
      </w:r>
      <w:r w:rsidRPr="56730EBD" w:rsidR="52AF1E5F">
        <w:rPr>
          <w:rFonts w:asciiTheme="minorHAnsi" w:hAnsiTheme="minorHAnsi" w:eastAsiaTheme="minorEastAsia" w:cstheme="minorBidi"/>
          <w:color w:val="365F91"/>
          <w:sz w:val="26"/>
          <w:szCs w:val="26"/>
        </w:rPr>
        <w:t>3</w:t>
      </w:r>
      <w:r w:rsidRPr="56730EBD">
        <w:rPr>
          <w:rFonts w:asciiTheme="minorHAnsi" w:hAnsiTheme="minorHAnsi" w:eastAsiaTheme="minorEastAsia" w:cstheme="minorBidi"/>
          <w:color w:val="365F91"/>
          <w:sz w:val="26"/>
          <w:szCs w:val="26"/>
        </w:rPr>
        <w:t>:</w:t>
      </w:r>
      <w:r w:rsidRPr="56730EBD">
        <w:rPr>
          <w:rFonts w:asciiTheme="minorHAnsi" w:hAnsiTheme="minorHAnsi" w:eastAsiaTheme="minorEastAsia" w:cstheme="minorBidi"/>
        </w:rPr>
        <w:t xml:space="preserve"> </w:t>
      </w:r>
      <w:r w:rsidRPr="56730EBD" w:rsidR="2892C015">
        <w:rPr>
          <w:rFonts w:asciiTheme="minorHAnsi" w:hAnsiTheme="minorHAnsi" w:eastAsiaTheme="minorEastAsia" w:cstheme="minorBidi"/>
          <w:b/>
          <w:bCs/>
          <w:color w:val="365F91"/>
          <w:sz w:val="26"/>
          <w:szCs w:val="26"/>
        </w:rPr>
        <w:t xml:space="preserve">Fit Evaluation </w:t>
      </w:r>
      <w:r w:rsidRPr="56730EBD" w:rsidR="4250159B">
        <w:rPr>
          <w:rFonts w:asciiTheme="minorHAnsi" w:hAnsiTheme="minorHAnsi" w:eastAsiaTheme="minorEastAsia" w:cstheme="minorBidi"/>
          <w:b/>
          <w:bCs/>
          <w:color w:val="365F91"/>
          <w:sz w:val="26"/>
          <w:szCs w:val="26"/>
        </w:rPr>
        <w:t>(Benchmark Comparison)</w:t>
      </w:r>
      <w:r w:rsidRPr="56730EBD" w:rsidR="4384DBBF">
        <w:rPr>
          <w:rFonts w:asciiTheme="minorHAnsi" w:hAnsiTheme="minorHAnsi" w:eastAsiaTheme="minorEastAsia" w:cstheme="minorBidi"/>
          <w:b/>
          <w:bCs/>
          <w:color w:val="365F91"/>
          <w:sz w:val="26"/>
          <w:szCs w:val="26"/>
        </w:rPr>
        <w:t xml:space="preserve"> </w:t>
      </w:r>
    </w:p>
    <w:p w:rsidRPr="009D1A23" w:rsidR="67EC2403" w:rsidP="56730EBD" w:rsidRDefault="67EC2403" w14:paraId="2EECEF58" w14:textId="191D03A1">
      <w:pPr>
        <w:spacing w:after="200" w:line="276" w:lineRule="auto"/>
        <w:rPr>
          <w:i/>
          <w:iCs/>
          <w:sz w:val="22"/>
          <w:szCs w:val="22"/>
        </w:rPr>
      </w:pPr>
      <w:r w:rsidRPr="009D1A23">
        <w:rPr>
          <w:i/>
          <w:iCs/>
          <w:sz w:val="22"/>
          <w:szCs w:val="22"/>
        </w:rPr>
        <w:t xml:space="preserve">This section was written by </w:t>
      </w:r>
      <w:r w:rsidRPr="009D1A23" w:rsidR="0AE0ED56">
        <w:rPr>
          <w:i/>
          <w:iCs/>
          <w:sz w:val="22"/>
          <w:szCs w:val="22"/>
        </w:rPr>
        <w:t>Kevin Donohue</w:t>
      </w:r>
    </w:p>
    <w:p w:rsidRPr="00794B4B" w:rsidR="2414DF49" w:rsidP="56730EBD" w:rsidRDefault="2414DF49" w14:paraId="3132FDCA" w14:textId="6CB7420E">
      <w:pPr>
        <w:spacing w:after="200" w:line="276" w:lineRule="auto"/>
        <w:rPr>
          <w:sz w:val="22"/>
          <w:szCs w:val="22"/>
        </w:rPr>
      </w:pPr>
      <w:r w:rsidRPr="00794B4B">
        <w:rPr>
          <w:sz w:val="22"/>
          <w:szCs w:val="22"/>
        </w:rPr>
        <w:t xml:space="preserve">This engine will compare athlete measurables to athletic and divisional benchmarks to generate the division </w:t>
      </w:r>
      <w:r w:rsidRPr="00794B4B" w:rsidR="3C3350C6">
        <w:rPr>
          <w:sz w:val="22"/>
          <w:szCs w:val="22"/>
        </w:rPr>
        <w:t>level, while also creating strengths/weaknesses of their entered me</w:t>
      </w:r>
      <w:r w:rsidRPr="00794B4B" w:rsidR="5A4057A2">
        <w:rPr>
          <w:sz w:val="22"/>
          <w:szCs w:val="22"/>
        </w:rPr>
        <w:t>tric</w:t>
      </w:r>
      <w:r w:rsidRPr="00794B4B" w:rsidR="3C3350C6">
        <w:rPr>
          <w:sz w:val="22"/>
          <w:szCs w:val="22"/>
        </w:rPr>
        <w:t>s.</w:t>
      </w:r>
      <w:r w:rsidRPr="00794B4B" w:rsidR="54FCA09B">
        <w:rPr>
          <w:sz w:val="22"/>
          <w:szCs w:val="22"/>
        </w:rPr>
        <w:t xml:space="preserve"> Delivering </w:t>
      </w:r>
      <w:r w:rsidRPr="00794B4B" w:rsidR="38D7AF1C">
        <w:rPr>
          <w:sz w:val="22"/>
          <w:szCs w:val="22"/>
        </w:rPr>
        <w:t>a</w:t>
      </w:r>
      <w:r w:rsidRPr="00794B4B" w:rsidR="54FCA09B">
        <w:rPr>
          <w:sz w:val="22"/>
          <w:szCs w:val="22"/>
        </w:rPr>
        <w:t xml:space="preserve"> core goal of givin</w:t>
      </w:r>
      <w:r w:rsidRPr="00794B4B" w:rsidR="50F20040">
        <w:rPr>
          <w:sz w:val="22"/>
          <w:szCs w:val="22"/>
        </w:rPr>
        <w:t>g</w:t>
      </w:r>
      <w:r w:rsidRPr="00794B4B" w:rsidR="54FCA09B">
        <w:rPr>
          <w:sz w:val="22"/>
          <w:szCs w:val="22"/>
        </w:rPr>
        <w:t xml:space="preserve"> realistic guidance to</w:t>
      </w:r>
      <w:r w:rsidRPr="00794B4B" w:rsidR="236FC39B">
        <w:rPr>
          <w:sz w:val="22"/>
          <w:szCs w:val="22"/>
        </w:rPr>
        <w:t xml:space="preserve"> </w:t>
      </w:r>
      <w:r w:rsidRPr="00794B4B" w:rsidR="54FCA09B">
        <w:rPr>
          <w:sz w:val="22"/>
          <w:szCs w:val="22"/>
        </w:rPr>
        <w:t>the student athlete</w:t>
      </w:r>
      <w:r w:rsidRPr="00794B4B" w:rsidR="272DBD16">
        <w:rPr>
          <w:sz w:val="22"/>
          <w:szCs w:val="22"/>
        </w:rPr>
        <w:t>’s divisional goals</w:t>
      </w:r>
      <w:r w:rsidRPr="00794B4B" w:rsidR="54FCA09B">
        <w:rPr>
          <w:sz w:val="22"/>
          <w:szCs w:val="22"/>
        </w:rPr>
        <w:t xml:space="preserve">. </w:t>
      </w:r>
    </w:p>
    <w:tbl>
      <w:tblPr>
        <w:tblW w:w="0" w:type="auto"/>
        <w:tblLook w:val="04A0" w:firstRow="1" w:lastRow="0" w:firstColumn="1" w:lastColumn="0" w:noHBand="0" w:noVBand="1"/>
      </w:tblPr>
      <w:tblGrid>
        <w:gridCol w:w="2400"/>
        <w:gridCol w:w="6840"/>
      </w:tblGrid>
      <w:tr w:rsidR="56730EBD" w:rsidTr="56730EBD" w14:paraId="63868074"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2A90B8E" w14:textId="1A7E9543">
            <w:pPr>
              <w:spacing w:after="200" w:line="276" w:lineRule="auto"/>
              <w:rPr>
                <w:sz w:val="22"/>
                <w:szCs w:val="22"/>
              </w:rPr>
            </w:pPr>
            <w:r w:rsidRPr="56730EBD">
              <w:rPr>
                <w:sz w:val="22"/>
                <w:szCs w:val="22"/>
              </w:rPr>
              <w:t>Component</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53323CB" w14:textId="27C888A6">
            <w:pPr>
              <w:spacing w:after="200" w:line="276" w:lineRule="auto"/>
              <w:rPr>
                <w:sz w:val="22"/>
                <w:szCs w:val="22"/>
              </w:rPr>
            </w:pPr>
            <w:r w:rsidRPr="56730EBD">
              <w:rPr>
                <w:sz w:val="22"/>
                <w:szCs w:val="22"/>
              </w:rPr>
              <w:t>Description</w:t>
            </w:r>
          </w:p>
        </w:tc>
      </w:tr>
      <w:tr w:rsidR="56730EBD" w:rsidTr="56730EBD" w14:paraId="1BB186A5"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1B02596" w14:textId="1297D842">
            <w:pPr>
              <w:spacing w:after="200" w:line="276" w:lineRule="auto"/>
              <w:rPr>
                <w:sz w:val="22"/>
                <w:szCs w:val="22"/>
              </w:rPr>
            </w:pPr>
            <w:r w:rsidRPr="56730EBD">
              <w:rPr>
                <w:sz w:val="22"/>
                <w:szCs w:val="22"/>
              </w:rPr>
              <w:t>Divisional Benchmarks (D1, D2, D3)</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C76F29D" w14:textId="42BCACEB">
            <w:pPr>
              <w:spacing w:after="200" w:line="276" w:lineRule="auto"/>
              <w:rPr>
                <w:sz w:val="22"/>
                <w:szCs w:val="22"/>
              </w:rPr>
            </w:pPr>
            <w:r w:rsidRPr="56730EBD">
              <w:rPr>
                <w:sz w:val="22"/>
                <w:szCs w:val="22"/>
              </w:rPr>
              <w:t>Standardized ranges of acceptable athletic values used to evaluate NCAA division performance.</w:t>
            </w:r>
          </w:p>
        </w:tc>
      </w:tr>
      <w:tr w:rsidR="56730EBD" w:rsidTr="56730EBD" w14:paraId="35E4410B"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A1DCEA8" w14:textId="13C27EF6">
            <w:pPr>
              <w:spacing w:after="200" w:line="276" w:lineRule="auto"/>
              <w:rPr>
                <w:sz w:val="22"/>
                <w:szCs w:val="22"/>
              </w:rPr>
            </w:pPr>
            <w:r w:rsidRPr="56730EBD">
              <w:rPr>
                <w:sz w:val="22"/>
                <w:szCs w:val="22"/>
              </w:rPr>
              <w:t>Athlete Metrics</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E96F339" w14:textId="5788EBEC">
            <w:pPr>
              <w:spacing w:after="200" w:line="276" w:lineRule="auto"/>
              <w:rPr>
                <w:sz w:val="22"/>
                <w:szCs w:val="22"/>
              </w:rPr>
            </w:pPr>
            <w:r w:rsidRPr="56730EBD">
              <w:rPr>
                <w:sz w:val="22"/>
                <w:szCs w:val="22"/>
              </w:rPr>
              <w:t>Validated athlete data from Feature 1 used in evaluation.</w:t>
            </w:r>
          </w:p>
        </w:tc>
      </w:tr>
      <w:tr w:rsidR="56730EBD" w:rsidTr="56730EBD" w14:paraId="39685336"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ACA3118" w14:textId="1ED2D1D1">
            <w:pPr>
              <w:spacing w:after="200" w:line="276" w:lineRule="auto"/>
              <w:rPr>
                <w:sz w:val="22"/>
                <w:szCs w:val="22"/>
              </w:rPr>
            </w:pPr>
            <w:r w:rsidRPr="56730EBD">
              <w:rPr>
                <w:sz w:val="22"/>
                <w:szCs w:val="22"/>
              </w:rPr>
              <w:t>Benchmark Comparison</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E91394C" w14:textId="4A41FF10">
            <w:pPr>
              <w:spacing w:after="200" w:line="276" w:lineRule="auto"/>
              <w:rPr>
                <w:sz w:val="22"/>
                <w:szCs w:val="22"/>
              </w:rPr>
            </w:pPr>
            <w:r w:rsidRPr="56730EBD">
              <w:rPr>
                <w:sz w:val="22"/>
                <w:szCs w:val="22"/>
              </w:rPr>
              <w:t>Comparison of athlete metrics against divisional benchmarks.</w:t>
            </w:r>
          </w:p>
        </w:tc>
      </w:tr>
      <w:tr w:rsidR="56730EBD" w:rsidTr="56730EBD" w14:paraId="3E78696E"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3B8AD801" w14:textId="23B296A5">
            <w:pPr>
              <w:spacing w:after="200" w:line="276" w:lineRule="auto"/>
              <w:rPr>
                <w:sz w:val="22"/>
                <w:szCs w:val="22"/>
              </w:rPr>
            </w:pPr>
            <w:r w:rsidRPr="56730EBD">
              <w:rPr>
                <w:sz w:val="22"/>
                <w:szCs w:val="22"/>
              </w:rPr>
              <w:t>Athlete Strengths</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424B545" w14:textId="577B1E28">
            <w:pPr>
              <w:spacing w:after="200" w:line="276" w:lineRule="auto"/>
              <w:rPr>
                <w:sz w:val="22"/>
                <w:szCs w:val="22"/>
              </w:rPr>
            </w:pPr>
            <w:r w:rsidRPr="56730EBD">
              <w:rPr>
                <w:sz w:val="22"/>
                <w:szCs w:val="22"/>
              </w:rPr>
              <w:t>Metrics meeting or exceeding divisional expectations.</w:t>
            </w:r>
          </w:p>
        </w:tc>
      </w:tr>
      <w:tr w:rsidR="56730EBD" w:rsidTr="56730EBD" w14:paraId="03D308FD"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020DA6E" w14:textId="05FE01D3">
            <w:pPr>
              <w:spacing w:after="200" w:line="276" w:lineRule="auto"/>
              <w:rPr>
                <w:sz w:val="22"/>
                <w:szCs w:val="22"/>
              </w:rPr>
            </w:pPr>
            <w:r w:rsidRPr="56730EBD">
              <w:rPr>
                <w:sz w:val="22"/>
                <w:szCs w:val="22"/>
              </w:rPr>
              <w:t>Athlete Weaknesses</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83FF4D5" w14:textId="44D18303">
            <w:pPr>
              <w:spacing w:after="200" w:line="276" w:lineRule="auto"/>
              <w:rPr>
                <w:sz w:val="22"/>
                <w:szCs w:val="22"/>
              </w:rPr>
            </w:pPr>
            <w:r w:rsidRPr="56730EBD">
              <w:rPr>
                <w:sz w:val="22"/>
                <w:szCs w:val="22"/>
              </w:rPr>
              <w:t>Metrics below expected divisional thresholds.</w:t>
            </w:r>
          </w:p>
        </w:tc>
      </w:tr>
      <w:tr w:rsidR="56730EBD" w:rsidTr="56730EBD" w14:paraId="6B9831C3" w14:textId="77777777">
        <w:trPr>
          <w:trHeight w:val="300"/>
        </w:trPr>
        <w:tc>
          <w:tcPr>
            <w:tcW w:w="240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5D45AE95" w14:textId="01ED2D67">
            <w:pPr>
              <w:spacing w:after="200" w:line="276" w:lineRule="auto"/>
              <w:rPr>
                <w:sz w:val="22"/>
                <w:szCs w:val="22"/>
              </w:rPr>
            </w:pPr>
            <w:r w:rsidRPr="56730EBD">
              <w:rPr>
                <w:sz w:val="22"/>
                <w:szCs w:val="22"/>
              </w:rPr>
              <w:t>Athlete Division Output</w:t>
            </w:r>
          </w:p>
        </w:tc>
        <w:tc>
          <w:tcPr>
            <w:tcW w:w="684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00B2022" w14:textId="52367592">
            <w:pPr>
              <w:spacing w:after="200" w:line="276" w:lineRule="auto"/>
              <w:rPr>
                <w:sz w:val="22"/>
                <w:szCs w:val="22"/>
              </w:rPr>
            </w:pPr>
            <w:r w:rsidRPr="56730EBD">
              <w:rPr>
                <w:sz w:val="22"/>
                <w:szCs w:val="22"/>
              </w:rPr>
              <w:t>Final division recommendation for program matching.</w:t>
            </w:r>
          </w:p>
        </w:tc>
      </w:tr>
    </w:tbl>
    <w:p w:rsidR="39598822" w:rsidP="56730EBD" w:rsidRDefault="39598822" w14:paraId="5AF77E87" w14:textId="6B864DD7">
      <w:pPr>
        <w:spacing w:after="200" w:line="276" w:lineRule="auto"/>
        <w:jc w:val="center"/>
        <w:rPr>
          <w:color w:val="365F91"/>
          <w:sz w:val="26"/>
          <w:szCs w:val="26"/>
        </w:rPr>
      </w:pPr>
      <w:r w:rsidRPr="56730EBD">
        <w:rPr>
          <w:i/>
          <w:iCs/>
          <w:color w:val="1F497D"/>
          <w:sz w:val="18"/>
          <w:szCs w:val="18"/>
        </w:rPr>
        <w:t xml:space="preserve">Table </w:t>
      </w:r>
      <w:r w:rsidRPr="56730EBD" w:rsidR="6297CA5D">
        <w:rPr>
          <w:i/>
          <w:iCs/>
          <w:color w:val="1F497D"/>
          <w:sz w:val="18"/>
          <w:szCs w:val="18"/>
        </w:rPr>
        <w:t>4</w:t>
      </w:r>
      <w:r w:rsidRPr="56730EBD">
        <w:rPr>
          <w:i/>
          <w:iCs/>
          <w:color w:val="1F497D"/>
          <w:sz w:val="18"/>
          <w:szCs w:val="18"/>
        </w:rPr>
        <w:t>: Fit Evaluation</w:t>
      </w:r>
    </w:p>
    <w:p w:rsidR="00C2268B" w:rsidP="00C2268B" w:rsidRDefault="00C2268B" w14:paraId="181332CB" w14:textId="22C18C18">
      <w:pPr>
        <w:pStyle w:val="Heading2"/>
        <w:rPr>
          <w:rFonts w:asciiTheme="minorHAnsi" w:hAnsiTheme="minorHAnsi" w:eastAsiaTheme="minorEastAsia" w:cstheme="minorBidi"/>
        </w:rPr>
      </w:pPr>
      <w:r w:rsidRPr="56730EBD">
        <w:rPr>
          <w:rFonts w:asciiTheme="minorHAnsi" w:hAnsiTheme="minorHAnsi" w:eastAsiaTheme="minorEastAsia" w:cstheme="minorBidi"/>
          <w:color w:val="365F91"/>
          <w:sz w:val="26"/>
          <w:szCs w:val="26"/>
        </w:rPr>
        <w:t xml:space="preserve">Feature </w:t>
      </w:r>
      <w:r w:rsidR="002B51A7">
        <w:rPr>
          <w:rFonts w:asciiTheme="minorHAnsi" w:hAnsiTheme="minorHAnsi" w:eastAsiaTheme="minorEastAsia" w:cstheme="minorBidi"/>
          <w:color w:val="365F91"/>
          <w:sz w:val="26"/>
          <w:szCs w:val="26"/>
        </w:rPr>
        <w:t>4</w:t>
      </w:r>
      <w:r w:rsidRPr="56730EBD">
        <w:rPr>
          <w:rFonts w:asciiTheme="minorHAnsi" w:hAnsiTheme="minorHAnsi" w:eastAsiaTheme="minorEastAsia" w:cstheme="minorBidi"/>
          <w:color w:val="365F91"/>
          <w:sz w:val="26"/>
          <w:szCs w:val="26"/>
        </w:rPr>
        <w:t>:</w:t>
      </w:r>
      <w:r w:rsidRPr="56730EBD">
        <w:rPr>
          <w:rFonts w:asciiTheme="minorHAnsi" w:hAnsiTheme="minorHAnsi" w:eastAsiaTheme="minorEastAsia" w:cstheme="minorBidi"/>
        </w:rPr>
        <w:t xml:space="preserve"> </w:t>
      </w:r>
      <w:r w:rsidR="002B51A7">
        <w:rPr>
          <w:rFonts w:asciiTheme="minorHAnsi" w:hAnsiTheme="minorHAnsi" w:eastAsiaTheme="minorEastAsia" w:cstheme="minorBidi"/>
          <w:b/>
          <w:bCs/>
          <w:color w:val="365F91"/>
          <w:sz w:val="26"/>
          <w:szCs w:val="26"/>
        </w:rPr>
        <w:t>Web UI Prototype</w:t>
      </w:r>
    </w:p>
    <w:p w:rsidR="00C2268B" w:rsidP="00C2268B" w:rsidRDefault="00C2268B" w14:paraId="428F8CA3" w14:textId="7A389351">
      <w:pPr>
        <w:spacing w:after="200" w:line="276" w:lineRule="auto"/>
      </w:pPr>
      <w:r w:rsidRPr="009D1A23">
        <w:rPr>
          <w:i/>
          <w:iCs/>
          <w:sz w:val="22"/>
          <w:szCs w:val="22"/>
        </w:rPr>
        <w:t>This section was written by Zac Corneliussen</w:t>
      </w:r>
    </w:p>
    <w:p w:rsidRPr="00794B4B" w:rsidR="532F230D" w:rsidP="6C1C6A8D" w:rsidRDefault="532F230D" w14:paraId="1D34E1A7" w14:textId="07D759D7">
      <w:pPr>
        <w:pStyle w:val="Normal"/>
        <w:spacing w:after="200" w:line="276" w:lineRule="auto"/>
        <w:rPr>
          <w:sz w:val="22"/>
          <w:szCs w:val="22"/>
        </w:rPr>
      </w:pPr>
      <w:r w:rsidRPr="6C1C6A8D" w:rsidR="532F230D">
        <w:rPr>
          <w:sz w:val="22"/>
          <w:szCs w:val="22"/>
        </w:rPr>
        <w:t xml:space="preserve">The Web UI prototype provides the front-end interface that allows </w:t>
      </w:r>
      <w:r w:rsidRPr="6C1C6A8D" w:rsidR="2C66232E">
        <w:rPr>
          <w:sz w:val="22"/>
          <w:szCs w:val="22"/>
        </w:rPr>
        <w:t xml:space="preserve">athletes to create an account and log in, enter standardized athletic and academic measurables. </w:t>
      </w:r>
      <w:r w:rsidRPr="6C1C6A8D" w:rsidR="200A1973">
        <w:rPr>
          <w:sz w:val="22"/>
          <w:szCs w:val="22"/>
        </w:rPr>
        <w:t>The user will enter a username in place of their real name for data privacy purposes; a user-acknowledged consent form will be implemented if stretch featur</w:t>
      </w:r>
      <w:r w:rsidRPr="6C1C6A8D" w:rsidR="5EBA533C">
        <w:rPr>
          <w:sz w:val="22"/>
          <w:szCs w:val="22"/>
        </w:rPr>
        <w:t xml:space="preserve">es have </w:t>
      </w:r>
      <w:r w:rsidRPr="6C1C6A8D" w:rsidR="200A1973">
        <w:rPr>
          <w:sz w:val="22"/>
          <w:szCs w:val="22"/>
        </w:rPr>
        <w:t xml:space="preserve">a need for the user’s full name. </w:t>
      </w:r>
      <w:r w:rsidRPr="6C1C6A8D" w:rsidR="2C66232E">
        <w:rPr>
          <w:sz w:val="22"/>
          <w:szCs w:val="22"/>
        </w:rPr>
        <w:t xml:space="preserve">They can then </w:t>
      </w:r>
      <w:r w:rsidRPr="6C1C6A8D" w:rsidR="2C66232E">
        <w:rPr>
          <w:sz w:val="22"/>
          <w:szCs w:val="22"/>
        </w:rPr>
        <w:t>submit</w:t>
      </w:r>
      <w:r w:rsidRPr="6C1C6A8D" w:rsidR="2C66232E">
        <w:rPr>
          <w:sz w:val="22"/>
          <w:szCs w:val="22"/>
        </w:rPr>
        <w:t xml:space="preserve"> their profile for eval</w:t>
      </w:r>
      <w:r w:rsidRPr="6C1C6A8D" w:rsidR="666CFA97">
        <w:rPr>
          <w:sz w:val="22"/>
          <w:szCs w:val="22"/>
        </w:rPr>
        <w:t xml:space="preserve">uation and view their </w:t>
      </w:r>
      <w:r w:rsidRPr="6C1C6A8D" w:rsidR="666CFA97">
        <w:rPr>
          <w:sz w:val="22"/>
          <w:szCs w:val="22"/>
        </w:rPr>
        <w:t>division</w:t>
      </w:r>
      <w:r w:rsidRPr="6C1C6A8D" w:rsidR="6215A1BF">
        <w:rPr>
          <w:sz w:val="22"/>
          <w:szCs w:val="22"/>
        </w:rPr>
        <w:t>al</w:t>
      </w:r>
      <w:r w:rsidRPr="6C1C6A8D" w:rsidR="666CFA97">
        <w:rPr>
          <w:sz w:val="22"/>
          <w:szCs w:val="22"/>
        </w:rPr>
        <w:t xml:space="preserve"> </w:t>
      </w:r>
      <w:r w:rsidRPr="6C1C6A8D" w:rsidR="666CFA97">
        <w:rPr>
          <w:sz w:val="22"/>
          <w:szCs w:val="22"/>
        </w:rPr>
        <w:t>fit</w:t>
      </w:r>
      <w:r w:rsidRPr="6C1C6A8D" w:rsidR="666CFA97">
        <w:rPr>
          <w:sz w:val="22"/>
          <w:szCs w:val="22"/>
        </w:rPr>
        <w:t xml:space="preserve"> results</w:t>
      </w:r>
      <w:r w:rsidRPr="6C1C6A8D" w:rsidR="32C5B2B2">
        <w:rPr>
          <w:sz w:val="22"/>
          <w:szCs w:val="22"/>
        </w:rPr>
        <w:t xml:space="preserve">, </w:t>
      </w:r>
      <w:r w:rsidRPr="6C1C6A8D" w:rsidR="303D8457">
        <w:rPr>
          <w:sz w:val="22"/>
          <w:szCs w:val="22"/>
        </w:rPr>
        <w:t xml:space="preserve">as well as their </w:t>
      </w:r>
      <w:r w:rsidRPr="6C1C6A8D" w:rsidR="666CFA97">
        <w:rPr>
          <w:sz w:val="22"/>
          <w:szCs w:val="22"/>
        </w:rPr>
        <w:t>strengths and weaknesses</w:t>
      </w:r>
      <w:r w:rsidRPr="6C1C6A8D" w:rsidR="37EB7CF1">
        <w:rPr>
          <w:sz w:val="22"/>
          <w:szCs w:val="22"/>
        </w:rPr>
        <w:t>.</w:t>
      </w:r>
    </w:p>
    <w:tbl>
      <w:tblPr>
        <w:tblStyle w:val="TableGrid"/>
        <w:tblW w:w="0" w:type="auto"/>
        <w:tblLook w:val="04A0" w:firstRow="1" w:lastRow="0" w:firstColumn="1" w:lastColumn="0" w:noHBand="0" w:noVBand="1"/>
      </w:tblPr>
      <w:tblGrid>
        <w:gridCol w:w="2733"/>
        <w:gridCol w:w="584"/>
        <w:gridCol w:w="1215"/>
        <w:gridCol w:w="4808"/>
      </w:tblGrid>
      <w:tr w:rsidR="56730EBD" w:rsidTr="6C1C6A8D" w14:paraId="6C1FF9DC" w14:textId="77777777">
        <w:trPr>
          <w:trHeight w:val="300"/>
        </w:trPr>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980EFF2" w14:textId="0A724C78">
            <w:pPr>
              <w:rPr>
                <w:sz w:val="22"/>
                <w:szCs w:val="22"/>
              </w:rPr>
            </w:pPr>
            <w:r w:rsidRPr="56730EBD">
              <w:rPr>
                <w:sz w:val="22"/>
                <w:szCs w:val="22"/>
              </w:rPr>
              <w:t>Parameters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0B8F2DB8" w14:textId="6806BFEA">
            <w:pPr>
              <w:rPr>
                <w:sz w:val="22"/>
                <w:szCs w:val="22"/>
              </w:rPr>
            </w:pPr>
            <w:r w:rsidRPr="56730EBD">
              <w:rPr>
                <w:sz w:val="22"/>
                <w:szCs w:val="22"/>
              </w:rPr>
              <w:t>min</w:t>
            </w:r>
          </w:p>
        </w:tc>
        <w:tc>
          <w:tcPr>
            <w:tcW w:w="123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33BA0244" w14:textId="3D6217EA">
            <w:pPr>
              <w:rPr>
                <w:sz w:val="22"/>
                <w:szCs w:val="22"/>
              </w:rPr>
            </w:pPr>
            <w:r w:rsidRPr="56730EBD">
              <w:rPr>
                <w:sz w:val="22"/>
                <w:szCs w:val="22"/>
              </w:rPr>
              <w:t>max</w:t>
            </w:r>
          </w:p>
        </w:tc>
        <w:tc>
          <w:tcPr>
            <w:tcW w:w="552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7F3D0B0F" w14:textId="2F9F3D34">
            <w:pPr>
              <w:rPr>
                <w:sz w:val="22"/>
                <w:szCs w:val="22"/>
              </w:rPr>
            </w:pPr>
            <w:r w:rsidRPr="56730EBD">
              <w:rPr>
                <w:sz w:val="22"/>
                <w:szCs w:val="22"/>
              </w:rPr>
              <w:t>Notes</w:t>
            </w:r>
          </w:p>
        </w:tc>
      </w:tr>
      <w:tr w:rsidR="56730EBD" w:rsidTr="6C1C6A8D" w14:paraId="38C40E88" w14:textId="77777777">
        <w:trPr>
          <w:trHeight w:val="300"/>
        </w:trPr>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630CF4A3" w14:textId="48380EC7">
            <w:pPr>
              <w:rPr>
                <w:sz w:val="22"/>
                <w:szCs w:val="22"/>
              </w:rPr>
            </w:pPr>
            <w:r w:rsidRPr="56730EBD">
              <w:rPr>
                <w:sz w:val="22"/>
                <w:szCs w:val="22"/>
              </w:rPr>
              <w:t>User_accounts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43BFDF13" w14:textId="58C708FF">
            <w:pPr>
              <w:rPr>
                <w:sz w:val="22"/>
                <w:szCs w:val="22"/>
              </w:rPr>
            </w:pPr>
            <w:r w:rsidRPr="56730EBD">
              <w:rPr>
                <w:sz w:val="22"/>
                <w:szCs w:val="22"/>
              </w:rPr>
              <w:t>1</w:t>
            </w:r>
          </w:p>
        </w:tc>
        <w:tc>
          <w:tcPr>
            <w:tcW w:w="1230"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19B96285" w14:textId="672411A6">
            <w:pPr>
              <w:rPr>
                <w:sz w:val="22"/>
                <w:szCs w:val="22"/>
              </w:rPr>
            </w:pPr>
            <w:r w:rsidRPr="56730EBD">
              <w:rPr>
                <w:sz w:val="22"/>
                <w:szCs w:val="22"/>
              </w:rPr>
              <w:t>Unlimited</w:t>
            </w:r>
          </w:p>
        </w:tc>
        <w:tc>
          <w:tcPr>
            <w:tcW w:w="5520"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5C83C26A" w14:textId="49871514">
            <w:pPr>
              <w:rPr>
                <w:sz w:val="22"/>
                <w:szCs w:val="22"/>
              </w:rPr>
            </w:pPr>
            <w:r w:rsidRPr="56730EBD">
              <w:rPr>
                <w:sz w:val="22"/>
                <w:szCs w:val="22"/>
              </w:rPr>
              <w:t>Login and authentication</w:t>
            </w:r>
          </w:p>
        </w:tc>
      </w:tr>
      <w:tr w:rsidR="56730EBD" w:rsidTr="6C1C6A8D" w14:paraId="4AB9EB68" w14:textId="77777777">
        <w:trPr>
          <w:trHeight w:val="300"/>
        </w:trPr>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38BB9A96" w14:textId="61A4EA15">
            <w:pPr>
              <w:rPr>
                <w:sz w:val="22"/>
                <w:szCs w:val="22"/>
              </w:rPr>
            </w:pPr>
            <w:r w:rsidRPr="56730EBD">
              <w:rPr>
                <w:sz w:val="22"/>
                <w:szCs w:val="22"/>
              </w:rPr>
              <w:t>Form_fields</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7CF95816" w:rsidP="56730EBD" w:rsidRDefault="7CF95816" w14:paraId="66742430" w14:textId="78884995">
            <w:pPr>
              <w:rPr>
                <w:sz w:val="22"/>
                <w:szCs w:val="22"/>
              </w:rPr>
            </w:pPr>
            <w:r w:rsidRPr="56730EBD">
              <w:rPr>
                <w:sz w:val="22"/>
                <w:szCs w:val="22"/>
              </w:rPr>
              <w:t>5</w:t>
            </w:r>
          </w:p>
        </w:tc>
        <w:tc>
          <w:tcPr>
            <w:tcW w:w="1230" w:type="dxa"/>
            <w:tcBorders>
              <w:top w:val="single" w:color="auto" w:sz="8" w:space="0"/>
              <w:left w:val="single" w:color="auto" w:sz="8" w:space="0"/>
              <w:bottom w:val="single" w:color="auto" w:sz="8" w:space="0"/>
              <w:right w:val="single" w:color="auto" w:sz="8" w:space="0"/>
            </w:tcBorders>
            <w:tcMar>
              <w:left w:w="108" w:type="dxa"/>
              <w:right w:w="108" w:type="dxa"/>
            </w:tcMar>
          </w:tcPr>
          <w:p w:rsidR="7CF95816" w:rsidP="56730EBD" w:rsidRDefault="7CF95816" w14:paraId="696FAA7A" w14:textId="5F72E8F3">
            <w:pPr>
              <w:rPr>
                <w:sz w:val="22"/>
                <w:szCs w:val="22"/>
              </w:rPr>
            </w:pPr>
            <w:r w:rsidRPr="56730EBD">
              <w:rPr>
                <w:sz w:val="22"/>
                <w:szCs w:val="22"/>
              </w:rPr>
              <w:t>25</w:t>
            </w:r>
          </w:p>
        </w:tc>
        <w:tc>
          <w:tcPr>
            <w:tcW w:w="5520"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6CCF491E" w14:textId="00B5BBA3">
            <w:pPr>
              <w:rPr>
                <w:sz w:val="22"/>
                <w:szCs w:val="22"/>
              </w:rPr>
            </w:pPr>
            <w:r w:rsidRPr="56730EBD">
              <w:rPr>
                <w:sz w:val="22"/>
                <w:szCs w:val="22"/>
              </w:rPr>
              <w:t>Height</w:t>
            </w:r>
            <w:proofErr w:type="gramStart"/>
            <w:r w:rsidRPr="56730EBD">
              <w:rPr>
                <w:sz w:val="22"/>
                <w:szCs w:val="22"/>
              </w:rPr>
              <w:t>/ weight</w:t>
            </w:r>
            <w:proofErr w:type="gramEnd"/>
            <w:r w:rsidRPr="56730EBD">
              <w:rPr>
                <w:sz w:val="22"/>
                <w:szCs w:val="22"/>
              </w:rPr>
              <w:t>, GPA, fitness tests, position</w:t>
            </w:r>
          </w:p>
        </w:tc>
      </w:tr>
      <w:tr w:rsidR="56730EBD" w:rsidTr="6C1C6A8D" w14:paraId="22CF8611" w14:textId="77777777">
        <w:trPr>
          <w:trHeight w:val="300"/>
        </w:trPr>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2CF460B7" w14:textId="47958AA4">
            <w:pPr>
              <w:rPr>
                <w:sz w:val="22"/>
                <w:szCs w:val="22"/>
              </w:rPr>
            </w:pPr>
            <w:r w:rsidRPr="56730EBD">
              <w:rPr>
                <w:sz w:val="22"/>
                <w:szCs w:val="22"/>
              </w:rPr>
              <w:t>Results_Display</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51135BFC" w:rsidP="56730EBD" w:rsidRDefault="51135BFC" w14:paraId="6C7E1E6D" w14:textId="259A1CD3">
            <w:pPr>
              <w:rPr>
                <w:sz w:val="22"/>
                <w:szCs w:val="22"/>
              </w:rPr>
            </w:pPr>
            <w:r w:rsidRPr="56730EBD">
              <w:rPr>
                <w:sz w:val="22"/>
                <w:szCs w:val="22"/>
              </w:rPr>
              <w:t>3</w:t>
            </w:r>
          </w:p>
        </w:tc>
        <w:tc>
          <w:tcPr>
            <w:tcW w:w="1230" w:type="dxa"/>
            <w:tcBorders>
              <w:top w:val="single" w:color="auto" w:sz="8" w:space="0"/>
              <w:left w:val="single" w:color="auto" w:sz="8" w:space="0"/>
              <w:bottom w:val="single" w:color="auto" w:sz="8" w:space="0"/>
              <w:right w:val="single" w:color="auto" w:sz="8" w:space="0"/>
            </w:tcBorders>
            <w:tcMar>
              <w:left w:w="108" w:type="dxa"/>
              <w:right w:w="108" w:type="dxa"/>
            </w:tcMar>
          </w:tcPr>
          <w:p w:rsidR="51135BFC" w:rsidP="56730EBD" w:rsidRDefault="51135BFC" w14:paraId="5EE643F2" w14:textId="7CD654EE">
            <w:pPr>
              <w:rPr>
                <w:sz w:val="22"/>
                <w:szCs w:val="22"/>
              </w:rPr>
            </w:pPr>
            <w:r w:rsidRPr="56730EBD">
              <w:rPr>
                <w:sz w:val="22"/>
                <w:szCs w:val="22"/>
              </w:rPr>
              <w:t>6</w:t>
            </w:r>
          </w:p>
        </w:tc>
        <w:tc>
          <w:tcPr>
            <w:tcW w:w="5520" w:type="dxa"/>
            <w:tcBorders>
              <w:top w:val="single" w:color="auto" w:sz="8" w:space="0"/>
              <w:left w:val="single" w:color="auto" w:sz="8" w:space="0"/>
              <w:bottom w:val="single" w:color="auto" w:sz="8" w:space="0"/>
              <w:right w:val="single" w:color="auto" w:sz="8" w:space="0"/>
            </w:tcBorders>
            <w:tcMar>
              <w:left w:w="108" w:type="dxa"/>
              <w:right w:w="108" w:type="dxa"/>
            </w:tcMar>
          </w:tcPr>
          <w:p w:rsidR="51DC29CC" w:rsidP="56730EBD" w:rsidRDefault="51DC29CC" w14:paraId="055F52CC" w14:textId="14FF7C1E">
            <w:pPr>
              <w:rPr>
                <w:sz w:val="22"/>
                <w:szCs w:val="22"/>
              </w:rPr>
            </w:pPr>
            <w:r w:rsidRPr="6C1C6A8D" w:rsidR="1CD3B624">
              <w:rPr>
                <w:sz w:val="22"/>
                <w:szCs w:val="22"/>
              </w:rPr>
              <w:t>S</w:t>
            </w:r>
            <w:r w:rsidRPr="6C1C6A8D" w:rsidR="476562C9">
              <w:rPr>
                <w:sz w:val="22"/>
                <w:szCs w:val="22"/>
              </w:rPr>
              <w:t xml:space="preserve">trengths/ weaknesses, </w:t>
            </w:r>
            <w:r w:rsidRPr="6C1C6A8D" w:rsidR="6E24F739">
              <w:rPr>
                <w:sz w:val="22"/>
                <w:szCs w:val="22"/>
              </w:rPr>
              <w:t>competitive range, explanation</w:t>
            </w:r>
          </w:p>
        </w:tc>
      </w:tr>
      <w:tr w:rsidR="56730EBD" w:rsidTr="6C1C6A8D" w14:paraId="6FAAEF12" w14:textId="77777777">
        <w:trPr>
          <w:trHeight w:val="300"/>
        </w:trPr>
        <w:tc>
          <w:tcPr>
            <w:tcW w:w="2025" w:type="dxa"/>
            <w:tcBorders>
              <w:top w:val="single" w:color="auto" w:sz="8" w:space="0"/>
              <w:left w:val="single" w:color="auto" w:sz="8" w:space="0"/>
              <w:bottom w:val="single" w:color="auto" w:sz="8" w:space="0"/>
              <w:right w:val="single" w:color="auto" w:sz="8" w:space="0"/>
            </w:tcBorders>
            <w:tcMar>
              <w:left w:w="108" w:type="dxa"/>
              <w:right w:w="108" w:type="dxa"/>
            </w:tcMar>
          </w:tcPr>
          <w:p w:rsidR="1F028A59" w:rsidP="56730EBD" w:rsidRDefault="1F028A59" w14:paraId="44462D9F" w14:textId="67D2D72B">
            <w:pPr>
              <w:rPr>
                <w:sz w:val="22"/>
                <w:szCs w:val="22"/>
              </w:rPr>
            </w:pPr>
            <w:r w:rsidRPr="56730EBD">
              <w:rPr>
                <w:sz w:val="22"/>
                <w:szCs w:val="22"/>
              </w:rPr>
              <w:t>Evaluation_response_time</w:t>
            </w:r>
          </w:p>
        </w:tc>
        <w:tc>
          <w:tcPr>
            <w:tcW w:w="585" w:type="dxa"/>
            <w:tcBorders>
              <w:top w:val="single" w:color="auto" w:sz="8" w:space="0"/>
              <w:left w:val="single" w:color="auto" w:sz="8" w:space="0"/>
              <w:bottom w:val="single" w:color="auto" w:sz="8" w:space="0"/>
              <w:right w:val="single" w:color="auto" w:sz="8" w:space="0"/>
            </w:tcBorders>
            <w:tcMar>
              <w:left w:w="108" w:type="dxa"/>
              <w:right w:w="108" w:type="dxa"/>
            </w:tcMar>
          </w:tcPr>
          <w:p w:rsidR="1F028A59" w:rsidP="56730EBD" w:rsidRDefault="1F028A59" w14:paraId="577F75D9" w14:textId="20607E80">
            <w:pPr>
              <w:rPr>
                <w:sz w:val="22"/>
                <w:szCs w:val="22"/>
              </w:rPr>
            </w:pPr>
            <w:r w:rsidRPr="56730EBD">
              <w:rPr>
                <w:sz w:val="22"/>
                <w:szCs w:val="22"/>
              </w:rPr>
              <w:t>5 sec</w:t>
            </w:r>
          </w:p>
        </w:tc>
        <w:tc>
          <w:tcPr>
            <w:tcW w:w="1230" w:type="dxa"/>
            <w:tcBorders>
              <w:top w:val="single" w:color="auto" w:sz="8" w:space="0"/>
              <w:left w:val="single" w:color="auto" w:sz="8" w:space="0"/>
              <w:bottom w:val="single" w:color="auto" w:sz="8" w:space="0"/>
              <w:right w:val="single" w:color="auto" w:sz="8" w:space="0"/>
            </w:tcBorders>
            <w:tcMar>
              <w:left w:w="108" w:type="dxa"/>
              <w:right w:w="108" w:type="dxa"/>
            </w:tcMar>
          </w:tcPr>
          <w:p w:rsidR="1F028A59" w:rsidP="56730EBD" w:rsidRDefault="1F028A59" w14:paraId="79E745F5" w14:textId="724E24A2">
            <w:pPr>
              <w:rPr>
                <w:sz w:val="22"/>
                <w:szCs w:val="22"/>
              </w:rPr>
            </w:pPr>
            <w:r w:rsidRPr="56730EBD">
              <w:rPr>
                <w:sz w:val="22"/>
                <w:szCs w:val="22"/>
              </w:rPr>
              <w:t>10 sec</w:t>
            </w:r>
          </w:p>
        </w:tc>
        <w:tc>
          <w:tcPr>
            <w:tcW w:w="5520" w:type="dxa"/>
            <w:tcBorders>
              <w:top w:val="single" w:color="auto" w:sz="8" w:space="0"/>
              <w:left w:val="single" w:color="auto" w:sz="8" w:space="0"/>
              <w:bottom w:val="single" w:color="auto" w:sz="8" w:space="0"/>
              <w:right w:val="single" w:color="auto" w:sz="8" w:space="0"/>
            </w:tcBorders>
            <w:tcMar>
              <w:left w:w="108" w:type="dxa"/>
              <w:right w:w="108" w:type="dxa"/>
            </w:tcMar>
          </w:tcPr>
          <w:p w:rsidR="1F028A59" w:rsidP="56730EBD" w:rsidRDefault="1F028A59" w14:paraId="0DD004A9" w14:textId="33FDB21E">
            <w:pPr>
              <w:rPr>
                <w:sz w:val="22"/>
                <w:szCs w:val="22"/>
              </w:rPr>
            </w:pPr>
            <w:r w:rsidRPr="56730EBD">
              <w:rPr>
                <w:sz w:val="22"/>
                <w:szCs w:val="22"/>
              </w:rPr>
              <w:t>The APIs response time for fit evaluation</w:t>
            </w:r>
          </w:p>
        </w:tc>
      </w:tr>
    </w:tbl>
    <w:p w:rsidR="29F70F16" w:rsidP="56730EBD" w:rsidRDefault="29F70F16" w14:paraId="313DC1FE" w14:textId="4E88F125">
      <w:pPr>
        <w:spacing w:after="200"/>
        <w:jc w:val="center"/>
        <w:rPr>
          <w:b/>
          <w:bCs/>
          <w:i/>
          <w:iCs/>
          <w:color w:val="1F497D"/>
          <w:sz w:val="18"/>
          <w:szCs w:val="18"/>
        </w:rPr>
      </w:pPr>
      <w:r w:rsidRPr="56730EBD">
        <w:rPr>
          <w:i/>
          <w:iCs/>
          <w:color w:val="1F497D"/>
          <w:sz w:val="18"/>
          <w:szCs w:val="18"/>
        </w:rPr>
        <w:t xml:space="preserve">Table </w:t>
      </w:r>
      <w:r w:rsidRPr="56730EBD" w:rsidR="36FA23CA">
        <w:rPr>
          <w:i/>
          <w:iCs/>
          <w:color w:val="1F497D"/>
          <w:sz w:val="18"/>
          <w:szCs w:val="18"/>
        </w:rPr>
        <w:t>5</w:t>
      </w:r>
      <w:r w:rsidRPr="56730EBD">
        <w:rPr>
          <w:i/>
          <w:iCs/>
          <w:color w:val="1F497D"/>
          <w:sz w:val="18"/>
          <w:szCs w:val="18"/>
        </w:rPr>
        <w:t>: Web UI Prototype</w:t>
      </w:r>
    </w:p>
    <w:p w:rsidR="002B51A7" w:rsidP="002B51A7" w:rsidRDefault="002B51A7" w14:paraId="3A2AA681" w14:textId="48601BBE">
      <w:pPr>
        <w:pStyle w:val="Heading2"/>
        <w:rPr>
          <w:rFonts w:asciiTheme="minorHAnsi" w:hAnsiTheme="minorHAnsi" w:eastAsiaTheme="minorEastAsia" w:cstheme="minorBidi"/>
        </w:rPr>
      </w:pPr>
      <w:r w:rsidRPr="56730EBD">
        <w:rPr>
          <w:rFonts w:asciiTheme="minorHAnsi" w:hAnsiTheme="minorHAnsi" w:eastAsiaTheme="minorEastAsia" w:cstheme="minorBidi"/>
          <w:color w:val="365F91"/>
          <w:sz w:val="26"/>
          <w:szCs w:val="26"/>
        </w:rPr>
        <w:lastRenderedPageBreak/>
        <w:t xml:space="preserve">Feature </w:t>
      </w:r>
      <w:r>
        <w:rPr>
          <w:rFonts w:asciiTheme="minorHAnsi" w:hAnsiTheme="minorHAnsi" w:eastAsiaTheme="minorEastAsia" w:cstheme="minorBidi"/>
          <w:color w:val="365F91"/>
          <w:sz w:val="26"/>
          <w:szCs w:val="26"/>
        </w:rPr>
        <w:t>5</w:t>
      </w:r>
      <w:r w:rsidRPr="56730EBD">
        <w:rPr>
          <w:rFonts w:asciiTheme="minorHAnsi" w:hAnsiTheme="minorHAnsi" w:eastAsiaTheme="minorEastAsia" w:cstheme="minorBidi"/>
          <w:color w:val="365F91"/>
          <w:sz w:val="26"/>
          <w:szCs w:val="26"/>
        </w:rPr>
        <w:t>:</w:t>
      </w:r>
      <w:r w:rsidRPr="56730EBD">
        <w:rPr>
          <w:rFonts w:asciiTheme="minorHAnsi" w:hAnsiTheme="minorHAnsi" w:eastAsiaTheme="minorEastAsia" w:cstheme="minorBidi"/>
        </w:rPr>
        <w:t xml:space="preserve"> </w:t>
      </w:r>
      <w:r w:rsidRPr="002B51A7">
        <w:rPr>
          <w:rFonts w:asciiTheme="minorHAnsi" w:hAnsiTheme="minorHAnsi" w:eastAsiaTheme="minorEastAsia" w:cstheme="minorBidi"/>
          <w:b/>
          <w:bCs/>
          <w:color w:val="365F91"/>
          <w:sz w:val="26"/>
          <w:szCs w:val="26"/>
        </w:rPr>
        <w:t>Core Backend Infrastructure</w:t>
      </w:r>
    </w:p>
    <w:p w:rsidR="002B51A7" w:rsidP="002B51A7" w:rsidRDefault="002B51A7" w14:paraId="256316B6" w14:textId="38D18B66">
      <w:pPr>
        <w:spacing w:after="200" w:line="276" w:lineRule="auto"/>
      </w:pPr>
      <w:r w:rsidRPr="009D1A23">
        <w:rPr>
          <w:i/>
          <w:iCs/>
          <w:sz w:val="22"/>
          <w:szCs w:val="22"/>
        </w:rPr>
        <w:t xml:space="preserve">This section was written by </w:t>
      </w:r>
      <w:r>
        <w:rPr>
          <w:i/>
          <w:iCs/>
          <w:sz w:val="22"/>
          <w:szCs w:val="22"/>
        </w:rPr>
        <w:t>Kevin Donohue</w:t>
      </w:r>
    </w:p>
    <w:p w:rsidRPr="00794B4B" w:rsidR="314182C5" w:rsidP="56730EBD" w:rsidRDefault="314182C5" w14:paraId="7CC4B494" w14:textId="6ED61150">
      <w:pPr>
        <w:spacing w:after="200" w:line="276" w:lineRule="auto"/>
        <w:rPr>
          <w:sz w:val="22"/>
          <w:szCs w:val="22"/>
        </w:rPr>
      </w:pPr>
      <w:r w:rsidRPr="00794B4B">
        <w:rPr>
          <w:sz w:val="22"/>
          <w:szCs w:val="22"/>
        </w:rPr>
        <w:t>This feature provides the backend server, user authentication, secure data storage, and API endpoints required for the system to function. The backend will be built using Django and will serve as the connection between the Web UI (Feature 5), the data intake and normalization pipeline (Feature 1), and the fit evaluation engine (Feature 3). This ensures that user data is stored securely, requests are validated, and all system components communicate reliably.</w:t>
      </w:r>
    </w:p>
    <w:p w:rsidRPr="00794B4B" w:rsidR="314182C5" w:rsidP="56730EBD" w:rsidRDefault="314182C5" w14:paraId="61B0EDB6" w14:textId="2C6C6E71">
      <w:pPr>
        <w:spacing w:after="200" w:line="276" w:lineRule="auto"/>
        <w:rPr>
          <w:sz w:val="22"/>
          <w:szCs w:val="22"/>
        </w:rPr>
      </w:pPr>
      <w:r w:rsidRPr="00794B4B">
        <w:rPr>
          <w:sz w:val="22"/>
          <w:szCs w:val="22"/>
        </w:rPr>
        <w:t>The backend infrastructure is responsible for managing athlete accounts, authenticating login attempts, routing data submissions to the correct subsystem, enforcing security practices around data handling, and maintaining logs for debugging and traceability. It ensures the platform adheres to good engineering practice and provides a stable foundation for all other features.</w:t>
      </w:r>
    </w:p>
    <w:tbl>
      <w:tblPr>
        <w:tblStyle w:val="TableGrid"/>
        <w:tblW w:w="0" w:type="auto"/>
        <w:tblLook w:val="04A0" w:firstRow="1" w:lastRow="0" w:firstColumn="1" w:lastColumn="0" w:noHBand="0" w:noVBand="1"/>
      </w:tblPr>
      <w:tblGrid>
        <w:gridCol w:w="1650"/>
        <w:gridCol w:w="3675"/>
        <w:gridCol w:w="3375"/>
      </w:tblGrid>
      <w:tr w:rsidR="56730EBD" w:rsidTr="56730EBD" w14:paraId="6B1A7A0E"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4966A74D" w:rsidP="56730EBD" w:rsidRDefault="4966A74D" w14:paraId="1CFE9CC7" w14:textId="78D45117">
            <w:pPr>
              <w:rPr>
                <w:sz w:val="22"/>
                <w:szCs w:val="22"/>
              </w:rPr>
            </w:pPr>
            <w:r w:rsidRPr="56730EBD">
              <w:rPr>
                <w:sz w:val="22"/>
                <w:szCs w:val="22"/>
              </w:rPr>
              <w:t>Components</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4966A74D" w:rsidP="56730EBD" w:rsidRDefault="4966A74D" w14:paraId="2C1188FA" w14:textId="367CBC04">
            <w:pPr>
              <w:rPr>
                <w:sz w:val="22"/>
                <w:szCs w:val="22"/>
              </w:rPr>
            </w:pPr>
            <w:r w:rsidRPr="56730EBD">
              <w:rPr>
                <w:sz w:val="22"/>
                <w:szCs w:val="22"/>
              </w:rPr>
              <w:t>Description</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3535A46" w14:textId="2F9F3D34">
            <w:pPr>
              <w:rPr>
                <w:sz w:val="22"/>
                <w:szCs w:val="22"/>
              </w:rPr>
            </w:pPr>
            <w:r w:rsidRPr="56730EBD">
              <w:rPr>
                <w:sz w:val="22"/>
                <w:szCs w:val="22"/>
              </w:rPr>
              <w:t>Notes</w:t>
            </w:r>
          </w:p>
        </w:tc>
      </w:tr>
      <w:tr w:rsidR="56730EBD" w:rsidTr="56730EBD" w14:paraId="7FB00B4A"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1288BB7" w14:textId="304A09F2">
            <w:pPr>
              <w:rPr>
                <w:sz w:val="22"/>
                <w:szCs w:val="22"/>
              </w:rPr>
            </w:pPr>
            <w:r w:rsidRPr="56730EBD">
              <w:rPr>
                <w:sz w:val="22"/>
                <w:szCs w:val="22"/>
              </w:rPr>
              <w:t>Athlete Login System</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7A0D65C" w14:textId="71B498A5">
            <w:pPr>
              <w:rPr>
                <w:sz w:val="22"/>
                <w:szCs w:val="22"/>
              </w:rPr>
            </w:pPr>
            <w:r w:rsidRPr="56730EBD">
              <w:rPr>
                <w:sz w:val="22"/>
                <w:szCs w:val="22"/>
              </w:rPr>
              <w:t>Creates and manages user accounts, including password authentication and session handling.</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1152C15" w14:textId="7C652BB8">
            <w:pPr>
              <w:rPr>
                <w:sz w:val="22"/>
                <w:szCs w:val="22"/>
              </w:rPr>
            </w:pPr>
            <w:r w:rsidRPr="56730EBD">
              <w:rPr>
                <w:sz w:val="22"/>
                <w:szCs w:val="22"/>
              </w:rPr>
              <w:t>Ensures secure login and prevents unauthorized access.</w:t>
            </w:r>
          </w:p>
        </w:tc>
      </w:tr>
      <w:tr w:rsidR="56730EBD" w:rsidTr="56730EBD" w14:paraId="0FE52D5D"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B81A9F0" w14:textId="095A1DC6">
            <w:pPr>
              <w:rPr>
                <w:sz w:val="22"/>
                <w:szCs w:val="22"/>
              </w:rPr>
            </w:pPr>
            <w:r w:rsidRPr="56730EBD">
              <w:rPr>
                <w:sz w:val="22"/>
                <w:szCs w:val="22"/>
              </w:rPr>
              <w:t>Secure Data Storage</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1A49E8A" w14:textId="3FDAD209">
            <w:pPr>
              <w:rPr>
                <w:sz w:val="22"/>
                <w:szCs w:val="22"/>
              </w:rPr>
            </w:pPr>
            <w:r w:rsidRPr="56730EBD">
              <w:rPr>
                <w:sz w:val="22"/>
                <w:szCs w:val="22"/>
              </w:rPr>
              <w:t>Stores athlete profiles, metrics, and evaluation outputs in a protected database.</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7353D89E" w14:textId="48AF063D">
            <w:pPr>
              <w:rPr>
                <w:sz w:val="22"/>
                <w:szCs w:val="22"/>
              </w:rPr>
            </w:pPr>
            <w:r w:rsidRPr="56730EBD">
              <w:rPr>
                <w:sz w:val="22"/>
                <w:szCs w:val="22"/>
              </w:rPr>
              <w:t>Works with MySQL and integrates with Feature 1's normalization pipeline.</w:t>
            </w:r>
          </w:p>
        </w:tc>
      </w:tr>
      <w:tr w:rsidR="56730EBD" w:rsidTr="56730EBD" w14:paraId="326807F0"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1CEC3AE" w14:textId="6ECA205A">
            <w:pPr>
              <w:rPr>
                <w:sz w:val="22"/>
                <w:szCs w:val="22"/>
              </w:rPr>
            </w:pPr>
            <w:r w:rsidRPr="56730EBD">
              <w:rPr>
                <w:sz w:val="22"/>
                <w:szCs w:val="22"/>
              </w:rPr>
              <w:t>API Endpoints</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7F62D4E" w14:textId="6C32EF80">
            <w:pPr>
              <w:rPr>
                <w:sz w:val="22"/>
                <w:szCs w:val="22"/>
              </w:rPr>
            </w:pPr>
            <w:r w:rsidRPr="56730EBD">
              <w:rPr>
                <w:sz w:val="22"/>
                <w:szCs w:val="22"/>
              </w:rPr>
              <w:t>Backend routes for data intake, fit evaluation, and program matching.</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8FB5E15" w14:textId="5A1AD1F8">
            <w:pPr>
              <w:rPr>
                <w:sz w:val="22"/>
                <w:szCs w:val="22"/>
              </w:rPr>
            </w:pPr>
            <w:r w:rsidRPr="56730EBD">
              <w:rPr>
                <w:sz w:val="22"/>
                <w:szCs w:val="22"/>
              </w:rPr>
              <w:t>Allows Feature 5 to submit and retrieve data from the backend.</w:t>
            </w:r>
          </w:p>
        </w:tc>
      </w:tr>
      <w:tr w:rsidR="56730EBD" w:rsidTr="56730EBD" w14:paraId="39A6BF8E"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4545043F" w14:textId="04B190AD">
            <w:pPr>
              <w:rPr>
                <w:sz w:val="22"/>
                <w:szCs w:val="22"/>
              </w:rPr>
            </w:pPr>
            <w:r w:rsidRPr="56730EBD">
              <w:rPr>
                <w:sz w:val="22"/>
                <w:szCs w:val="22"/>
              </w:rPr>
              <w:t>Authentication &amp; Logging</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3082E74B" w14:textId="310C0C14">
            <w:pPr>
              <w:rPr>
                <w:sz w:val="22"/>
                <w:szCs w:val="22"/>
              </w:rPr>
            </w:pPr>
            <w:r w:rsidRPr="56730EBD">
              <w:rPr>
                <w:sz w:val="22"/>
                <w:szCs w:val="22"/>
              </w:rPr>
              <w:t>Tracks user activity, records API calls, and logs system errors for debugging.</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93F600D" w14:textId="10C6A32A">
            <w:pPr>
              <w:rPr>
                <w:sz w:val="22"/>
                <w:szCs w:val="22"/>
              </w:rPr>
            </w:pPr>
            <w:r w:rsidRPr="56730EBD">
              <w:rPr>
                <w:sz w:val="22"/>
                <w:szCs w:val="22"/>
              </w:rPr>
              <w:t>Required for auditing, monitoring, and system stability.</w:t>
            </w:r>
          </w:p>
        </w:tc>
      </w:tr>
      <w:tr w:rsidR="56730EBD" w:rsidTr="56730EBD" w14:paraId="05ABBF2D"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2A846022" w14:textId="3551C1D5">
            <w:pPr>
              <w:rPr>
                <w:sz w:val="22"/>
                <w:szCs w:val="22"/>
              </w:rPr>
            </w:pPr>
            <w:r w:rsidRPr="56730EBD">
              <w:rPr>
                <w:sz w:val="22"/>
                <w:szCs w:val="22"/>
              </w:rPr>
              <w:t>Data Validation Layer</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122FEDD6" w14:textId="06A4D669">
            <w:pPr>
              <w:rPr>
                <w:sz w:val="22"/>
                <w:szCs w:val="22"/>
              </w:rPr>
            </w:pPr>
            <w:r w:rsidRPr="56730EBD">
              <w:rPr>
                <w:sz w:val="22"/>
                <w:szCs w:val="22"/>
              </w:rPr>
              <w:t>Re-validates incoming data before writing to the database</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735F2C10" w14:textId="297D957B">
            <w:pPr>
              <w:rPr>
                <w:sz w:val="22"/>
                <w:szCs w:val="22"/>
              </w:rPr>
            </w:pPr>
            <w:r w:rsidRPr="56730EBD">
              <w:rPr>
                <w:sz w:val="22"/>
                <w:szCs w:val="22"/>
              </w:rPr>
              <w:t>Ensures consistency and prevents malformed data from breaking logic.</w:t>
            </w:r>
          </w:p>
        </w:tc>
      </w:tr>
      <w:tr w:rsidR="56730EBD" w:rsidTr="56730EBD" w14:paraId="7DB2C079" w14:textId="77777777">
        <w:trPr>
          <w:trHeight w:val="300"/>
        </w:trPr>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737E393C" w14:textId="34169DB8">
            <w:pPr>
              <w:rPr>
                <w:sz w:val="22"/>
                <w:szCs w:val="22"/>
              </w:rPr>
            </w:pPr>
            <w:r w:rsidRPr="56730EBD">
              <w:rPr>
                <w:sz w:val="22"/>
                <w:szCs w:val="22"/>
              </w:rPr>
              <w:t>Security Enforcement</w:t>
            </w:r>
          </w:p>
        </w:tc>
        <w:tc>
          <w:tcPr>
            <w:tcW w:w="36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74B0F4C5" w14:textId="57D436B5">
            <w:pPr>
              <w:rPr>
                <w:sz w:val="22"/>
                <w:szCs w:val="22"/>
              </w:rPr>
            </w:pPr>
            <w:r w:rsidRPr="56730EBD">
              <w:rPr>
                <w:sz w:val="22"/>
                <w:szCs w:val="22"/>
              </w:rPr>
              <w:t>Implements rate limiting, input sanitization, and secure handling of user data.</w:t>
            </w:r>
          </w:p>
        </w:tc>
        <w:tc>
          <w:tcPr>
            <w:tcW w:w="3375" w:type="dxa"/>
            <w:tcBorders>
              <w:top w:val="single" w:color="auto" w:sz="8" w:space="0"/>
              <w:left w:val="single" w:color="auto" w:sz="8" w:space="0"/>
              <w:bottom w:val="single" w:color="auto" w:sz="8" w:space="0"/>
              <w:right w:val="single" w:color="auto" w:sz="8" w:space="0"/>
            </w:tcBorders>
            <w:tcMar>
              <w:left w:w="108" w:type="dxa"/>
              <w:right w:w="108" w:type="dxa"/>
            </w:tcMar>
          </w:tcPr>
          <w:p w:rsidR="56730EBD" w:rsidP="56730EBD" w:rsidRDefault="56730EBD" w14:paraId="6FFE345E" w14:textId="70FC8F8B">
            <w:pPr>
              <w:rPr>
                <w:sz w:val="22"/>
                <w:szCs w:val="22"/>
              </w:rPr>
            </w:pPr>
            <w:r w:rsidRPr="56730EBD">
              <w:rPr>
                <w:sz w:val="22"/>
                <w:szCs w:val="22"/>
              </w:rPr>
              <w:t>Protects against common vulnerabilities.</w:t>
            </w:r>
          </w:p>
        </w:tc>
      </w:tr>
    </w:tbl>
    <w:p w:rsidR="417A39D1" w:rsidP="56730EBD" w:rsidRDefault="417A39D1" w14:paraId="74D14F0D" w14:textId="6AFD25D5">
      <w:pPr>
        <w:spacing w:after="200"/>
        <w:jc w:val="center"/>
        <w:rPr>
          <w:i/>
          <w:iCs/>
          <w:color w:val="1F497D"/>
          <w:sz w:val="18"/>
          <w:szCs w:val="18"/>
        </w:rPr>
      </w:pPr>
      <w:r w:rsidRPr="56730EBD">
        <w:rPr>
          <w:i/>
          <w:iCs/>
          <w:color w:val="1F497D"/>
          <w:sz w:val="18"/>
          <w:szCs w:val="18"/>
        </w:rPr>
        <w:t xml:space="preserve">Table </w:t>
      </w:r>
      <w:r w:rsidRPr="56730EBD" w:rsidR="60C6893A">
        <w:rPr>
          <w:i/>
          <w:iCs/>
          <w:color w:val="1F497D"/>
          <w:sz w:val="18"/>
          <w:szCs w:val="18"/>
        </w:rPr>
        <w:t>6</w:t>
      </w:r>
      <w:r w:rsidRPr="56730EBD">
        <w:rPr>
          <w:i/>
          <w:iCs/>
          <w:color w:val="1F497D"/>
          <w:sz w:val="18"/>
          <w:szCs w:val="18"/>
        </w:rPr>
        <w:t>: Core Backend Infrastructure</w:t>
      </w:r>
    </w:p>
    <w:p w:rsidR="5E1555A5" w:rsidP="56730EBD" w:rsidRDefault="5E1555A5" w14:paraId="7DB5DA7C" w14:textId="24D9A0A7">
      <w:pPr>
        <w:jc w:val="center"/>
        <w:rPr>
          <w:b/>
          <w:bCs/>
          <w:sz w:val="32"/>
          <w:szCs w:val="32"/>
        </w:rPr>
      </w:pPr>
      <w:r w:rsidRPr="56730EBD">
        <w:rPr>
          <w:b/>
          <w:bCs/>
          <w:sz w:val="32"/>
          <w:szCs w:val="32"/>
        </w:rPr>
        <w:t>Stretch Features</w:t>
      </w:r>
    </w:p>
    <w:p w:rsidR="002B5001" w:rsidP="002B5001" w:rsidRDefault="002B5001" w14:paraId="0D30BC71" w14:textId="2EEAA0C6">
      <w:pPr>
        <w:pStyle w:val="Heading2"/>
        <w:rPr>
          <w:rFonts w:asciiTheme="minorHAnsi" w:hAnsiTheme="minorHAnsi" w:eastAsiaTheme="minorEastAsia" w:cstheme="minorBidi"/>
          <w:b/>
          <w:bCs/>
          <w:color w:val="365F91"/>
          <w:sz w:val="26"/>
          <w:szCs w:val="26"/>
        </w:rPr>
      </w:pPr>
      <w:r w:rsidRPr="56730EBD">
        <w:rPr>
          <w:rFonts w:asciiTheme="minorHAnsi" w:hAnsiTheme="minorHAnsi" w:eastAsiaTheme="minorEastAsia" w:cstheme="minorBidi"/>
          <w:color w:val="365F91"/>
          <w:sz w:val="26"/>
          <w:szCs w:val="26"/>
        </w:rPr>
        <w:t xml:space="preserve">Stretch Feature </w:t>
      </w:r>
      <w:r>
        <w:rPr>
          <w:rFonts w:asciiTheme="minorHAnsi" w:hAnsiTheme="minorHAnsi" w:eastAsiaTheme="minorEastAsia" w:cstheme="minorBidi"/>
          <w:color w:val="365F91"/>
          <w:sz w:val="26"/>
          <w:szCs w:val="26"/>
        </w:rPr>
        <w:t>1</w:t>
      </w:r>
      <w:r w:rsidRPr="56730EBD">
        <w:rPr>
          <w:rFonts w:asciiTheme="minorHAnsi" w:hAnsiTheme="minorHAnsi" w:eastAsiaTheme="minorEastAsia" w:cstheme="minorBidi"/>
          <w:b/>
          <w:bCs/>
          <w:color w:val="365F91"/>
          <w:sz w:val="26"/>
          <w:szCs w:val="26"/>
        </w:rPr>
        <w:t xml:space="preserve">: </w:t>
      </w:r>
      <w:r>
        <w:rPr>
          <w:rFonts w:asciiTheme="minorHAnsi" w:hAnsiTheme="minorHAnsi" w:eastAsiaTheme="minorEastAsia" w:cstheme="minorBidi"/>
          <w:b/>
          <w:bCs/>
          <w:color w:val="365F91"/>
          <w:sz w:val="26"/>
          <w:szCs w:val="26"/>
        </w:rPr>
        <w:t>Interactive Performance Visualization Dashboard</w:t>
      </w:r>
    </w:p>
    <w:p w:rsidRPr="009D1A23" w:rsidR="002B5001" w:rsidP="002B5001" w:rsidRDefault="002B5001" w14:paraId="7D53A6BE" w14:textId="72E41B06">
      <w:pPr>
        <w:spacing w:after="200" w:line="276" w:lineRule="auto"/>
        <w:rPr>
          <w:i/>
          <w:iCs/>
          <w:color w:val="FF0000"/>
          <w:sz w:val="22"/>
          <w:szCs w:val="22"/>
        </w:rPr>
      </w:pPr>
      <w:r w:rsidRPr="009D1A23">
        <w:rPr>
          <w:i/>
          <w:iCs/>
          <w:sz w:val="22"/>
          <w:szCs w:val="22"/>
        </w:rPr>
        <w:t>This section was written by Kevin Donohue</w:t>
      </w:r>
    </w:p>
    <w:p w:rsidRPr="00794B4B" w:rsidR="464C9629" w:rsidP="56730EBD" w:rsidRDefault="464C9629" w14:paraId="289E52D6" w14:textId="2DD2715C">
      <w:pPr>
        <w:rPr>
          <w:sz w:val="22"/>
          <w:szCs w:val="22"/>
        </w:rPr>
      </w:pPr>
      <w:r w:rsidRPr="00794B4B">
        <w:rPr>
          <w:sz w:val="22"/>
          <w:szCs w:val="22"/>
        </w:rPr>
        <w:t>This feature would add advanced visual analytics to help athletes and coaches better interpret performance data. Instead of only receiving text-based division recommendations, users would see graphical comparisons between their metrics and typical benchmarks for each division and position.</w:t>
      </w:r>
    </w:p>
    <w:p w:rsidRPr="00794B4B" w:rsidR="464C9629" w:rsidP="56730EBD" w:rsidRDefault="464C9629" w14:paraId="71F8CFD1" w14:textId="3C1DA56A">
      <w:pPr>
        <w:pStyle w:val="ListParagraph"/>
        <w:numPr>
          <w:ilvl w:val="0"/>
          <w:numId w:val="14"/>
        </w:numPr>
        <w:spacing w:before="240" w:after="240"/>
        <w:rPr>
          <w:sz w:val="22"/>
          <w:szCs w:val="22"/>
        </w:rPr>
      </w:pPr>
      <w:r w:rsidRPr="00794B4B">
        <w:rPr>
          <w:sz w:val="22"/>
          <w:szCs w:val="22"/>
        </w:rPr>
        <w:lastRenderedPageBreak/>
        <w:t>Radar/spider charts showing athlete metrics vs D1/D2/D3 positional averages</w:t>
      </w:r>
    </w:p>
    <w:p w:rsidRPr="00794B4B" w:rsidR="464C9629" w:rsidP="56730EBD" w:rsidRDefault="464C9629" w14:paraId="33D5D1B1" w14:textId="1463C1FA">
      <w:pPr>
        <w:pStyle w:val="ListParagraph"/>
        <w:numPr>
          <w:ilvl w:val="0"/>
          <w:numId w:val="14"/>
        </w:numPr>
        <w:spacing w:before="240" w:after="240"/>
        <w:rPr>
          <w:sz w:val="22"/>
          <w:szCs w:val="22"/>
        </w:rPr>
      </w:pPr>
      <w:r w:rsidRPr="00794B4B">
        <w:rPr>
          <w:sz w:val="22"/>
          <w:szCs w:val="22"/>
        </w:rPr>
        <w:t>Color-coded performance indicators (Below / Near / Above benchmark)</w:t>
      </w:r>
    </w:p>
    <w:p w:rsidRPr="00794B4B" w:rsidR="464C9629" w:rsidP="56730EBD" w:rsidRDefault="464C9629" w14:paraId="677AAA09" w14:textId="09D74FE1">
      <w:pPr>
        <w:pStyle w:val="ListParagraph"/>
        <w:numPr>
          <w:ilvl w:val="0"/>
          <w:numId w:val="14"/>
        </w:numPr>
        <w:spacing w:before="240" w:after="240"/>
        <w:rPr>
          <w:sz w:val="22"/>
          <w:szCs w:val="22"/>
        </w:rPr>
      </w:pPr>
      <w:r w:rsidRPr="00794B4B">
        <w:rPr>
          <w:sz w:val="22"/>
          <w:szCs w:val="22"/>
        </w:rPr>
        <w:t>Trend indicators if multiple test entries are provided over time</w:t>
      </w:r>
    </w:p>
    <w:p w:rsidR="002B5001" w:rsidP="002B5001" w:rsidRDefault="002B5001" w14:paraId="1D573594" w14:textId="2409DB3D">
      <w:pPr>
        <w:pStyle w:val="Heading2"/>
        <w:rPr>
          <w:rFonts w:asciiTheme="minorHAnsi" w:hAnsiTheme="minorHAnsi" w:eastAsiaTheme="minorEastAsia" w:cstheme="minorBidi"/>
          <w:b/>
          <w:bCs/>
          <w:color w:val="365F91"/>
          <w:sz w:val="26"/>
          <w:szCs w:val="26"/>
        </w:rPr>
      </w:pPr>
      <w:r w:rsidRPr="56730EBD">
        <w:rPr>
          <w:rFonts w:asciiTheme="minorHAnsi" w:hAnsiTheme="minorHAnsi" w:eastAsiaTheme="minorEastAsia" w:cstheme="minorBidi"/>
          <w:color w:val="365F91"/>
          <w:sz w:val="26"/>
          <w:szCs w:val="26"/>
        </w:rPr>
        <w:t xml:space="preserve">Stretch Feature </w:t>
      </w:r>
      <w:r>
        <w:rPr>
          <w:rFonts w:asciiTheme="minorHAnsi" w:hAnsiTheme="minorHAnsi" w:eastAsiaTheme="minorEastAsia" w:cstheme="minorBidi"/>
          <w:color w:val="365F91"/>
          <w:sz w:val="26"/>
          <w:szCs w:val="26"/>
        </w:rPr>
        <w:t>2</w:t>
      </w:r>
      <w:r w:rsidRPr="56730EBD">
        <w:rPr>
          <w:rFonts w:asciiTheme="minorHAnsi" w:hAnsiTheme="minorHAnsi" w:eastAsiaTheme="minorEastAsia" w:cstheme="minorBidi"/>
          <w:b/>
          <w:bCs/>
          <w:color w:val="365F91"/>
          <w:sz w:val="26"/>
          <w:szCs w:val="26"/>
        </w:rPr>
        <w:t xml:space="preserve">: </w:t>
      </w:r>
      <w:r>
        <w:rPr>
          <w:rFonts w:asciiTheme="minorHAnsi" w:hAnsiTheme="minorHAnsi" w:eastAsiaTheme="minorEastAsia" w:cstheme="minorBidi"/>
          <w:b/>
          <w:bCs/>
          <w:color w:val="365F91"/>
          <w:sz w:val="26"/>
          <w:szCs w:val="26"/>
        </w:rPr>
        <w:t>College Program Insights Dashboard</w:t>
      </w:r>
    </w:p>
    <w:p w:rsidRPr="009D1A23" w:rsidR="002B5001" w:rsidP="002B5001" w:rsidRDefault="002B5001" w14:paraId="35AF2431" w14:textId="77777777">
      <w:pPr>
        <w:spacing w:after="200" w:line="276" w:lineRule="auto"/>
        <w:rPr>
          <w:i/>
          <w:iCs/>
          <w:color w:val="FF0000"/>
          <w:sz w:val="22"/>
          <w:szCs w:val="22"/>
        </w:rPr>
      </w:pPr>
      <w:r w:rsidRPr="009D1A23">
        <w:rPr>
          <w:i/>
          <w:iCs/>
          <w:sz w:val="22"/>
          <w:szCs w:val="22"/>
        </w:rPr>
        <w:t>This section was written by Kevin Donohue</w:t>
      </w:r>
    </w:p>
    <w:p w:rsidRPr="00794B4B" w:rsidR="73896624" w:rsidP="56730EBD" w:rsidRDefault="73896624" w14:paraId="1ADFF161" w14:textId="45D7C534">
      <w:pPr>
        <w:rPr>
          <w:sz w:val="22"/>
          <w:szCs w:val="22"/>
        </w:rPr>
      </w:pPr>
      <w:r w:rsidRPr="00794B4B">
        <w:rPr>
          <w:sz w:val="22"/>
          <w:szCs w:val="22"/>
        </w:rPr>
        <w:t xml:space="preserve">Once the system outputs the athlete’s likely division (D1/D2/D3), the app will </w:t>
      </w:r>
      <w:r w:rsidRPr="00794B4B" w:rsidR="718B5BB6">
        <w:rPr>
          <w:sz w:val="22"/>
          <w:szCs w:val="22"/>
        </w:rPr>
        <w:t xml:space="preserve">gather </w:t>
      </w:r>
      <w:r w:rsidRPr="00794B4B">
        <w:rPr>
          <w:sz w:val="22"/>
          <w:szCs w:val="22"/>
        </w:rPr>
        <w:t xml:space="preserve">publicly available program information from reputable sources such as NCSA’s Division I soccer program listings. </w:t>
      </w:r>
      <w:proofErr w:type="gramStart"/>
      <w:r w:rsidRPr="00794B4B">
        <w:rPr>
          <w:sz w:val="22"/>
          <w:szCs w:val="22"/>
        </w:rPr>
        <w:t>The</w:t>
      </w:r>
      <w:proofErr w:type="gramEnd"/>
      <w:r w:rsidRPr="00794B4B">
        <w:rPr>
          <w:sz w:val="22"/>
          <w:szCs w:val="22"/>
        </w:rPr>
        <w:t xml:space="preserve"> feature would allow athletes to view:</w:t>
      </w:r>
    </w:p>
    <w:p w:rsidRPr="00794B4B" w:rsidR="73896624" w:rsidP="002B5001" w:rsidRDefault="73896624" w14:paraId="233CE897" w14:textId="02035571">
      <w:pPr>
        <w:pStyle w:val="ListParagraph"/>
        <w:numPr>
          <w:ilvl w:val="0"/>
          <w:numId w:val="30"/>
        </w:numPr>
        <w:rPr>
          <w:sz w:val="22"/>
          <w:szCs w:val="22"/>
        </w:rPr>
      </w:pPr>
      <w:r w:rsidRPr="00794B4B">
        <w:rPr>
          <w:sz w:val="22"/>
          <w:szCs w:val="22"/>
        </w:rPr>
        <w:t>Top programs within their recommended division</w:t>
      </w:r>
    </w:p>
    <w:p w:rsidRPr="00794B4B" w:rsidR="73896624" w:rsidP="56730EBD" w:rsidRDefault="73896624" w14:paraId="0821D95E" w14:textId="4A71DE70">
      <w:pPr>
        <w:pStyle w:val="ListParagraph"/>
        <w:numPr>
          <w:ilvl w:val="0"/>
          <w:numId w:val="6"/>
        </w:numPr>
        <w:spacing w:after="0" w:line="300" w:lineRule="auto"/>
        <w:rPr>
          <w:sz w:val="22"/>
          <w:szCs w:val="22"/>
        </w:rPr>
      </w:pPr>
      <w:r w:rsidRPr="00794B4B">
        <w:rPr>
          <w:sz w:val="22"/>
          <w:szCs w:val="22"/>
        </w:rPr>
        <w:t>Basic program summaries</w:t>
      </w:r>
    </w:p>
    <w:p w:rsidRPr="00794B4B" w:rsidR="73896624" w:rsidP="56730EBD" w:rsidRDefault="73896624" w14:paraId="4DE1A1EE" w14:textId="54F1729E">
      <w:pPr>
        <w:pStyle w:val="ListParagraph"/>
        <w:numPr>
          <w:ilvl w:val="0"/>
          <w:numId w:val="6"/>
        </w:numPr>
        <w:spacing w:after="0" w:line="300" w:lineRule="auto"/>
        <w:rPr>
          <w:sz w:val="22"/>
          <w:szCs w:val="22"/>
        </w:rPr>
      </w:pPr>
      <w:r w:rsidRPr="00794B4B">
        <w:rPr>
          <w:sz w:val="22"/>
          <w:szCs w:val="22"/>
        </w:rPr>
        <w:t>Location</w:t>
      </w:r>
    </w:p>
    <w:p w:rsidRPr="00794B4B" w:rsidR="56730EBD" w:rsidP="002B5001" w:rsidRDefault="73896624" w14:paraId="5739694C" w14:textId="5CD9E27B">
      <w:pPr>
        <w:pStyle w:val="ListParagraph"/>
        <w:numPr>
          <w:ilvl w:val="0"/>
          <w:numId w:val="6"/>
        </w:numPr>
        <w:spacing w:after="0" w:line="300" w:lineRule="auto"/>
        <w:rPr>
          <w:sz w:val="22"/>
          <w:szCs w:val="22"/>
        </w:rPr>
      </w:pPr>
      <w:r w:rsidRPr="00794B4B">
        <w:rPr>
          <w:sz w:val="22"/>
          <w:szCs w:val="22"/>
        </w:rPr>
        <w:t>Link-outs to program recruiting pages</w:t>
      </w:r>
    </w:p>
    <w:p w:rsidR="05109198" w:rsidP="56730EBD" w:rsidRDefault="05109198" w14:paraId="0204FB08" w14:textId="56DAAD35">
      <w:pPr>
        <w:pStyle w:val="Heading2"/>
        <w:rPr>
          <w:rFonts w:asciiTheme="minorHAnsi" w:hAnsiTheme="minorHAnsi" w:eastAsiaTheme="minorEastAsia" w:cstheme="minorBidi"/>
          <w:b/>
          <w:bCs/>
          <w:color w:val="365F91"/>
          <w:sz w:val="26"/>
          <w:szCs w:val="26"/>
        </w:rPr>
      </w:pPr>
      <w:r w:rsidRPr="56730EBD">
        <w:rPr>
          <w:rFonts w:asciiTheme="minorHAnsi" w:hAnsiTheme="minorHAnsi" w:eastAsiaTheme="minorEastAsia" w:cstheme="minorBidi"/>
          <w:color w:val="365F91"/>
          <w:sz w:val="26"/>
          <w:szCs w:val="26"/>
        </w:rPr>
        <w:t xml:space="preserve">Stretch Feature </w:t>
      </w:r>
      <w:r w:rsidRPr="56730EBD" w:rsidR="523A950E">
        <w:rPr>
          <w:rFonts w:asciiTheme="minorHAnsi" w:hAnsiTheme="minorHAnsi" w:eastAsiaTheme="minorEastAsia" w:cstheme="minorBidi"/>
          <w:color w:val="365F91"/>
          <w:sz w:val="26"/>
          <w:szCs w:val="26"/>
        </w:rPr>
        <w:t>3</w:t>
      </w:r>
      <w:r w:rsidRPr="56730EBD">
        <w:rPr>
          <w:rFonts w:asciiTheme="minorHAnsi" w:hAnsiTheme="minorHAnsi" w:eastAsiaTheme="minorEastAsia" w:cstheme="minorBidi"/>
          <w:b/>
          <w:bCs/>
          <w:color w:val="365F91"/>
          <w:sz w:val="26"/>
          <w:szCs w:val="26"/>
        </w:rPr>
        <w:t>: Historical Test Results &amp; Progress Tracking</w:t>
      </w:r>
    </w:p>
    <w:p w:rsidRPr="009D1A23" w:rsidR="002B5001" w:rsidP="002B5001" w:rsidRDefault="002B5001" w14:paraId="6B2F5C3F" w14:textId="1618CDC6">
      <w:pPr>
        <w:spacing w:after="200" w:line="276" w:lineRule="auto"/>
        <w:rPr>
          <w:i/>
          <w:iCs/>
          <w:color w:val="FF0000"/>
          <w:sz w:val="22"/>
          <w:szCs w:val="22"/>
        </w:rPr>
      </w:pPr>
      <w:r w:rsidRPr="009D1A23">
        <w:rPr>
          <w:i/>
          <w:iCs/>
          <w:sz w:val="22"/>
          <w:szCs w:val="22"/>
        </w:rPr>
        <w:t>This section was written by Kevin Donohue</w:t>
      </w:r>
    </w:p>
    <w:p w:rsidRPr="00794B4B" w:rsidR="326505D8" w:rsidP="56730EBD" w:rsidRDefault="326505D8" w14:paraId="08D76AC0" w14:textId="155B7D6E">
      <w:pPr>
        <w:rPr>
          <w:sz w:val="22"/>
          <w:szCs w:val="22"/>
        </w:rPr>
      </w:pPr>
      <w:r w:rsidRPr="6C1C6A8D" w:rsidR="326505D8">
        <w:rPr>
          <w:sz w:val="22"/>
          <w:szCs w:val="22"/>
        </w:rPr>
        <w:t xml:space="preserve">Enable athletes to save every submission of their fitness and academic test results </w:t>
      </w:r>
      <w:r w:rsidRPr="6C1C6A8D" w:rsidR="792D35D0">
        <w:rPr>
          <w:sz w:val="22"/>
          <w:szCs w:val="22"/>
        </w:rPr>
        <w:t>to</w:t>
      </w:r>
      <w:r w:rsidRPr="6C1C6A8D" w:rsidR="326505D8">
        <w:rPr>
          <w:sz w:val="22"/>
          <w:szCs w:val="22"/>
        </w:rPr>
        <w:t xml:space="preserve"> visualize their progress over time. The UI adds a “Progress” tab that displays trend charts, comparison views, and contextual guidance showing how </w:t>
      </w:r>
      <w:r w:rsidRPr="6C1C6A8D" w:rsidR="00336860">
        <w:rPr>
          <w:sz w:val="22"/>
          <w:szCs w:val="22"/>
        </w:rPr>
        <w:t>their resul</w:t>
      </w:r>
      <w:r w:rsidRPr="6C1C6A8D" w:rsidR="326505D8">
        <w:rPr>
          <w:sz w:val="22"/>
          <w:szCs w:val="22"/>
        </w:rPr>
        <w:t>ts relate to division benchmarks from the Fit Evaluation engine.</w:t>
      </w:r>
    </w:p>
    <w:p w:rsidR="03400CC5" w:rsidP="6C1C6A8D" w:rsidRDefault="03400CC5" w14:paraId="77CE5673" w14:textId="3BE5E297">
      <w:pPr>
        <w:pStyle w:val="Heading2"/>
        <w:rPr>
          <w:rFonts w:ascii="Aptos" w:hAnsi="Aptos" w:eastAsia="ＭＳ 明朝" w:cs="Arial" w:asciiTheme="minorAscii" w:hAnsiTheme="minorAscii" w:eastAsiaTheme="minorEastAsia" w:cstheme="minorBidi"/>
          <w:b w:val="1"/>
          <w:bCs w:val="1"/>
          <w:color w:val="365F91"/>
          <w:sz w:val="26"/>
          <w:szCs w:val="26"/>
        </w:rPr>
      </w:pPr>
      <w:r w:rsidRPr="6C1C6A8D" w:rsidR="03400CC5">
        <w:rPr>
          <w:rFonts w:ascii="Aptos" w:hAnsi="Aptos" w:eastAsia="ＭＳ 明朝" w:cs="Arial" w:asciiTheme="minorAscii" w:hAnsiTheme="minorAscii" w:eastAsiaTheme="minorEastAsia" w:cstheme="minorBidi"/>
          <w:color w:val="365F91"/>
          <w:sz w:val="26"/>
          <w:szCs w:val="26"/>
        </w:rPr>
        <w:t>Stretch Feature 4</w:t>
      </w:r>
      <w:r w:rsidRPr="6C1C6A8D" w:rsidR="03400CC5">
        <w:rPr>
          <w:rFonts w:ascii="Aptos" w:hAnsi="Aptos" w:eastAsia="ＭＳ 明朝" w:cs="Arial" w:asciiTheme="minorAscii" w:hAnsiTheme="minorAscii" w:eastAsiaTheme="minorEastAsia" w:cstheme="minorBidi"/>
          <w:b w:val="1"/>
          <w:bCs w:val="1"/>
          <w:color w:val="365F91"/>
          <w:sz w:val="26"/>
          <w:szCs w:val="26"/>
        </w:rPr>
        <w:t>: Leaderboard Showcase</w:t>
      </w:r>
    </w:p>
    <w:p w:rsidR="03400CC5" w:rsidP="6C1C6A8D" w:rsidRDefault="03400CC5" w14:paraId="12F5EDA2" w14:textId="1618CDC6">
      <w:pPr>
        <w:spacing w:after="200" w:line="276" w:lineRule="auto"/>
        <w:rPr>
          <w:i w:val="1"/>
          <w:iCs w:val="1"/>
          <w:color w:val="FF0000"/>
          <w:sz w:val="22"/>
          <w:szCs w:val="22"/>
        </w:rPr>
      </w:pPr>
      <w:r w:rsidRPr="6C1C6A8D" w:rsidR="03400CC5">
        <w:rPr>
          <w:i w:val="1"/>
          <w:iCs w:val="1"/>
          <w:sz w:val="22"/>
          <w:szCs w:val="22"/>
        </w:rPr>
        <w:t>This section was written by Kevin Donohue</w:t>
      </w:r>
    </w:p>
    <w:p w:rsidR="28003ED9" w:rsidP="6C1C6A8D" w:rsidRDefault="28003ED9" w14:paraId="226579FC" w14:textId="5F54363B">
      <w:pPr>
        <w:rPr>
          <w:sz w:val="22"/>
          <w:szCs w:val="22"/>
        </w:rPr>
      </w:pPr>
      <w:r w:rsidRPr="6C1C6A8D" w:rsidR="28003ED9">
        <w:rPr>
          <w:sz w:val="22"/>
          <w:szCs w:val="22"/>
        </w:rPr>
        <w:t xml:space="preserve">Implements a leaderboard that highlights the athlete with the best overall performance, </w:t>
      </w:r>
      <w:r w:rsidRPr="6C1C6A8D" w:rsidR="3D96688C">
        <w:rPr>
          <w:sz w:val="22"/>
          <w:szCs w:val="22"/>
        </w:rPr>
        <w:t>based on metrics generated from the divisional benchmark engine</w:t>
      </w:r>
      <w:r w:rsidRPr="6C1C6A8D" w:rsidR="28003ED9">
        <w:rPr>
          <w:sz w:val="22"/>
          <w:szCs w:val="22"/>
        </w:rPr>
        <w:t xml:space="preserve">. </w:t>
      </w:r>
      <w:r w:rsidRPr="6C1C6A8D" w:rsidR="77A0E735">
        <w:rPr>
          <w:sz w:val="22"/>
          <w:szCs w:val="22"/>
        </w:rPr>
        <w:t xml:space="preserve">The </w:t>
      </w:r>
      <w:r w:rsidRPr="6C1C6A8D" w:rsidR="55ACBABD">
        <w:rPr>
          <w:sz w:val="22"/>
          <w:szCs w:val="22"/>
        </w:rPr>
        <w:t xml:space="preserve">default </w:t>
      </w:r>
      <w:r w:rsidRPr="6C1C6A8D" w:rsidR="55ACBABD">
        <w:rPr>
          <w:sz w:val="22"/>
          <w:szCs w:val="22"/>
        </w:rPr>
        <w:t>timeframe</w:t>
      </w:r>
      <w:r w:rsidRPr="6C1C6A8D" w:rsidR="55ACBABD">
        <w:rPr>
          <w:sz w:val="22"/>
          <w:szCs w:val="22"/>
        </w:rPr>
        <w:t xml:space="preserve"> is </w:t>
      </w:r>
      <w:r w:rsidRPr="6C1C6A8D" w:rsidR="55ACBABD">
        <w:rPr>
          <w:sz w:val="22"/>
          <w:szCs w:val="22"/>
        </w:rPr>
        <w:t>monthly</w:t>
      </w:r>
      <w:r w:rsidRPr="6C1C6A8D" w:rsidR="6E759F49">
        <w:rPr>
          <w:sz w:val="22"/>
          <w:szCs w:val="22"/>
        </w:rPr>
        <w:t>, but</w:t>
      </w:r>
      <w:r w:rsidRPr="6C1C6A8D" w:rsidR="6E759F49">
        <w:rPr>
          <w:sz w:val="22"/>
          <w:szCs w:val="22"/>
        </w:rPr>
        <w:t xml:space="preserve"> will explore other </w:t>
      </w:r>
      <w:r w:rsidRPr="6C1C6A8D" w:rsidR="6E759F49">
        <w:rPr>
          <w:sz w:val="22"/>
          <w:szCs w:val="22"/>
        </w:rPr>
        <w:t>timeframes</w:t>
      </w:r>
      <w:r w:rsidRPr="6C1C6A8D" w:rsidR="6E759F49">
        <w:rPr>
          <w:sz w:val="22"/>
          <w:szCs w:val="22"/>
        </w:rPr>
        <w:t xml:space="preserve"> as needed. </w:t>
      </w:r>
      <w:r w:rsidRPr="6C1C6A8D" w:rsidR="6E759F49">
        <w:rPr>
          <w:sz w:val="22"/>
          <w:szCs w:val="22"/>
        </w:rPr>
        <w:t xml:space="preserve">The goal of the feature is to </w:t>
      </w:r>
      <w:r w:rsidRPr="6C1C6A8D" w:rsidR="22A611E5">
        <w:rPr>
          <w:sz w:val="22"/>
          <w:szCs w:val="22"/>
        </w:rPr>
        <w:t xml:space="preserve">motivate users and celebrate </w:t>
      </w:r>
      <w:r w:rsidRPr="6C1C6A8D" w:rsidR="22A611E5">
        <w:rPr>
          <w:sz w:val="22"/>
          <w:szCs w:val="22"/>
        </w:rPr>
        <w:t>progress</w:t>
      </w:r>
      <w:r w:rsidRPr="6C1C6A8D" w:rsidR="425099F1">
        <w:rPr>
          <w:sz w:val="22"/>
          <w:szCs w:val="22"/>
        </w:rPr>
        <w:t xml:space="preserve"> </w:t>
      </w:r>
      <w:r w:rsidRPr="6C1C6A8D" w:rsidR="3E3DDCEA">
        <w:rPr>
          <w:sz w:val="22"/>
          <w:szCs w:val="22"/>
        </w:rPr>
        <w:t>by</w:t>
      </w:r>
      <w:r w:rsidRPr="6C1C6A8D" w:rsidR="425099F1">
        <w:rPr>
          <w:sz w:val="22"/>
          <w:szCs w:val="22"/>
        </w:rPr>
        <w:t xml:space="preserve"> </w:t>
      </w:r>
      <w:r w:rsidRPr="6C1C6A8D" w:rsidR="57C395EB">
        <w:rPr>
          <w:sz w:val="22"/>
          <w:szCs w:val="22"/>
        </w:rPr>
        <w:t xml:space="preserve">clearly showing which athlete is on top of the </w:t>
      </w:r>
      <w:r w:rsidRPr="6C1C6A8D" w:rsidR="01CF0BBE">
        <w:rPr>
          <w:sz w:val="22"/>
          <w:szCs w:val="22"/>
        </w:rPr>
        <w:t>leaderboard and</w:t>
      </w:r>
      <w:r w:rsidRPr="6C1C6A8D" w:rsidR="57C395EB">
        <w:rPr>
          <w:sz w:val="22"/>
          <w:szCs w:val="22"/>
        </w:rPr>
        <w:t xml:space="preserve"> </w:t>
      </w:r>
      <w:r w:rsidRPr="6C1C6A8D" w:rsidR="425099F1">
        <w:rPr>
          <w:sz w:val="22"/>
          <w:szCs w:val="22"/>
        </w:rPr>
        <w:t xml:space="preserve">providing transparent context </w:t>
      </w:r>
      <w:r w:rsidRPr="6C1C6A8D" w:rsidR="71410D14">
        <w:rPr>
          <w:sz w:val="22"/>
          <w:szCs w:val="22"/>
        </w:rPr>
        <w:t xml:space="preserve">for </w:t>
      </w:r>
      <w:r w:rsidRPr="6C1C6A8D" w:rsidR="6697E674">
        <w:rPr>
          <w:sz w:val="22"/>
          <w:szCs w:val="22"/>
        </w:rPr>
        <w:t>their results</w:t>
      </w:r>
      <w:r w:rsidRPr="6C1C6A8D" w:rsidR="1ACA19B2">
        <w:rPr>
          <w:sz w:val="22"/>
          <w:szCs w:val="22"/>
        </w:rPr>
        <w:t>.</w:t>
      </w:r>
    </w:p>
    <w:p w:rsidR="56730EBD" w:rsidP="56730EBD" w:rsidRDefault="56730EBD" w14:paraId="05AFDAD0" w14:textId="1E9A07BA">
      <w:pPr>
        <w:rPr>
          <w:rFonts w:ascii="Calibri" w:hAnsi="Calibri" w:eastAsia="Calibri" w:cs="Calibri"/>
        </w:rPr>
      </w:pPr>
    </w:p>
    <w:p w:rsidR="00085963" w:rsidP="56730EBD" w:rsidRDefault="67EC2403" w14:paraId="1FF8F9A6" w14:textId="4E80128F">
      <w:pPr>
        <w:pStyle w:val="Heading1"/>
        <w:numPr>
          <w:ilvl w:val="0"/>
          <w:numId w:val="29"/>
        </w:numPr>
        <w:spacing w:before="0" w:after="0" w:line="276" w:lineRule="auto"/>
        <w:ind w:left="450"/>
        <w:rPr>
          <w:rFonts w:ascii="Cambria" w:hAnsi="Cambria" w:eastAsia="Cambria" w:cs="Cambria"/>
          <w:color w:val="365F91"/>
          <w:sz w:val="32"/>
          <w:szCs w:val="32"/>
        </w:rPr>
      </w:pPr>
      <w:r w:rsidRPr="56730EBD">
        <w:rPr>
          <w:rFonts w:ascii="Cambria" w:hAnsi="Cambria" w:eastAsia="Cambria" w:cs="Cambria"/>
          <w:color w:val="365F91"/>
          <w:sz w:val="32"/>
          <w:szCs w:val="32"/>
        </w:rPr>
        <w:t>Project Timeline &amp; Gannt Chart</w:t>
      </w:r>
    </w:p>
    <w:p w:rsidR="00085963" w:rsidP="009247FF" w:rsidRDefault="002B5001" w14:paraId="5A3CEC29" w14:textId="37B43396">
      <w:pPr>
        <w:rPr>
          <w:i/>
          <w:iCs/>
          <w:sz w:val="22"/>
          <w:szCs w:val="22"/>
        </w:rPr>
      </w:pPr>
      <w:r w:rsidRPr="009D1A23">
        <w:rPr>
          <w:i/>
          <w:iCs/>
          <w:sz w:val="22"/>
          <w:szCs w:val="22"/>
        </w:rPr>
        <w:t>This section was written by Kevin Donohue</w:t>
      </w:r>
    </w:p>
    <w:p w:rsidRPr="009247FF" w:rsidR="009247FF" w:rsidP="009247FF" w:rsidRDefault="009247FF" w14:paraId="0503862A" w14:textId="77777777">
      <w:pPr>
        <w:rPr>
          <w:sz w:val="22"/>
          <w:szCs w:val="22"/>
        </w:rPr>
      </w:pPr>
    </w:p>
    <w:tbl>
      <w:tblPr>
        <w:tblStyle w:val="TableGrid"/>
        <w:tblW w:w="0" w:type="auto"/>
        <w:tblLook w:val="04A0" w:firstRow="1" w:lastRow="0" w:firstColumn="1" w:lastColumn="0" w:noHBand="0" w:noVBand="1"/>
      </w:tblPr>
      <w:tblGrid>
        <w:gridCol w:w="5250"/>
        <w:gridCol w:w="2550"/>
      </w:tblGrid>
      <w:tr w:rsidR="508D3A99" w:rsidTr="56730EBD" w14:paraId="69AF3638"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08D3A99" w:rsidP="508D3A99" w:rsidRDefault="508D3A99" w14:paraId="176700AC" w14:textId="29439857">
            <w:pPr>
              <w:jc w:val="center"/>
            </w:pPr>
            <w:r w:rsidRPr="009247FF">
              <w:rPr>
                <w:rFonts w:eastAsia="Times New Roman" w:cs="Times New Roman"/>
                <w:sz w:val="22"/>
                <w:szCs w:val="22"/>
              </w:rPr>
              <w:t>Milestone</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08D3A99" w:rsidP="508D3A99" w:rsidRDefault="508D3A99" w14:paraId="3FAADD66" w14:textId="79A8B842">
            <w:pPr>
              <w:jc w:val="center"/>
            </w:pPr>
            <w:r w:rsidRPr="009247FF">
              <w:rPr>
                <w:rFonts w:eastAsia="Times New Roman" w:cs="Times New Roman"/>
                <w:sz w:val="22"/>
                <w:szCs w:val="22"/>
              </w:rPr>
              <w:t>Date</w:t>
            </w:r>
          </w:p>
        </w:tc>
      </w:tr>
      <w:tr w:rsidR="508D3A99" w:rsidTr="56730EBD" w14:paraId="34B56EEB" w14:textId="77777777">
        <w:trPr>
          <w:trHeight w:val="300"/>
        </w:trPr>
        <w:tc>
          <w:tcPr>
            <w:tcW w:w="5250"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9247FF" w:rsidR="508D3A99" w:rsidP="508D3A99" w:rsidRDefault="508D3A99" w14:paraId="141FE54F" w14:textId="212F0CBF">
            <w:r w:rsidRPr="009247FF">
              <w:rPr>
                <w:rFonts w:eastAsia="Times New Roman" w:cs="Times New Roman"/>
                <w:sz w:val="20"/>
                <w:szCs w:val="20"/>
              </w:rPr>
              <w:t xml:space="preserve"> </w:t>
            </w:r>
          </w:p>
        </w:tc>
        <w:tc>
          <w:tcPr>
            <w:tcW w:w="2550"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9247FF" w:rsidR="508D3A99" w:rsidP="508D3A99" w:rsidRDefault="508D3A99" w14:paraId="0F1B613D" w14:textId="4F729BA3">
            <w:r w:rsidRPr="009247FF">
              <w:rPr>
                <w:rFonts w:eastAsia="Times New Roman" w:cs="Times New Roman"/>
                <w:color w:val="FF0000"/>
                <w:sz w:val="20"/>
                <w:szCs w:val="20"/>
              </w:rPr>
              <w:t xml:space="preserve"> </w:t>
            </w:r>
          </w:p>
        </w:tc>
      </w:tr>
      <w:tr w:rsidR="508D3A99" w:rsidTr="56730EBD" w14:paraId="4620F036"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41B3549C" w14:textId="55772F86">
            <w:pPr>
              <w:spacing w:line="300" w:lineRule="auto"/>
            </w:pPr>
            <w:r w:rsidRPr="009247FF">
              <w:t>Team Formation</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504C17C1" w14:textId="130CF9F9">
            <w:pPr>
              <w:spacing w:line="300" w:lineRule="auto"/>
            </w:pPr>
            <w:r w:rsidRPr="009247FF">
              <w:t>1/29/2026</w:t>
            </w:r>
          </w:p>
        </w:tc>
      </w:tr>
      <w:tr w:rsidR="508D3A99" w:rsidTr="56730EBD" w14:paraId="7CC0CE1C"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71E7FC50" w14:textId="7E09AD47">
            <w:pPr>
              <w:spacing w:line="300" w:lineRule="auto"/>
            </w:pPr>
            <w:r w:rsidRPr="009247FF">
              <w:t>Pre</w:t>
            </w:r>
            <w:r w:rsidRPr="009247FF">
              <w:rPr>
                <w:rFonts w:ascii="Cambria Math" w:hAnsi="Cambria Math" w:cs="Cambria Math"/>
              </w:rPr>
              <w:t>‑</w:t>
            </w:r>
            <w:r w:rsidRPr="009247FF">
              <w:t>Signed Planning: Draft 1</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1F627904" w14:textId="504BF8AD">
            <w:pPr>
              <w:spacing w:line="300" w:lineRule="auto"/>
            </w:pPr>
            <w:r w:rsidRPr="009247FF">
              <w:t>1/29 – 2/</w:t>
            </w:r>
            <w:r w:rsidRPr="009247FF" w:rsidR="538EBBA4">
              <w:t>3</w:t>
            </w:r>
            <w:r w:rsidRPr="009247FF">
              <w:t>/2026</w:t>
            </w:r>
          </w:p>
        </w:tc>
      </w:tr>
      <w:tr w:rsidR="508D3A99" w:rsidTr="56730EBD" w14:paraId="3E12040A"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21B1E24" w14:textId="0DE02B1B">
            <w:pPr>
              <w:spacing w:line="300" w:lineRule="auto"/>
            </w:pPr>
            <w:r w:rsidRPr="009247FF">
              <w:t>Pre</w:t>
            </w:r>
            <w:r w:rsidRPr="009247FF">
              <w:rPr>
                <w:rFonts w:ascii="Cambria Math" w:hAnsi="Cambria Math" w:cs="Cambria Math"/>
              </w:rPr>
              <w:t>‑</w:t>
            </w:r>
            <w:r w:rsidRPr="009247FF">
              <w:t>Signed Planning: Draft 2</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F07E59B" w14:textId="1B4764A7">
            <w:pPr>
              <w:spacing w:line="300" w:lineRule="auto"/>
            </w:pPr>
            <w:r w:rsidRPr="009247FF">
              <w:t>2/</w:t>
            </w:r>
            <w:r w:rsidRPr="009247FF" w:rsidR="384DE611">
              <w:t>3</w:t>
            </w:r>
            <w:r w:rsidRPr="009247FF">
              <w:t xml:space="preserve"> – 2/1</w:t>
            </w:r>
            <w:r w:rsidRPr="009247FF" w:rsidR="373202F8">
              <w:t>0</w:t>
            </w:r>
            <w:r w:rsidRPr="009247FF">
              <w:t>/2026</w:t>
            </w:r>
          </w:p>
        </w:tc>
      </w:tr>
      <w:tr w:rsidR="508D3A99" w:rsidTr="56730EBD" w14:paraId="27F279CA"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E988140" w14:textId="7463AC9A">
            <w:pPr>
              <w:spacing w:line="300" w:lineRule="auto"/>
            </w:pPr>
            <w:r w:rsidRPr="009247FF">
              <w:t>Pre</w:t>
            </w:r>
            <w:r w:rsidRPr="009247FF">
              <w:rPr>
                <w:rFonts w:ascii="Cambria Math" w:hAnsi="Cambria Math" w:cs="Cambria Math"/>
              </w:rPr>
              <w:t>‑</w:t>
            </w:r>
            <w:r w:rsidRPr="009247FF">
              <w:t>Signed Planning: Final Draft</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553FA8F" w14:textId="346FEDA3">
            <w:pPr>
              <w:spacing w:line="300" w:lineRule="auto"/>
            </w:pPr>
            <w:r w:rsidRPr="009247FF">
              <w:t>2/1</w:t>
            </w:r>
            <w:r w:rsidRPr="009247FF" w:rsidR="34912BA1">
              <w:t>0</w:t>
            </w:r>
            <w:r w:rsidRPr="009247FF">
              <w:t xml:space="preserve"> – 2/16/2026</w:t>
            </w:r>
          </w:p>
        </w:tc>
      </w:tr>
      <w:tr w:rsidR="508D3A99" w:rsidTr="56730EBD" w14:paraId="2EAB856F"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52B3029A" w14:textId="26E5C853">
            <w:pPr>
              <w:spacing w:line="300" w:lineRule="auto"/>
              <w:rPr>
                <w:b/>
                <w:bCs/>
              </w:rPr>
            </w:pPr>
            <w:r w:rsidRPr="009247FF">
              <w:rPr>
                <w:b/>
                <w:bCs/>
              </w:rPr>
              <w:t>Signed Proposal</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22668480" w14:textId="68416B0F">
            <w:pPr>
              <w:spacing w:line="300" w:lineRule="auto"/>
              <w:rPr>
                <w:b/>
                <w:bCs/>
              </w:rPr>
            </w:pPr>
            <w:r w:rsidRPr="009247FF">
              <w:rPr>
                <w:b/>
                <w:bCs/>
              </w:rPr>
              <w:t>2/1</w:t>
            </w:r>
            <w:r w:rsidRPr="009247FF" w:rsidR="5096B5B9">
              <w:rPr>
                <w:b/>
                <w:bCs/>
              </w:rPr>
              <w:t>7</w:t>
            </w:r>
            <w:r w:rsidRPr="009247FF">
              <w:rPr>
                <w:b/>
                <w:bCs/>
              </w:rPr>
              <w:t>/2026</w:t>
            </w:r>
          </w:p>
        </w:tc>
      </w:tr>
      <w:tr w:rsidR="508D3A99" w:rsidTr="56730EBD" w14:paraId="58F12EA3"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448F92C8" w14:textId="08C4EC20">
            <w:pPr>
              <w:spacing w:line="300" w:lineRule="auto"/>
            </w:pPr>
            <w:r w:rsidRPr="009247FF">
              <w:t>Planning</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4FAA47B1" w14:textId="790F1DF8">
            <w:pPr>
              <w:spacing w:line="300" w:lineRule="auto"/>
            </w:pPr>
            <w:r w:rsidRPr="009247FF">
              <w:t>2/1</w:t>
            </w:r>
            <w:r w:rsidRPr="009247FF" w:rsidR="0F0160C1">
              <w:t>7</w:t>
            </w:r>
            <w:r w:rsidRPr="009247FF">
              <w:t xml:space="preserve"> – 2/2</w:t>
            </w:r>
            <w:r w:rsidRPr="009247FF" w:rsidR="425025FE">
              <w:t>0</w:t>
            </w:r>
            <w:r w:rsidRPr="009247FF">
              <w:t>/2026</w:t>
            </w:r>
          </w:p>
        </w:tc>
      </w:tr>
      <w:tr w:rsidR="508D3A99" w:rsidTr="56730EBD" w14:paraId="4B6B8A7A"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1C45B580" w14:textId="74036756">
            <w:pPr>
              <w:spacing w:line="300" w:lineRule="auto"/>
            </w:pPr>
            <w:r w:rsidRPr="009247FF">
              <w:t>Foundation Development</w:t>
            </w:r>
            <w:r w:rsidRPr="009247FF" w:rsidR="5CD77CCC">
              <w:t>: UI and Backend</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2AD85D2" w14:textId="0B3EEA23">
            <w:pPr>
              <w:spacing w:line="300" w:lineRule="auto"/>
            </w:pPr>
            <w:r w:rsidRPr="009247FF">
              <w:t>2/2</w:t>
            </w:r>
            <w:r w:rsidRPr="009247FF" w:rsidR="744D9066">
              <w:t>1</w:t>
            </w:r>
            <w:r w:rsidRPr="009247FF">
              <w:t xml:space="preserve"> – 3/</w:t>
            </w:r>
            <w:r w:rsidRPr="009247FF" w:rsidR="49029C4E">
              <w:t>3</w:t>
            </w:r>
            <w:r w:rsidRPr="009247FF">
              <w:t>/2026</w:t>
            </w:r>
          </w:p>
        </w:tc>
      </w:tr>
      <w:tr w:rsidR="56730EBD" w:rsidTr="56730EBD" w14:paraId="39165959"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729CBBF" w14:textId="6709B9A0">
            <w:pPr>
              <w:spacing w:line="300" w:lineRule="auto"/>
            </w:pPr>
            <w:r w:rsidRPr="009247FF">
              <w:lastRenderedPageBreak/>
              <w:t>Foundation Development: Minor Fixes</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75EC8E58" w14:textId="5F7B6F2E">
            <w:pPr>
              <w:spacing w:line="300" w:lineRule="auto"/>
            </w:pPr>
            <w:r w:rsidRPr="009247FF">
              <w:t>3/</w:t>
            </w:r>
            <w:r w:rsidRPr="009247FF" w:rsidR="2F1B9C3B">
              <w:t>4</w:t>
            </w:r>
            <w:r w:rsidRPr="009247FF">
              <w:t xml:space="preserve"> – 3/</w:t>
            </w:r>
            <w:r w:rsidRPr="009247FF" w:rsidR="4FF4BBDA">
              <w:t>6</w:t>
            </w:r>
            <w:r w:rsidRPr="009247FF">
              <w:t>/2026</w:t>
            </w:r>
          </w:p>
        </w:tc>
      </w:tr>
      <w:tr w:rsidR="508D3A99" w:rsidTr="56730EBD" w14:paraId="769CB1CA"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6F5F9E6" w14:textId="4FA5F14A">
            <w:pPr>
              <w:spacing w:line="300" w:lineRule="auto"/>
              <w:rPr>
                <w:b/>
                <w:bCs/>
              </w:rPr>
            </w:pPr>
            <w:r w:rsidRPr="009247FF">
              <w:rPr>
                <w:b/>
                <w:bCs/>
              </w:rPr>
              <w:t>SPRING BREAK</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C189847" w14:textId="654DCFD0">
            <w:pPr>
              <w:spacing w:line="300" w:lineRule="auto"/>
              <w:rPr>
                <w:b/>
                <w:bCs/>
              </w:rPr>
            </w:pPr>
            <w:r w:rsidRPr="009247FF">
              <w:rPr>
                <w:b/>
                <w:bCs/>
              </w:rPr>
              <w:t>3/</w:t>
            </w:r>
            <w:r w:rsidRPr="009247FF" w:rsidR="32ADBD81">
              <w:rPr>
                <w:b/>
                <w:bCs/>
              </w:rPr>
              <w:t>7</w:t>
            </w:r>
            <w:r w:rsidRPr="009247FF">
              <w:rPr>
                <w:b/>
                <w:bCs/>
              </w:rPr>
              <w:t xml:space="preserve"> – 3/1</w:t>
            </w:r>
            <w:r w:rsidRPr="009247FF" w:rsidR="7D1922CC">
              <w:rPr>
                <w:b/>
                <w:bCs/>
              </w:rPr>
              <w:t>5</w:t>
            </w:r>
            <w:r w:rsidRPr="009247FF">
              <w:rPr>
                <w:b/>
                <w:bCs/>
              </w:rPr>
              <w:t>/2026</w:t>
            </w:r>
          </w:p>
        </w:tc>
      </w:tr>
      <w:tr w:rsidR="508D3A99" w:rsidTr="56730EBD" w14:paraId="49759DBE" w14:textId="77777777">
        <w:trPr>
          <w:trHeight w:val="45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5DB78E38" w14:textId="2BE0DC57">
            <w:pPr>
              <w:spacing w:line="300" w:lineRule="auto"/>
            </w:pPr>
            <w:r w:rsidRPr="009247FF">
              <w:t>Initial Development</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B8A330B" w14:textId="5ACB42A4">
            <w:pPr>
              <w:spacing w:line="300" w:lineRule="auto"/>
            </w:pPr>
            <w:r w:rsidRPr="009247FF">
              <w:t>3/1</w:t>
            </w:r>
            <w:r w:rsidRPr="009247FF" w:rsidR="5FEE537A">
              <w:t>6</w:t>
            </w:r>
            <w:r w:rsidRPr="009247FF">
              <w:t xml:space="preserve"> – 3/2</w:t>
            </w:r>
            <w:r w:rsidRPr="009247FF" w:rsidR="2327C2C9">
              <w:t>3</w:t>
            </w:r>
            <w:r w:rsidRPr="009247FF">
              <w:t>/2026</w:t>
            </w:r>
          </w:p>
        </w:tc>
      </w:tr>
      <w:tr w:rsidR="508D3A99" w:rsidTr="56730EBD" w14:paraId="22895416"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00E030D0" w14:paraId="7EEC4769" w14:textId="0AC5C7B7">
            <w:pPr>
              <w:spacing w:line="300" w:lineRule="auto"/>
              <w:rPr>
                <w:b/>
                <w:bCs/>
              </w:rPr>
            </w:pPr>
            <w:r>
              <w:rPr>
                <w:b/>
                <w:bCs/>
              </w:rPr>
              <w:t xml:space="preserve">Group </w:t>
            </w:r>
            <w:r w:rsidRPr="009247FF" w:rsidR="56730EBD">
              <w:rPr>
                <w:b/>
                <w:bCs/>
              </w:rPr>
              <w:t>Evaluation (1)</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C560349" w14:textId="57A7DEE1">
            <w:pPr>
              <w:spacing w:line="300" w:lineRule="auto"/>
              <w:rPr>
                <w:b/>
                <w:bCs/>
              </w:rPr>
            </w:pPr>
            <w:r w:rsidRPr="009247FF">
              <w:rPr>
                <w:b/>
                <w:bCs/>
              </w:rPr>
              <w:t>3/2</w:t>
            </w:r>
            <w:r w:rsidRPr="009247FF" w:rsidR="56C210EF">
              <w:rPr>
                <w:b/>
                <w:bCs/>
              </w:rPr>
              <w:t>4</w:t>
            </w:r>
            <w:r w:rsidRPr="009247FF" w:rsidR="727933F3">
              <w:rPr>
                <w:b/>
                <w:bCs/>
              </w:rPr>
              <w:t>/</w:t>
            </w:r>
            <w:r w:rsidRPr="009247FF">
              <w:rPr>
                <w:b/>
                <w:bCs/>
              </w:rPr>
              <w:t>2026</w:t>
            </w:r>
          </w:p>
        </w:tc>
      </w:tr>
      <w:tr w:rsidR="508D3A99" w:rsidTr="56730EBD" w14:paraId="4BAB7B41"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4F2F3C7" w14:textId="52F684D9">
            <w:pPr>
              <w:spacing w:line="300" w:lineRule="auto"/>
            </w:pPr>
            <w:r w:rsidRPr="009247FF">
              <w:t>Main Development</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7772C208" w14:textId="1E81B701">
            <w:pPr>
              <w:spacing w:line="300" w:lineRule="auto"/>
            </w:pPr>
            <w:r w:rsidRPr="009247FF">
              <w:t>3/2</w:t>
            </w:r>
            <w:r w:rsidRPr="009247FF" w:rsidR="7D56C5BA">
              <w:t>5</w:t>
            </w:r>
            <w:r w:rsidRPr="009247FF">
              <w:t xml:space="preserve"> – 4/1</w:t>
            </w:r>
            <w:r w:rsidRPr="009247FF" w:rsidR="7F404D87">
              <w:t>7</w:t>
            </w:r>
            <w:r w:rsidRPr="009247FF">
              <w:t>/2026</w:t>
            </w:r>
          </w:p>
        </w:tc>
      </w:tr>
      <w:tr w:rsidR="508D3A99" w:rsidTr="56730EBD" w14:paraId="73C27B35"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00E030D0" w14:paraId="50C4D7EA" w14:textId="632A73DC">
            <w:pPr>
              <w:spacing w:line="300" w:lineRule="auto"/>
              <w:rPr>
                <w:b/>
                <w:bCs/>
              </w:rPr>
            </w:pPr>
            <w:r>
              <w:rPr>
                <w:b/>
                <w:bCs/>
              </w:rPr>
              <w:t xml:space="preserve">Group </w:t>
            </w:r>
            <w:r w:rsidRPr="009247FF" w:rsidR="56730EBD">
              <w:rPr>
                <w:b/>
                <w:bCs/>
              </w:rPr>
              <w:t>Evaluation (2)</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02F628ED" w14:textId="4D733FA5">
            <w:pPr>
              <w:spacing w:line="300" w:lineRule="auto"/>
              <w:rPr>
                <w:b/>
                <w:bCs/>
              </w:rPr>
            </w:pPr>
            <w:r w:rsidRPr="009247FF">
              <w:rPr>
                <w:b/>
                <w:bCs/>
              </w:rPr>
              <w:t>4/1</w:t>
            </w:r>
            <w:r w:rsidRPr="009247FF" w:rsidR="44DC1A53">
              <w:rPr>
                <w:b/>
                <w:bCs/>
              </w:rPr>
              <w:t>8</w:t>
            </w:r>
            <w:r w:rsidRPr="009247FF" w:rsidR="29138D7C">
              <w:rPr>
                <w:b/>
                <w:bCs/>
              </w:rPr>
              <w:t>/</w:t>
            </w:r>
            <w:r w:rsidRPr="009247FF">
              <w:rPr>
                <w:b/>
                <w:bCs/>
              </w:rPr>
              <w:t>2026</w:t>
            </w:r>
          </w:p>
        </w:tc>
      </w:tr>
      <w:tr w:rsidR="508D3A99" w:rsidTr="56730EBD" w14:paraId="793C2382"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1E06527" w14:textId="1CBA9E87">
            <w:pPr>
              <w:spacing w:line="300" w:lineRule="auto"/>
            </w:pPr>
            <w:r w:rsidRPr="009247FF">
              <w:t>Final Stretch: Testing / Bug Fixes</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7C68BE42" w14:textId="015ADB8A">
            <w:pPr>
              <w:spacing w:line="300" w:lineRule="auto"/>
            </w:pPr>
            <w:r w:rsidRPr="009247FF">
              <w:t>4/</w:t>
            </w:r>
            <w:r w:rsidRPr="009247FF" w:rsidR="6F7E3FBA">
              <w:t>1</w:t>
            </w:r>
            <w:r w:rsidRPr="009247FF" w:rsidR="437441BA">
              <w:t>8</w:t>
            </w:r>
            <w:r w:rsidRPr="009247FF">
              <w:t xml:space="preserve"> – 4/2</w:t>
            </w:r>
            <w:r w:rsidRPr="009247FF" w:rsidR="3EBA3AF5">
              <w:t>1</w:t>
            </w:r>
            <w:r w:rsidRPr="009247FF">
              <w:t>/2026</w:t>
            </w:r>
          </w:p>
        </w:tc>
      </w:tr>
      <w:tr w:rsidR="508D3A99" w:rsidTr="56730EBD" w14:paraId="06E55319"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BAEEE30" w14:textId="6101E592">
            <w:pPr>
              <w:spacing w:line="300" w:lineRule="auto"/>
            </w:pPr>
            <w:r w:rsidRPr="009247FF">
              <w:t>Poster / Presentation Prep</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DA5211E" w14:textId="565CD5BB">
            <w:pPr>
              <w:spacing w:line="300" w:lineRule="auto"/>
            </w:pPr>
            <w:r w:rsidRPr="009247FF">
              <w:t>4/</w:t>
            </w:r>
            <w:r w:rsidRPr="009247FF" w:rsidR="6F483665">
              <w:t>18</w:t>
            </w:r>
            <w:r w:rsidRPr="009247FF">
              <w:t xml:space="preserve"> – 4/2</w:t>
            </w:r>
            <w:r w:rsidRPr="009247FF" w:rsidR="3A40030E">
              <w:t>1</w:t>
            </w:r>
            <w:r w:rsidRPr="009247FF">
              <w:t>/2026</w:t>
            </w:r>
          </w:p>
        </w:tc>
      </w:tr>
      <w:tr w:rsidR="508D3A99" w:rsidTr="56730EBD" w14:paraId="0D09E9E6"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1096965" w14:textId="080C6E1D">
            <w:pPr>
              <w:spacing w:line="300" w:lineRule="auto"/>
            </w:pPr>
            <w:r w:rsidRPr="009247FF">
              <w:t xml:space="preserve">Poster </w:t>
            </w:r>
            <w:r w:rsidRPr="009247FF" w:rsidR="146FDF7A">
              <w:t>Draft Due</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20EC6279" w14:textId="325CCB2E">
            <w:pPr>
              <w:spacing w:line="300" w:lineRule="auto"/>
            </w:pPr>
            <w:r w:rsidRPr="009247FF">
              <w:t>4/2</w:t>
            </w:r>
            <w:r w:rsidRPr="009247FF" w:rsidR="5D4F00BF">
              <w:t>1</w:t>
            </w:r>
            <w:r w:rsidRPr="009247FF">
              <w:t>/2026</w:t>
            </w:r>
          </w:p>
        </w:tc>
      </w:tr>
      <w:tr w:rsidR="508D3A99" w:rsidTr="56730EBD" w14:paraId="2EA9684B"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314D35EB" w14:textId="401715F9">
            <w:pPr>
              <w:spacing w:line="300" w:lineRule="auto"/>
            </w:pPr>
            <w:r w:rsidRPr="009247FF">
              <w:t>Final Stretch (2)</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4363A26D" w14:textId="4BEA301A">
            <w:pPr>
              <w:spacing w:line="300" w:lineRule="auto"/>
            </w:pPr>
            <w:r w:rsidRPr="009247FF">
              <w:t>4/2</w:t>
            </w:r>
            <w:r w:rsidRPr="009247FF" w:rsidR="79D483EB">
              <w:t>1</w:t>
            </w:r>
            <w:r w:rsidRPr="009247FF">
              <w:t xml:space="preserve"> – 4/27/2026</w:t>
            </w:r>
          </w:p>
        </w:tc>
      </w:tr>
      <w:tr w:rsidR="508D3A99" w:rsidTr="56730EBD" w14:paraId="5B73EB33"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4A99336D" w14:textId="17F2D603">
            <w:pPr>
              <w:spacing w:line="300" w:lineRule="auto"/>
            </w:pPr>
            <w:r w:rsidRPr="009247FF">
              <w:t>Poster / Presentation Refinement</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23ABA6C5" w14:textId="59855A8E">
            <w:pPr>
              <w:spacing w:line="300" w:lineRule="auto"/>
            </w:pPr>
            <w:r w:rsidRPr="009247FF">
              <w:t>4/28 – 5/1/2026</w:t>
            </w:r>
          </w:p>
        </w:tc>
      </w:tr>
      <w:tr w:rsidR="508D3A99" w:rsidTr="56730EBD" w14:paraId="0989237E" w14:textId="77777777">
        <w:trPr>
          <w:trHeight w:val="300"/>
        </w:trPr>
        <w:tc>
          <w:tcPr>
            <w:tcW w:w="52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00BD2835" w14:paraId="087AE039" w14:textId="75C3E6A9">
            <w:pPr>
              <w:spacing w:line="300" w:lineRule="auto"/>
              <w:rPr>
                <w:b/>
                <w:bCs/>
              </w:rPr>
            </w:pPr>
            <w:r>
              <w:rPr>
                <w:b/>
                <w:bCs/>
              </w:rPr>
              <w:t xml:space="preserve">Final Project Due / </w:t>
            </w:r>
            <w:r w:rsidRPr="009247FF" w:rsidR="56730EBD">
              <w:rPr>
                <w:b/>
                <w:bCs/>
              </w:rPr>
              <w:t>Poster Final / iShowcase</w:t>
            </w:r>
          </w:p>
        </w:tc>
        <w:tc>
          <w:tcPr>
            <w:tcW w:w="2550" w:type="dxa"/>
            <w:tcBorders>
              <w:top w:val="single" w:color="auto" w:sz="8" w:space="0"/>
              <w:left w:val="single" w:color="auto" w:sz="8" w:space="0"/>
              <w:bottom w:val="single" w:color="auto" w:sz="8" w:space="0"/>
              <w:right w:val="single" w:color="auto" w:sz="8" w:space="0"/>
            </w:tcBorders>
            <w:tcMar>
              <w:left w:w="108" w:type="dxa"/>
              <w:right w:w="108" w:type="dxa"/>
            </w:tcMar>
          </w:tcPr>
          <w:p w:rsidRPr="009247FF" w:rsidR="56730EBD" w:rsidP="56730EBD" w:rsidRDefault="56730EBD" w14:paraId="672A7184" w14:textId="5A762E50">
            <w:pPr>
              <w:spacing w:line="300" w:lineRule="auto"/>
              <w:rPr>
                <w:b/>
                <w:bCs/>
              </w:rPr>
            </w:pPr>
            <w:r w:rsidRPr="009247FF">
              <w:rPr>
                <w:b/>
                <w:bCs/>
              </w:rPr>
              <w:t>5/1/2026</w:t>
            </w:r>
          </w:p>
        </w:tc>
      </w:tr>
    </w:tbl>
    <w:p w:rsidR="00085963" w:rsidP="508D3A99" w:rsidRDefault="67EC2403" w14:paraId="7E192F75" w14:textId="77D7A18A">
      <w:pPr>
        <w:spacing w:after="200"/>
        <w:jc w:val="center"/>
      </w:pPr>
      <w:r w:rsidRPr="56730EBD">
        <w:rPr>
          <w:rFonts w:ascii="Calibri" w:hAnsi="Calibri" w:eastAsia="Calibri" w:cs="Calibri"/>
          <w:i/>
          <w:iCs/>
          <w:color w:val="1F497D"/>
          <w:sz w:val="18"/>
          <w:szCs w:val="18"/>
        </w:rPr>
        <w:t xml:space="preserve">Table </w:t>
      </w:r>
      <w:r w:rsidRPr="56730EBD" w:rsidR="01C09A28">
        <w:rPr>
          <w:rFonts w:ascii="Calibri" w:hAnsi="Calibri" w:eastAsia="Calibri" w:cs="Calibri"/>
          <w:i/>
          <w:iCs/>
          <w:color w:val="1F497D"/>
          <w:sz w:val="18"/>
          <w:szCs w:val="18"/>
        </w:rPr>
        <w:t>7</w:t>
      </w:r>
      <w:r w:rsidRPr="56730EBD">
        <w:rPr>
          <w:rFonts w:ascii="Calibri" w:hAnsi="Calibri" w:eastAsia="Calibri" w:cs="Calibri"/>
          <w:i/>
          <w:iCs/>
          <w:color w:val="1F497D"/>
          <w:sz w:val="18"/>
          <w:szCs w:val="18"/>
        </w:rPr>
        <w:t>: Milestone Schedule</w:t>
      </w:r>
    </w:p>
    <w:p w:rsidR="00085963" w:rsidP="508D3A99" w:rsidRDefault="002B5001" w14:paraId="0EE09D5B" w14:textId="2A40A66D">
      <w:pPr>
        <w:spacing w:line="276" w:lineRule="auto"/>
      </w:pPr>
      <w:r w:rsidRPr="002B5001">
        <w:rPr>
          <w:noProof/>
        </w:rPr>
        <w:lastRenderedPageBreak/>
        <w:drawing>
          <wp:inline distT="0" distB="0" distL="0" distR="0" wp14:anchorId="6200E6E1" wp14:editId="7ADF02E1">
            <wp:extent cx="5844540" cy="5326899"/>
            <wp:effectExtent l="0" t="0" r="3810" b="7620"/>
            <wp:docPr id="17258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6212" cy="5337537"/>
                    </a:xfrm>
                    <a:prstGeom prst="rect">
                      <a:avLst/>
                    </a:prstGeom>
                    <a:noFill/>
                    <a:ln>
                      <a:noFill/>
                    </a:ln>
                  </pic:spPr>
                </pic:pic>
              </a:graphicData>
            </a:graphic>
          </wp:inline>
        </w:drawing>
      </w:r>
    </w:p>
    <w:p w:rsidR="00085963" w:rsidP="508D3A99" w:rsidRDefault="5BC02941" w14:paraId="09FF46F6" w14:textId="1D4EE5F9">
      <w:pPr>
        <w:spacing w:after="200" w:line="276" w:lineRule="auto"/>
      </w:pPr>
      <w:r w:rsidRPr="508D3A99">
        <w:rPr>
          <w:rFonts w:ascii="Calibri" w:hAnsi="Calibri" w:eastAsia="Calibri" w:cs="Calibri"/>
          <w:sz w:val="22"/>
          <w:szCs w:val="22"/>
        </w:rPr>
        <w:t xml:space="preserve"> </w:t>
      </w:r>
    </w:p>
    <w:p w:rsidR="00085963" w:rsidP="508D3A99" w:rsidRDefault="5BC02941" w14:paraId="1383643D" w14:textId="754B6A9D">
      <w:pPr>
        <w:spacing w:after="200" w:line="276" w:lineRule="auto"/>
      </w:pPr>
      <w:r w:rsidRPr="508D3A99">
        <w:rPr>
          <w:rFonts w:ascii="Calibri" w:hAnsi="Calibri" w:eastAsia="Calibri" w:cs="Calibri"/>
          <w:sz w:val="22"/>
          <w:szCs w:val="22"/>
        </w:rPr>
        <w:t xml:space="preserve"> </w:t>
      </w:r>
    </w:p>
    <w:p w:rsidR="00085963" w:rsidP="508D3A99" w:rsidRDefault="67EC2403" w14:paraId="7F1D948B" w14:textId="7987D667">
      <w:pPr>
        <w:pStyle w:val="Heading1"/>
        <w:numPr>
          <w:ilvl w:val="0"/>
          <w:numId w:val="29"/>
        </w:numPr>
        <w:spacing w:before="0" w:after="0" w:line="276" w:lineRule="auto"/>
        <w:ind w:left="450"/>
        <w:rPr>
          <w:rFonts w:ascii="Cambria" w:hAnsi="Cambria" w:eastAsia="Cambria" w:cs="Cambria"/>
          <w:color w:val="365F91"/>
          <w:sz w:val="32"/>
          <w:szCs w:val="32"/>
        </w:rPr>
      </w:pPr>
      <w:r w:rsidRPr="56730EBD">
        <w:rPr>
          <w:rFonts w:ascii="Cambria" w:hAnsi="Cambria" w:eastAsia="Cambria" w:cs="Cambria"/>
          <w:color w:val="365F91"/>
          <w:sz w:val="32"/>
          <w:szCs w:val="32"/>
        </w:rPr>
        <w:t>Ethics</w:t>
      </w:r>
    </w:p>
    <w:p w:rsidRPr="009D1A23" w:rsidR="003E2AB8" w:rsidP="003E2AB8" w:rsidRDefault="003E2AB8" w14:paraId="0B5BA14E" w14:textId="3F49771A">
      <w:pPr>
        <w:rPr>
          <w:i/>
          <w:iCs/>
        </w:rPr>
      </w:pPr>
      <w:r w:rsidRPr="009D1A23">
        <w:rPr>
          <w:i/>
          <w:iCs/>
          <w:sz w:val="22"/>
          <w:szCs w:val="22"/>
        </w:rPr>
        <w:t>This section was written by Kevin Donohue</w:t>
      </w:r>
    </w:p>
    <w:p w:rsidR="00085963" w:rsidP="56730EBD" w:rsidRDefault="67EC2403" w14:paraId="260D7287" w14:textId="446C3891">
      <w:pPr>
        <w:spacing w:after="200" w:line="276" w:lineRule="auto"/>
      </w:pPr>
      <w:r w:rsidRPr="56730EBD">
        <w:rPr>
          <w:rFonts w:ascii="Calibri" w:hAnsi="Calibri" w:eastAsia="Calibri" w:cs="Calibri"/>
          <w:i/>
          <w:iCs/>
          <w:color w:val="FF0000"/>
          <w:sz w:val="22"/>
          <w:szCs w:val="22"/>
        </w:rPr>
        <w:t xml:space="preserve"> </w:t>
      </w:r>
    </w:p>
    <w:tbl>
      <w:tblPr>
        <w:tblW w:w="7096" w:type="dxa"/>
        <w:tblLook w:val="04A0" w:firstRow="1" w:lastRow="0" w:firstColumn="1" w:lastColumn="0" w:noHBand="0" w:noVBand="1"/>
      </w:tblPr>
      <w:tblGrid>
        <w:gridCol w:w="720"/>
        <w:gridCol w:w="2925"/>
        <w:gridCol w:w="1571"/>
        <w:gridCol w:w="1880"/>
      </w:tblGrid>
      <w:tr w:rsidR="508D3A99" w:rsidTr="56730EBD" w14:paraId="69C5A80C" w14:textId="77777777">
        <w:trPr>
          <w:trHeight w:val="315"/>
        </w:trPr>
        <w:tc>
          <w:tcPr>
            <w:tcW w:w="720" w:type="dxa"/>
            <w:shd w:val="clear" w:color="auto" w:fill="FFD966"/>
            <w:tcMar>
              <w:left w:w="108" w:type="dxa"/>
              <w:right w:w="108" w:type="dxa"/>
            </w:tcMar>
            <w:vAlign w:val="center"/>
          </w:tcPr>
          <w:p w:rsidR="508D3A99" w:rsidP="508D3A99" w:rsidRDefault="508D3A99" w14:paraId="3D9C3606" w14:textId="09881D95">
            <w:pPr>
              <w:spacing w:after="0"/>
              <w:jc w:val="center"/>
            </w:pPr>
            <w:r w:rsidRPr="508D3A99">
              <w:rPr>
                <w:rFonts w:ascii="Calibri" w:hAnsi="Calibri" w:eastAsia="Calibri" w:cs="Calibri"/>
                <w:b/>
                <w:bCs/>
                <w:color w:val="000000" w:themeColor="text1"/>
                <w:sz w:val="22"/>
                <w:szCs w:val="22"/>
              </w:rPr>
              <w:t>#</w:t>
            </w:r>
          </w:p>
        </w:tc>
        <w:tc>
          <w:tcPr>
            <w:tcW w:w="2925" w:type="dxa"/>
            <w:shd w:val="clear" w:color="auto" w:fill="FFD966"/>
            <w:tcMar>
              <w:left w:w="108" w:type="dxa"/>
              <w:right w:w="108" w:type="dxa"/>
            </w:tcMar>
            <w:vAlign w:val="center"/>
          </w:tcPr>
          <w:p w:rsidR="508D3A99" w:rsidP="508D3A99" w:rsidRDefault="508D3A99" w14:paraId="689E6A57" w14:textId="21A72ED8">
            <w:pPr>
              <w:spacing w:after="0"/>
              <w:jc w:val="center"/>
            </w:pPr>
            <w:r w:rsidRPr="508D3A99">
              <w:rPr>
                <w:rFonts w:ascii="Calibri" w:hAnsi="Calibri" w:eastAsia="Calibri" w:cs="Calibri"/>
                <w:b/>
                <w:bCs/>
                <w:color w:val="000000" w:themeColor="text1"/>
                <w:sz w:val="22"/>
                <w:szCs w:val="22"/>
              </w:rPr>
              <w:t>Question</w:t>
            </w:r>
          </w:p>
        </w:tc>
        <w:tc>
          <w:tcPr>
            <w:tcW w:w="1571" w:type="dxa"/>
            <w:shd w:val="clear" w:color="auto" w:fill="FFD966"/>
            <w:tcMar>
              <w:left w:w="108" w:type="dxa"/>
              <w:right w:w="108" w:type="dxa"/>
            </w:tcMar>
            <w:vAlign w:val="center"/>
          </w:tcPr>
          <w:p w:rsidR="508D3A99" w:rsidP="508D3A99" w:rsidRDefault="508D3A99" w14:paraId="1CFC90C0" w14:textId="1AA050A6">
            <w:pPr>
              <w:spacing w:after="0"/>
              <w:jc w:val="center"/>
            </w:pPr>
            <w:proofErr w:type="gramStart"/>
            <w:r w:rsidRPr="508D3A99">
              <w:rPr>
                <w:rFonts w:ascii="Calibri" w:hAnsi="Calibri" w:eastAsia="Calibri" w:cs="Calibri"/>
                <w:b/>
                <w:bCs/>
                <w:color w:val="000000" w:themeColor="text1"/>
                <w:sz w:val="22"/>
                <w:szCs w:val="22"/>
              </w:rPr>
              <w:t>Generally</w:t>
            </w:r>
            <w:proofErr w:type="gramEnd"/>
          </w:p>
        </w:tc>
        <w:tc>
          <w:tcPr>
            <w:tcW w:w="1880" w:type="dxa"/>
            <w:shd w:val="clear" w:color="auto" w:fill="FFD966"/>
            <w:tcMar>
              <w:left w:w="108" w:type="dxa"/>
              <w:right w:w="108" w:type="dxa"/>
            </w:tcMar>
            <w:vAlign w:val="center"/>
          </w:tcPr>
          <w:p w:rsidR="508D3A99" w:rsidP="508D3A99" w:rsidRDefault="508D3A99" w14:paraId="5F12309E" w14:textId="7AE7CB85">
            <w:pPr>
              <w:spacing w:after="0"/>
              <w:jc w:val="center"/>
            </w:pPr>
            <w:r w:rsidRPr="508D3A99">
              <w:rPr>
                <w:rFonts w:ascii="Calibri" w:hAnsi="Calibri" w:eastAsia="Calibri" w:cs="Calibri"/>
                <w:b/>
                <w:bCs/>
                <w:color w:val="000000" w:themeColor="text1"/>
                <w:sz w:val="22"/>
                <w:szCs w:val="22"/>
              </w:rPr>
              <w:t>Data Breach</w:t>
            </w:r>
          </w:p>
        </w:tc>
      </w:tr>
      <w:tr w:rsidR="508D3A99" w:rsidTr="56730EBD" w14:paraId="3362743E" w14:textId="77777777">
        <w:trPr>
          <w:trHeight w:val="645"/>
        </w:trPr>
        <w:tc>
          <w:tcPr>
            <w:tcW w:w="720" w:type="dxa"/>
            <w:tcMar>
              <w:left w:w="108" w:type="dxa"/>
              <w:right w:w="108" w:type="dxa"/>
            </w:tcMar>
            <w:vAlign w:val="bottom"/>
          </w:tcPr>
          <w:p w:rsidR="508D3A99" w:rsidP="508D3A99" w:rsidRDefault="508D3A99" w14:paraId="74DF00E5" w14:textId="5BC5C5CF">
            <w:pPr>
              <w:spacing w:after="0"/>
              <w:jc w:val="center"/>
            </w:pPr>
            <w:r w:rsidRPr="508D3A99">
              <w:rPr>
                <w:rFonts w:ascii="Calibri" w:hAnsi="Calibri" w:eastAsia="Calibri" w:cs="Calibri"/>
                <w:color w:val="000000" w:themeColor="text1"/>
                <w:sz w:val="22"/>
                <w:szCs w:val="22"/>
              </w:rPr>
              <w:t>1</w:t>
            </w:r>
          </w:p>
        </w:tc>
        <w:tc>
          <w:tcPr>
            <w:tcW w:w="2925" w:type="dxa"/>
            <w:tcMar>
              <w:left w:w="108" w:type="dxa"/>
              <w:right w:w="108" w:type="dxa"/>
            </w:tcMar>
            <w:vAlign w:val="center"/>
          </w:tcPr>
          <w:p w:rsidR="508D3A99" w:rsidP="508D3A99" w:rsidRDefault="508D3A99" w14:paraId="5BBF5FF8" w14:textId="153D47BF">
            <w:pPr>
              <w:spacing w:after="0"/>
            </w:pPr>
            <w:r w:rsidRPr="508D3A99">
              <w:rPr>
                <w:rFonts w:ascii="Calibri" w:hAnsi="Calibri" w:eastAsia="Calibri" w:cs="Calibri"/>
                <w:color w:val="000000" w:themeColor="text1"/>
                <w:sz w:val="22"/>
                <w:szCs w:val="22"/>
              </w:rPr>
              <w:t>Could a user sell drugs or other illegal items on your platform?</w:t>
            </w:r>
          </w:p>
        </w:tc>
        <w:tc>
          <w:tcPr>
            <w:tcW w:w="1571" w:type="dxa"/>
            <w:tcMar>
              <w:left w:w="108" w:type="dxa"/>
              <w:right w:w="108" w:type="dxa"/>
            </w:tcMar>
            <w:vAlign w:val="center"/>
          </w:tcPr>
          <w:p w:rsidR="508D3A99" w:rsidP="56730EBD" w:rsidRDefault="68CCA4B3" w14:paraId="165E3ECA" w14:textId="7BBA12DA">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68CCA4B3" w14:paraId="26798F29" w14:textId="5FE5E76D">
            <w:pPr>
              <w:spacing w:after="0"/>
              <w:jc w:val="center"/>
            </w:pPr>
            <w:r w:rsidRPr="56730EBD">
              <w:rPr>
                <w:rFonts w:ascii="Calibri" w:hAnsi="Calibri" w:eastAsia="Calibri" w:cs="Calibri"/>
                <w:color w:val="000000" w:themeColor="text1"/>
                <w:sz w:val="22"/>
                <w:szCs w:val="22"/>
              </w:rPr>
              <w:t>N</w:t>
            </w:r>
          </w:p>
        </w:tc>
      </w:tr>
      <w:tr w:rsidR="508D3A99" w:rsidTr="56730EBD" w14:paraId="52823010" w14:textId="77777777">
        <w:trPr>
          <w:trHeight w:val="645"/>
        </w:trPr>
        <w:tc>
          <w:tcPr>
            <w:tcW w:w="720" w:type="dxa"/>
            <w:tcMar>
              <w:left w:w="108" w:type="dxa"/>
              <w:right w:w="108" w:type="dxa"/>
            </w:tcMar>
            <w:vAlign w:val="bottom"/>
          </w:tcPr>
          <w:p w:rsidR="508D3A99" w:rsidP="508D3A99" w:rsidRDefault="508D3A99" w14:paraId="5FDA02EF" w14:textId="6EA33072">
            <w:pPr>
              <w:spacing w:after="0"/>
              <w:jc w:val="center"/>
            </w:pPr>
            <w:r w:rsidRPr="508D3A99">
              <w:rPr>
                <w:rFonts w:ascii="Calibri" w:hAnsi="Calibri" w:eastAsia="Calibri" w:cs="Calibri"/>
                <w:color w:val="000000" w:themeColor="text1"/>
                <w:sz w:val="22"/>
                <w:szCs w:val="22"/>
              </w:rPr>
              <w:lastRenderedPageBreak/>
              <w:t>2</w:t>
            </w:r>
          </w:p>
        </w:tc>
        <w:tc>
          <w:tcPr>
            <w:tcW w:w="2925" w:type="dxa"/>
            <w:tcMar>
              <w:left w:w="108" w:type="dxa"/>
              <w:right w:w="108" w:type="dxa"/>
            </w:tcMar>
            <w:vAlign w:val="center"/>
          </w:tcPr>
          <w:p w:rsidR="508D3A99" w:rsidP="508D3A99" w:rsidRDefault="508D3A99" w14:paraId="41F62388" w14:textId="072FE21C">
            <w:pPr>
              <w:spacing w:after="0"/>
            </w:pPr>
            <w:r w:rsidRPr="508D3A99">
              <w:rPr>
                <w:rFonts w:ascii="Calibri" w:hAnsi="Calibri" w:eastAsia="Calibri" w:cs="Calibri"/>
                <w:color w:val="000000" w:themeColor="text1"/>
                <w:sz w:val="22"/>
                <w:szCs w:val="22"/>
              </w:rPr>
              <w:t>Could a user of your platform engage in sex trafficking?</w:t>
            </w:r>
          </w:p>
        </w:tc>
        <w:tc>
          <w:tcPr>
            <w:tcW w:w="1571" w:type="dxa"/>
            <w:tcMar>
              <w:left w:w="108" w:type="dxa"/>
              <w:right w:w="108" w:type="dxa"/>
            </w:tcMar>
            <w:vAlign w:val="center"/>
          </w:tcPr>
          <w:p w:rsidR="508D3A99" w:rsidP="56730EBD" w:rsidRDefault="7FC7BCCE" w14:paraId="1DC1E51F" w14:textId="6AD44375">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7FC7BCCE" w14:paraId="072FEB53" w14:textId="276F21A8">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2431538C" w14:textId="77777777">
        <w:trPr>
          <w:trHeight w:val="720"/>
        </w:trPr>
        <w:tc>
          <w:tcPr>
            <w:tcW w:w="720" w:type="dxa"/>
            <w:tcMar>
              <w:left w:w="108" w:type="dxa"/>
              <w:right w:w="108" w:type="dxa"/>
            </w:tcMar>
            <w:vAlign w:val="bottom"/>
          </w:tcPr>
          <w:p w:rsidR="508D3A99" w:rsidP="508D3A99" w:rsidRDefault="508D3A99" w14:paraId="40693593" w14:textId="58D02157">
            <w:pPr>
              <w:spacing w:after="0"/>
              <w:jc w:val="center"/>
            </w:pPr>
            <w:r w:rsidRPr="508D3A99">
              <w:rPr>
                <w:rFonts w:ascii="Calibri" w:hAnsi="Calibri" w:eastAsia="Calibri" w:cs="Calibri"/>
                <w:color w:val="000000" w:themeColor="text1"/>
                <w:sz w:val="22"/>
                <w:szCs w:val="22"/>
              </w:rPr>
              <w:t>3</w:t>
            </w:r>
          </w:p>
        </w:tc>
        <w:tc>
          <w:tcPr>
            <w:tcW w:w="2925" w:type="dxa"/>
            <w:tcMar>
              <w:left w:w="108" w:type="dxa"/>
              <w:right w:w="108" w:type="dxa"/>
            </w:tcMar>
            <w:vAlign w:val="center"/>
          </w:tcPr>
          <w:p w:rsidR="508D3A99" w:rsidP="508D3A99" w:rsidRDefault="508D3A99" w14:paraId="2B64D59A" w14:textId="614CDAF7">
            <w:pPr>
              <w:spacing w:after="0"/>
            </w:pPr>
            <w:r w:rsidRPr="508D3A99">
              <w:rPr>
                <w:rFonts w:ascii="Calibri" w:hAnsi="Calibri" w:eastAsia="Calibri" w:cs="Calibri"/>
                <w:color w:val="000000" w:themeColor="text1"/>
                <w:sz w:val="22"/>
                <w:szCs w:val="22"/>
              </w:rPr>
              <w:t>Could a user sell class notes or cheat on their homework on your platform?</w:t>
            </w:r>
          </w:p>
        </w:tc>
        <w:tc>
          <w:tcPr>
            <w:tcW w:w="1571" w:type="dxa"/>
            <w:tcMar>
              <w:left w:w="108" w:type="dxa"/>
              <w:right w:w="108" w:type="dxa"/>
            </w:tcMar>
            <w:vAlign w:val="center"/>
          </w:tcPr>
          <w:p w:rsidR="508D3A99" w:rsidP="56730EBD" w:rsidRDefault="6BA78092" w14:paraId="05B11AEE" w14:textId="49677DBB">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6BA78092" w14:paraId="4ABE2EA9" w14:textId="37CC475B">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5C9F0654" w14:textId="77777777">
        <w:trPr>
          <w:trHeight w:val="645"/>
        </w:trPr>
        <w:tc>
          <w:tcPr>
            <w:tcW w:w="720" w:type="dxa"/>
            <w:tcMar>
              <w:left w:w="108" w:type="dxa"/>
              <w:right w:w="108" w:type="dxa"/>
            </w:tcMar>
            <w:vAlign w:val="bottom"/>
          </w:tcPr>
          <w:p w:rsidR="508D3A99" w:rsidP="508D3A99" w:rsidRDefault="508D3A99" w14:paraId="2FF5DDAE" w14:textId="77809E9D">
            <w:pPr>
              <w:spacing w:after="0"/>
              <w:jc w:val="center"/>
            </w:pPr>
            <w:r w:rsidRPr="508D3A99">
              <w:rPr>
                <w:rFonts w:ascii="Calibri" w:hAnsi="Calibri" w:eastAsia="Calibri" w:cs="Calibri"/>
                <w:color w:val="000000" w:themeColor="text1"/>
                <w:sz w:val="22"/>
                <w:szCs w:val="22"/>
              </w:rPr>
              <w:t>4</w:t>
            </w:r>
          </w:p>
        </w:tc>
        <w:tc>
          <w:tcPr>
            <w:tcW w:w="2925" w:type="dxa"/>
            <w:tcMar>
              <w:left w:w="108" w:type="dxa"/>
              <w:right w:w="108" w:type="dxa"/>
            </w:tcMar>
            <w:vAlign w:val="center"/>
          </w:tcPr>
          <w:p w:rsidR="508D3A99" w:rsidP="508D3A99" w:rsidRDefault="508D3A99" w14:paraId="0685EE49" w14:textId="150877CB">
            <w:pPr>
              <w:spacing w:after="0"/>
            </w:pPr>
            <w:r w:rsidRPr="508D3A99">
              <w:rPr>
                <w:rFonts w:ascii="Calibri" w:hAnsi="Calibri" w:eastAsia="Calibri" w:cs="Calibri"/>
                <w:color w:val="000000" w:themeColor="text1"/>
                <w:sz w:val="22"/>
                <w:szCs w:val="22"/>
              </w:rPr>
              <w:t>Could a stalker use your project to find someone?</w:t>
            </w:r>
          </w:p>
        </w:tc>
        <w:tc>
          <w:tcPr>
            <w:tcW w:w="1571" w:type="dxa"/>
            <w:tcMar>
              <w:left w:w="108" w:type="dxa"/>
              <w:right w:w="108" w:type="dxa"/>
            </w:tcMar>
            <w:vAlign w:val="center"/>
          </w:tcPr>
          <w:p w:rsidR="508D3A99" w:rsidP="56730EBD" w:rsidRDefault="2438491F" w14:paraId="5B95DE45" w14:textId="7A1D8403">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1BE2E4AC" w14:paraId="2DEAFD7A" w14:textId="081553F5">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41DA7773" w14:textId="77777777">
        <w:trPr>
          <w:trHeight w:val="645"/>
        </w:trPr>
        <w:tc>
          <w:tcPr>
            <w:tcW w:w="720" w:type="dxa"/>
            <w:tcMar>
              <w:left w:w="108" w:type="dxa"/>
              <w:right w:w="108" w:type="dxa"/>
            </w:tcMar>
            <w:vAlign w:val="bottom"/>
          </w:tcPr>
          <w:p w:rsidR="508D3A99" w:rsidP="508D3A99" w:rsidRDefault="508D3A99" w14:paraId="5F92978D" w14:textId="2563FC53">
            <w:pPr>
              <w:spacing w:after="0"/>
              <w:jc w:val="center"/>
            </w:pPr>
            <w:r w:rsidRPr="508D3A99">
              <w:rPr>
                <w:rFonts w:ascii="Calibri" w:hAnsi="Calibri" w:eastAsia="Calibri" w:cs="Calibri"/>
                <w:color w:val="000000" w:themeColor="text1"/>
                <w:sz w:val="22"/>
                <w:szCs w:val="22"/>
              </w:rPr>
              <w:t>5</w:t>
            </w:r>
          </w:p>
        </w:tc>
        <w:tc>
          <w:tcPr>
            <w:tcW w:w="2925" w:type="dxa"/>
            <w:tcMar>
              <w:left w:w="108" w:type="dxa"/>
              <w:right w:w="108" w:type="dxa"/>
            </w:tcMar>
            <w:vAlign w:val="center"/>
          </w:tcPr>
          <w:p w:rsidR="508D3A99" w:rsidP="508D3A99" w:rsidRDefault="508D3A99" w14:paraId="3BD30BB5" w14:textId="3927A7E3">
            <w:pPr>
              <w:spacing w:after="0"/>
            </w:pPr>
            <w:r w:rsidRPr="508D3A99">
              <w:rPr>
                <w:rFonts w:ascii="Calibri" w:hAnsi="Calibri" w:eastAsia="Calibri" w:cs="Calibri"/>
                <w:color w:val="000000" w:themeColor="text1"/>
                <w:sz w:val="22"/>
                <w:szCs w:val="22"/>
              </w:rPr>
              <w:t>Could your app be used to spy on or track individuals?</w:t>
            </w:r>
          </w:p>
        </w:tc>
        <w:tc>
          <w:tcPr>
            <w:tcW w:w="1571" w:type="dxa"/>
            <w:tcMar>
              <w:left w:w="108" w:type="dxa"/>
              <w:right w:w="108" w:type="dxa"/>
            </w:tcMar>
            <w:vAlign w:val="center"/>
          </w:tcPr>
          <w:p w:rsidR="508D3A99" w:rsidP="56730EBD" w:rsidRDefault="70A86D0B" w14:paraId="65486E6A" w14:textId="01EC62A7">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608CAD8" w14:paraId="00783B32" w14:textId="254EF764">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5504EFF5" w14:textId="77777777">
        <w:trPr>
          <w:trHeight w:val="960"/>
        </w:trPr>
        <w:tc>
          <w:tcPr>
            <w:tcW w:w="720" w:type="dxa"/>
            <w:tcMar>
              <w:left w:w="108" w:type="dxa"/>
              <w:right w:w="108" w:type="dxa"/>
            </w:tcMar>
            <w:vAlign w:val="bottom"/>
          </w:tcPr>
          <w:p w:rsidR="508D3A99" w:rsidP="508D3A99" w:rsidRDefault="508D3A99" w14:paraId="14F6EC9D" w14:textId="6EF6B23D">
            <w:pPr>
              <w:spacing w:after="0"/>
              <w:jc w:val="center"/>
            </w:pPr>
            <w:r w:rsidRPr="508D3A99">
              <w:rPr>
                <w:rFonts w:ascii="Calibri" w:hAnsi="Calibri" w:eastAsia="Calibri" w:cs="Calibri"/>
                <w:color w:val="000000" w:themeColor="text1"/>
                <w:sz w:val="22"/>
                <w:szCs w:val="22"/>
              </w:rPr>
              <w:t>6</w:t>
            </w:r>
          </w:p>
        </w:tc>
        <w:tc>
          <w:tcPr>
            <w:tcW w:w="2925" w:type="dxa"/>
            <w:tcMar>
              <w:left w:w="108" w:type="dxa"/>
              <w:right w:w="108" w:type="dxa"/>
            </w:tcMar>
            <w:vAlign w:val="center"/>
          </w:tcPr>
          <w:p w:rsidR="508D3A99" w:rsidP="508D3A99" w:rsidRDefault="508D3A99" w14:paraId="341A1458" w14:textId="79CE42AF">
            <w:pPr>
              <w:spacing w:after="0"/>
            </w:pPr>
            <w:r w:rsidRPr="508D3A99">
              <w:rPr>
                <w:rFonts w:ascii="Calibri" w:hAnsi="Calibri" w:eastAsia="Calibri" w:cs="Calibri"/>
                <w:color w:val="000000" w:themeColor="text1"/>
                <w:sz w:val="22"/>
                <w:szCs w:val="22"/>
              </w:rPr>
              <w:t>Could your app/software access the camera or microphone and record things without users being aware?</w:t>
            </w:r>
          </w:p>
        </w:tc>
        <w:tc>
          <w:tcPr>
            <w:tcW w:w="1571" w:type="dxa"/>
            <w:tcMar>
              <w:left w:w="108" w:type="dxa"/>
              <w:right w:w="108" w:type="dxa"/>
            </w:tcMar>
            <w:vAlign w:val="center"/>
          </w:tcPr>
          <w:p w:rsidR="508D3A99" w:rsidP="56730EBD" w:rsidRDefault="2DD02733" w14:paraId="0B9A706D" w14:textId="63541571">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478E476C" w14:paraId="7C6920B6" w14:textId="0CFE5883">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2633DF32" w14:textId="77777777">
        <w:trPr>
          <w:trHeight w:val="960"/>
        </w:trPr>
        <w:tc>
          <w:tcPr>
            <w:tcW w:w="720" w:type="dxa"/>
            <w:tcMar>
              <w:left w:w="108" w:type="dxa"/>
              <w:right w:w="108" w:type="dxa"/>
            </w:tcMar>
            <w:vAlign w:val="bottom"/>
          </w:tcPr>
          <w:p w:rsidR="508D3A99" w:rsidP="508D3A99" w:rsidRDefault="508D3A99" w14:paraId="47188F65" w14:textId="1AFA12AE">
            <w:pPr>
              <w:spacing w:after="0"/>
              <w:jc w:val="center"/>
            </w:pPr>
            <w:r w:rsidRPr="508D3A99">
              <w:rPr>
                <w:rFonts w:ascii="Calibri" w:hAnsi="Calibri" w:eastAsia="Calibri" w:cs="Calibri"/>
                <w:color w:val="000000" w:themeColor="text1"/>
                <w:sz w:val="22"/>
                <w:szCs w:val="22"/>
              </w:rPr>
              <w:t>7</w:t>
            </w:r>
          </w:p>
        </w:tc>
        <w:tc>
          <w:tcPr>
            <w:tcW w:w="2925" w:type="dxa"/>
            <w:tcMar>
              <w:left w:w="108" w:type="dxa"/>
              <w:right w:w="108" w:type="dxa"/>
            </w:tcMar>
            <w:vAlign w:val="center"/>
          </w:tcPr>
          <w:p w:rsidR="508D3A99" w:rsidP="508D3A99" w:rsidRDefault="508D3A99" w14:paraId="45292AF7" w14:textId="1EA348F8">
            <w:pPr>
              <w:spacing w:after="0"/>
            </w:pPr>
            <w:r w:rsidRPr="508D3A99">
              <w:rPr>
                <w:rFonts w:ascii="Calibri" w:hAnsi="Calibri" w:eastAsia="Calibri" w:cs="Calibri"/>
                <w:color w:val="000000" w:themeColor="text1"/>
                <w:sz w:val="22"/>
                <w:szCs w:val="22"/>
              </w:rPr>
              <w:t>If someone uses your platform, could they be re-traumatized or have their mental health impacted in some way?</w:t>
            </w:r>
          </w:p>
        </w:tc>
        <w:tc>
          <w:tcPr>
            <w:tcW w:w="1571" w:type="dxa"/>
            <w:tcMar>
              <w:left w:w="108" w:type="dxa"/>
              <w:right w:w="108" w:type="dxa"/>
            </w:tcMar>
            <w:vAlign w:val="center"/>
          </w:tcPr>
          <w:p w:rsidR="508D3A99" w:rsidP="56730EBD" w:rsidRDefault="69021C0A" w14:paraId="781D6173" w14:textId="1B0E0968">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255953D2" w14:paraId="656F9316" w14:textId="5B20F3A7">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76EDE50B" w14:textId="77777777">
        <w:trPr>
          <w:trHeight w:val="720"/>
        </w:trPr>
        <w:tc>
          <w:tcPr>
            <w:tcW w:w="720" w:type="dxa"/>
            <w:tcMar>
              <w:left w:w="108" w:type="dxa"/>
              <w:right w:w="108" w:type="dxa"/>
            </w:tcMar>
            <w:vAlign w:val="bottom"/>
          </w:tcPr>
          <w:p w:rsidR="508D3A99" w:rsidP="508D3A99" w:rsidRDefault="508D3A99" w14:paraId="666BFAA0" w14:textId="62D89604">
            <w:pPr>
              <w:spacing w:after="0"/>
              <w:jc w:val="center"/>
            </w:pPr>
            <w:r w:rsidRPr="508D3A99">
              <w:rPr>
                <w:rFonts w:ascii="Calibri" w:hAnsi="Calibri" w:eastAsia="Calibri" w:cs="Calibri"/>
                <w:color w:val="000000" w:themeColor="text1"/>
                <w:sz w:val="22"/>
                <w:szCs w:val="22"/>
              </w:rPr>
              <w:t>8</w:t>
            </w:r>
          </w:p>
        </w:tc>
        <w:tc>
          <w:tcPr>
            <w:tcW w:w="2925" w:type="dxa"/>
            <w:tcMar>
              <w:left w:w="108" w:type="dxa"/>
              <w:right w:w="108" w:type="dxa"/>
            </w:tcMar>
            <w:vAlign w:val="center"/>
          </w:tcPr>
          <w:p w:rsidR="508D3A99" w:rsidP="508D3A99" w:rsidRDefault="508D3A99" w14:paraId="25D11813" w14:textId="689AA475">
            <w:pPr>
              <w:spacing w:after="0"/>
            </w:pPr>
            <w:r w:rsidRPr="508D3A99">
              <w:rPr>
                <w:rFonts w:ascii="Calibri" w:hAnsi="Calibri" w:eastAsia="Calibri" w:cs="Calibri"/>
                <w:color w:val="000000" w:themeColor="text1"/>
                <w:sz w:val="22"/>
                <w:szCs w:val="22"/>
              </w:rPr>
              <w:t>Could your algorithm promote material that would traumatize or upset individuals?</w:t>
            </w:r>
          </w:p>
        </w:tc>
        <w:tc>
          <w:tcPr>
            <w:tcW w:w="1571" w:type="dxa"/>
            <w:tcMar>
              <w:left w:w="108" w:type="dxa"/>
              <w:right w:w="108" w:type="dxa"/>
            </w:tcMar>
            <w:vAlign w:val="center"/>
          </w:tcPr>
          <w:p w:rsidR="508D3A99" w:rsidP="56730EBD" w:rsidRDefault="4563E8F0" w14:paraId="2F8D328E" w14:textId="1C80D809">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2AFC858" w14:paraId="1C0CE1DD" w14:textId="5509D73A">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5E67E61D" w14:textId="77777777">
        <w:trPr>
          <w:trHeight w:val="720"/>
        </w:trPr>
        <w:tc>
          <w:tcPr>
            <w:tcW w:w="720" w:type="dxa"/>
            <w:tcMar>
              <w:left w:w="108" w:type="dxa"/>
              <w:right w:w="108" w:type="dxa"/>
            </w:tcMar>
            <w:vAlign w:val="bottom"/>
          </w:tcPr>
          <w:p w:rsidR="508D3A99" w:rsidP="508D3A99" w:rsidRDefault="508D3A99" w14:paraId="727D4143" w14:textId="05A99CFA">
            <w:pPr>
              <w:spacing w:after="0"/>
              <w:jc w:val="center"/>
            </w:pPr>
            <w:r w:rsidRPr="508D3A99">
              <w:rPr>
                <w:rFonts w:ascii="Calibri" w:hAnsi="Calibri" w:eastAsia="Calibri" w:cs="Calibri"/>
                <w:color w:val="000000" w:themeColor="text1"/>
                <w:sz w:val="22"/>
                <w:szCs w:val="22"/>
              </w:rPr>
              <w:t>9</w:t>
            </w:r>
          </w:p>
        </w:tc>
        <w:tc>
          <w:tcPr>
            <w:tcW w:w="2925" w:type="dxa"/>
            <w:tcMar>
              <w:left w:w="108" w:type="dxa"/>
              <w:right w:w="108" w:type="dxa"/>
            </w:tcMar>
            <w:vAlign w:val="center"/>
          </w:tcPr>
          <w:p w:rsidR="508D3A99" w:rsidP="508D3A99" w:rsidRDefault="508D3A99" w14:paraId="55B473F8" w14:textId="4F9CC633">
            <w:pPr>
              <w:spacing w:after="0"/>
            </w:pPr>
            <w:r w:rsidRPr="508D3A99">
              <w:rPr>
                <w:rFonts w:ascii="Calibri" w:hAnsi="Calibri" w:eastAsia="Calibri" w:cs="Calibri"/>
                <w:color w:val="000000" w:themeColor="text1"/>
                <w:sz w:val="22"/>
                <w:szCs w:val="22"/>
              </w:rPr>
              <w:t>Would your users be upset if the data you collect was given to someone else?</w:t>
            </w:r>
          </w:p>
        </w:tc>
        <w:tc>
          <w:tcPr>
            <w:tcW w:w="1571" w:type="dxa"/>
            <w:tcMar>
              <w:left w:w="108" w:type="dxa"/>
              <w:right w:w="108" w:type="dxa"/>
            </w:tcMar>
            <w:vAlign w:val="center"/>
          </w:tcPr>
          <w:p w:rsidR="508D3A99" w:rsidP="56730EBD" w:rsidRDefault="2DEBF174" w14:paraId="301A16ED" w14:textId="571AADA5">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56AFB399" w14:paraId="459E9884" w14:textId="2D030035">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659D029A" w14:textId="77777777">
        <w:trPr>
          <w:trHeight w:val="720"/>
        </w:trPr>
        <w:tc>
          <w:tcPr>
            <w:tcW w:w="720" w:type="dxa"/>
            <w:tcMar>
              <w:left w:w="108" w:type="dxa"/>
              <w:right w:w="108" w:type="dxa"/>
            </w:tcMar>
            <w:vAlign w:val="bottom"/>
          </w:tcPr>
          <w:p w:rsidR="508D3A99" w:rsidP="508D3A99" w:rsidRDefault="508D3A99" w14:paraId="745DE97E" w14:textId="3C53D611">
            <w:pPr>
              <w:spacing w:after="0"/>
              <w:jc w:val="center"/>
            </w:pPr>
            <w:r w:rsidRPr="508D3A99">
              <w:rPr>
                <w:rFonts w:ascii="Calibri" w:hAnsi="Calibri" w:eastAsia="Calibri" w:cs="Calibri"/>
                <w:color w:val="000000" w:themeColor="text1"/>
                <w:sz w:val="22"/>
                <w:szCs w:val="22"/>
              </w:rPr>
              <w:t>10</w:t>
            </w:r>
          </w:p>
        </w:tc>
        <w:tc>
          <w:tcPr>
            <w:tcW w:w="2925" w:type="dxa"/>
            <w:tcMar>
              <w:left w:w="108" w:type="dxa"/>
              <w:right w:w="108" w:type="dxa"/>
            </w:tcMar>
            <w:vAlign w:val="center"/>
          </w:tcPr>
          <w:p w:rsidR="508D3A99" w:rsidP="508D3A99" w:rsidRDefault="508D3A99" w14:paraId="25F68DF9" w14:textId="16BA8012">
            <w:pPr>
              <w:spacing w:after="0"/>
            </w:pPr>
            <w:r w:rsidRPr="508D3A99">
              <w:rPr>
                <w:rFonts w:ascii="Calibri" w:hAnsi="Calibri" w:eastAsia="Calibri" w:cs="Calibri"/>
                <w:color w:val="000000" w:themeColor="text1"/>
                <w:sz w:val="22"/>
                <w:szCs w:val="22"/>
              </w:rPr>
              <w:t>Could a data leak potentially lead to identity theft?</w:t>
            </w:r>
          </w:p>
        </w:tc>
        <w:tc>
          <w:tcPr>
            <w:tcW w:w="1571" w:type="dxa"/>
            <w:tcMar>
              <w:left w:w="108" w:type="dxa"/>
              <w:right w:w="108" w:type="dxa"/>
            </w:tcMar>
            <w:vAlign w:val="center"/>
          </w:tcPr>
          <w:p w:rsidR="508D3A99" w:rsidP="56730EBD" w:rsidRDefault="4FA6643E" w14:paraId="7551B240" w14:textId="000A06D7">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4FA6643E" w14:paraId="7DAB48FB" w14:textId="289E7B51">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0F1C406A" w14:textId="77777777">
        <w:trPr>
          <w:trHeight w:val="960"/>
        </w:trPr>
        <w:tc>
          <w:tcPr>
            <w:tcW w:w="720" w:type="dxa"/>
            <w:tcMar>
              <w:left w:w="108" w:type="dxa"/>
              <w:right w:w="108" w:type="dxa"/>
            </w:tcMar>
            <w:vAlign w:val="bottom"/>
          </w:tcPr>
          <w:p w:rsidR="508D3A99" w:rsidP="508D3A99" w:rsidRDefault="508D3A99" w14:paraId="207D40E7" w14:textId="12BCEE5F">
            <w:pPr>
              <w:spacing w:after="0"/>
              <w:jc w:val="center"/>
            </w:pPr>
            <w:r w:rsidRPr="508D3A99">
              <w:rPr>
                <w:rFonts w:ascii="Calibri" w:hAnsi="Calibri" w:eastAsia="Calibri" w:cs="Calibri"/>
                <w:color w:val="000000" w:themeColor="text1"/>
                <w:sz w:val="22"/>
                <w:szCs w:val="22"/>
              </w:rPr>
              <w:t>11</w:t>
            </w:r>
          </w:p>
        </w:tc>
        <w:tc>
          <w:tcPr>
            <w:tcW w:w="2925" w:type="dxa"/>
            <w:tcMar>
              <w:left w:w="108" w:type="dxa"/>
              <w:right w:w="108" w:type="dxa"/>
            </w:tcMar>
            <w:vAlign w:val="center"/>
          </w:tcPr>
          <w:p w:rsidR="508D3A99" w:rsidP="508D3A99" w:rsidRDefault="508D3A99" w14:paraId="2DE7098C" w14:textId="5C56FE21">
            <w:pPr>
              <w:spacing w:after="0"/>
            </w:pPr>
            <w:r w:rsidRPr="508D3A99">
              <w:rPr>
                <w:rFonts w:ascii="Calibri" w:hAnsi="Calibri" w:eastAsia="Calibri" w:cs="Calibri"/>
                <w:color w:val="000000" w:themeColor="text1"/>
                <w:sz w:val="22"/>
                <w:szCs w:val="22"/>
              </w:rPr>
              <w:t>If your site was hacked, would users of that product potentially lose their job, spouse, or family?</w:t>
            </w:r>
          </w:p>
        </w:tc>
        <w:tc>
          <w:tcPr>
            <w:tcW w:w="1571" w:type="dxa"/>
            <w:tcMar>
              <w:left w:w="108" w:type="dxa"/>
              <w:right w:w="108" w:type="dxa"/>
            </w:tcMar>
            <w:vAlign w:val="center"/>
          </w:tcPr>
          <w:p w:rsidR="508D3A99" w:rsidP="56730EBD" w:rsidRDefault="3A017F0E" w14:paraId="14E6902D" w14:textId="6D203779">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3A017F0E" w14:paraId="1E82249A" w14:textId="64048F40">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4DD8DF4F" w14:textId="77777777">
        <w:trPr>
          <w:trHeight w:val="645"/>
        </w:trPr>
        <w:tc>
          <w:tcPr>
            <w:tcW w:w="720" w:type="dxa"/>
            <w:tcMar>
              <w:left w:w="108" w:type="dxa"/>
              <w:right w:w="108" w:type="dxa"/>
            </w:tcMar>
            <w:vAlign w:val="bottom"/>
          </w:tcPr>
          <w:p w:rsidR="508D3A99" w:rsidP="508D3A99" w:rsidRDefault="508D3A99" w14:paraId="2DC5F80F" w14:textId="287B3C03">
            <w:pPr>
              <w:spacing w:after="0"/>
              <w:jc w:val="center"/>
            </w:pPr>
            <w:r w:rsidRPr="508D3A99">
              <w:rPr>
                <w:rFonts w:ascii="Calibri" w:hAnsi="Calibri" w:eastAsia="Calibri" w:cs="Calibri"/>
                <w:color w:val="000000" w:themeColor="text1"/>
                <w:sz w:val="22"/>
                <w:szCs w:val="22"/>
              </w:rPr>
              <w:t>12</w:t>
            </w:r>
          </w:p>
        </w:tc>
        <w:tc>
          <w:tcPr>
            <w:tcW w:w="2925" w:type="dxa"/>
            <w:tcMar>
              <w:left w:w="108" w:type="dxa"/>
              <w:right w:w="108" w:type="dxa"/>
            </w:tcMar>
            <w:vAlign w:val="center"/>
          </w:tcPr>
          <w:p w:rsidR="508D3A99" w:rsidP="508D3A99" w:rsidRDefault="508D3A99" w14:paraId="552D5FAE" w14:textId="3ED7B7DB">
            <w:pPr>
              <w:spacing w:after="0"/>
            </w:pPr>
            <w:r w:rsidRPr="508D3A99">
              <w:rPr>
                <w:rFonts w:ascii="Calibri" w:hAnsi="Calibri" w:eastAsia="Calibri" w:cs="Calibri"/>
                <w:color w:val="000000" w:themeColor="text1"/>
                <w:sz w:val="22"/>
                <w:szCs w:val="22"/>
              </w:rPr>
              <w:t>Should there be an age limitation on your product?</w:t>
            </w:r>
          </w:p>
        </w:tc>
        <w:tc>
          <w:tcPr>
            <w:tcW w:w="1571" w:type="dxa"/>
            <w:tcMar>
              <w:left w:w="108" w:type="dxa"/>
              <w:right w:w="108" w:type="dxa"/>
            </w:tcMar>
            <w:vAlign w:val="center"/>
          </w:tcPr>
          <w:p w:rsidR="508D3A99" w:rsidP="56730EBD" w:rsidRDefault="1EDE4CF6" w14:paraId="3F3CD688" w14:textId="46BB8999">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1EDE4CF6" w14:paraId="1D588B36" w14:textId="2839F948">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2DB021DF" w14:textId="77777777">
        <w:trPr>
          <w:trHeight w:val="960"/>
        </w:trPr>
        <w:tc>
          <w:tcPr>
            <w:tcW w:w="720" w:type="dxa"/>
            <w:tcMar>
              <w:left w:w="108" w:type="dxa"/>
              <w:right w:w="108" w:type="dxa"/>
            </w:tcMar>
            <w:vAlign w:val="bottom"/>
          </w:tcPr>
          <w:p w:rsidR="508D3A99" w:rsidP="508D3A99" w:rsidRDefault="508D3A99" w14:paraId="1E96C5F1" w14:textId="6C17246F">
            <w:pPr>
              <w:spacing w:after="0"/>
              <w:jc w:val="center"/>
            </w:pPr>
            <w:r w:rsidRPr="508D3A99">
              <w:rPr>
                <w:rFonts w:ascii="Calibri" w:hAnsi="Calibri" w:eastAsia="Calibri" w:cs="Calibri"/>
                <w:color w:val="000000" w:themeColor="text1"/>
                <w:sz w:val="22"/>
                <w:szCs w:val="22"/>
              </w:rPr>
              <w:t>13</w:t>
            </w:r>
          </w:p>
        </w:tc>
        <w:tc>
          <w:tcPr>
            <w:tcW w:w="2925" w:type="dxa"/>
            <w:tcMar>
              <w:left w:w="108" w:type="dxa"/>
              <w:right w:w="108" w:type="dxa"/>
            </w:tcMar>
            <w:vAlign w:val="center"/>
          </w:tcPr>
          <w:p w:rsidR="508D3A99" w:rsidP="508D3A99" w:rsidRDefault="508D3A99" w14:paraId="3C237A96" w14:textId="36B89A22">
            <w:pPr>
              <w:spacing w:after="0"/>
            </w:pPr>
            <w:r w:rsidRPr="508D3A99">
              <w:rPr>
                <w:rFonts w:ascii="Calibri" w:hAnsi="Calibri" w:eastAsia="Calibri" w:cs="Calibri"/>
                <w:color w:val="000000" w:themeColor="text1"/>
                <w:sz w:val="22"/>
                <w:szCs w:val="22"/>
              </w:rPr>
              <w:t>Could someone use your product to find, contact, and potentially commit elder abuse?</w:t>
            </w:r>
          </w:p>
        </w:tc>
        <w:tc>
          <w:tcPr>
            <w:tcW w:w="1571" w:type="dxa"/>
            <w:tcMar>
              <w:left w:w="108" w:type="dxa"/>
              <w:right w:w="108" w:type="dxa"/>
            </w:tcMar>
            <w:vAlign w:val="center"/>
          </w:tcPr>
          <w:p w:rsidR="508D3A99" w:rsidP="56730EBD" w:rsidRDefault="1A6B6E82" w14:paraId="64729271" w14:textId="1C159C4B">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1A6B6E82" w14:paraId="557B727E" w14:textId="26170583">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7B419636" w14:textId="77777777">
        <w:trPr>
          <w:trHeight w:val="645"/>
        </w:trPr>
        <w:tc>
          <w:tcPr>
            <w:tcW w:w="720" w:type="dxa"/>
            <w:tcMar>
              <w:left w:w="108" w:type="dxa"/>
              <w:right w:w="108" w:type="dxa"/>
            </w:tcMar>
            <w:vAlign w:val="bottom"/>
          </w:tcPr>
          <w:p w:rsidR="508D3A99" w:rsidP="508D3A99" w:rsidRDefault="508D3A99" w14:paraId="27A5B7C0" w14:textId="1F706889">
            <w:pPr>
              <w:spacing w:after="0"/>
              <w:jc w:val="center"/>
            </w:pPr>
            <w:r w:rsidRPr="508D3A99">
              <w:rPr>
                <w:rFonts w:ascii="Calibri" w:hAnsi="Calibri" w:eastAsia="Calibri" w:cs="Calibri"/>
                <w:color w:val="000000" w:themeColor="text1"/>
                <w:sz w:val="22"/>
                <w:szCs w:val="22"/>
              </w:rPr>
              <w:t>14</w:t>
            </w:r>
          </w:p>
        </w:tc>
        <w:tc>
          <w:tcPr>
            <w:tcW w:w="2925" w:type="dxa"/>
            <w:tcMar>
              <w:left w:w="108" w:type="dxa"/>
              <w:right w:w="108" w:type="dxa"/>
            </w:tcMar>
            <w:vAlign w:val="center"/>
          </w:tcPr>
          <w:p w:rsidR="508D3A99" w:rsidP="508D3A99" w:rsidRDefault="508D3A99" w14:paraId="5FEB2D5E" w14:textId="513F0CF3">
            <w:pPr>
              <w:spacing w:after="0"/>
            </w:pPr>
            <w:r w:rsidRPr="508D3A99">
              <w:rPr>
                <w:rFonts w:ascii="Calibri" w:hAnsi="Calibri" w:eastAsia="Calibri" w:cs="Calibri"/>
                <w:color w:val="000000" w:themeColor="text1"/>
                <w:sz w:val="22"/>
                <w:szCs w:val="22"/>
              </w:rPr>
              <w:t>If the data on your platform was breached, could it be used to blackmail the users?</w:t>
            </w:r>
          </w:p>
        </w:tc>
        <w:tc>
          <w:tcPr>
            <w:tcW w:w="1571" w:type="dxa"/>
            <w:tcMar>
              <w:left w:w="108" w:type="dxa"/>
              <w:right w:w="108" w:type="dxa"/>
            </w:tcMar>
            <w:vAlign w:val="center"/>
          </w:tcPr>
          <w:p w:rsidR="508D3A99" w:rsidP="56730EBD" w:rsidRDefault="0A42B3C6" w14:paraId="109ACF70" w14:textId="5DA7435E">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A42B3C6" w14:paraId="259DBFEF" w14:textId="03731FF2">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2EAD2AF1" w14:textId="77777777">
        <w:trPr>
          <w:trHeight w:val="1275"/>
        </w:trPr>
        <w:tc>
          <w:tcPr>
            <w:tcW w:w="720" w:type="dxa"/>
            <w:tcMar>
              <w:left w:w="108" w:type="dxa"/>
              <w:right w:w="108" w:type="dxa"/>
            </w:tcMar>
            <w:vAlign w:val="bottom"/>
          </w:tcPr>
          <w:p w:rsidR="508D3A99" w:rsidP="508D3A99" w:rsidRDefault="508D3A99" w14:paraId="6EDE4CB7" w14:textId="0EC8D81D">
            <w:pPr>
              <w:spacing w:after="0"/>
              <w:jc w:val="center"/>
            </w:pPr>
            <w:r w:rsidRPr="508D3A99">
              <w:rPr>
                <w:rFonts w:ascii="Calibri" w:hAnsi="Calibri" w:eastAsia="Calibri" w:cs="Calibri"/>
                <w:color w:val="000000" w:themeColor="text1"/>
                <w:sz w:val="22"/>
                <w:szCs w:val="22"/>
              </w:rPr>
              <w:lastRenderedPageBreak/>
              <w:t>15</w:t>
            </w:r>
          </w:p>
        </w:tc>
        <w:tc>
          <w:tcPr>
            <w:tcW w:w="2925" w:type="dxa"/>
            <w:tcMar>
              <w:left w:w="108" w:type="dxa"/>
              <w:right w:w="108" w:type="dxa"/>
            </w:tcMar>
            <w:vAlign w:val="center"/>
          </w:tcPr>
          <w:p w:rsidR="508D3A99" w:rsidP="508D3A99" w:rsidRDefault="508D3A99" w14:paraId="32806BF9" w14:textId="36AEFBF3">
            <w:pPr>
              <w:spacing w:after="0"/>
            </w:pPr>
            <w:r w:rsidRPr="508D3A99">
              <w:rPr>
                <w:rFonts w:ascii="Calibri" w:hAnsi="Calibri" w:eastAsia="Calibri" w:cs="Calibri"/>
                <w:color w:val="000000" w:themeColor="text1"/>
                <w:sz w:val="22"/>
                <w:szCs w:val="22"/>
              </w:rPr>
              <w:t>Does the existence of your project imply that a particular racial group, gender, religion or other protected category is inherently bad, gross, or unwanted?</w:t>
            </w:r>
          </w:p>
        </w:tc>
        <w:tc>
          <w:tcPr>
            <w:tcW w:w="1571" w:type="dxa"/>
            <w:tcMar>
              <w:left w:w="108" w:type="dxa"/>
              <w:right w:w="108" w:type="dxa"/>
            </w:tcMar>
            <w:vAlign w:val="center"/>
          </w:tcPr>
          <w:p w:rsidR="508D3A99" w:rsidP="56730EBD" w:rsidRDefault="2A036381" w14:paraId="0849CD28" w14:textId="128CE781">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2A036381" w14:paraId="24C42827" w14:textId="34140476">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759C3340" w14:textId="77777777">
        <w:trPr>
          <w:trHeight w:val="645"/>
        </w:trPr>
        <w:tc>
          <w:tcPr>
            <w:tcW w:w="720" w:type="dxa"/>
            <w:tcMar>
              <w:left w:w="108" w:type="dxa"/>
              <w:right w:w="108" w:type="dxa"/>
            </w:tcMar>
            <w:vAlign w:val="bottom"/>
          </w:tcPr>
          <w:p w:rsidR="508D3A99" w:rsidP="508D3A99" w:rsidRDefault="508D3A99" w14:paraId="7517A9AC" w14:textId="08D111CA">
            <w:pPr>
              <w:spacing w:after="0"/>
              <w:jc w:val="center"/>
            </w:pPr>
            <w:r w:rsidRPr="508D3A99">
              <w:rPr>
                <w:rFonts w:ascii="Calibri" w:hAnsi="Calibri" w:eastAsia="Calibri" w:cs="Calibri"/>
                <w:color w:val="000000" w:themeColor="text1"/>
                <w:sz w:val="22"/>
                <w:szCs w:val="22"/>
              </w:rPr>
              <w:t>16</w:t>
            </w:r>
          </w:p>
        </w:tc>
        <w:tc>
          <w:tcPr>
            <w:tcW w:w="2925" w:type="dxa"/>
            <w:tcMar>
              <w:left w:w="108" w:type="dxa"/>
              <w:right w:w="108" w:type="dxa"/>
            </w:tcMar>
            <w:vAlign w:val="center"/>
          </w:tcPr>
          <w:p w:rsidR="508D3A99" w:rsidP="508D3A99" w:rsidRDefault="508D3A99" w14:paraId="6F0C873B" w14:textId="5ABD967D">
            <w:pPr>
              <w:spacing w:after="0"/>
            </w:pPr>
            <w:r w:rsidRPr="508D3A99">
              <w:rPr>
                <w:rFonts w:ascii="Calibri" w:hAnsi="Calibri" w:eastAsia="Calibri" w:cs="Calibri"/>
                <w:color w:val="000000" w:themeColor="text1"/>
                <w:sz w:val="22"/>
                <w:szCs w:val="22"/>
              </w:rPr>
              <w:t>Could your product be used to commit hate crimes against a specific group?</w:t>
            </w:r>
          </w:p>
        </w:tc>
        <w:tc>
          <w:tcPr>
            <w:tcW w:w="1571" w:type="dxa"/>
            <w:tcMar>
              <w:left w:w="108" w:type="dxa"/>
              <w:right w:w="108" w:type="dxa"/>
            </w:tcMar>
            <w:vAlign w:val="center"/>
          </w:tcPr>
          <w:p w:rsidR="508D3A99" w:rsidP="56730EBD" w:rsidRDefault="0307E374" w14:paraId="6927DDCF" w14:textId="7CA535F0">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307E374" w14:paraId="7D7595A8" w14:textId="5B1169D2">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43B0AC31" w14:textId="77777777">
        <w:trPr>
          <w:trHeight w:val="960"/>
        </w:trPr>
        <w:tc>
          <w:tcPr>
            <w:tcW w:w="720" w:type="dxa"/>
            <w:tcMar>
              <w:left w:w="108" w:type="dxa"/>
              <w:right w:w="108" w:type="dxa"/>
            </w:tcMar>
            <w:vAlign w:val="bottom"/>
          </w:tcPr>
          <w:p w:rsidR="508D3A99" w:rsidP="508D3A99" w:rsidRDefault="508D3A99" w14:paraId="6801C90E" w14:textId="794CCFF8">
            <w:pPr>
              <w:spacing w:after="0"/>
              <w:jc w:val="center"/>
            </w:pPr>
            <w:r w:rsidRPr="508D3A99">
              <w:rPr>
                <w:rFonts w:ascii="Calibri" w:hAnsi="Calibri" w:eastAsia="Calibri" w:cs="Calibri"/>
                <w:color w:val="000000" w:themeColor="text1"/>
                <w:sz w:val="22"/>
                <w:szCs w:val="22"/>
              </w:rPr>
              <w:t>17</w:t>
            </w:r>
          </w:p>
        </w:tc>
        <w:tc>
          <w:tcPr>
            <w:tcW w:w="2925" w:type="dxa"/>
            <w:tcMar>
              <w:left w:w="108" w:type="dxa"/>
              <w:right w:w="108" w:type="dxa"/>
            </w:tcMar>
            <w:vAlign w:val="center"/>
          </w:tcPr>
          <w:p w:rsidR="508D3A99" w:rsidP="508D3A99" w:rsidRDefault="508D3A99" w14:paraId="2B1D2FDA" w14:textId="030593EB">
            <w:pPr>
              <w:spacing w:after="0"/>
            </w:pPr>
            <w:r w:rsidRPr="508D3A99">
              <w:rPr>
                <w:rFonts w:ascii="Calibri" w:hAnsi="Calibri" w:eastAsia="Calibri" w:cs="Calibri"/>
                <w:color w:val="000000" w:themeColor="text1"/>
                <w:sz w:val="22"/>
                <w:szCs w:val="22"/>
              </w:rPr>
              <w:t>Does the primary content of your game or algorithm focus on something considered deeply unethical?</w:t>
            </w:r>
          </w:p>
        </w:tc>
        <w:tc>
          <w:tcPr>
            <w:tcW w:w="1571" w:type="dxa"/>
            <w:tcMar>
              <w:left w:w="108" w:type="dxa"/>
              <w:right w:w="108" w:type="dxa"/>
            </w:tcMar>
            <w:vAlign w:val="center"/>
          </w:tcPr>
          <w:p w:rsidR="508D3A99" w:rsidP="56730EBD" w:rsidRDefault="0CEB1BE2" w14:paraId="63E67F1D" w14:textId="7F8EF9BF">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CEB1BE2" w14:paraId="49E6482D" w14:textId="4E56CDE7">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18B1B15E" w14:textId="77777777">
        <w:trPr>
          <w:trHeight w:val="645"/>
        </w:trPr>
        <w:tc>
          <w:tcPr>
            <w:tcW w:w="720" w:type="dxa"/>
            <w:tcMar>
              <w:left w:w="108" w:type="dxa"/>
              <w:right w:w="108" w:type="dxa"/>
            </w:tcMar>
            <w:vAlign w:val="bottom"/>
          </w:tcPr>
          <w:p w:rsidR="508D3A99" w:rsidP="508D3A99" w:rsidRDefault="508D3A99" w14:paraId="68392840" w14:textId="1F0E4FF4">
            <w:pPr>
              <w:spacing w:after="0"/>
              <w:jc w:val="center"/>
            </w:pPr>
            <w:r w:rsidRPr="508D3A99">
              <w:rPr>
                <w:rFonts w:ascii="Calibri" w:hAnsi="Calibri" w:eastAsia="Calibri" w:cs="Calibri"/>
                <w:color w:val="000000" w:themeColor="text1"/>
                <w:sz w:val="22"/>
                <w:szCs w:val="22"/>
              </w:rPr>
              <w:t>18</w:t>
            </w:r>
          </w:p>
        </w:tc>
        <w:tc>
          <w:tcPr>
            <w:tcW w:w="2925" w:type="dxa"/>
            <w:tcMar>
              <w:left w:w="108" w:type="dxa"/>
              <w:right w:w="108" w:type="dxa"/>
            </w:tcMar>
            <w:vAlign w:val="center"/>
          </w:tcPr>
          <w:p w:rsidR="508D3A99" w:rsidP="508D3A99" w:rsidRDefault="508D3A99" w14:paraId="79E7BE94" w14:textId="4FDCA283">
            <w:pPr>
              <w:spacing w:after="0"/>
            </w:pPr>
            <w:r w:rsidRPr="508D3A99">
              <w:rPr>
                <w:rFonts w:ascii="Calibri" w:hAnsi="Calibri" w:eastAsia="Calibri" w:cs="Calibri"/>
                <w:color w:val="000000" w:themeColor="text1"/>
                <w:sz w:val="22"/>
                <w:szCs w:val="22"/>
              </w:rPr>
              <w:t>Does your game or software contain race, gender, or other stereotypes?</w:t>
            </w:r>
          </w:p>
        </w:tc>
        <w:tc>
          <w:tcPr>
            <w:tcW w:w="1571" w:type="dxa"/>
            <w:tcMar>
              <w:left w:w="108" w:type="dxa"/>
              <w:right w:w="108" w:type="dxa"/>
            </w:tcMar>
            <w:vAlign w:val="center"/>
          </w:tcPr>
          <w:p w:rsidR="508D3A99" w:rsidP="56730EBD" w:rsidRDefault="4627AE56" w14:paraId="5B699494" w14:textId="2EDB79DE">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4627AE56" w14:paraId="5FBC5FED" w14:textId="23013765">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7D54514C" w14:textId="77777777">
        <w:trPr>
          <w:trHeight w:val="645"/>
        </w:trPr>
        <w:tc>
          <w:tcPr>
            <w:tcW w:w="720" w:type="dxa"/>
            <w:tcMar>
              <w:left w:w="108" w:type="dxa"/>
              <w:right w:w="108" w:type="dxa"/>
            </w:tcMar>
            <w:vAlign w:val="bottom"/>
          </w:tcPr>
          <w:p w:rsidR="508D3A99" w:rsidP="508D3A99" w:rsidRDefault="508D3A99" w14:paraId="752DAC2C" w14:textId="28DC7307">
            <w:pPr>
              <w:spacing w:after="0"/>
              <w:jc w:val="center"/>
            </w:pPr>
            <w:r w:rsidRPr="508D3A99">
              <w:rPr>
                <w:rFonts w:ascii="Calibri" w:hAnsi="Calibri" w:eastAsia="Calibri" w:cs="Calibri"/>
                <w:color w:val="000000" w:themeColor="text1"/>
                <w:sz w:val="22"/>
                <w:szCs w:val="22"/>
              </w:rPr>
              <w:t>19</w:t>
            </w:r>
          </w:p>
        </w:tc>
        <w:tc>
          <w:tcPr>
            <w:tcW w:w="2925" w:type="dxa"/>
            <w:tcMar>
              <w:left w:w="108" w:type="dxa"/>
              <w:right w:w="108" w:type="dxa"/>
            </w:tcMar>
            <w:vAlign w:val="center"/>
          </w:tcPr>
          <w:p w:rsidR="508D3A99" w:rsidP="508D3A99" w:rsidRDefault="508D3A99" w14:paraId="0C6B2FAE" w14:textId="13DD74E3">
            <w:pPr>
              <w:spacing w:after="0"/>
            </w:pPr>
            <w:r w:rsidRPr="508D3A99">
              <w:rPr>
                <w:rFonts w:ascii="Calibri" w:hAnsi="Calibri" w:eastAsia="Calibri" w:cs="Calibri"/>
                <w:color w:val="000000" w:themeColor="text1"/>
                <w:sz w:val="22"/>
                <w:szCs w:val="22"/>
              </w:rPr>
              <w:t>Could users of your app scam other individuals?</w:t>
            </w:r>
          </w:p>
        </w:tc>
        <w:tc>
          <w:tcPr>
            <w:tcW w:w="1571" w:type="dxa"/>
            <w:tcMar>
              <w:left w:w="108" w:type="dxa"/>
              <w:right w:w="108" w:type="dxa"/>
            </w:tcMar>
            <w:vAlign w:val="center"/>
          </w:tcPr>
          <w:p w:rsidR="508D3A99" w:rsidP="56730EBD" w:rsidRDefault="5528E9EC" w14:paraId="46E0799B" w14:textId="2AD69BCF">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5528E9EC" w14:paraId="5087B9E5" w14:textId="345C82AC">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4C89B353" w14:textId="77777777">
        <w:trPr>
          <w:trHeight w:val="960"/>
        </w:trPr>
        <w:tc>
          <w:tcPr>
            <w:tcW w:w="720" w:type="dxa"/>
            <w:tcMar>
              <w:left w:w="108" w:type="dxa"/>
              <w:right w:w="108" w:type="dxa"/>
            </w:tcMar>
            <w:vAlign w:val="bottom"/>
          </w:tcPr>
          <w:p w:rsidR="508D3A99" w:rsidP="508D3A99" w:rsidRDefault="508D3A99" w14:paraId="63357852" w14:textId="2017886F">
            <w:pPr>
              <w:spacing w:after="0"/>
              <w:jc w:val="center"/>
            </w:pPr>
            <w:r w:rsidRPr="508D3A99">
              <w:rPr>
                <w:rFonts w:ascii="Calibri" w:hAnsi="Calibri" w:eastAsia="Calibri" w:cs="Calibri"/>
                <w:color w:val="000000" w:themeColor="text1"/>
                <w:sz w:val="22"/>
                <w:szCs w:val="22"/>
              </w:rPr>
              <w:t>20</w:t>
            </w:r>
          </w:p>
        </w:tc>
        <w:tc>
          <w:tcPr>
            <w:tcW w:w="2925" w:type="dxa"/>
            <w:tcMar>
              <w:left w:w="108" w:type="dxa"/>
              <w:right w:w="108" w:type="dxa"/>
            </w:tcMar>
            <w:vAlign w:val="center"/>
          </w:tcPr>
          <w:p w:rsidR="508D3A99" w:rsidP="508D3A99" w:rsidRDefault="508D3A99" w14:paraId="24E3D020" w14:textId="4DC24542">
            <w:pPr>
              <w:spacing w:after="0"/>
            </w:pPr>
            <w:r w:rsidRPr="508D3A99">
              <w:rPr>
                <w:rFonts w:ascii="Calibri" w:hAnsi="Calibri" w:eastAsia="Calibri" w:cs="Calibri"/>
                <w:color w:val="000000" w:themeColor="text1"/>
                <w:sz w:val="22"/>
                <w:szCs w:val="22"/>
              </w:rPr>
              <w:t xml:space="preserve">Is your </w:t>
            </w:r>
            <w:proofErr w:type="gramStart"/>
            <w:r w:rsidRPr="508D3A99">
              <w:rPr>
                <w:rFonts w:ascii="Calibri" w:hAnsi="Calibri" w:eastAsia="Calibri" w:cs="Calibri"/>
                <w:color w:val="000000" w:themeColor="text1"/>
                <w:sz w:val="22"/>
                <w:szCs w:val="22"/>
              </w:rPr>
              <w:t>particular algorithm</w:t>
            </w:r>
            <w:proofErr w:type="gramEnd"/>
            <w:r w:rsidRPr="508D3A99">
              <w:rPr>
                <w:rFonts w:ascii="Calibri" w:hAnsi="Calibri" w:eastAsia="Calibri" w:cs="Calibri"/>
                <w:color w:val="000000" w:themeColor="text1"/>
                <w:sz w:val="22"/>
                <w:szCs w:val="22"/>
              </w:rPr>
              <w:t xml:space="preserve"> biased towards predicting correctly only for one race, gender, or </w:t>
            </w:r>
            <w:proofErr w:type="gramStart"/>
            <w:r w:rsidRPr="508D3A99">
              <w:rPr>
                <w:rFonts w:ascii="Calibri" w:hAnsi="Calibri" w:eastAsia="Calibri" w:cs="Calibri"/>
                <w:color w:val="000000" w:themeColor="text1"/>
                <w:sz w:val="22"/>
                <w:szCs w:val="22"/>
              </w:rPr>
              <w:t>other</w:t>
            </w:r>
            <w:proofErr w:type="gramEnd"/>
            <w:r w:rsidRPr="508D3A99">
              <w:rPr>
                <w:rFonts w:ascii="Calibri" w:hAnsi="Calibri" w:eastAsia="Calibri" w:cs="Calibri"/>
                <w:color w:val="000000" w:themeColor="text1"/>
                <w:sz w:val="22"/>
                <w:szCs w:val="22"/>
              </w:rPr>
              <w:t xml:space="preserve"> group?</w:t>
            </w:r>
          </w:p>
        </w:tc>
        <w:tc>
          <w:tcPr>
            <w:tcW w:w="1571" w:type="dxa"/>
            <w:tcMar>
              <w:left w:w="108" w:type="dxa"/>
              <w:right w:w="108" w:type="dxa"/>
            </w:tcMar>
            <w:vAlign w:val="center"/>
          </w:tcPr>
          <w:p w:rsidR="508D3A99" w:rsidP="56730EBD" w:rsidRDefault="1338BFB6" w14:paraId="25FEE120" w14:textId="7B3A891F">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1338BFB6" w14:paraId="217679FF" w14:textId="4B24532C">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04EC946B" w14:textId="77777777">
        <w:trPr>
          <w:trHeight w:val="960"/>
        </w:trPr>
        <w:tc>
          <w:tcPr>
            <w:tcW w:w="720" w:type="dxa"/>
            <w:tcMar>
              <w:left w:w="108" w:type="dxa"/>
              <w:right w:w="108" w:type="dxa"/>
            </w:tcMar>
            <w:vAlign w:val="bottom"/>
          </w:tcPr>
          <w:p w:rsidR="508D3A99" w:rsidP="508D3A99" w:rsidRDefault="508D3A99" w14:paraId="64A5B3C7" w14:textId="3C0D0BEF">
            <w:pPr>
              <w:spacing w:after="0"/>
              <w:jc w:val="center"/>
            </w:pPr>
            <w:r w:rsidRPr="508D3A99">
              <w:rPr>
                <w:rFonts w:ascii="Calibri" w:hAnsi="Calibri" w:eastAsia="Calibri" w:cs="Calibri"/>
                <w:color w:val="000000" w:themeColor="text1"/>
                <w:sz w:val="22"/>
                <w:szCs w:val="22"/>
              </w:rPr>
              <w:t>21</w:t>
            </w:r>
          </w:p>
        </w:tc>
        <w:tc>
          <w:tcPr>
            <w:tcW w:w="2925" w:type="dxa"/>
            <w:tcMar>
              <w:left w:w="108" w:type="dxa"/>
              <w:right w:w="108" w:type="dxa"/>
            </w:tcMar>
            <w:vAlign w:val="center"/>
          </w:tcPr>
          <w:p w:rsidR="508D3A99" w:rsidP="508D3A99" w:rsidRDefault="508D3A99" w14:paraId="524F9C66" w14:textId="2FE37D21">
            <w:pPr>
              <w:spacing w:after="0"/>
            </w:pPr>
            <w:r w:rsidRPr="508D3A99">
              <w:rPr>
                <w:rFonts w:ascii="Calibri" w:hAnsi="Calibri" w:eastAsia="Calibri" w:cs="Calibri"/>
                <w:color w:val="000000" w:themeColor="text1"/>
                <w:sz w:val="22"/>
                <w:szCs w:val="22"/>
              </w:rPr>
              <w:t>Are the users of your project, players of your game, or those being surveyed for your data aware of how their data will be used?</w:t>
            </w:r>
          </w:p>
        </w:tc>
        <w:tc>
          <w:tcPr>
            <w:tcW w:w="1571" w:type="dxa"/>
            <w:tcMar>
              <w:left w:w="108" w:type="dxa"/>
              <w:right w:w="108" w:type="dxa"/>
            </w:tcMar>
            <w:vAlign w:val="center"/>
          </w:tcPr>
          <w:p w:rsidR="508D3A99" w:rsidP="56730EBD" w:rsidRDefault="63B94E84" w14:paraId="7F2FDD60" w14:textId="67F15B34">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63B94E84" w14:paraId="368D333B" w14:textId="0D7353EC">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78C95C61" w14:textId="77777777">
        <w:trPr>
          <w:trHeight w:val="1275"/>
        </w:trPr>
        <w:tc>
          <w:tcPr>
            <w:tcW w:w="720" w:type="dxa"/>
            <w:tcMar>
              <w:left w:w="108" w:type="dxa"/>
              <w:right w:w="108" w:type="dxa"/>
            </w:tcMar>
            <w:vAlign w:val="bottom"/>
          </w:tcPr>
          <w:p w:rsidR="508D3A99" w:rsidP="508D3A99" w:rsidRDefault="508D3A99" w14:paraId="3474CD91" w14:textId="4AF5C21F">
            <w:pPr>
              <w:spacing w:after="0"/>
              <w:jc w:val="center"/>
            </w:pPr>
            <w:r w:rsidRPr="508D3A99">
              <w:rPr>
                <w:rFonts w:ascii="Calibri" w:hAnsi="Calibri" w:eastAsia="Calibri" w:cs="Calibri"/>
                <w:color w:val="000000" w:themeColor="text1"/>
                <w:sz w:val="22"/>
                <w:szCs w:val="22"/>
              </w:rPr>
              <w:t>22</w:t>
            </w:r>
          </w:p>
        </w:tc>
        <w:tc>
          <w:tcPr>
            <w:tcW w:w="2925" w:type="dxa"/>
            <w:tcMar>
              <w:left w:w="108" w:type="dxa"/>
              <w:right w:w="108" w:type="dxa"/>
            </w:tcMar>
            <w:vAlign w:val="center"/>
          </w:tcPr>
          <w:p w:rsidR="508D3A99" w:rsidP="508D3A99" w:rsidRDefault="508D3A99" w14:paraId="1A3363D4" w14:textId="45527FC5">
            <w:pPr>
              <w:spacing w:after="0"/>
            </w:pPr>
            <w:r w:rsidRPr="508D3A99">
              <w:rPr>
                <w:rFonts w:ascii="Calibri" w:hAnsi="Calibri" w:eastAsia="Calibri" w:cs="Calibri"/>
                <w:color w:val="000000" w:themeColor="text1"/>
                <w:sz w:val="22"/>
                <w:szCs w:val="22"/>
              </w:rPr>
              <w:t xml:space="preserve">What are the possible misinterpretations of your results? For example - would a white supremacist or misogynist be stoked about your results if they misinterpreted it? </w:t>
            </w:r>
          </w:p>
        </w:tc>
        <w:tc>
          <w:tcPr>
            <w:tcW w:w="1571" w:type="dxa"/>
            <w:tcMar>
              <w:left w:w="108" w:type="dxa"/>
              <w:right w:w="108" w:type="dxa"/>
            </w:tcMar>
            <w:vAlign w:val="center"/>
          </w:tcPr>
          <w:p w:rsidR="508D3A99" w:rsidP="56730EBD" w:rsidRDefault="4719217E" w14:paraId="28EBE566" w14:textId="48F662EC">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4719217E" w14:paraId="662B6491" w14:textId="26BA0235">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3664ED95" w14:textId="77777777">
        <w:trPr>
          <w:trHeight w:val="960"/>
        </w:trPr>
        <w:tc>
          <w:tcPr>
            <w:tcW w:w="720" w:type="dxa"/>
            <w:tcMar>
              <w:left w:w="108" w:type="dxa"/>
              <w:right w:w="108" w:type="dxa"/>
            </w:tcMar>
            <w:vAlign w:val="bottom"/>
          </w:tcPr>
          <w:p w:rsidR="508D3A99" w:rsidP="508D3A99" w:rsidRDefault="508D3A99" w14:paraId="5775EB73" w14:textId="5420CF5E">
            <w:pPr>
              <w:spacing w:after="0"/>
              <w:jc w:val="center"/>
            </w:pPr>
            <w:r w:rsidRPr="508D3A99">
              <w:rPr>
                <w:rFonts w:ascii="Calibri" w:hAnsi="Calibri" w:eastAsia="Calibri" w:cs="Calibri"/>
                <w:color w:val="000000" w:themeColor="text1"/>
                <w:sz w:val="22"/>
                <w:szCs w:val="22"/>
              </w:rPr>
              <w:t>23</w:t>
            </w:r>
          </w:p>
        </w:tc>
        <w:tc>
          <w:tcPr>
            <w:tcW w:w="2925" w:type="dxa"/>
            <w:tcMar>
              <w:left w:w="108" w:type="dxa"/>
              <w:right w:w="108" w:type="dxa"/>
            </w:tcMar>
            <w:vAlign w:val="center"/>
          </w:tcPr>
          <w:p w:rsidR="508D3A99" w:rsidP="508D3A99" w:rsidRDefault="508D3A99" w14:paraId="5444ECB7" w14:textId="04C8458C">
            <w:pPr>
              <w:spacing w:after="0"/>
            </w:pPr>
            <w:r w:rsidRPr="508D3A99">
              <w:rPr>
                <w:rFonts w:ascii="Calibri" w:hAnsi="Calibri" w:eastAsia="Calibri" w:cs="Calibri"/>
                <w:color w:val="000000" w:themeColor="text1"/>
                <w:sz w:val="22"/>
                <w:szCs w:val="22"/>
              </w:rPr>
              <w:t>Does the use or purchase of your data potentially contribute to a dangerous group or regime?</w:t>
            </w:r>
          </w:p>
        </w:tc>
        <w:tc>
          <w:tcPr>
            <w:tcW w:w="1571" w:type="dxa"/>
            <w:tcMar>
              <w:left w:w="108" w:type="dxa"/>
              <w:right w:w="108" w:type="dxa"/>
            </w:tcMar>
            <w:vAlign w:val="center"/>
          </w:tcPr>
          <w:p w:rsidR="508D3A99" w:rsidP="56730EBD" w:rsidRDefault="4FBFD416" w14:paraId="1658E257" w14:textId="1290AC29">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4FBFD416" w14:paraId="7DD46429" w14:textId="2BB2F750">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6D29E447" w14:textId="77777777">
        <w:trPr>
          <w:trHeight w:val="645"/>
        </w:trPr>
        <w:tc>
          <w:tcPr>
            <w:tcW w:w="720" w:type="dxa"/>
            <w:tcMar>
              <w:left w:w="108" w:type="dxa"/>
              <w:right w:w="108" w:type="dxa"/>
            </w:tcMar>
            <w:vAlign w:val="bottom"/>
          </w:tcPr>
          <w:p w:rsidR="508D3A99" w:rsidP="508D3A99" w:rsidRDefault="508D3A99" w14:paraId="069DD880" w14:textId="600108EC">
            <w:pPr>
              <w:spacing w:after="0"/>
              <w:jc w:val="center"/>
            </w:pPr>
            <w:r w:rsidRPr="508D3A99">
              <w:rPr>
                <w:rFonts w:ascii="Calibri" w:hAnsi="Calibri" w:eastAsia="Calibri" w:cs="Calibri"/>
                <w:color w:val="000000" w:themeColor="text1"/>
                <w:sz w:val="22"/>
                <w:szCs w:val="22"/>
              </w:rPr>
              <w:lastRenderedPageBreak/>
              <w:t>24</w:t>
            </w:r>
          </w:p>
        </w:tc>
        <w:tc>
          <w:tcPr>
            <w:tcW w:w="2925" w:type="dxa"/>
            <w:tcMar>
              <w:left w:w="108" w:type="dxa"/>
              <w:right w:w="108" w:type="dxa"/>
            </w:tcMar>
            <w:vAlign w:val="bottom"/>
          </w:tcPr>
          <w:p w:rsidR="508D3A99" w:rsidP="508D3A99" w:rsidRDefault="508D3A99" w14:paraId="37FDCB0B" w14:textId="17C37A08">
            <w:pPr>
              <w:spacing w:after="0"/>
            </w:pPr>
            <w:r w:rsidRPr="508D3A99">
              <w:rPr>
                <w:rFonts w:ascii="Calibri" w:hAnsi="Calibri" w:eastAsia="Calibri" w:cs="Calibri"/>
                <w:color w:val="000000" w:themeColor="text1"/>
                <w:sz w:val="22"/>
                <w:szCs w:val="22"/>
              </w:rPr>
              <w:t>Could your virtual reality environment cause injury to the user?</w:t>
            </w:r>
          </w:p>
        </w:tc>
        <w:tc>
          <w:tcPr>
            <w:tcW w:w="1571" w:type="dxa"/>
            <w:tcMar>
              <w:left w:w="108" w:type="dxa"/>
              <w:right w:w="108" w:type="dxa"/>
            </w:tcMar>
            <w:vAlign w:val="center"/>
          </w:tcPr>
          <w:p w:rsidR="508D3A99" w:rsidP="56730EBD" w:rsidRDefault="0EE480EF" w14:paraId="0BCC0495" w14:textId="07747737">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EE480EF" w14:paraId="30F3E909" w14:textId="7065ED3D">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5F3FEA09" w14:textId="77777777">
        <w:trPr>
          <w:trHeight w:val="960"/>
        </w:trPr>
        <w:tc>
          <w:tcPr>
            <w:tcW w:w="720" w:type="dxa"/>
            <w:tcMar>
              <w:left w:w="108" w:type="dxa"/>
              <w:right w:w="108" w:type="dxa"/>
            </w:tcMar>
            <w:vAlign w:val="bottom"/>
          </w:tcPr>
          <w:p w:rsidR="508D3A99" w:rsidP="508D3A99" w:rsidRDefault="508D3A99" w14:paraId="3482021F" w14:textId="4C3B785A">
            <w:pPr>
              <w:spacing w:after="0"/>
              <w:jc w:val="center"/>
            </w:pPr>
            <w:r w:rsidRPr="508D3A99">
              <w:rPr>
                <w:rFonts w:ascii="Calibri" w:hAnsi="Calibri" w:eastAsia="Calibri" w:cs="Calibri"/>
                <w:color w:val="000000" w:themeColor="text1"/>
                <w:sz w:val="22"/>
                <w:szCs w:val="22"/>
              </w:rPr>
              <w:t>25</w:t>
            </w:r>
          </w:p>
        </w:tc>
        <w:tc>
          <w:tcPr>
            <w:tcW w:w="2925" w:type="dxa"/>
            <w:tcMar>
              <w:left w:w="108" w:type="dxa"/>
              <w:right w:w="108" w:type="dxa"/>
            </w:tcMar>
            <w:vAlign w:val="bottom"/>
          </w:tcPr>
          <w:p w:rsidR="508D3A99" w:rsidP="508D3A99" w:rsidRDefault="508D3A99" w14:paraId="618AFF95" w14:textId="23E1E9C9">
            <w:pPr>
              <w:spacing w:after="0"/>
            </w:pPr>
            <w:r w:rsidRPr="508D3A99">
              <w:rPr>
                <w:rFonts w:ascii="Calibri" w:hAnsi="Calibri" w:eastAsia="Calibri" w:cs="Calibri"/>
                <w:color w:val="000000" w:themeColor="text1"/>
                <w:sz w:val="22"/>
                <w:szCs w:val="22"/>
              </w:rPr>
              <w:t>Are your study participants or game players aware that their data will be collected and used?</w:t>
            </w:r>
          </w:p>
        </w:tc>
        <w:tc>
          <w:tcPr>
            <w:tcW w:w="1571" w:type="dxa"/>
            <w:tcMar>
              <w:left w:w="108" w:type="dxa"/>
              <w:right w:w="108" w:type="dxa"/>
            </w:tcMar>
            <w:vAlign w:val="center"/>
          </w:tcPr>
          <w:p w:rsidR="508D3A99" w:rsidP="56730EBD" w:rsidRDefault="0C95E92D" w14:paraId="7228493C" w14:textId="58C54758">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0C95E92D" w14:paraId="267E60CC" w14:textId="67A9E809">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19B20258" w14:textId="77777777">
        <w:trPr>
          <w:trHeight w:val="735"/>
        </w:trPr>
        <w:tc>
          <w:tcPr>
            <w:tcW w:w="720" w:type="dxa"/>
            <w:tcMar>
              <w:left w:w="108" w:type="dxa"/>
              <w:right w:w="108" w:type="dxa"/>
            </w:tcMar>
            <w:vAlign w:val="bottom"/>
          </w:tcPr>
          <w:p w:rsidR="508D3A99" w:rsidP="508D3A99" w:rsidRDefault="508D3A99" w14:paraId="775CF820" w14:textId="790E45B3">
            <w:pPr>
              <w:spacing w:after="0"/>
              <w:jc w:val="center"/>
            </w:pPr>
            <w:r w:rsidRPr="508D3A99">
              <w:rPr>
                <w:rFonts w:ascii="Calibri" w:hAnsi="Calibri" w:eastAsia="Calibri" w:cs="Calibri"/>
                <w:color w:val="000000" w:themeColor="text1"/>
                <w:sz w:val="22"/>
                <w:szCs w:val="22"/>
              </w:rPr>
              <w:t>26</w:t>
            </w:r>
          </w:p>
        </w:tc>
        <w:tc>
          <w:tcPr>
            <w:tcW w:w="2925" w:type="dxa"/>
            <w:tcMar>
              <w:left w:w="108" w:type="dxa"/>
              <w:right w:w="108" w:type="dxa"/>
            </w:tcMar>
            <w:vAlign w:val="bottom"/>
          </w:tcPr>
          <w:p w:rsidR="508D3A99" w:rsidP="508D3A99" w:rsidRDefault="508D3A99" w14:paraId="27FA8A0F" w14:textId="70E75DD3">
            <w:pPr>
              <w:spacing w:after="0"/>
            </w:pPr>
            <w:r w:rsidRPr="508D3A99">
              <w:rPr>
                <w:rFonts w:ascii="Calibri" w:hAnsi="Calibri" w:eastAsia="Calibri" w:cs="Calibri"/>
                <w:color w:val="000000" w:themeColor="text1"/>
                <w:sz w:val="22"/>
                <w:szCs w:val="22"/>
              </w:rPr>
              <w:t>Does your game or app contain addictive design elements without benefit to the user?</w:t>
            </w:r>
          </w:p>
        </w:tc>
        <w:tc>
          <w:tcPr>
            <w:tcW w:w="1571" w:type="dxa"/>
            <w:tcMar>
              <w:left w:w="108" w:type="dxa"/>
              <w:right w:w="108" w:type="dxa"/>
            </w:tcMar>
            <w:vAlign w:val="center"/>
          </w:tcPr>
          <w:p w:rsidR="508D3A99" w:rsidP="56730EBD" w:rsidRDefault="7B81BD67" w14:paraId="51E2FA92" w14:textId="04A53988">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7B81BD67" w14:paraId="45E503D2" w14:textId="5CF96BD3">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399737FE" w14:textId="77777777">
        <w:trPr>
          <w:trHeight w:val="1275"/>
        </w:trPr>
        <w:tc>
          <w:tcPr>
            <w:tcW w:w="720" w:type="dxa"/>
            <w:tcMar>
              <w:left w:w="108" w:type="dxa"/>
              <w:right w:w="108" w:type="dxa"/>
            </w:tcMar>
            <w:vAlign w:val="bottom"/>
          </w:tcPr>
          <w:p w:rsidR="508D3A99" w:rsidP="508D3A99" w:rsidRDefault="508D3A99" w14:paraId="63156B35" w14:textId="6C0C1751">
            <w:pPr>
              <w:spacing w:after="0"/>
              <w:jc w:val="center"/>
            </w:pPr>
            <w:r w:rsidRPr="508D3A99">
              <w:rPr>
                <w:rFonts w:ascii="Calibri" w:hAnsi="Calibri" w:eastAsia="Calibri" w:cs="Calibri"/>
                <w:color w:val="000000" w:themeColor="text1"/>
                <w:sz w:val="22"/>
                <w:szCs w:val="22"/>
              </w:rPr>
              <w:t>27</w:t>
            </w:r>
          </w:p>
        </w:tc>
        <w:tc>
          <w:tcPr>
            <w:tcW w:w="2925" w:type="dxa"/>
            <w:tcMar>
              <w:left w:w="108" w:type="dxa"/>
              <w:right w:w="108" w:type="dxa"/>
            </w:tcMar>
            <w:vAlign w:val="bottom"/>
          </w:tcPr>
          <w:p w:rsidR="508D3A99" w:rsidP="508D3A99" w:rsidRDefault="508D3A99" w14:paraId="077F5D33" w14:textId="33AF0EAE">
            <w:pPr>
              <w:spacing w:after="0"/>
            </w:pPr>
            <w:r w:rsidRPr="508D3A99">
              <w:rPr>
                <w:rFonts w:ascii="Calibri" w:hAnsi="Calibri" w:eastAsia="Calibri" w:cs="Calibri"/>
                <w:color w:val="000000" w:themeColor="text1"/>
                <w:sz w:val="22"/>
                <w:szCs w:val="22"/>
              </w:rPr>
              <w:t>Does your survey contain an aspect of compulsion or unusually large incentive, that would command users to take it even if it was to their detriment?</w:t>
            </w:r>
          </w:p>
        </w:tc>
        <w:tc>
          <w:tcPr>
            <w:tcW w:w="1571" w:type="dxa"/>
            <w:tcMar>
              <w:left w:w="108" w:type="dxa"/>
              <w:right w:w="108" w:type="dxa"/>
            </w:tcMar>
            <w:vAlign w:val="center"/>
          </w:tcPr>
          <w:p w:rsidR="508D3A99" w:rsidP="56730EBD" w:rsidRDefault="18012F55" w14:paraId="7708B43E" w14:textId="7BA2D11F">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18012F55" w14:paraId="1B755F3E" w14:textId="50FF9767">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r w:rsidR="508D3A99" w:rsidTr="56730EBD" w14:paraId="46E3A7CD" w14:textId="77777777">
        <w:trPr>
          <w:trHeight w:val="735"/>
        </w:trPr>
        <w:tc>
          <w:tcPr>
            <w:tcW w:w="720" w:type="dxa"/>
            <w:tcMar>
              <w:left w:w="108" w:type="dxa"/>
              <w:right w:w="108" w:type="dxa"/>
            </w:tcMar>
            <w:vAlign w:val="bottom"/>
          </w:tcPr>
          <w:p w:rsidR="508D3A99" w:rsidP="508D3A99" w:rsidRDefault="508D3A99" w14:paraId="6F8ACE7C" w14:textId="0334C834">
            <w:pPr>
              <w:spacing w:after="0"/>
              <w:jc w:val="center"/>
            </w:pPr>
            <w:r w:rsidRPr="508D3A99">
              <w:rPr>
                <w:rFonts w:ascii="Calibri" w:hAnsi="Calibri" w:eastAsia="Calibri" w:cs="Calibri"/>
                <w:color w:val="000000" w:themeColor="text1"/>
                <w:sz w:val="22"/>
                <w:szCs w:val="22"/>
              </w:rPr>
              <w:t>28</w:t>
            </w:r>
          </w:p>
        </w:tc>
        <w:tc>
          <w:tcPr>
            <w:tcW w:w="2925" w:type="dxa"/>
            <w:tcMar>
              <w:left w:w="108" w:type="dxa"/>
              <w:right w:w="108" w:type="dxa"/>
            </w:tcMar>
            <w:vAlign w:val="bottom"/>
          </w:tcPr>
          <w:p w:rsidR="508D3A99" w:rsidP="508D3A99" w:rsidRDefault="508D3A99" w14:paraId="5AD3D05C" w14:textId="61781DE8">
            <w:pPr>
              <w:spacing w:after="0"/>
            </w:pPr>
            <w:r w:rsidRPr="508D3A99">
              <w:rPr>
                <w:rFonts w:ascii="Calibri" w:hAnsi="Calibri" w:eastAsia="Calibri" w:cs="Calibri"/>
                <w:color w:val="000000" w:themeColor="text1"/>
                <w:sz w:val="22"/>
                <w:szCs w:val="22"/>
              </w:rPr>
              <w:t>Could your research outcomes harm an individual or entity?</w:t>
            </w:r>
          </w:p>
        </w:tc>
        <w:tc>
          <w:tcPr>
            <w:tcW w:w="1571" w:type="dxa"/>
            <w:tcMar>
              <w:left w:w="108" w:type="dxa"/>
              <w:right w:w="108" w:type="dxa"/>
            </w:tcMar>
            <w:vAlign w:val="center"/>
          </w:tcPr>
          <w:p w:rsidR="508D3A99" w:rsidP="56730EBD" w:rsidRDefault="6F0F4B51" w14:paraId="18D177C2" w14:textId="3C527ACD">
            <w:pPr>
              <w:spacing w:after="0"/>
              <w:jc w:val="center"/>
            </w:pPr>
            <w:r w:rsidRPr="56730EBD">
              <w:rPr>
                <w:rFonts w:ascii="Calibri" w:hAnsi="Calibri" w:eastAsia="Calibri" w:cs="Calibri"/>
                <w:color w:val="000000" w:themeColor="text1"/>
                <w:sz w:val="22"/>
                <w:szCs w:val="22"/>
              </w:rPr>
              <w:t>N</w:t>
            </w:r>
          </w:p>
        </w:tc>
        <w:tc>
          <w:tcPr>
            <w:tcW w:w="1880" w:type="dxa"/>
            <w:tcMar>
              <w:left w:w="108" w:type="dxa"/>
              <w:right w:w="108" w:type="dxa"/>
            </w:tcMar>
            <w:vAlign w:val="center"/>
          </w:tcPr>
          <w:p w:rsidR="508D3A99" w:rsidP="56730EBD" w:rsidRDefault="6F0F4B51" w14:paraId="54765EB3" w14:textId="08D56C64">
            <w:pPr>
              <w:spacing w:after="0"/>
              <w:jc w:val="center"/>
              <w:rPr>
                <w:rFonts w:ascii="Calibri" w:hAnsi="Calibri" w:eastAsia="Calibri" w:cs="Calibri"/>
                <w:color w:val="000000" w:themeColor="text1"/>
                <w:sz w:val="22"/>
                <w:szCs w:val="22"/>
              </w:rPr>
            </w:pPr>
            <w:r w:rsidRPr="56730EBD">
              <w:rPr>
                <w:rFonts w:ascii="Calibri" w:hAnsi="Calibri" w:eastAsia="Calibri" w:cs="Calibri"/>
                <w:color w:val="000000" w:themeColor="text1"/>
                <w:sz w:val="22"/>
                <w:szCs w:val="22"/>
              </w:rPr>
              <w:t>N</w:t>
            </w:r>
          </w:p>
        </w:tc>
      </w:tr>
    </w:tbl>
    <w:p w:rsidR="00085963" w:rsidP="508D3A99" w:rsidRDefault="00085963" w14:paraId="33E43123" w14:textId="208D526C">
      <w:pPr>
        <w:spacing w:after="200" w:line="276" w:lineRule="auto"/>
      </w:pPr>
    </w:p>
    <w:p w:rsidRPr="00C57EEE" w:rsidR="00C57EEE" w:rsidP="00C57EEE" w:rsidRDefault="5BC02941" w14:paraId="41B72981" w14:textId="7EAF278D">
      <w:pPr>
        <w:pStyle w:val="Heading1"/>
        <w:numPr>
          <w:ilvl w:val="0"/>
          <w:numId w:val="29"/>
        </w:numPr>
        <w:spacing w:before="0" w:after="0" w:line="276" w:lineRule="auto"/>
        <w:ind w:left="450"/>
        <w:rPr>
          <w:rFonts w:ascii="Cambria" w:hAnsi="Cambria" w:eastAsia="Cambria" w:cs="Cambria"/>
          <w:color w:val="365F91"/>
          <w:sz w:val="32"/>
          <w:szCs w:val="32"/>
        </w:rPr>
      </w:pPr>
      <w:r w:rsidRPr="508D3A99">
        <w:rPr>
          <w:rFonts w:ascii="Cambria" w:hAnsi="Cambria" w:eastAsia="Cambria" w:cs="Cambria"/>
          <w:color w:val="365F91"/>
          <w:sz w:val="32"/>
          <w:szCs w:val="32"/>
        </w:rPr>
        <w:t>Approvals</w:t>
      </w:r>
    </w:p>
    <w:p w:rsidR="00085963" w:rsidP="508D3A99" w:rsidRDefault="5BC02941" w14:paraId="06598EC3" w14:textId="6F975CC7">
      <w:pPr>
        <w:spacing w:after="200" w:line="276" w:lineRule="auto"/>
      </w:pPr>
      <w:r w:rsidRPr="508D3A99">
        <w:rPr>
          <w:rFonts w:ascii="Calibri" w:hAnsi="Calibri" w:eastAsia="Calibri" w:cs="Calibri"/>
          <w:sz w:val="22"/>
          <w:szCs w:val="22"/>
        </w:rPr>
        <w:t>The signatures of the people below indicate an understanding of the purpose and content of this document by those signing it. By signing this document, you indicate that you approve of the proposed project outlined in this Statement of Work, the division of work, the Ground Rules and that the next steps may be taken to create a Product Specification and proceed with the project.</w:t>
      </w:r>
    </w:p>
    <w:tbl>
      <w:tblPr>
        <w:tblW w:w="0" w:type="auto"/>
        <w:tblLook w:val="06A0" w:firstRow="1" w:lastRow="0" w:firstColumn="1" w:lastColumn="0" w:noHBand="1" w:noVBand="1"/>
      </w:tblPr>
      <w:tblGrid>
        <w:gridCol w:w="2510"/>
        <w:gridCol w:w="1706"/>
        <w:gridCol w:w="2794"/>
        <w:gridCol w:w="1579"/>
      </w:tblGrid>
      <w:tr w:rsidR="508D3A99" w:rsidTr="442AFAA0" w14:paraId="254D8A17" w14:textId="77777777">
        <w:trPr>
          <w:trHeight w:val="300"/>
        </w:trPr>
        <w:tc>
          <w:tcPr>
            <w:tcW w:w="2510"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5C0B7BEC" w14:textId="1F237D9F">
            <w:pPr>
              <w:spacing w:after="0"/>
            </w:pPr>
            <w:r w:rsidRPr="508D3A99">
              <w:rPr>
                <w:rFonts w:ascii="Calibri" w:hAnsi="Calibri" w:eastAsia="Calibri" w:cs="Calibri"/>
                <w:color w:val="000000" w:themeColor="text1"/>
                <w:sz w:val="22"/>
                <w:szCs w:val="22"/>
              </w:rPr>
              <w:t>Approver Name</w:t>
            </w:r>
          </w:p>
        </w:tc>
        <w:tc>
          <w:tcPr>
            <w:tcW w:w="1706"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23A045BA" w14:textId="0BD2EC17">
            <w:pPr>
              <w:spacing w:after="0"/>
            </w:pPr>
            <w:r w:rsidRPr="508D3A99">
              <w:rPr>
                <w:rFonts w:ascii="Calibri" w:hAnsi="Calibri" w:eastAsia="Calibri" w:cs="Calibri"/>
                <w:color w:val="000000" w:themeColor="text1"/>
                <w:sz w:val="22"/>
                <w:szCs w:val="22"/>
              </w:rPr>
              <w:t xml:space="preserve">Title </w:t>
            </w:r>
          </w:p>
        </w:tc>
        <w:tc>
          <w:tcPr>
            <w:tcW w:w="2794"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2CF85DF7" w14:textId="0F10BEF8">
            <w:pPr>
              <w:spacing w:after="0"/>
            </w:pPr>
            <w:r w:rsidRPr="508D3A99">
              <w:rPr>
                <w:rFonts w:ascii="Calibri" w:hAnsi="Calibri" w:eastAsia="Calibri" w:cs="Calibri"/>
                <w:color w:val="000000" w:themeColor="text1"/>
                <w:sz w:val="22"/>
                <w:szCs w:val="22"/>
              </w:rPr>
              <w:t>Signature</w:t>
            </w:r>
          </w:p>
        </w:tc>
        <w:tc>
          <w:tcPr>
            <w:tcW w:w="1579"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5E1A87E9" w14:textId="18C48661">
            <w:pPr>
              <w:spacing w:after="0"/>
            </w:pPr>
            <w:r w:rsidRPr="508D3A99">
              <w:rPr>
                <w:rFonts w:ascii="Calibri" w:hAnsi="Calibri" w:eastAsia="Calibri" w:cs="Calibri"/>
                <w:color w:val="000000" w:themeColor="text1"/>
                <w:sz w:val="22"/>
                <w:szCs w:val="22"/>
              </w:rPr>
              <w:t>Date</w:t>
            </w:r>
          </w:p>
        </w:tc>
      </w:tr>
      <w:tr w:rsidR="508D3A99" w:rsidTr="442AFAA0" w14:paraId="607ADCBE" w14:textId="77777777">
        <w:trPr>
          <w:trHeight w:val="30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00E56E47" w14:paraId="337DF9FD" w14:textId="1FE16174">
            <w:pPr>
              <w:spacing w:after="0"/>
              <w:rPr>
                <w:rFonts w:ascii="Calibri" w:hAnsi="Calibri" w:eastAsia="Calibri" w:cs="Calibri"/>
                <w:sz w:val="22"/>
                <w:szCs w:val="22"/>
              </w:rPr>
            </w:pPr>
            <w:r w:rsidRPr="00E56E47">
              <w:rPr>
                <w:rFonts w:ascii="Calibri" w:hAnsi="Calibri" w:eastAsia="Calibri" w:cs="Calibri"/>
                <w:sz w:val="22"/>
                <w:szCs w:val="22"/>
              </w:rPr>
              <w:t>Kevin Donohue</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15B57B5" w14:textId="4AF7B7F5">
            <w:pPr>
              <w:spacing w:after="0"/>
              <w:rPr>
                <w:rFonts w:ascii="Calibri" w:hAnsi="Calibri" w:eastAsia="Calibri" w:cs="Calibri"/>
                <w:sz w:val="22"/>
                <w:szCs w:val="22"/>
              </w:rPr>
            </w:pPr>
            <w:r w:rsidRPr="508D3A99">
              <w:rPr>
                <w:rFonts w:ascii="Calibri" w:hAnsi="Calibri" w:eastAsia="Calibri" w:cs="Calibri"/>
                <w:sz w:val="22"/>
                <w:szCs w:val="22"/>
              </w:rPr>
              <w:t>Team Project Manager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CC3C734" w14:textId="54A6614C">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120317B7" w14:textId="310CC561">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r w:rsidR="508D3A99" w:rsidTr="442AFAA0" w14:paraId="5697F827" w14:textId="77777777">
        <w:trPr>
          <w:trHeight w:val="30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00E56E47" w14:paraId="104F8FDA" w14:textId="24D09BBE">
            <w:pPr>
              <w:spacing w:after="0"/>
              <w:rPr>
                <w:rFonts w:ascii="Calibri" w:hAnsi="Calibri" w:eastAsia="Calibri" w:cs="Calibri"/>
                <w:sz w:val="22"/>
                <w:szCs w:val="22"/>
              </w:rPr>
            </w:pPr>
            <w:r w:rsidRPr="442AFAA0" w:rsidR="00E56E47">
              <w:rPr>
                <w:rFonts w:ascii="Calibri" w:hAnsi="Calibri" w:eastAsia="Calibri" w:cs="Calibri"/>
                <w:sz w:val="22"/>
                <w:szCs w:val="22"/>
              </w:rPr>
              <w:t xml:space="preserve">Zac </w:t>
            </w:r>
            <w:r w:rsidRPr="442AFAA0" w:rsidR="00E56E47">
              <w:rPr>
                <w:rFonts w:ascii="Calibri" w:hAnsi="Calibri" w:eastAsia="Calibri" w:cs="Calibri"/>
                <w:sz w:val="22"/>
                <w:szCs w:val="22"/>
              </w:rPr>
              <w:t>Cornelius</w:t>
            </w:r>
            <w:r w:rsidRPr="442AFAA0" w:rsidR="1FAB008C">
              <w:rPr>
                <w:rFonts w:ascii="Calibri" w:hAnsi="Calibri" w:eastAsia="Calibri" w:cs="Calibri"/>
                <w:sz w:val="22"/>
                <w:szCs w:val="22"/>
              </w:rPr>
              <w:t>sen</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20DD2BF5" w14:textId="634FEE44">
            <w:pPr>
              <w:spacing w:after="0"/>
              <w:rPr>
                <w:rFonts w:ascii="Calibri" w:hAnsi="Calibri" w:eastAsia="Calibri" w:cs="Calibri"/>
                <w:sz w:val="22"/>
                <w:szCs w:val="22"/>
              </w:rPr>
            </w:pPr>
            <w:r w:rsidRPr="508D3A99">
              <w:rPr>
                <w:rFonts w:ascii="Calibri" w:hAnsi="Calibri" w:eastAsia="Calibri" w:cs="Calibri"/>
                <w:sz w:val="22"/>
                <w:szCs w:val="22"/>
              </w:rPr>
              <w:t>Team Member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1F030034" w14:textId="07D42E44">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432E61FD" w14:textId="771B6DCE">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r w:rsidR="508D3A99" w:rsidTr="442AFAA0" w14:paraId="09A3A47F" w14:textId="77777777">
        <w:trPr>
          <w:trHeight w:val="30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6176AF6" w14:textId="1BC4805E">
            <w:pPr>
              <w:spacing w:after="0"/>
              <w:rPr>
                <w:rFonts w:ascii="Calibri" w:hAnsi="Calibri" w:eastAsia="Calibri" w:cs="Calibri"/>
                <w:sz w:val="22"/>
                <w:szCs w:val="22"/>
              </w:rPr>
            </w:pPr>
            <w:r w:rsidRPr="508D3A99">
              <w:rPr>
                <w:rFonts w:ascii="Calibri" w:hAnsi="Calibri" w:eastAsia="Calibri" w:cs="Calibri"/>
                <w:sz w:val="22"/>
                <w:szCs w:val="22"/>
              </w:rPr>
              <w:t xml:space="preserve"> </w:t>
            </w:r>
            <w:r w:rsidR="00E56E47">
              <w:rPr>
                <w:rFonts w:ascii="Calibri" w:hAnsi="Calibri" w:eastAsia="Calibri" w:cs="Calibri"/>
                <w:sz w:val="22"/>
                <w:szCs w:val="22"/>
              </w:rPr>
              <w:t>Julian Garcia</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2E67672B" w14:textId="1131E98B">
            <w:pPr>
              <w:spacing w:after="0"/>
              <w:rPr>
                <w:rFonts w:ascii="Calibri" w:hAnsi="Calibri" w:eastAsia="Calibri" w:cs="Calibri"/>
                <w:sz w:val="22"/>
                <w:szCs w:val="22"/>
              </w:rPr>
            </w:pPr>
            <w:r w:rsidRPr="508D3A99">
              <w:rPr>
                <w:rFonts w:ascii="Calibri" w:hAnsi="Calibri" w:eastAsia="Calibri" w:cs="Calibri"/>
                <w:sz w:val="22"/>
                <w:szCs w:val="22"/>
              </w:rPr>
              <w:t>Team Member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78161F77" w14:textId="125464E0">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6FA0FE1C" w14:textId="526CA163">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r w:rsidR="508D3A99" w:rsidTr="442AFAA0" w14:paraId="0DE660A6" w14:textId="77777777">
        <w:trPr>
          <w:trHeight w:val="30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D84565B" w14:textId="727F0CEB">
            <w:pPr>
              <w:spacing w:after="0"/>
              <w:rPr>
                <w:rFonts w:ascii="Calibri" w:hAnsi="Calibri" w:eastAsia="Calibri" w:cs="Calibri"/>
                <w:sz w:val="22"/>
                <w:szCs w:val="22"/>
              </w:rPr>
            </w:pPr>
            <w:r w:rsidRPr="508D3A99">
              <w:rPr>
                <w:rFonts w:ascii="Calibri" w:hAnsi="Calibri" w:eastAsia="Calibri" w:cs="Calibri"/>
                <w:sz w:val="22"/>
                <w:szCs w:val="22"/>
              </w:rPr>
              <w:t xml:space="preserve"> </w:t>
            </w:r>
            <w:r w:rsidR="00E56E47">
              <w:rPr>
                <w:rFonts w:ascii="Calibri" w:hAnsi="Calibri" w:eastAsia="Calibri" w:cs="Calibri"/>
                <w:sz w:val="22"/>
                <w:szCs w:val="22"/>
              </w:rPr>
              <w:t>Rahul Rathore</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2FAE4D60" w14:textId="3DD452E4">
            <w:pPr>
              <w:spacing w:after="0"/>
              <w:rPr>
                <w:rFonts w:ascii="Calibri" w:hAnsi="Calibri" w:eastAsia="Calibri" w:cs="Calibri"/>
                <w:sz w:val="22"/>
                <w:szCs w:val="22"/>
              </w:rPr>
            </w:pPr>
            <w:r w:rsidRPr="508D3A99">
              <w:rPr>
                <w:rFonts w:ascii="Calibri" w:hAnsi="Calibri" w:eastAsia="Calibri" w:cs="Calibri"/>
                <w:sz w:val="22"/>
                <w:szCs w:val="22"/>
              </w:rPr>
              <w:t>Team Member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0D4E2951" w14:textId="365758C9">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06983567" w14:textId="504EFE3D">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r w:rsidR="508D3A99" w:rsidTr="442AFAA0" w14:paraId="0C87FBAD" w14:textId="77777777">
        <w:trPr>
          <w:trHeight w:val="30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6EFCE40" w14:textId="1523B305">
            <w:pPr>
              <w:spacing w:after="0"/>
              <w:rPr>
                <w:rFonts w:ascii="Calibri" w:hAnsi="Calibri" w:eastAsia="Calibri" w:cs="Calibri"/>
                <w:sz w:val="22"/>
                <w:szCs w:val="22"/>
              </w:rPr>
            </w:pPr>
            <w:r w:rsidRPr="508D3A99">
              <w:rPr>
                <w:rFonts w:ascii="Calibri" w:hAnsi="Calibri" w:eastAsia="Calibri" w:cs="Calibri"/>
                <w:sz w:val="22"/>
                <w:szCs w:val="22"/>
              </w:rPr>
              <w:t xml:space="preserve"> </w:t>
            </w:r>
            <w:r w:rsidR="00794B4B">
              <w:rPr>
                <w:rFonts w:ascii="Calibri" w:hAnsi="Calibri" w:eastAsia="Calibri" w:cs="Calibri"/>
                <w:sz w:val="22"/>
                <w:szCs w:val="22"/>
              </w:rPr>
              <w:t xml:space="preserve">Prof. </w:t>
            </w:r>
            <w:r w:rsidR="00E56E47">
              <w:rPr>
                <w:rFonts w:ascii="Calibri" w:hAnsi="Calibri" w:eastAsia="Calibri" w:cs="Calibri"/>
                <w:sz w:val="22"/>
                <w:szCs w:val="22"/>
              </w:rPr>
              <w:t>Anna Leach</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262BCCF0" w14:textId="29941C23">
            <w:pPr>
              <w:spacing w:after="0"/>
              <w:rPr>
                <w:rFonts w:ascii="Calibri" w:hAnsi="Calibri" w:eastAsia="Calibri" w:cs="Calibri"/>
                <w:sz w:val="22"/>
                <w:szCs w:val="22"/>
              </w:rPr>
            </w:pPr>
            <w:r w:rsidRPr="508D3A99">
              <w:rPr>
                <w:rFonts w:ascii="Calibri" w:hAnsi="Calibri" w:eastAsia="Calibri" w:cs="Calibri"/>
                <w:sz w:val="22"/>
                <w:szCs w:val="22"/>
              </w:rPr>
              <w:t>Advisor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7CB9B54" w14:textId="7A99A1D7">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0E55F220" w14:textId="5CD34B75">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r w:rsidR="508D3A99" w:rsidTr="442AFAA0" w14:paraId="1716DE9A" w14:textId="77777777">
        <w:trPr>
          <w:trHeight w:val="90"/>
        </w:trPr>
        <w:tc>
          <w:tcPr>
            <w:tcW w:w="25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45ACBB01" w14:textId="71D8E6C6">
            <w:pPr>
              <w:spacing w:after="0"/>
              <w:rPr>
                <w:rFonts w:ascii="Calibri" w:hAnsi="Calibri" w:eastAsia="Calibri" w:cs="Calibri"/>
                <w:sz w:val="22"/>
                <w:szCs w:val="22"/>
              </w:rPr>
            </w:pPr>
            <w:r w:rsidRPr="508D3A99">
              <w:rPr>
                <w:rFonts w:ascii="Calibri" w:hAnsi="Calibri" w:eastAsia="Calibri" w:cs="Calibri"/>
                <w:sz w:val="22"/>
                <w:szCs w:val="22"/>
              </w:rPr>
              <w:t xml:space="preserve"> </w:t>
            </w:r>
            <w:r w:rsidR="00794B4B">
              <w:rPr>
                <w:rFonts w:ascii="Calibri" w:hAnsi="Calibri" w:eastAsia="Calibri" w:cs="Calibri"/>
                <w:sz w:val="22"/>
                <w:szCs w:val="22"/>
              </w:rPr>
              <w:t xml:space="preserve">Prof. </w:t>
            </w:r>
            <w:r w:rsidR="00E56E47">
              <w:rPr>
                <w:rFonts w:ascii="Calibri" w:hAnsi="Calibri" w:eastAsia="Calibri" w:cs="Calibri"/>
                <w:sz w:val="22"/>
                <w:szCs w:val="22"/>
              </w:rPr>
              <w:t>Michael McKisson</w:t>
            </w:r>
          </w:p>
        </w:tc>
        <w:tc>
          <w:tcPr>
            <w:tcW w:w="1706"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74016B90" w14:textId="5F138010">
            <w:pPr>
              <w:spacing w:after="0"/>
              <w:rPr>
                <w:rFonts w:ascii="Calibri" w:hAnsi="Calibri" w:eastAsia="Calibri" w:cs="Calibri"/>
                <w:sz w:val="22"/>
                <w:szCs w:val="22"/>
              </w:rPr>
            </w:pPr>
            <w:r w:rsidRPr="508D3A99">
              <w:rPr>
                <w:rFonts w:ascii="Calibri" w:hAnsi="Calibri" w:eastAsia="Calibri" w:cs="Calibri"/>
                <w:sz w:val="22"/>
                <w:szCs w:val="22"/>
              </w:rPr>
              <w:t>Instructor</w:t>
            </w:r>
          </w:p>
        </w:tc>
        <w:tc>
          <w:tcPr>
            <w:tcW w:w="2794"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5C078614" w14:textId="3733557C">
            <w:pPr>
              <w:spacing w:after="0"/>
              <w:rPr>
                <w:rFonts w:ascii="Calibri" w:hAnsi="Calibri" w:eastAsia="Calibri" w:cs="Calibri"/>
                <w:sz w:val="22"/>
                <w:szCs w:val="22"/>
              </w:rPr>
            </w:pPr>
            <w:r w:rsidRPr="508D3A99">
              <w:rPr>
                <w:rFonts w:ascii="Calibri" w:hAnsi="Calibri" w:eastAsia="Calibri" w:cs="Calibri"/>
                <w:sz w:val="22"/>
                <w:szCs w:val="22"/>
              </w:rPr>
              <w:t xml:space="preserve"> </w:t>
            </w:r>
          </w:p>
        </w:tc>
        <w:tc>
          <w:tcPr>
            <w:tcW w:w="1579"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E56E47" w:rsidR="508D3A99" w:rsidP="508D3A99" w:rsidRDefault="508D3A99" w14:paraId="3840669F" w14:textId="7A82D1B5">
            <w:pPr>
              <w:spacing w:after="0"/>
              <w:rPr>
                <w:rFonts w:ascii="Calibri" w:hAnsi="Calibri" w:eastAsia="Calibri" w:cs="Calibri"/>
                <w:sz w:val="22"/>
                <w:szCs w:val="22"/>
              </w:rPr>
            </w:pPr>
            <w:r w:rsidRPr="508D3A99">
              <w:rPr>
                <w:rFonts w:ascii="Calibri" w:hAnsi="Calibri" w:eastAsia="Calibri" w:cs="Calibri"/>
                <w:sz w:val="22"/>
                <w:szCs w:val="22"/>
              </w:rPr>
              <w:t xml:space="preserve"> </w:t>
            </w:r>
          </w:p>
        </w:tc>
      </w:tr>
    </w:tbl>
    <w:p w:rsidR="00085963" w:rsidP="508D3A99" w:rsidRDefault="5BC02941" w14:paraId="3785CE02" w14:textId="5358A1F3">
      <w:pPr>
        <w:spacing w:after="200" w:line="276" w:lineRule="auto"/>
      </w:pPr>
      <w:r w:rsidRPr="508D3A99">
        <w:rPr>
          <w:rFonts w:ascii="Calibri" w:hAnsi="Calibri" w:eastAsia="Calibri" w:cs="Calibri"/>
          <w:color w:val="FF0000"/>
          <w:sz w:val="22"/>
          <w:szCs w:val="22"/>
        </w:rPr>
        <w:t xml:space="preserve"> </w:t>
      </w:r>
    </w:p>
    <w:tbl>
      <w:tblPr>
        <w:tblW w:w="0" w:type="auto"/>
        <w:tblLook w:val="06A0" w:firstRow="1" w:lastRow="0" w:firstColumn="1" w:lastColumn="0" w:noHBand="1" w:noVBand="1"/>
      </w:tblPr>
      <w:tblGrid>
        <w:gridCol w:w="3410"/>
        <w:gridCol w:w="2320"/>
        <w:gridCol w:w="3120"/>
      </w:tblGrid>
      <w:tr w:rsidR="508D3A99" w:rsidTr="67224309" w14:paraId="1EF04B61" w14:textId="77777777">
        <w:trPr>
          <w:trHeight w:val="300"/>
        </w:trPr>
        <w:tc>
          <w:tcPr>
            <w:tcW w:w="3410"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67827DD7" w14:textId="40D95F62">
            <w:pPr>
              <w:spacing w:after="0"/>
            </w:pPr>
            <w:r w:rsidRPr="508D3A99">
              <w:rPr>
                <w:rFonts w:ascii="Calibri" w:hAnsi="Calibri" w:eastAsia="Calibri" w:cs="Calibri"/>
                <w:color w:val="000000" w:themeColor="text1"/>
                <w:sz w:val="22"/>
                <w:szCs w:val="22"/>
              </w:rPr>
              <w:lastRenderedPageBreak/>
              <w:t>Section</w:t>
            </w:r>
          </w:p>
        </w:tc>
        <w:tc>
          <w:tcPr>
            <w:tcW w:w="2320"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118ECD1B" w14:textId="079B69D6">
            <w:pPr>
              <w:spacing w:after="0"/>
            </w:pPr>
            <w:r w:rsidRPr="508D3A99">
              <w:rPr>
                <w:rFonts w:ascii="Calibri" w:hAnsi="Calibri" w:eastAsia="Calibri" w:cs="Calibri"/>
                <w:color w:val="000000" w:themeColor="text1"/>
                <w:sz w:val="22"/>
                <w:szCs w:val="22"/>
              </w:rPr>
              <w:t>Author</w:t>
            </w:r>
          </w:p>
        </w:tc>
        <w:tc>
          <w:tcPr>
            <w:tcW w:w="3120" w:type="dxa"/>
            <w:tcBorders>
              <w:top w:val="single" w:color="999999" w:sz="8" w:space="0"/>
              <w:left w:val="single" w:color="999999" w:sz="8" w:space="0"/>
              <w:bottom w:val="single" w:color="999999" w:sz="8" w:space="0"/>
              <w:right w:val="single" w:color="999999" w:sz="8" w:space="0"/>
            </w:tcBorders>
            <w:shd w:val="clear" w:color="auto" w:fill="E6E6E6"/>
            <w:tcMar>
              <w:top w:w="72" w:type="dxa"/>
              <w:left w:w="72" w:type="dxa"/>
              <w:bottom w:w="72" w:type="dxa"/>
              <w:right w:w="72" w:type="dxa"/>
            </w:tcMar>
            <w:vAlign w:val="center"/>
          </w:tcPr>
          <w:p w:rsidR="508D3A99" w:rsidP="508D3A99" w:rsidRDefault="508D3A99" w14:paraId="0A82BC49" w14:textId="1E7BF622">
            <w:pPr>
              <w:spacing w:after="0"/>
            </w:pPr>
            <w:r w:rsidRPr="508D3A99">
              <w:rPr>
                <w:rFonts w:ascii="Calibri" w:hAnsi="Calibri" w:eastAsia="Calibri" w:cs="Calibri"/>
                <w:color w:val="000000" w:themeColor="text1"/>
                <w:sz w:val="22"/>
                <w:szCs w:val="22"/>
              </w:rPr>
              <w:t>Word Count</w:t>
            </w:r>
          </w:p>
        </w:tc>
      </w:tr>
      <w:tr w:rsidR="508D3A99" w:rsidTr="67224309" w14:paraId="112027A9"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5A2AE663" w14:textId="0F1A071C">
            <w:pPr>
              <w:spacing w:after="0"/>
              <w:rPr>
                <w:rFonts w:ascii="Calibri" w:hAnsi="Calibri" w:eastAsia="Calibri" w:cs="Calibri"/>
                <w:sz w:val="22"/>
                <w:szCs w:val="22"/>
              </w:rPr>
            </w:pPr>
            <w:r w:rsidRPr="007124B5">
              <w:rPr>
                <w:rFonts w:ascii="Calibri" w:hAnsi="Calibri" w:eastAsia="Calibri" w:cs="Calibri"/>
                <w:sz w:val="22"/>
                <w:szCs w:val="22"/>
              </w:rPr>
              <w:t>Executive Summary</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5C80462C" w14:textId="6C7A759D">
            <w:pPr>
              <w:spacing w:after="0"/>
              <w:rPr>
                <w:rFonts w:ascii="Calibri" w:hAnsi="Calibri" w:eastAsia="Calibri" w:cs="Calibri"/>
                <w:sz w:val="22"/>
                <w:szCs w:val="22"/>
              </w:rPr>
            </w:pPr>
            <w:r w:rsidRPr="442AFAA0" w:rsidR="00FB585B">
              <w:rPr>
                <w:rFonts w:ascii="Calibri" w:hAnsi="Calibri" w:eastAsia="Calibri" w:cs="Calibri"/>
                <w:sz w:val="22"/>
                <w:szCs w:val="22"/>
              </w:rPr>
              <w:t xml:space="preserve">Zac </w:t>
            </w:r>
            <w:r w:rsidRPr="442AFAA0" w:rsidR="00FB585B">
              <w:rPr>
                <w:rFonts w:ascii="Calibri" w:hAnsi="Calibri" w:eastAsia="Calibri" w:cs="Calibri"/>
                <w:sz w:val="22"/>
                <w:szCs w:val="22"/>
              </w:rPr>
              <w:t>Cornelius</w:t>
            </w:r>
            <w:r w:rsidRPr="442AFAA0" w:rsidR="605B73A1">
              <w:rPr>
                <w:rFonts w:ascii="Calibri" w:hAnsi="Calibri" w:eastAsia="Calibri" w:cs="Calibri"/>
                <w:sz w:val="22"/>
                <w:szCs w:val="22"/>
              </w:rPr>
              <w:t>sen</w:t>
            </w:r>
            <w:r w:rsidRPr="442AFAA0" w:rsidR="00FB585B">
              <w:rPr>
                <w:rFonts w:ascii="Calibri" w:hAnsi="Calibri" w:eastAsia="Calibri" w:cs="Calibri"/>
                <w:sz w:val="22"/>
                <w:szCs w:val="22"/>
              </w:rPr>
              <w:t>, Julian Garcia</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7124B5" w14:paraId="03BD81B5" w14:textId="7CAD8B1B">
            <w:pPr>
              <w:spacing w:after="0"/>
              <w:rPr>
                <w:rFonts w:ascii="Calibri" w:hAnsi="Calibri" w:eastAsia="Calibri" w:cs="Calibri"/>
                <w:sz w:val="22"/>
                <w:szCs w:val="22"/>
              </w:rPr>
            </w:pPr>
            <w:r>
              <w:rPr>
                <w:rFonts w:ascii="Calibri" w:hAnsi="Calibri" w:eastAsia="Calibri" w:cs="Calibri"/>
                <w:sz w:val="22"/>
                <w:szCs w:val="22"/>
              </w:rPr>
              <w:t>330</w:t>
            </w:r>
          </w:p>
        </w:tc>
      </w:tr>
      <w:tr w:rsidR="508D3A99" w:rsidTr="67224309" w14:paraId="313AC97E"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0E8EBBCB" w14:textId="1ADD5A87">
            <w:pPr>
              <w:spacing w:after="0"/>
              <w:rPr>
                <w:rFonts w:ascii="Calibri" w:hAnsi="Calibri" w:eastAsia="Calibri" w:cs="Calibri"/>
                <w:sz w:val="22"/>
                <w:szCs w:val="22"/>
              </w:rPr>
            </w:pPr>
            <w:r w:rsidRPr="007124B5">
              <w:rPr>
                <w:rFonts w:ascii="Calibri" w:hAnsi="Calibri" w:eastAsia="Calibri" w:cs="Calibri"/>
                <w:sz w:val="22"/>
                <w:szCs w:val="22"/>
              </w:rPr>
              <w:t>User / Market Research</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67EEA42B" w14:textId="23BBAAD3">
            <w:pPr>
              <w:spacing w:after="0"/>
              <w:rPr>
                <w:rFonts w:ascii="Calibri" w:hAnsi="Calibri" w:eastAsia="Calibri" w:cs="Calibri"/>
                <w:sz w:val="22"/>
                <w:szCs w:val="22"/>
              </w:rPr>
            </w:pPr>
            <w:r w:rsidRPr="007124B5">
              <w:rPr>
                <w:rFonts w:ascii="Calibri" w:hAnsi="Calibri" w:eastAsia="Calibri" w:cs="Calibri"/>
                <w:sz w:val="22"/>
                <w:szCs w:val="22"/>
              </w:rPr>
              <w:t>Kevin Donohue, Julian Garcia</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7124B5" w14:paraId="4D12583B" w14:textId="36F2B93C">
            <w:pPr>
              <w:spacing w:after="0"/>
              <w:rPr>
                <w:rFonts w:ascii="Calibri" w:hAnsi="Calibri" w:eastAsia="Calibri" w:cs="Calibri"/>
                <w:sz w:val="22"/>
                <w:szCs w:val="22"/>
              </w:rPr>
            </w:pPr>
            <w:r>
              <w:rPr>
                <w:rFonts w:ascii="Calibri" w:hAnsi="Calibri" w:eastAsia="Calibri" w:cs="Calibri"/>
                <w:sz w:val="22"/>
                <w:szCs w:val="22"/>
              </w:rPr>
              <w:t>400</w:t>
            </w:r>
          </w:p>
        </w:tc>
      </w:tr>
      <w:tr w:rsidR="00FB585B" w:rsidTr="67224309" w14:paraId="059C7D84"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00FB585B" w:rsidP="508D3A99" w:rsidRDefault="00FB585B" w14:paraId="58A17CB1" w14:textId="4A7A8872">
            <w:pPr>
              <w:spacing w:after="0"/>
              <w:rPr>
                <w:rFonts w:ascii="Calibri" w:hAnsi="Calibri" w:eastAsia="Calibri" w:cs="Calibri"/>
                <w:sz w:val="22"/>
                <w:szCs w:val="22"/>
              </w:rPr>
            </w:pPr>
            <w:r w:rsidRPr="007124B5">
              <w:rPr>
                <w:rFonts w:ascii="Calibri" w:hAnsi="Calibri" w:eastAsia="Calibri" w:cs="Calibri"/>
                <w:sz w:val="22"/>
                <w:szCs w:val="22"/>
              </w:rPr>
              <w:t>Empathy Interviews</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00FB585B" w:rsidP="508D3A99" w:rsidRDefault="00FB585B" w14:paraId="46396925" w14:textId="34B23EEF">
            <w:pPr>
              <w:spacing w:after="0"/>
              <w:rPr>
                <w:rFonts w:ascii="Calibri" w:hAnsi="Calibri" w:eastAsia="Calibri" w:cs="Calibri"/>
                <w:sz w:val="22"/>
                <w:szCs w:val="22"/>
              </w:rPr>
            </w:pPr>
            <w:r w:rsidRPr="442AFAA0" w:rsidR="00FB585B">
              <w:rPr>
                <w:rFonts w:ascii="Calibri" w:hAnsi="Calibri" w:eastAsia="Calibri" w:cs="Calibri"/>
                <w:sz w:val="22"/>
                <w:szCs w:val="22"/>
              </w:rPr>
              <w:t xml:space="preserve">Zac </w:t>
            </w:r>
            <w:r w:rsidRPr="442AFAA0" w:rsidR="00FB585B">
              <w:rPr>
                <w:rFonts w:ascii="Calibri" w:hAnsi="Calibri" w:eastAsia="Calibri" w:cs="Calibri"/>
                <w:sz w:val="22"/>
                <w:szCs w:val="22"/>
              </w:rPr>
              <w:t>Cornelius</w:t>
            </w:r>
            <w:r w:rsidRPr="442AFAA0" w:rsidR="2BE57643">
              <w:rPr>
                <w:rFonts w:ascii="Calibri" w:hAnsi="Calibri" w:eastAsia="Calibri" w:cs="Calibri"/>
                <w:sz w:val="22"/>
                <w:szCs w:val="22"/>
              </w:rPr>
              <w:t>se</w:t>
            </w:r>
            <w:r w:rsidRPr="442AFAA0" w:rsidR="00FB585B">
              <w:rPr>
                <w:rFonts w:ascii="Calibri" w:hAnsi="Calibri" w:eastAsia="Calibri" w:cs="Calibri"/>
                <w:sz w:val="22"/>
                <w:szCs w:val="22"/>
              </w:rPr>
              <w:t>n, Julian Garcia</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00FB585B" w:rsidP="508D3A99" w:rsidRDefault="007124B5" w14:paraId="238377ED" w14:textId="4CA7EDAA">
            <w:pPr>
              <w:spacing w:after="0"/>
              <w:rPr>
                <w:rFonts w:ascii="Calibri" w:hAnsi="Calibri" w:eastAsia="Calibri" w:cs="Calibri"/>
                <w:sz w:val="22"/>
                <w:szCs w:val="22"/>
              </w:rPr>
            </w:pPr>
            <w:r>
              <w:rPr>
                <w:rFonts w:ascii="Calibri" w:hAnsi="Calibri" w:eastAsia="Calibri" w:cs="Calibri"/>
                <w:sz w:val="22"/>
                <w:szCs w:val="22"/>
              </w:rPr>
              <w:t>820</w:t>
            </w:r>
          </w:p>
        </w:tc>
      </w:tr>
      <w:tr w:rsidR="508D3A99" w:rsidTr="67224309" w14:paraId="6F77D49E"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2DCD2B09" w14:textId="1ABDC461">
            <w:pPr>
              <w:spacing w:after="0"/>
              <w:rPr>
                <w:rFonts w:ascii="Calibri" w:hAnsi="Calibri" w:eastAsia="Calibri" w:cs="Calibri"/>
                <w:sz w:val="22"/>
                <w:szCs w:val="22"/>
              </w:rPr>
            </w:pPr>
            <w:r w:rsidRPr="007124B5">
              <w:rPr>
                <w:rFonts w:ascii="Calibri" w:hAnsi="Calibri" w:eastAsia="Calibri" w:cs="Calibri"/>
                <w:sz w:val="22"/>
                <w:szCs w:val="22"/>
              </w:rPr>
              <w:t>Core and Stretch Features</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38D7F87A" w14:textId="60251D5B">
            <w:pPr>
              <w:spacing w:after="0"/>
              <w:rPr>
                <w:rFonts w:ascii="Calibri" w:hAnsi="Calibri" w:eastAsia="Calibri" w:cs="Calibri"/>
                <w:sz w:val="22"/>
                <w:szCs w:val="22"/>
              </w:rPr>
            </w:pPr>
            <w:r w:rsidRPr="67224309" w:rsidR="00FB585B">
              <w:rPr>
                <w:rFonts w:ascii="Calibri" w:hAnsi="Calibri" w:eastAsia="Calibri" w:cs="Calibri"/>
                <w:sz w:val="22"/>
                <w:szCs w:val="22"/>
              </w:rPr>
              <w:t xml:space="preserve">Zac </w:t>
            </w:r>
            <w:r w:rsidRPr="67224309" w:rsidR="00FB585B">
              <w:rPr>
                <w:rFonts w:ascii="Calibri" w:hAnsi="Calibri" w:eastAsia="Calibri" w:cs="Calibri"/>
                <w:sz w:val="22"/>
                <w:szCs w:val="22"/>
              </w:rPr>
              <w:t>Cornelius</w:t>
            </w:r>
            <w:r w:rsidRPr="67224309" w:rsidR="0A81B50C">
              <w:rPr>
                <w:rFonts w:ascii="Calibri" w:hAnsi="Calibri" w:eastAsia="Calibri" w:cs="Calibri"/>
                <w:sz w:val="22"/>
                <w:szCs w:val="22"/>
              </w:rPr>
              <w:t>se</w:t>
            </w:r>
            <w:r w:rsidRPr="67224309" w:rsidR="00FB585B">
              <w:rPr>
                <w:rFonts w:ascii="Calibri" w:hAnsi="Calibri" w:eastAsia="Calibri" w:cs="Calibri"/>
                <w:sz w:val="22"/>
                <w:szCs w:val="22"/>
              </w:rPr>
              <w:t>n, Kevin Donohue</w:t>
            </w:r>
            <w:r w:rsidRPr="67224309" w:rsidR="0E2A0096">
              <w:rPr>
                <w:rFonts w:ascii="Calibri" w:hAnsi="Calibri" w:eastAsia="Calibri" w:cs="Calibri"/>
                <w:sz w:val="22"/>
                <w:szCs w:val="22"/>
              </w:rPr>
              <w:t>, Julian Garcia</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7124B5" w14:paraId="145EBD78" w14:textId="2393E49B">
            <w:pPr>
              <w:spacing w:after="0"/>
              <w:rPr>
                <w:rFonts w:ascii="Calibri" w:hAnsi="Calibri" w:eastAsia="Calibri" w:cs="Calibri"/>
                <w:sz w:val="22"/>
                <w:szCs w:val="22"/>
              </w:rPr>
            </w:pPr>
            <w:r>
              <w:rPr>
                <w:rFonts w:ascii="Calibri" w:hAnsi="Calibri" w:eastAsia="Calibri" w:cs="Calibri"/>
                <w:sz w:val="22"/>
                <w:szCs w:val="22"/>
              </w:rPr>
              <w:t>970</w:t>
            </w:r>
          </w:p>
        </w:tc>
      </w:tr>
      <w:tr w:rsidR="508D3A99" w:rsidTr="67224309" w14:paraId="38AB77CE"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5754F44B" w14:textId="50FE1FB4">
            <w:pPr>
              <w:spacing w:after="0"/>
              <w:rPr>
                <w:rFonts w:ascii="Calibri" w:hAnsi="Calibri" w:eastAsia="Calibri" w:cs="Calibri"/>
                <w:sz w:val="22"/>
                <w:szCs w:val="22"/>
              </w:rPr>
            </w:pPr>
            <w:r w:rsidRPr="007124B5">
              <w:rPr>
                <w:rFonts w:ascii="Calibri" w:hAnsi="Calibri" w:eastAsia="Calibri" w:cs="Calibri"/>
                <w:sz w:val="22"/>
                <w:szCs w:val="22"/>
              </w:rPr>
              <w:t>Project Timeline &amp; Gannt Chart</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3513C5A9" w14:textId="2CE141D4">
            <w:pPr>
              <w:spacing w:after="0"/>
              <w:rPr>
                <w:rFonts w:ascii="Calibri" w:hAnsi="Calibri" w:eastAsia="Calibri" w:cs="Calibri"/>
                <w:sz w:val="22"/>
                <w:szCs w:val="22"/>
              </w:rPr>
            </w:pPr>
            <w:r w:rsidRPr="007124B5">
              <w:rPr>
                <w:rFonts w:ascii="Calibri" w:hAnsi="Calibri" w:eastAsia="Calibri" w:cs="Calibri"/>
                <w:sz w:val="22"/>
                <w:szCs w:val="22"/>
              </w:rPr>
              <w:t>Kevin Donohue</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508D3A99" w14:paraId="654D9F9B" w14:textId="0669EEB1">
            <w:pPr>
              <w:spacing w:after="0"/>
              <w:rPr>
                <w:rFonts w:ascii="Calibri" w:hAnsi="Calibri" w:eastAsia="Calibri" w:cs="Calibri"/>
                <w:sz w:val="22"/>
                <w:szCs w:val="22"/>
              </w:rPr>
            </w:pPr>
          </w:p>
        </w:tc>
      </w:tr>
      <w:tr w:rsidR="508D3A99" w:rsidTr="67224309" w14:paraId="3114A5CE"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2D6DB336" w14:textId="47B35C06">
            <w:pPr>
              <w:spacing w:after="0"/>
              <w:rPr>
                <w:rFonts w:ascii="Calibri" w:hAnsi="Calibri" w:eastAsia="Calibri" w:cs="Calibri"/>
                <w:sz w:val="22"/>
                <w:szCs w:val="22"/>
              </w:rPr>
            </w:pPr>
            <w:r w:rsidRPr="007124B5">
              <w:rPr>
                <w:rFonts w:ascii="Calibri" w:hAnsi="Calibri" w:eastAsia="Calibri" w:cs="Calibri"/>
                <w:sz w:val="22"/>
                <w:szCs w:val="22"/>
              </w:rPr>
              <w:t>Ethics</w:t>
            </w: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00FB585B" w14:paraId="5EBAEB71" w14:textId="16B30EA7">
            <w:pPr>
              <w:spacing w:after="0"/>
              <w:rPr>
                <w:rFonts w:ascii="Calibri" w:hAnsi="Calibri" w:eastAsia="Calibri" w:cs="Calibri"/>
                <w:sz w:val="22"/>
                <w:szCs w:val="22"/>
              </w:rPr>
            </w:pPr>
            <w:r w:rsidRPr="007124B5">
              <w:rPr>
                <w:rFonts w:ascii="Calibri" w:hAnsi="Calibri" w:eastAsia="Calibri" w:cs="Calibri"/>
                <w:sz w:val="22"/>
                <w:szCs w:val="22"/>
              </w:rPr>
              <w:t>Kevin Donohue</w:t>
            </w: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Pr="007124B5" w:rsidR="508D3A99" w:rsidP="508D3A99" w:rsidRDefault="508D3A99" w14:paraId="211C69CC" w14:textId="7C76846E">
            <w:pPr>
              <w:spacing w:after="0"/>
              <w:rPr>
                <w:rFonts w:ascii="Calibri" w:hAnsi="Calibri" w:eastAsia="Calibri" w:cs="Calibri"/>
                <w:sz w:val="22"/>
                <w:szCs w:val="22"/>
              </w:rPr>
            </w:pPr>
          </w:p>
        </w:tc>
      </w:tr>
      <w:tr w:rsidR="508D3A99" w:rsidTr="67224309" w14:paraId="747A1EFB" w14:textId="77777777">
        <w:trPr>
          <w:trHeight w:val="300"/>
        </w:trPr>
        <w:tc>
          <w:tcPr>
            <w:tcW w:w="341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508D3A99" w:rsidP="508D3A99" w:rsidRDefault="508D3A99" w14:paraId="56827A06" w14:textId="142EE6A8">
            <w:pPr>
              <w:spacing w:after="0"/>
            </w:pPr>
          </w:p>
        </w:tc>
        <w:tc>
          <w:tcPr>
            <w:tcW w:w="23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508D3A99" w:rsidP="508D3A99" w:rsidRDefault="508D3A99" w14:paraId="4AD67517" w14:textId="3C25E0D4">
            <w:pPr>
              <w:spacing w:after="0"/>
            </w:pPr>
          </w:p>
        </w:tc>
        <w:tc>
          <w:tcPr>
            <w:tcW w:w="3120" w:type="dxa"/>
            <w:tcBorders>
              <w:top w:val="single" w:color="999999" w:sz="8" w:space="0"/>
              <w:left w:val="single" w:color="999999" w:sz="8" w:space="0"/>
              <w:bottom w:val="single" w:color="999999" w:sz="8" w:space="0"/>
              <w:right w:val="single" w:color="999999" w:sz="8" w:space="0"/>
            </w:tcBorders>
            <w:tcMar>
              <w:top w:w="72" w:type="dxa"/>
              <w:left w:w="72" w:type="dxa"/>
              <w:bottom w:w="72" w:type="dxa"/>
              <w:right w:w="72" w:type="dxa"/>
            </w:tcMar>
            <w:vAlign w:val="center"/>
          </w:tcPr>
          <w:p w:rsidR="508D3A99" w:rsidP="508D3A99" w:rsidRDefault="508D3A99" w14:paraId="6A8631B7" w14:textId="0E49B15C">
            <w:pPr>
              <w:spacing w:after="0"/>
            </w:pPr>
          </w:p>
        </w:tc>
      </w:tr>
    </w:tbl>
    <w:p w:rsidR="00085963" w:rsidP="508D3A99" w:rsidRDefault="00085963" w14:paraId="12E66E60" w14:textId="6CAA3F4B">
      <w:pPr>
        <w:spacing w:line="276" w:lineRule="auto"/>
      </w:pPr>
    </w:p>
    <w:p w:rsidR="00085963" w:rsidP="508D3A99" w:rsidRDefault="5BC02941" w14:paraId="3123B2D6" w14:textId="25B62F85">
      <w:pPr>
        <w:spacing w:after="200" w:line="276" w:lineRule="auto"/>
      </w:pPr>
      <w:r w:rsidRPr="508D3A99">
        <w:rPr>
          <w:rFonts w:ascii="Cambria" w:hAnsi="Cambria" w:eastAsia="Cambria" w:cs="Cambria"/>
          <w:color w:val="365F91"/>
          <w:sz w:val="32"/>
          <w:szCs w:val="32"/>
        </w:rPr>
        <w:t xml:space="preserve"> </w:t>
      </w:r>
    </w:p>
    <w:p w:rsidR="00085963" w:rsidP="508D3A99" w:rsidRDefault="5BC02941" w14:paraId="008DED03" w14:textId="5B4EF613">
      <w:pPr>
        <w:pStyle w:val="Heading1"/>
        <w:numPr>
          <w:ilvl w:val="0"/>
          <w:numId w:val="29"/>
        </w:numPr>
        <w:spacing w:before="0" w:after="0" w:line="276" w:lineRule="auto"/>
        <w:ind w:left="450"/>
        <w:rPr>
          <w:rFonts w:ascii="Cambria" w:hAnsi="Cambria" w:eastAsia="Cambria" w:cs="Cambria"/>
          <w:color w:val="365F91"/>
          <w:sz w:val="32"/>
          <w:szCs w:val="32"/>
        </w:rPr>
      </w:pPr>
      <w:r w:rsidRPr="508D3A99">
        <w:rPr>
          <w:rFonts w:ascii="Cambria" w:hAnsi="Cambria" w:eastAsia="Cambria" w:cs="Cambria"/>
          <w:color w:val="365F91"/>
          <w:sz w:val="32"/>
          <w:szCs w:val="32"/>
        </w:rPr>
        <w:t>Appendix</w:t>
      </w:r>
    </w:p>
    <w:p w:rsidR="00085963" w:rsidP="508D3A99" w:rsidRDefault="5BC02941" w14:paraId="32C045E5" w14:textId="5C5903CA">
      <w:pPr>
        <w:pStyle w:val="Heading2"/>
        <w:numPr>
          <w:ilvl w:val="0"/>
          <w:numId w:val="24"/>
        </w:numPr>
        <w:spacing w:before="0" w:after="0" w:line="276" w:lineRule="auto"/>
        <w:rPr>
          <w:rFonts w:ascii="Cambria" w:hAnsi="Cambria" w:eastAsia="Cambria" w:cs="Cambria"/>
          <w:color w:val="365F91"/>
          <w:sz w:val="26"/>
          <w:szCs w:val="26"/>
        </w:rPr>
      </w:pPr>
      <w:r w:rsidRPr="508D3A99">
        <w:rPr>
          <w:rFonts w:ascii="Cambria" w:hAnsi="Cambria" w:eastAsia="Cambria" w:cs="Cambria"/>
          <w:color w:val="365F91"/>
          <w:sz w:val="26"/>
          <w:szCs w:val="26"/>
        </w:rPr>
        <w:t>Advisor Engagement</w:t>
      </w:r>
    </w:p>
    <w:p w:rsidR="00085963" w:rsidP="508D3A99" w:rsidRDefault="5BC02941" w14:paraId="482EBF57" w14:textId="694CF97B">
      <w:pPr>
        <w:pStyle w:val="Heading2"/>
        <w:numPr>
          <w:ilvl w:val="0"/>
          <w:numId w:val="23"/>
        </w:numPr>
        <w:spacing w:before="0" w:after="0" w:line="276" w:lineRule="auto"/>
        <w:ind w:left="1080"/>
        <w:rPr>
          <w:rFonts w:ascii="Cambria" w:hAnsi="Cambria" w:eastAsia="Cambria" w:cs="Cambria"/>
          <w:color w:val="243F60"/>
          <w:sz w:val="24"/>
          <w:szCs w:val="24"/>
        </w:rPr>
      </w:pPr>
      <w:r w:rsidRPr="508D3A99">
        <w:rPr>
          <w:rFonts w:ascii="Cambria" w:hAnsi="Cambria" w:eastAsia="Cambria" w:cs="Cambria"/>
          <w:color w:val="243F60"/>
          <w:sz w:val="24"/>
          <w:szCs w:val="24"/>
        </w:rPr>
        <w:t>Project Team Responsibilities</w:t>
      </w:r>
    </w:p>
    <w:p w:rsidR="00085963" w:rsidP="508D3A99" w:rsidRDefault="5BC02941" w14:paraId="5D2C4058" w14:textId="3E5A8D45">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The Project Manager will set up and facilitate a weekly call/meeting with the Faculty Advisor. The Project Team will provide weekly status updates to the Faculty Advisor including upcoming deliverables, critical issues, and any adjustments to the Project Plan.</w:t>
      </w:r>
    </w:p>
    <w:p w:rsidR="00085963" w:rsidP="508D3A99" w:rsidRDefault="5BC02941" w14:paraId="1B86B4DB" w14:textId="67492B62">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Documents will be provided to the Faculty Advisor with adequate time for review and signature. The time necessary for review will be agreed with the Advisor. The minimum review time will be 3 days prior to the document due date.</w:t>
      </w:r>
    </w:p>
    <w:p w:rsidR="00085963" w:rsidP="508D3A99" w:rsidRDefault="5BC02941" w14:paraId="117A33D3" w14:textId="3DAEB763">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Design files will be provided to the Faculty Advisor as requested in a format agreed to with the Advisor.</w:t>
      </w:r>
    </w:p>
    <w:p w:rsidR="00085963" w:rsidP="508D3A99" w:rsidRDefault="5BC02941" w14:paraId="2FCBBD79" w14:textId="6FB336F3">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Support requirements will be clearly requested from the Faculty Advisor with the dates required and an adequate time for fulfilling the request.</w:t>
      </w:r>
    </w:p>
    <w:p w:rsidR="00085963" w:rsidP="508D3A99" w:rsidRDefault="5BC02941" w14:paraId="4AA4F176" w14:textId="4AC111EF">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Modifications requests to the Project Plan by Faculty Advisor will be reviewed and agreed to within 1 week of the request.</w:t>
      </w:r>
    </w:p>
    <w:p w:rsidR="00085963" w:rsidP="508D3A99" w:rsidRDefault="5BC02941" w14:paraId="167EC43E" w14:textId="2C9B45CB">
      <w:pPr>
        <w:pStyle w:val="Heading2"/>
        <w:numPr>
          <w:ilvl w:val="0"/>
          <w:numId w:val="23"/>
        </w:numPr>
        <w:spacing w:before="0" w:after="0" w:line="276" w:lineRule="auto"/>
        <w:ind w:left="1080"/>
        <w:rPr>
          <w:rFonts w:ascii="Cambria" w:hAnsi="Cambria" w:eastAsia="Cambria" w:cs="Cambria"/>
          <w:color w:val="243F60"/>
          <w:sz w:val="24"/>
          <w:szCs w:val="24"/>
        </w:rPr>
      </w:pPr>
      <w:r w:rsidRPr="508D3A99">
        <w:rPr>
          <w:rFonts w:ascii="Cambria" w:hAnsi="Cambria" w:eastAsia="Cambria" w:cs="Cambria"/>
          <w:color w:val="243F60"/>
          <w:sz w:val="24"/>
          <w:szCs w:val="24"/>
        </w:rPr>
        <w:t xml:space="preserve">Faculty Advisor Responsibilities </w:t>
      </w:r>
    </w:p>
    <w:p w:rsidR="00085963" w:rsidP="508D3A99" w:rsidRDefault="5BC02941" w14:paraId="41486F23" w14:textId="6653BD2A">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 xml:space="preserve">The Faculty Advisor will provide knowledge and expertise to help the group stretch their skills. </w:t>
      </w:r>
    </w:p>
    <w:p w:rsidR="00085963" w:rsidP="508D3A99" w:rsidRDefault="5BC02941" w14:paraId="1F51494C" w14:textId="6C9D12F8">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lastRenderedPageBreak/>
        <w:t>The Faculty Advisor will participate in a weekly or bi-weekly call/meeting with the Project Team to review the project status, upcoming deliverables, priorities, issues, and progress to the agreed Project Plan.</w:t>
      </w:r>
    </w:p>
    <w:p w:rsidR="00085963" w:rsidP="508D3A99" w:rsidRDefault="5BC02941" w14:paraId="438E2547" w14:textId="7EB58A53">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 xml:space="preserve">The Faculty Advisor will provide document review, feedback and approval, rejection, approval with contingencies with adequate time for the Project Team to meet the course due dates. </w:t>
      </w:r>
    </w:p>
    <w:p w:rsidR="00085963" w:rsidP="508D3A99" w:rsidRDefault="5BC02941" w14:paraId="48B80652" w14:textId="59CCA90A">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 xml:space="preserve">The Faculty Advisor will provide feedback </w:t>
      </w:r>
      <w:proofErr w:type="gramStart"/>
      <w:r w:rsidRPr="508D3A99">
        <w:rPr>
          <w:rFonts w:ascii="Calibri" w:hAnsi="Calibri" w:eastAsia="Calibri" w:cs="Calibri"/>
          <w:sz w:val="22"/>
          <w:szCs w:val="22"/>
        </w:rPr>
        <w:t>to requested</w:t>
      </w:r>
      <w:proofErr w:type="gramEnd"/>
      <w:r w:rsidRPr="508D3A99">
        <w:rPr>
          <w:rFonts w:ascii="Calibri" w:hAnsi="Calibri" w:eastAsia="Calibri" w:cs="Calibri"/>
          <w:sz w:val="22"/>
          <w:szCs w:val="22"/>
        </w:rPr>
        <w:t xml:space="preserve"> support requirements from the Project Team. This includes feedback and guidance on design implementations decisions, design files, test plans, test procedures and test results.</w:t>
      </w:r>
    </w:p>
    <w:p w:rsidR="00085963" w:rsidP="508D3A99" w:rsidRDefault="5BC02941" w14:paraId="46F5888C" w14:textId="4C014230">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 xml:space="preserve">The Faculty Advisor shall provide technical advice and guidance to the Project </w:t>
      </w:r>
      <w:proofErr w:type="gramStart"/>
      <w:r w:rsidRPr="508D3A99">
        <w:rPr>
          <w:rFonts w:ascii="Calibri" w:hAnsi="Calibri" w:eastAsia="Calibri" w:cs="Calibri"/>
          <w:sz w:val="22"/>
          <w:szCs w:val="22"/>
        </w:rPr>
        <w:t>Team</w:t>
      </w:r>
      <w:proofErr w:type="gramEnd"/>
      <w:r w:rsidRPr="508D3A99">
        <w:rPr>
          <w:rFonts w:ascii="Calibri" w:hAnsi="Calibri" w:eastAsia="Calibri" w:cs="Calibri"/>
          <w:sz w:val="22"/>
          <w:szCs w:val="22"/>
        </w:rPr>
        <w:t xml:space="preserve"> answering inquiries approximately 1 hour per week. </w:t>
      </w:r>
    </w:p>
    <w:p w:rsidR="00085963" w:rsidP="508D3A99" w:rsidRDefault="5BC02941" w14:paraId="73460FCF" w14:textId="06F8BF67">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Modifications to the Project Plan by the Project Team will be resolved and documented within 1 week of the request.</w:t>
      </w:r>
    </w:p>
    <w:p w:rsidR="00085963" w:rsidP="508D3A99" w:rsidRDefault="5BC02941" w14:paraId="3034E289" w14:textId="722F8D94">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 xml:space="preserve">Grade the finalized project using </w:t>
      </w:r>
      <w:proofErr w:type="gramStart"/>
      <w:r w:rsidRPr="508D3A99">
        <w:rPr>
          <w:rFonts w:ascii="Calibri" w:hAnsi="Calibri" w:eastAsia="Calibri" w:cs="Calibri"/>
          <w:sz w:val="22"/>
          <w:szCs w:val="22"/>
        </w:rPr>
        <w:t>a skill</w:t>
      </w:r>
      <w:proofErr w:type="gramEnd"/>
      <w:r w:rsidRPr="508D3A99">
        <w:rPr>
          <w:rFonts w:ascii="Calibri" w:hAnsi="Calibri" w:eastAsia="Calibri" w:cs="Calibri"/>
          <w:sz w:val="22"/>
          <w:szCs w:val="22"/>
        </w:rPr>
        <w:t>-based rubric</w:t>
      </w:r>
    </w:p>
    <w:p w:rsidR="00085963" w:rsidP="508D3A99" w:rsidRDefault="5BC02941" w14:paraId="140FBFDC" w14:textId="7F620BF3">
      <w:pPr>
        <w:pStyle w:val="ListParagraph"/>
        <w:numPr>
          <w:ilvl w:val="0"/>
          <w:numId w:val="22"/>
        </w:numPr>
        <w:spacing w:after="0" w:line="276" w:lineRule="auto"/>
        <w:ind w:left="1080"/>
        <w:rPr>
          <w:rFonts w:ascii="Calibri" w:hAnsi="Calibri" w:eastAsia="Calibri" w:cs="Calibri"/>
          <w:sz w:val="22"/>
          <w:szCs w:val="22"/>
        </w:rPr>
      </w:pPr>
      <w:r w:rsidRPr="508D3A99">
        <w:rPr>
          <w:rFonts w:ascii="Calibri" w:hAnsi="Calibri" w:eastAsia="Calibri" w:cs="Calibri"/>
          <w:sz w:val="22"/>
          <w:szCs w:val="22"/>
        </w:rPr>
        <w:t>Attend iShowcase in May.</w:t>
      </w:r>
    </w:p>
    <w:p w:rsidR="00085963" w:rsidP="508D3A99" w:rsidRDefault="5BC02941" w14:paraId="40524611" w14:textId="12AE4D08">
      <w:pPr>
        <w:spacing w:after="200" w:line="276" w:lineRule="auto"/>
        <w:ind w:left="720"/>
      </w:pPr>
      <w:r w:rsidRPr="508D3A99">
        <w:rPr>
          <w:rFonts w:ascii="Calibri" w:hAnsi="Calibri" w:eastAsia="Calibri" w:cs="Calibri"/>
          <w:sz w:val="22"/>
          <w:szCs w:val="22"/>
        </w:rPr>
        <w:t xml:space="preserve"> </w:t>
      </w:r>
    </w:p>
    <w:p w:rsidR="00085963" w:rsidP="508D3A99" w:rsidRDefault="5BC02941" w14:paraId="098682F9" w14:textId="39798BB9">
      <w:pPr>
        <w:spacing w:after="200" w:line="276" w:lineRule="auto"/>
      </w:pPr>
      <w:r w:rsidRPr="508D3A99">
        <w:rPr>
          <w:rFonts w:ascii="Calibri" w:hAnsi="Calibri" w:eastAsia="Calibri" w:cs="Calibri"/>
          <w:sz w:val="22"/>
          <w:szCs w:val="22"/>
        </w:rPr>
        <w:t xml:space="preserve"> </w:t>
      </w:r>
    </w:p>
    <w:p w:rsidR="00085963" w:rsidP="508D3A99" w:rsidRDefault="5BC02941" w14:paraId="4C1E4142" w14:textId="4600F034">
      <w:pPr>
        <w:pStyle w:val="Heading2"/>
        <w:numPr>
          <w:ilvl w:val="0"/>
          <w:numId w:val="24"/>
        </w:numPr>
        <w:spacing w:before="0" w:after="0" w:line="276" w:lineRule="auto"/>
        <w:rPr>
          <w:rFonts w:ascii="Cambria" w:hAnsi="Cambria" w:eastAsia="Cambria" w:cs="Cambria"/>
          <w:color w:val="365F91"/>
          <w:sz w:val="26"/>
          <w:szCs w:val="26"/>
        </w:rPr>
      </w:pPr>
      <w:r w:rsidRPr="508D3A99">
        <w:rPr>
          <w:rFonts w:ascii="Cambria" w:hAnsi="Cambria" w:eastAsia="Cambria" w:cs="Cambria"/>
          <w:color w:val="365F91"/>
          <w:sz w:val="26"/>
          <w:szCs w:val="26"/>
        </w:rPr>
        <w:t>Ground Rules</w:t>
      </w:r>
    </w:p>
    <w:p w:rsidR="00085963" w:rsidP="508D3A99" w:rsidRDefault="5BC02941" w14:paraId="03D5A3EB" w14:textId="7AE97AE7">
      <w:pPr>
        <w:spacing w:after="200" w:line="276" w:lineRule="auto"/>
        <w:ind w:left="360"/>
      </w:pPr>
      <w:r w:rsidRPr="508D3A99">
        <w:rPr>
          <w:rFonts w:ascii="Calibri" w:hAnsi="Calibri" w:eastAsia="Calibri" w:cs="Calibri"/>
          <w:sz w:val="22"/>
          <w:szCs w:val="22"/>
        </w:rPr>
        <w:t>As a team and as individual team members, we agree to:</w:t>
      </w:r>
    </w:p>
    <w:p w:rsidR="00085963" w:rsidP="508D3A99" w:rsidRDefault="5BC02941" w14:paraId="2B9A0D96" w14:textId="075FF6EA">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Stay focused on our objectives and goals.</w:t>
      </w:r>
    </w:p>
    <w:p w:rsidR="00085963" w:rsidP="508D3A99" w:rsidRDefault="5BC02941" w14:paraId="05EBF880" w14:textId="5B803D59">
      <w:pPr>
        <w:spacing w:after="0"/>
        <w:ind w:left="720"/>
      </w:pPr>
      <w:r w:rsidRPr="508D3A99">
        <w:rPr>
          <w:rFonts w:ascii="Calibri" w:hAnsi="Calibri" w:eastAsia="Calibri" w:cs="Calibri"/>
          <w:sz w:val="22"/>
          <w:szCs w:val="22"/>
        </w:rPr>
        <w:t>Each time the team meets, we will clearly define our objectives and desired outcomes at the beginning of the meeting. We will politely remind team members if we are getting off track.</w:t>
      </w:r>
    </w:p>
    <w:p w:rsidR="00085963" w:rsidP="508D3A99" w:rsidRDefault="5BC02941" w14:paraId="46C820F3" w14:textId="7A3CD861">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“Sidebar” any issues that are relevant but not consistent with the immediate objectives.</w:t>
      </w:r>
    </w:p>
    <w:p w:rsidR="00085963" w:rsidP="508D3A99" w:rsidRDefault="5BC02941" w14:paraId="2B390A1A" w14:textId="3540A900">
      <w:pPr>
        <w:spacing w:after="0" w:line="276" w:lineRule="auto"/>
        <w:ind w:left="720"/>
      </w:pPr>
      <w:r w:rsidRPr="508D3A99">
        <w:rPr>
          <w:rFonts w:ascii="Calibri" w:hAnsi="Calibri" w:eastAsia="Calibri" w:cs="Calibri"/>
          <w:sz w:val="22"/>
          <w:szCs w:val="22"/>
        </w:rPr>
        <w:t xml:space="preserve">Occasionally, important matters are raised that are not relevant to the immediate goals of the meeting. To keep the group on track, but avoid losing the issue, create a “sidebar” where these topics can be listed and discussed later. </w:t>
      </w:r>
    </w:p>
    <w:p w:rsidR="00085963" w:rsidP="508D3A99" w:rsidRDefault="5BC02941" w14:paraId="46717817" w14:textId="507D0F4F">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Listen when others are speaking.</w:t>
      </w:r>
    </w:p>
    <w:p w:rsidR="00085963" w:rsidP="508D3A99" w:rsidRDefault="5BC02941" w14:paraId="66F92807" w14:textId="446E7E30">
      <w:pPr>
        <w:spacing w:after="0" w:line="276" w:lineRule="auto"/>
        <w:ind w:left="720"/>
      </w:pPr>
      <w:r w:rsidRPr="508D3A99">
        <w:rPr>
          <w:rFonts w:ascii="Calibri" w:hAnsi="Calibri" w:eastAsia="Calibri" w:cs="Calibri"/>
          <w:sz w:val="22"/>
          <w:szCs w:val="22"/>
        </w:rPr>
        <w:t>We will listen and consider others’ input before adding our own comments.</w:t>
      </w:r>
    </w:p>
    <w:p w:rsidR="00085963" w:rsidP="508D3A99" w:rsidRDefault="5BC02941" w14:paraId="059D9693" w14:textId="0D071B83">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All viewpoints will have an opportunity to be heard.</w:t>
      </w:r>
    </w:p>
    <w:p w:rsidR="00085963" w:rsidP="508D3A99" w:rsidRDefault="5BC02941" w14:paraId="336EE173" w14:textId="280573E2">
      <w:pPr>
        <w:spacing w:after="0" w:line="276" w:lineRule="auto"/>
        <w:ind w:left="720"/>
      </w:pPr>
      <w:r w:rsidRPr="508D3A99">
        <w:rPr>
          <w:rFonts w:ascii="Calibri" w:hAnsi="Calibri" w:eastAsia="Calibri" w:cs="Calibri"/>
          <w:sz w:val="22"/>
          <w:szCs w:val="22"/>
        </w:rPr>
        <w:t xml:space="preserve">We understand that some team members may be quieter than others. We will </w:t>
      </w:r>
      <w:proofErr w:type="gramStart"/>
      <w:r w:rsidRPr="508D3A99">
        <w:rPr>
          <w:rFonts w:ascii="Calibri" w:hAnsi="Calibri" w:eastAsia="Calibri" w:cs="Calibri"/>
          <w:sz w:val="22"/>
          <w:szCs w:val="22"/>
        </w:rPr>
        <w:t>make an effort</w:t>
      </w:r>
      <w:proofErr w:type="gramEnd"/>
      <w:r w:rsidRPr="508D3A99">
        <w:rPr>
          <w:rFonts w:ascii="Calibri" w:hAnsi="Calibri" w:eastAsia="Calibri" w:cs="Calibri"/>
          <w:sz w:val="22"/>
          <w:szCs w:val="22"/>
        </w:rPr>
        <w:t xml:space="preserve"> to get each team member’s viewpoint and that no one dominates the discussion.</w:t>
      </w:r>
    </w:p>
    <w:p w:rsidR="00085963" w:rsidP="508D3A99" w:rsidRDefault="5BC02941" w14:paraId="5733448D" w14:textId="37F47E75">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Differences of opinion will be discussed respectfully</w:t>
      </w:r>
    </w:p>
    <w:p w:rsidR="00085963" w:rsidP="508D3A99" w:rsidRDefault="5BC02941" w14:paraId="4B165545" w14:textId="719B0837">
      <w:pPr>
        <w:spacing w:after="0" w:line="276" w:lineRule="auto"/>
        <w:ind w:left="720"/>
      </w:pPr>
      <w:r w:rsidRPr="508D3A99">
        <w:rPr>
          <w:rFonts w:ascii="Calibri" w:hAnsi="Calibri" w:eastAsia="Calibri" w:cs="Calibri"/>
          <w:sz w:val="22"/>
          <w:szCs w:val="22"/>
        </w:rPr>
        <w:t>We will identify areas of agreement before assessing areas of disagreement. We will encourage each other to look beyond our own point of view. We will discuss different ideas respectfully. As a team, we will weigh the merits of different opinions and agree on a process for choosing a direction. All team members will respect and follow the decision or direction.</w:t>
      </w:r>
    </w:p>
    <w:p w:rsidR="00085963" w:rsidP="508D3A99" w:rsidRDefault="5BC02941" w14:paraId="5CE98AC3" w14:textId="36E4BC6E">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Look for the good points in new ideas.</w:t>
      </w:r>
    </w:p>
    <w:p w:rsidR="00085963" w:rsidP="508D3A99" w:rsidRDefault="5BC02941" w14:paraId="61D706AC" w14:textId="78E58672">
      <w:pPr>
        <w:spacing w:after="0" w:line="276" w:lineRule="auto"/>
        <w:ind w:left="720"/>
      </w:pPr>
      <w:r w:rsidRPr="508D3A99">
        <w:rPr>
          <w:rFonts w:ascii="Calibri" w:hAnsi="Calibri" w:eastAsia="Calibri" w:cs="Calibri"/>
          <w:sz w:val="22"/>
          <w:szCs w:val="22"/>
        </w:rPr>
        <w:t>We will endeavor to explore the value in each idea as we assess and select our path forward.</w:t>
      </w:r>
    </w:p>
    <w:p w:rsidR="00085963" w:rsidP="508D3A99" w:rsidRDefault="5BC02941" w14:paraId="5E5DF4FE" w14:textId="6BDC5C53">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Focus on the future, not the past.</w:t>
      </w:r>
    </w:p>
    <w:p w:rsidR="00085963" w:rsidP="508D3A99" w:rsidRDefault="5BC02941" w14:paraId="188E24AA" w14:textId="145A8F45">
      <w:pPr>
        <w:spacing w:after="0" w:line="276" w:lineRule="auto"/>
        <w:ind w:left="720"/>
      </w:pPr>
      <w:r w:rsidRPr="508D3A99">
        <w:rPr>
          <w:rFonts w:ascii="Calibri" w:hAnsi="Calibri" w:eastAsia="Calibri" w:cs="Calibri"/>
          <w:sz w:val="22"/>
          <w:szCs w:val="22"/>
        </w:rPr>
        <w:lastRenderedPageBreak/>
        <w:t xml:space="preserve">We will use our </w:t>
      </w:r>
      <w:proofErr w:type="gramStart"/>
      <w:r w:rsidRPr="508D3A99">
        <w:rPr>
          <w:rFonts w:ascii="Calibri" w:hAnsi="Calibri" w:eastAsia="Calibri" w:cs="Calibri"/>
          <w:sz w:val="22"/>
          <w:szCs w:val="22"/>
        </w:rPr>
        <w:t>past experience</w:t>
      </w:r>
      <w:proofErr w:type="gramEnd"/>
      <w:r w:rsidRPr="508D3A99">
        <w:rPr>
          <w:rFonts w:ascii="Calibri" w:hAnsi="Calibri" w:eastAsia="Calibri" w:cs="Calibri"/>
          <w:sz w:val="22"/>
          <w:szCs w:val="22"/>
        </w:rPr>
        <w:t xml:space="preserve"> to inform our decisions, but focus the discussion on the future</w:t>
      </w:r>
    </w:p>
    <w:p w:rsidR="00085963" w:rsidP="508D3A99" w:rsidRDefault="5BC02941" w14:paraId="4FE14CA8" w14:textId="4C5BCC3F">
      <w:pPr>
        <w:spacing w:after="0" w:line="276" w:lineRule="auto"/>
        <w:ind w:left="720"/>
      </w:pPr>
      <w:r w:rsidRPr="508D3A99">
        <w:rPr>
          <w:rFonts w:ascii="Calibri" w:hAnsi="Calibri" w:eastAsia="Calibri" w:cs="Calibri"/>
          <w:sz w:val="22"/>
          <w:szCs w:val="22"/>
        </w:rPr>
        <w:t>objectives. Blame for past performance is counterproductive, we will focus on finding solutions.</w:t>
      </w:r>
    </w:p>
    <w:p w:rsidR="00085963" w:rsidP="508D3A99" w:rsidRDefault="5BC02941" w14:paraId="4213F2DE" w14:textId="3A8C3D40">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Agree upon specific action items and next steps.</w:t>
      </w:r>
    </w:p>
    <w:p w:rsidR="00085963" w:rsidP="508D3A99" w:rsidRDefault="5BC02941" w14:paraId="1361B1F2" w14:textId="3E114117">
      <w:pPr>
        <w:spacing w:after="0" w:line="276" w:lineRule="auto"/>
        <w:ind w:left="720"/>
      </w:pPr>
      <w:r w:rsidRPr="508D3A99">
        <w:rPr>
          <w:rFonts w:ascii="Calibri" w:hAnsi="Calibri" w:eastAsia="Calibri" w:cs="Calibri"/>
          <w:sz w:val="22"/>
          <w:szCs w:val="22"/>
        </w:rPr>
        <w:t xml:space="preserve">At the end of each meeting and discussion, we will summarize and agree on specific next steps, action items and assignments. </w:t>
      </w:r>
    </w:p>
    <w:p w:rsidR="00085963" w:rsidP="508D3A99" w:rsidRDefault="5BC02941" w14:paraId="05A86721" w14:textId="3A01A83D">
      <w:pPr>
        <w:pStyle w:val="ListParagraph"/>
        <w:numPr>
          <w:ilvl w:val="0"/>
          <w:numId w:val="18"/>
        </w:numPr>
        <w:spacing w:after="0" w:line="276" w:lineRule="auto"/>
        <w:rPr>
          <w:rFonts w:ascii="Calibri" w:hAnsi="Calibri" w:eastAsia="Calibri" w:cs="Calibri"/>
          <w:b/>
          <w:bCs/>
          <w:sz w:val="22"/>
          <w:szCs w:val="22"/>
        </w:rPr>
      </w:pPr>
      <w:r w:rsidRPr="508D3A99">
        <w:rPr>
          <w:rFonts w:ascii="Calibri" w:hAnsi="Calibri" w:eastAsia="Calibri" w:cs="Calibri"/>
          <w:b/>
          <w:bCs/>
          <w:sz w:val="22"/>
          <w:szCs w:val="22"/>
        </w:rPr>
        <w:t>Accountability</w:t>
      </w:r>
    </w:p>
    <w:p w:rsidR="00085963" w:rsidP="508D3A99" w:rsidRDefault="5BC02941" w14:paraId="7E022D53" w14:textId="4DFD8E6A">
      <w:pPr>
        <w:spacing w:after="0" w:line="276" w:lineRule="auto"/>
        <w:ind w:left="720"/>
      </w:pPr>
      <w:r w:rsidRPr="508D3A99">
        <w:rPr>
          <w:rFonts w:ascii="Calibri" w:hAnsi="Calibri" w:eastAsia="Calibri" w:cs="Calibri"/>
          <w:sz w:val="22"/>
          <w:szCs w:val="22"/>
        </w:rPr>
        <w:t>As team members, we will each be responsible for our individual assignments and contribution to achieving the team objectives and goals. We will honor our responsibilities and not let our team members down.</w:t>
      </w:r>
    </w:p>
    <w:p w:rsidR="00085963" w:rsidP="508D3A99" w:rsidRDefault="00085963" w14:paraId="5839C5BE" w14:textId="21A606F7">
      <w:pPr>
        <w:spacing w:after="200" w:line="276" w:lineRule="auto"/>
        <w:rPr>
          <w:rFonts w:ascii="Calibri" w:hAnsi="Calibri" w:eastAsia="Calibri" w:cs="Calibri"/>
          <w:sz w:val="22"/>
          <w:szCs w:val="22"/>
        </w:rPr>
      </w:pPr>
    </w:p>
    <w:p w:rsidR="00085963" w:rsidRDefault="00085963" w14:paraId="2C078E63" w14:textId="15BC945F"/>
    <w:sectPr w:rsidR="00085963">
      <w:headerReference w:type="default" r:id="rId21"/>
      <w:footerReference w:type="default" r:id="rId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4DA8" w:rsidRDefault="00AE4DA8" w14:paraId="033D205E" w14:textId="77777777">
      <w:pPr>
        <w:spacing w:after="0" w:line="240" w:lineRule="auto"/>
      </w:pPr>
      <w:r>
        <w:separator/>
      </w:r>
    </w:p>
  </w:endnote>
  <w:endnote w:type="continuationSeparator" w:id="0">
    <w:p w:rsidR="00AE4DA8" w:rsidRDefault="00AE4DA8" w14:paraId="7B1FDC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2BB4AB" w:rsidTr="122BB4AB" w14:paraId="4C3A4A6F" w14:textId="77777777">
      <w:trPr>
        <w:trHeight w:val="300"/>
      </w:trPr>
      <w:tc>
        <w:tcPr>
          <w:tcW w:w="3120" w:type="dxa"/>
        </w:tcPr>
        <w:p w:rsidR="122BB4AB" w:rsidP="122BB4AB" w:rsidRDefault="122BB4AB" w14:paraId="06D472AC" w14:textId="573FFE97">
          <w:pPr>
            <w:pStyle w:val="Header"/>
            <w:rPr>
              <w:rFonts w:ascii="Noto Sans" w:hAnsi="Noto Sans" w:eastAsia="Noto Sans" w:cs="Noto Sans"/>
              <w:sz w:val="22"/>
              <w:szCs w:val="22"/>
            </w:rPr>
          </w:pPr>
        </w:p>
      </w:tc>
      <w:tc>
        <w:tcPr>
          <w:tcW w:w="3120" w:type="dxa"/>
        </w:tcPr>
        <w:p w:rsidR="122BB4AB" w:rsidP="122BB4AB" w:rsidRDefault="122BB4AB" w14:paraId="533A39A1" w14:textId="2B3F1B3D">
          <w:pPr>
            <w:pStyle w:val="Header"/>
            <w:jc w:val="center"/>
          </w:pPr>
        </w:p>
      </w:tc>
      <w:tc>
        <w:tcPr>
          <w:tcW w:w="3120" w:type="dxa"/>
        </w:tcPr>
        <w:p w:rsidR="122BB4AB" w:rsidP="122BB4AB" w:rsidRDefault="122BB4AB" w14:paraId="1AC2741D" w14:textId="1D399371">
          <w:pPr>
            <w:pStyle w:val="Header"/>
            <w:ind w:right="-115"/>
            <w:jc w:val="right"/>
          </w:pPr>
        </w:p>
      </w:tc>
    </w:tr>
  </w:tbl>
  <w:p w:rsidR="122BB4AB" w:rsidP="122BB4AB" w:rsidRDefault="122BB4AB" w14:paraId="2AA84A90" w14:textId="40CFA034">
    <w:pPr>
      <w:pStyle w:val="Footer"/>
    </w:pPr>
  </w:p>
  <w:p w:rsidR="122BB4AB" w:rsidP="122BB4AB" w:rsidRDefault="122BB4AB" w14:paraId="324AA801" w14:textId="7F6BF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4DA8" w:rsidRDefault="00AE4DA8" w14:paraId="58B01A49" w14:textId="77777777">
      <w:pPr>
        <w:spacing w:after="0" w:line="240" w:lineRule="auto"/>
      </w:pPr>
      <w:r>
        <w:separator/>
      </w:r>
    </w:p>
  </w:footnote>
  <w:footnote w:type="continuationSeparator" w:id="0">
    <w:p w:rsidR="00AE4DA8" w:rsidRDefault="00AE4DA8" w14:paraId="069602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2BB4AB" w:rsidTr="122BB4AB" w14:paraId="36082048" w14:textId="77777777">
      <w:trPr>
        <w:trHeight w:val="300"/>
      </w:trPr>
      <w:tc>
        <w:tcPr>
          <w:tcW w:w="3120" w:type="dxa"/>
        </w:tcPr>
        <w:p w:rsidR="122BB4AB" w:rsidP="122BB4AB" w:rsidRDefault="122BB4AB" w14:paraId="7C5142F7" w14:textId="67F2495B">
          <w:pPr>
            <w:pStyle w:val="Header"/>
            <w:ind w:left="-115"/>
          </w:pPr>
        </w:p>
      </w:tc>
      <w:tc>
        <w:tcPr>
          <w:tcW w:w="3120" w:type="dxa"/>
        </w:tcPr>
        <w:p w:rsidR="122BB4AB" w:rsidP="122BB4AB" w:rsidRDefault="122BB4AB" w14:paraId="61D9A164" w14:textId="7DA32E50">
          <w:pPr>
            <w:pStyle w:val="Header"/>
            <w:jc w:val="center"/>
          </w:pPr>
        </w:p>
      </w:tc>
      <w:tc>
        <w:tcPr>
          <w:tcW w:w="3120" w:type="dxa"/>
        </w:tcPr>
        <w:p w:rsidR="122BB4AB" w:rsidP="122BB4AB" w:rsidRDefault="122BB4AB" w14:paraId="6D14AF6C" w14:textId="75190A7D">
          <w:pPr>
            <w:pStyle w:val="Header"/>
            <w:ind w:right="-115"/>
            <w:jc w:val="right"/>
          </w:pPr>
        </w:p>
      </w:tc>
    </w:tr>
  </w:tbl>
  <w:p w:rsidR="122BB4AB" w:rsidP="122BB4AB" w:rsidRDefault="122BB4AB" w14:paraId="5F9014FE" w14:textId="642D51D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C55D"/>
    <w:multiLevelType w:val="hybridMultilevel"/>
    <w:tmpl w:val="2A2E7B6E"/>
    <w:lvl w:ilvl="0" w:tplc="905242E4">
      <w:start w:val="1"/>
      <w:numFmt w:val="bullet"/>
      <w:lvlText w:val=""/>
      <w:lvlJc w:val="left"/>
      <w:pPr>
        <w:ind w:left="720" w:hanging="360"/>
      </w:pPr>
      <w:rPr>
        <w:rFonts w:hint="default" w:ascii="Symbol" w:hAnsi="Symbol"/>
      </w:rPr>
    </w:lvl>
    <w:lvl w:ilvl="1" w:tplc="92F2B040">
      <w:start w:val="1"/>
      <w:numFmt w:val="bullet"/>
      <w:lvlText w:val="o"/>
      <w:lvlJc w:val="left"/>
      <w:pPr>
        <w:ind w:left="1440" w:hanging="360"/>
      </w:pPr>
      <w:rPr>
        <w:rFonts w:hint="default" w:ascii="Courier New" w:hAnsi="Courier New"/>
      </w:rPr>
    </w:lvl>
    <w:lvl w:ilvl="2" w:tplc="1BD05920">
      <w:start w:val="1"/>
      <w:numFmt w:val="bullet"/>
      <w:lvlText w:val=""/>
      <w:lvlJc w:val="left"/>
      <w:pPr>
        <w:ind w:left="2160" w:hanging="360"/>
      </w:pPr>
      <w:rPr>
        <w:rFonts w:hint="default" w:ascii="Wingdings" w:hAnsi="Wingdings"/>
      </w:rPr>
    </w:lvl>
    <w:lvl w:ilvl="3" w:tplc="78BA10E2">
      <w:start w:val="1"/>
      <w:numFmt w:val="bullet"/>
      <w:lvlText w:val=""/>
      <w:lvlJc w:val="left"/>
      <w:pPr>
        <w:ind w:left="2880" w:hanging="360"/>
      </w:pPr>
      <w:rPr>
        <w:rFonts w:hint="default" w:ascii="Symbol" w:hAnsi="Symbol"/>
      </w:rPr>
    </w:lvl>
    <w:lvl w:ilvl="4" w:tplc="FF005D16">
      <w:start w:val="1"/>
      <w:numFmt w:val="bullet"/>
      <w:lvlText w:val="o"/>
      <w:lvlJc w:val="left"/>
      <w:pPr>
        <w:ind w:left="3600" w:hanging="360"/>
      </w:pPr>
      <w:rPr>
        <w:rFonts w:hint="default" w:ascii="Courier New" w:hAnsi="Courier New"/>
      </w:rPr>
    </w:lvl>
    <w:lvl w:ilvl="5" w:tplc="83142D4C">
      <w:start w:val="1"/>
      <w:numFmt w:val="bullet"/>
      <w:lvlText w:val=""/>
      <w:lvlJc w:val="left"/>
      <w:pPr>
        <w:ind w:left="4320" w:hanging="360"/>
      </w:pPr>
      <w:rPr>
        <w:rFonts w:hint="default" w:ascii="Wingdings" w:hAnsi="Wingdings"/>
      </w:rPr>
    </w:lvl>
    <w:lvl w:ilvl="6" w:tplc="3B942CFC">
      <w:start w:val="1"/>
      <w:numFmt w:val="bullet"/>
      <w:lvlText w:val=""/>
      <w:lvlJc w:val="left"/>
      <w:pPr>
        <w:ind w:left="5040" w:hanging="360"/>
      </w:pPr>
      <w:rPr>
        <w:rFonts w:hint="default" w:ascii="Symbol" w:hAnsi="Symbol"/>
      </w:rPr>
    </w:lvl>
    <w:lvl w:ilvl="7" w:tplc="409E6C06">
      <w:start w:val="1"/>
      <w:numFmt w:val="bullet"/>
      <w:lvlText w:val="o"/>
      <w:lvlJc w:val="left"/>
      <w:pPr>
        <w:ind w:left="5760" w:hanging="360"/>
      </w:pPr>
      <w:rPr>
        <w:rFonts w:hint="default" w:ascii="Courier New" w:hAnsi="Courier New"/>
      </w:rPr>
    </w:lvl>
    <w:lvl w:ilvl="8" w:tplc="97FACC3A">
      <w:start w:val="1"/>
      <w:numFmt w:val="bullet"/>
      <w:lvlText w:val=""/>
      <w:lvlJc w:val="left"/>
      <w:pPr>
        <w:ind w:left="6480" w:hanging="360"/>
      </w:pPr>
      <w:rPr>
        <w:rFonts w:hint="default" w:ascii="Wingdings" w:hAnsi="Wingdings"/>
      </w:rPr>
    </w:lvl>
  </w:abstractNum>
  <w:abstractNum w:abstractNumId="1" w15:restartNumberingAfterBreak="0">
    <w:nsid w:val="0FD9B21E"/>
    <w:multiLevelType w:val="hybridMultilevel"/>
    <w:tmpl w:val="6958D772"/>
    <w:lvl w:ilvl="0" w:tplc="B6FC756C">
      <w:start w:val="1"/>
      <w:numFmt w:val="bullet"/>
      <w:lvlText w:val=""/>
      <w:lvlJc w:val="left"/>
      <w:pPr>
        <w:ind w:left="720" w:hanging="360"/>
      </w:pPr>
      <w:rPr>
        <w:rFonts w:hint="default" w:ascii="Symbol" w:hAnsi="Symbol"/>
      </w:rPr>
    </w:lvl>
    <w:lvl w:ilvl="1" w:tplc="3CC264E4">
      <w:start w:val="1"/>
      <w:numFmt w:val="bullet"/>
      <w:lvlText w:val="o"/>
      <w:lvlJc w:val="left"/>
      <w:pPr>
        <w:ind w:left="1440" w:hanging="360"/>
      </w:pPr>
      <w:rPr>
        <w:rFonts w:hint="default" w:ascii="Courier New" w:hAnsi="Courier New"/>
      </w:rPr>
    </w:lvl>
    <w:lvl w:ilvl="2" w:tplc="FF6804E8">
      <w:start w:val="1"/>
      <w:numFmt w:val="bullet"/>
      <w:lvlText w:val=""/>
      <w:lvlJc w:val="left"/>
      <w:pPr>
        <w:ind w:left="2160" w:hanging="360"/>
      </w:pPr>
      <w:rPr>
        <w:rFonts w:hint="default" w:ascii="Wingdings" w:hAnsi="Wingdings"/>
      </w:rPr>
    </w:lvl>
    <w:lvl w:ilvl="3" w:tplc="7DB296FC">
      <w:start w:val="1"/>
      <w:numFmt w:val="bullet"/>
      <w:lvlText w:val=""/>
      <w:lvlJc w:val="left"/>
      <w:pPr>
        <w:ind w:left="2880" w:hanging="360"/>
      </w:pPr>
      <w:rPr>
        <w:rFonts w:hint="default" w:ascii="Symbol" w:hAnsi="Symbol"/>
      </w:rPr>
    </w:lvl>
    <w:lvl w:ilvl="4" w:tplc="E8687FEA">
      <w:start w:val="1"/>
      <w:numFmt w:val="bullet"/>
      <w:lvlText w:val="o"/>
      <w:lvlJc w:val="left"/>
      <w:pPr>
        <w:ind w:left="3600" w:hanging="360"/>
      </w:pPr>
      <w:rPr>
        <w:rFonts w:hint="default" w:ascii="Courier New" w:hAnsi="Courier New"/>
      </w:rPr>
    </w:lvl>
    <w:lvl w:ilvl="5" w:tplc="A4F60586">
      <w:start w:val="1"/>
      <w:numFmt w:val="bullet"/>
      <w:lvlText w:val=""/>
      <w:lvlJc w:val="left"/>
      <w:pPr>
        <w:ind w:left="4320" w:hanging="360"/>
      </w:pPr>
      <w:rPr>
        <w:rFonts w:hint="default" w:ascii="Wingdings" w:hAnsi="Wingdings"/>
      </w:rPr>
    </w:lvl>
    <w:lvl w:ilvl="6" w:tplc="217CE324">
      <w:start w:val="1"/>
      <w:numFmt w:val="bullet"/>
      <w:lvlText w:val=""/>
      <w:lvlJc w:val="left"/>
      <w:pPr>
        <w:ind w:left="5040" w:hanging="360"/>
      </w:pPr>
      <w:rPr>
        <w:rFonts w:hint="default" w:ascii="Symbol" w:hAnsi="Symbol"/>
      </w:rPr>
    </w:lvl>
    <w:lvl w:ilvl="7" w:tplc="744C0EC6">
      <w:start w:val="1"/>
      <w:numFmt w:val="bullet"/>
      <w:lvlText w:val="o"/>
      <w:lvlJc w:val="left"/>
      <w:pPr>
        <w:ind w:left="5760" w:hanging="360"/>
      </w:pPr>
      <w:rPr>
        <w:rFonts w:hint="default" w:ascii="Courier New" w:hAnsi="Courier New"/>
      </w:rPr>
    </w:lvl>
    <w:lvl w:ilvl="8" w:tplc="291A5384">
      <w:start w:val="1"/>
      <w:numFmt w:val="bullet"/>
      <w:lvlText w:val=""/>
      <w:lvlJc w:val="left"/>
      <w:pPr>
        <w:ind w:left="6480" w:hanging="360"/>
      </w:pPr>
      <w:rPr>
        <w:rFonts w:hint="default" w:ascii="Wingdings" w:hAnsi="Wingdings"/>
      </w:rPr>
    </w:lvl>
  </w:abstractNum>
  <w:abstractNum w:abstractNumId="2" w15:restartNumberingAfterBreak="0">
    <w:nsid w:val="184788FF"/>
    <w:multiLevelType w:val="hybridMultilevel"/>
    <w:tmpl w:val="FFFFFFFF"/>
    <w:lvl w:ilvl="0" w:tplc="DA384E6E">
      <w:start w:val="1"/>
      <w:numFmt w:val="decimal"/>
      <w:lvlText w:val="1)"/>
      <w:lvlJc w:val="left"/>
      <w:pPr>
        <w:ind w:left="720" w:hanging="360"/>
      </w:pPr>
    </w:lvl>
    <w:lvl w:ilvl="1" w:tplc="651EBEF6">
      <w:start w:val="1"/>
      <w:numFmt w:val="lowerLetter"/>
      <w:lvlText w:val="%2."/>
      <w:lvlJc w:val="left"/>
      <w:pPr>
        <w:ind w:left="1440" w:hanging="360"/>
      </w:pPr>
    </w:lvl>
    <w:lvl w:ilvl="2" w:tplc="8EF257DA">
      <w:start w:val="1"/>
      <w:numFmt w:val="lowerRoman"/>
      <w:lvlText w:val="%3."/>
      <w:lvlJc w:val="right"/>
      <w:pPr>
        <w:ind w:left="2160" w:hanging="180"/>
      </w:pPr>
    </w:lvl>
    <w:lvl w:ilvl="3" w:tplc="D8C0F0FA">
      <w:start w:val="1"/>
      <w:numFmt w:val="decimal"/>
      <w:lvlText w:val="%4."/>
      <w:lvlJc w:val="left"/>
      <w:pPr>
        <w:ind w:left="2880" w:hanging="360"/>
      </w:pPr>
    </w:lvl>
    <w:lvl w:ilvl="4" w:tplc="32CE666E">
      <w:start w:val="1"/>
      <w:numFmt w:val="lowerLetter"/>
      <w:lvlText w:val="%5."/>
      <w:lvlJc w:val="left"/>
      <w:pPr>
        <w:ind w:left="3600" w:hanging="360"/>
      </w:pPr>
    </w:lvl>
    <w:lvl w:ilvl="5" w:tplc="2842BDE4">
      <w:start w:val="1"/>
      <w:numFmt w:val="lowerRoman"/>
      <w:lvlText w:val="%6."/>
      <w:lvlJc w:val="right"/>
      <w:pPr>
        <w:ind w:left="4320" w:hanging="180"/>
      </w:pPr>
    </w:lvl>
    <w:lvl w:ilvl="6" w:tplc="579C8404">
      <w:start w:val="1"/>
      <w:numFmt w:val="decimal"/>
      <w:lvlText w:val="%7."/>
      <w:lvlJc w:val="left"/>
      <w:pPr>
        <w:ind w:left="5040" w:hanging="360"/>
      </w:pPr>
    </w:lvl>
    <w:lvl w:ilvl="7" w:tplc="EEFE35D0">
      <w:start w:val="1"/>
      <w:numFmt w:val="lowerLetter"/>
      <w:lvlText w:val="%8."/>
      <w:lvlJc w:val="left"/>
      <w:pPr>
        <w:ind w:left="5760" w:hanging="360"/>
      </w:pPr>
    </w:lvl>
    <w:lvl w:ilvl="8" w:tplc="C6E00FCC">
      <w:start w:val="1"/>
      <w:numFmt w:val="lowerRoman"/>
      <w:lvlText w:val="%9."/>
      <w:lvlJc w:val="right"/>
      <w:pPr>
        <w:ind w:left="6480" w:hanging="180"/>
      </w:pPr>
    </w:lvl>
  </w:abstractNum>
  <w:abstractNum w:abstractNumId="3" w15:restartNumberingAfterBreak="0">
    <w:nsid w:val="1A85EF1B"/>
    <w:multiLevelType w:val="hybridMultilevel"/>
    <w:tmpl w:val="FFFFFFFF"/>
    <w:lvl w:ilvl="0" w:tplc="F864A126">
      <w:start w:val="1"/>
      <w:numFmt w:val="decimal"/>
      <w:lvlText w:val="%1."/>
      <w:lvlJc w:val="left"/>
      <w:pPr>
        <w:ind w:left="720" w:hanging="360"/>
      </w:pPr>
    </w:lvl>
    <w:lvl w:ilvl="1" w:tplc="C3C03710">
      <w:start w:val="1"/>
      <w:numFmt w:val="lowerLetter"/>
      <w:lvlText w:val="%2."/>
      <w:lvlJc w:val="left"/>
      <w:pPr>
        <w:ind w:left="1440" w:hanging="360"/>
      </w:pPr>
    </w:lvl>
    <w:lvl w:ilvl="2" w:tplc="AC0A785C">
      <w:start w:val="1"/>
      <w:numFmt w:val="lowerRoman"/>
      <w:lvlText w:val="%3."/>
      <w:lvlJc w:val="right"/>
      <w:pPr>
        <w:ind w:left="2160" w:hanging="180"/>
      </w:pPr>
    </w:lvl>
    <w:lvl w:ilvl="3" w:tplc="F2402686">
      <w:start w:val="1"/>
      <w:numFmt w:val="decimal"/>
      <w:lvlText w:val="%4."/>
      <w:lvlJc w:val="left"/>
      <w:pPr>
        <w:ind w:left="2880" w:hanging="360"/>
      </w:pPr>
    </w:lvl>
    <w:lvl w:ilvl="4" w:tplc="6F56D60C">
      <w:start w:val="1"/>
      <w:numFmt w:val="lowerLetter"/>
      <w:lvlText w:val="%5."/>
      <w:lvlJc w:val="left"/>
      <w:pPr>
        <w:ind w:left="3600" w:hanging="360"/>
      </w:pPr>
    </w:lvl>
    <w:lvl w:ilvl="5" w:tplc="2E62C5C6">
      <w:start w:val="1"/>
      <w:numFmt w:val="lowerRoman"/>
      <w:lvlText w:val="%6."/>
      <w:lvlJc w:val="right"/>
      <w:pPr>
        <w:ind w:left="4320" w:hanging="180"/>
      </w:pPr>
    </w:lvl>
    <w:lvl w:ilvl="6" w:tplc="CC38F950">
      <w:start w:val="1"/>
      <w:numFmt w:val="decimal"/>
      <w:lvlText w:val="%7."/>
      <w:lvlJc w:val="left"/>
      <w:pPr>
        <w:ind w:left="5040" w:hanging="360"/>
      </w:pPr>
    </w:lvl>
    <w:lvl w:ilvl="7" w:tplc="1CDA4288">
      <w:start w:val="1"/>
      <w:numFmt w:val="lowerLetter"/>
      <w:lvlText w:val="%8."/>
      <w:lvlJc w:val="left"/>
      <w:pPr>
        <w:ind w:left="5760" w:hanging="360"/>
      </w:pPr>
    </w:lvl>
    <w:lvl w:ilvl="8" w:tplc="E3F4C9D2">
      <w:start w:val="1"/>
      <w:numFmt w:val="lowerRoman"/>
      <w:lvlText w:val="%9."/>
      <w:lvlJc w:val="right"/>
      <w:pPr>
        <w:ind w:left="6480" w:hanging="180"/>
      </w:pPr>
    </w:lvl>
  </w:abstractNum>
  <w:abstractNum w:abstractNumId="4" w15:restartNumberingAfterBreak="0">
    <w:nsid w:val="1BF65115"/>
    <w:multiLevelType w:val="hybridMultilevel"/>
    <w:tmpl w:val="FFFFFFFF"/>
    <w:lvl w:ilvl="0" w:tplc="86283F1C">
      <w:start w:val="1"/>
      <w:numFmt w:val="decimal"/>
      <w:lvlText w:val="%1."/>
      <w:lvlJc w:val="left"/>
      <w:pPr>
        <w:ind w:left="720" w:hanging="360"/>
      </w:pPr>
    </w:lvl>
    <w:lvl w:ilvl="1" w:tplc="70A4D318">
      <w:start w:val="1"/>
      <w:numFmt w:val="lowerLetter"/>
      <w:lvlText w:val="%2."/>
      <w:lvlJc w:val="left"/>
      <w:pPr>
        <w:ind w:left="1440" w:hanging="360"/>
      </w:pPr>
    </w:lvl>
    <w:lvl w:ilvl="2" w:tplc="FF32B7A0">
      <w:start w:val="1"/>
      <w:numFmt w:val="lowerRoman"/>
      <w:lvlText w:val="%3."/>
      <w:lvlJc w:val="right"/>
      <w:pPr>
        <w:ind w:left="2160" w:hanging="180"/>
      </w:pPr>
    </w:lvl>
    <w:lvl w:ilvl="3" w:tplc="F1B07790">
      <w:start w:val="1"/>
      <w:numFmt w:val="decimal"/>
      <w:lvlText w:val="%4."/>
      <w:lvlJc w:val="left"/>
      <w:pPr>
        <w:ind w:left="2880" w:hanging="360"/>
      </w:pPr>
    </w:lvl>
    <w:lvl w:ilvl="4" w:tplc="4F086BB6">
      <w:start w:val="1"/>
      <w:numFmt w:val="lowerLetter"/>
      <w:lvlText w:val="%5."/>
      <w:lvlJc w:val="left"/>
      <w:pPr>
        <w:ind w:left="3600" w:hanging="360"/>
      </w:pPr>
    </w:lvl>
    <w:lvl w:ilvl="5" w:tplc="BC56AE22">
      <w:start w:val="1"/>
      <w:numFmt w:val="lowerRoman"/>
      <w:lvlText w:val="%6."/>
      <w:lvlJc w:val="right"/>
      <w:pPr>
        <w:ind w:left="4320" w:hanging="180"/>
      </w:pPr>
    </w:lvl>
    <w:lvl w:ilvl="6" w:tplc="EE22121A">
      <w:start w:val="1"/>
      <w:numFmt w:val="decimal"/>
      <w:lvlText w:val="%7."/>
      <w:lvlJc w:val="left"/>
      <w:pPr>
        <w:ind w:left="5040" w:hanging="360"/>
      </w:pPr>
    </w:lvl>
    <w:lvl w:ilvl="7" w:tplc="BEAA0308">
      <w:start w:val="1"/>
      <w:numFmt w:val="lowerLetter"/>
      <w:lvlText w:val="%8."/>
      <w:lvlJc w:val="left"/>
      <w:pPr>
        <w:ind w:left="5760" w:hanging="360"/>
      </w:pPr>
    </w:lvl>
    <w:lvl w:ilvl="8" w:tplc="972A9C6C">
      <w:start w:val="1"/>
      <w:numFmt w:val="lowerRoman"/>
      <w:lvlText w:val="%9."/>
      <w:lvlJc w:val="right"/>
      <w:pPr>
        <w:ind w:left="6480" w:hanging="180"/>
      </w:pPr>
    </w:lvl>
  </w:abstractNum>
  <w:abstractNum w:abstractNumId="5" w15:restartNumberingAfterBreak="0">
    <w:nsid w:val="1CB827F5"/>
    <w:multiLevelType w:val="hybridMultilevel"/>
    <w:tmpl w:val="FFFFFFFF"/>
    <w:lvl w:ilvl="0" w:tplc="5D0C2A84">
      <w:start w:val="1"/>
      <w:numFmt w:val="decimal"/>
      <w:lvlText w:val="%1)"/>
      <w:lvlJc w:val="left"/>
      <w:pPr>
        <w:ind w:left="720" w:hanging="360"/>
      </w:pPr>
    </w:lvl>
    <w:lvl w:ilvl="1" w:tplc="50DA2EAA">
      <w:start w:val="1"/>
      <w:numFmt w:val="lowerLetter"/>
      <w:lvlText w:val="%2."/>
      <w:lvlJc w:val="left"/>
      <w:pPr>
        <w:ind w:left="1440" w:hanging="360"/>
      </w:pPr>
    </w:lvl>
    <w:lvl w:ilvl="2" w:tplc="9CE46794">
      <w:start w:val="1"/>
      <w:numFmt w:val="lowerRoman"/>
      <w:lvlText w:val="%3."/>
      <w:lvlJc w:val="right"/>
      <w:pPr>
        <w:ind w:left="2160" w:hanging="180"/>
      </w:pPr>
    </w:lvl>
    <w:lvl w:ilvl="3" w:tplc="0B4A87D0">
      <w:start w:val="1"/>
      <w:numFmt w:val="decimal"/>
      <w:lvlText w:val="%4."/>
      <w:lvlJc w:val="left"/>
      <w:pPr>
        <w:ind w:left="2880" w:hanging="360"/>
      </w:pPr>
    </w:lvl>
    <w:lvl w:ilvl="4" w:tplc="CFF0E346">
      <w:start w:val="1"/>
      <w:numFmt w:val="lowerLetter"/>
      <w:lvlText w:val="%5."/>
      <w:lvlJc w:val="left"/>
      <w:pPr>
        <w:ind w:left="3600" w:hanging="360"/>
      </w:pPr>
    </w:lvl>
    <w:lvl w:ilvl="5" w:tplc="7C847BAC">
      <w:start w:val="1"/>
      <w:numFmt w:val="lowerRoman"/>
      <w:lvlText w:val="%6."/>
      <w:lvlJc w:val="right"/>
      <w:pPr>
        <w:ind w:left="4320" w:hanging="180"/>
      </w:pPr>
    </w:lvl>
    <w:lvl w:ilvl="6" w:tplc="EBCC9BB2">
      <w:start w:val="1"/>
      <w:numFmt w:val="decimal"/>
      <w:lvlText w:val="%7."/>
      <w:lvlJc w:val="left"/>
      <w:pPr>
        <w:ind w:left="5040" w:hanging="360"/>
      </w:pPr>
    </w:lvl>
    <w:lvl w:ilvl="7" w:tplc="8AE630EC">
      <w:start w:val="1"/>
      <w:numFmt w:val="lowerLetter"/>
      <w:lvlText w:val="%8."/>
      <w:lvlJc w:val="left"/>
      <w:pPr>
        <w:ind w:left="5760" w:hanging="360"/>
      </w:pPr>
    </w:lvl>
    <w:lvl w:ilvl="8" w:tplc="1A687E32">
      <w:start w:val="1"/>
      <w:numFmt w:val="lowerRoman"/>
      <w:lvlText w:val="%9."/>
      <w:lvlJc w:val="right"/>
      <w:pPr>
        <w:ind w:left="6480" w:hanging="180"/>
      </w:pPr>
    </w:lvl>
  </w:abstractNum>
  <w:abstractNum w:abstractNumId="6" w15:restartNumberingAfterBreak="0">
    <w:nsid w:val="1DB9DD03"/>
    <w:multiLevelType w:val="hybridMultilevel"/>
    <w:tmpl w:val="89947046"/>
    <w:lvl w:ilvl="0" w:tplc="C636825A">
      <w:start w:val="1"/>
      <w:numFmt w:val="bullet"/>
      <w:lvlText w:val=""/>
      <w:lvlJc w:val="left"/>
      <w:pPr>
        <w:ind w:left="720" w:hanging="360"/>
      </w:pPr>
      <w:rPr>
        <w:rFonts w:hint="default" w:ascii="Symbol" w:hAnsi="Symbol"/>
      </w:rPr>
    </w:lvl>
    <w:lvl w:ilvl="1" w:tplc="4AEEF42A">
      <w:start w:val="1"/>
      <w:numFmt w:val="bullet"/>
      <w:lvlText w:val="o"/>
      <w:lvlJc w:val="left"/>
      <w:pPr>
        <w:ind w:left="1440" w:hanging="360"/>
      </w:pPr>
      <w:rPr>
        <w:rFonts w:hint="default" w:ascii="Courier New" w:hAnsi="Courier New"/>
      </w:rPr>
    </w:lvl>
    <w:lvl w:ilvl="2" w:tplc="707E2432">
      <w:start w:val="1"/>
      <w:numFmt w:val="bullet"/>
      <w:lvlText w:val=""/>
      <w:lvlJc w:val="left"/>
      <w:pPr>
        <w:ind w:left="2160" w:hanging="360"/>
      </w:pPr>
      <w:rPr>
        <w:rFonts w:hint="default" w:ascii="Wingdings" w:hAnsi="Wingdings"/>
      </w:rPr>
    </w:lvl>
    <w:lvl w:ilvl="3" w:tplc="E622312A">
      <w:start w:val="1"/>
      <w:numFmt w:val="bullet"/>
      <w:lvlText w:val=""/>
      <w:lvlJc w:val="left"/>
      <w:pPr>
        <w:ind w:left="2880" w:hanging="360"/>
      </w:pPr>
      <w:rPr>
        <w:rFonts w:hint="default" w:ascii="Symbol" w:hAnsi="Symbol"/>
      </w:rPr>
    </w:lvl>
    <w:lvl w:ilvl="4" w:tplc="A2E80D76">
      <w:start w:val="1"/>
      <w:numFmt w:val="bullet"/>
      <w:lvlText w:val="o"/>
      <w:lvlJc w:val="left"/>
      <w:pPr>
        <w:ind w:left="3600" w:hanging="360"/>
      </w:pPr>
      <w:rPr>
        <w:rFonts w:hint="default" w:ascii="Courier New" w:hAnsi="Courier New"/>
      </w:rPr>
    </w:lvl>
    <w:lvl w:ilvl="5" w:tplc="A6360978">
      <w:start w:val="1"/>
      <w:numFmt w:val="bullet"/>
      <w:lvlText w:val=""/>
      <w:lvlJc w:val="left"/>
      <w:pPr>
        <w:ind w:left="4320" w:hanging="360"/>
      </w:pPr>
      <w:rPr>
        <w:rFonts w:hint="default" w:ascii="Wingdings" w:hAnsi="Wingdings"/>
      </w:rPr>
    </w:lvl>
    <w:lvl w:ilvl="6" w:tplc="9AAAE6A0">
      <w:start w:val="1"/>
      <w:numFmt w:val="bullet"/>
      <w:lvlText w:val=""/>
      <w:lvlJc w:val="left"/>
      <w:pPr>
        <w:ind w:left="5040" w:hanging="360"/>
      </w:pPr>
      <w:rPr>
        <w:rFonts w:hint="default" w:ascii="Symbol" w:hAnsi="Symbol"/>
      </w:rPr>
    </w:lvl>
    <w:lvl w:ilvl="7" w:tplc="37B44114">
      <w:start w:val="1"/>
      <w:numFmt w:val="bullet"/>
      <w:lvlText w:val="o"/>
      <w:lvlJc w:val="left"/>
      <w:pPr>
        <w:ind w:left="5760" w:hanging="360"/>
      </w:pPr>
      <w:rPr>
        <w:rFonts w:hint="default" w:ascii="Courier New" w:hAnsi="Courier New"/>
      </w:rPr>
    </w:lvl>
    <w:lvl w:ilvl="8" w:tplc="ED8235B6">
      <w:start w:val="1"/>
      <w:numFmt w:val="bullet"/>
      <w:lvlText w:val=""/>
      <w:lvlJc w:val="left"/>
      <w:pPr>
        <w:ind w:left="6480" w:hanging="360"/>
      </w:pPr>
      <w:rPr>
        <w:rFonts w:hint="default" w:ascii="Wingdings" w:hAnsi="Wingdings"/>
      </w:rPr>
    </w:lvl>
  </w:abstractNum>
  <w:abstractNum w:abstractNumId="7" w15:restartNumberingAfterBreak="0">
    <w:nsid w:val="26693B6B"/>
    <w:multiLevelType w:val="hybridMultilevel"/>
    <w:tmpl w:val="777EC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722FCEB"/>
    <w:multiLevelType w:val="hybridMultilevel"/>
    <w:tmpl w:val="5706F2D0"/>
    <w:lvl w:ilvl="0" w:tplc="B3181ED6">
      <w:start w:val="1"/>
      <w:numFmt w:val="bullet"/>
      <w:lvlText w:val=""/>
      <w:lvlJc w:val="left"/>
      <w:pPr>
        <w:ind w:left="720" w:hanging="360"/>
      </w:pPr>
      <w:rPr>
        <w:rFonts w:hint="default" w:ascii="Symbol" w:hAnsi="Symbol"/>
      </w:rPr>
    </w:lvl>
    <w:lvl w:ilvl="1" w:tplc="725E231E">
      <w:start w:val="1"/>
      <w:numFmt w:val="bullet"/>
      <w:lvlText w:val="o"/>
      <w:lvlJc w:val="left"/>
      <w:pPr>
        <w:ind w:left="1440" w:hanging="360"/>
      </w:pPr>
      <w:rPr>
        <w:rFonts w:hint="default" w:ascii="Courier New" w:hAnsi="Courier New"/>
      </w:rPr>
    </w:lvl>
    <w:lvl w:ilvl="2" w:tplc="98CA08AE">
      <w:start w:val="1"/>
      <w:numFmt w:val="bullet"/>
      <w:lvlText w:val=""/>
      <w:lvlJc w:val="left"/>
      <w:pPr>
        <w:ind w:left="2160" w:hanging="360"/>
      </w:pPr>
      <w:rPr>
        <w:rFonts w:hint="default" w:ascii="Wingdings" w:hAnsi="Wingdings"/>
      </w:rPr>
    </w:lvl>
    <w:lvl w:ilvl="3" w:tplc="53149F70">
      <w:start w:val="1"/>
      <w:numFmt w:val="bullet"/>
      <w:lvlText w:val=""/>
      <w:lvlJc w:val="left"/>
      <w:pPr>
        <w:ind w:left="2880" w:hanging="360"/>
      </w:pPr>
      <w:rPr>
        <w:rFonts w:hint="default" w:ascii="Symbol" w:hAnsi="Symbol"/>
      </w:rPr>
    </w:lvl>
    <w:lvl w:ilvl="4" w:tplc="0CC2F1CA">
      <w:start w:val="1"/>
      <w:numFmt w:val="bullet"/>
      <w:lvlText w:val="o"/>
      <w:lvlJc w:val="left"/>
      <w:pPr>
        <w:ind w:left="3600" w:hanging="360"/>
      </w:pPr>
      <w:rPr>
        <w:rFonts w:hint="default" w:ascii="Courier New" w:hAnsi="Courier New"/>
      </w:rPr>
    </w:lvl>
    <w:lvl w:ilvl="5" w:tplc="83364B8A">
      <w:start w:val="1"/>
      <w:numFmt w:val="bullet"/>
      <w:lvlText w:val=""/>
      <w:lvlJc w:val="left"/>
      <w:pPr>
        <w:ind w:left="4320" w:hanging="360"/>
      </w:pPr>
      <w:rPr>
        <w:rFonts w:hint="default" w:ascii="Wingdings" w:hAnsi="Wingdings"/>
      </w:rPr>
    </w:lvl>
    <w:lvl w:ilvl="6" w:tplc="5DEC80C2">
      <w:start w:val="1"/>
      <w:numFmt w:val="bullet"/>
      <w:lvlText w:val=""/>
      <w:lvlJc w:val="left"/>
      <w:pPr>
        <w:ind w:left="5040" w:hanging="360"/>
      </w:pPr>
      <w:rPr>
        <w:rFonts w:hint="default" w:ascii="Symbol" w:hAnsi="Symbol"/>
      </w:rPr>
    </w:lvl>
    <w:lvl w:ilvl="7" w:tplc="02561B3A">
      <w:start w:val="1"/>
      <w:numFmt w:val="bullet"/>
      <w:lvlText w:val="o"/>
      <w:lvlJc w:val="left"/>
      <w:pPr>
        <w:ind w:left="5760" w:hanging="360"/>
      </w:pPr>
      <w:rPr>
        <w:rFonts w:hint="default" w:ascii="Courier New" w:hAnsi="Courier New"/>
      </w:rPr>
    </w:lvl>
    <w:lvl w:ilvl="8" w:tplc="09985D6C">
      <w:start w:val="1"/>
      <w:numFmt w:val="bullet"/>
      <w:lvlText w:val=""/>
      <w:lvlJc w:val="left"/>
      <w:pPr>
        <w:ind w:left="6480" w:hanging="360"/>
      </w:pPr>
      <w:rPr>
        <w:rFonts w:hint="default" w:ascii="Wingdings" w:hAnsi="Wingdings"/>
      </w:rPr>
    </w:lvl>
  </w:abstractNum>
  <w:abstractNum w:abstractNumId="9" w15:restartNumberingAfterBreak="0">
    <w:nsid w:val="2EBEDC51"/>
    <w:multiLevelType w:val="hybridMultilevel"/>
    <w:tmpl w:val="FFFFFFFF"/>
    <w:lvl w:ilvl="0" w:tplc="2EAC03C2">
      <w:start w:val="1"/>
      <w:numFmt w:val="decimal"/>
      <w:lvlText w:val="•"/>
      <w:lvlJc w:val="left"/>
      <w:pPr>
        <w:ind w:left="720" w:hanging="360"/>
      </w:pPr>
    </w:lvl>
    <w:lvl w:ilvl="1" w:tplc="8E142960">
      <w:start w:val="1"/>
      <w:numFmt w:val="lowerLetter"/>
      <w:lvlText w:val="%2."/>
      <w:lvlJc w:val="left"/>
      <w:pPr>
        <w:ind w:left="1440" w:hanging="360"/>
      </w:pPr>
    </w:lvl>
    <w:lvl w:ilvl="2" w:tplc="B76E7A70">
      <w:start w:val="1"/>
      <w:numFmt w:val="lowerRoman"/>
      <w:lvlText w:val="%3."/>
      <w:lvlJc w:val="right"/>
      <w:pPr>
        <w:ind w:left="2160" w:hanging="180"/>
      </w:pPr>
    </w:lvl>
    <w:lvl w:ilvl="3" w:tplc="82DC9658">
      <w:start w:val="1"/>
      <w:numFmt w:val="decimal"/>
      <w:lvlText w:val="%4."/>
      <w:lvlJc w:val="left"/>
      <w:pPr>
        <w:ind w:left="2880" w:hanging="360"/>
      </w:pPr>
    </w:lvl>
    <w:lvl w:ilvl="4" w:tplc="3D96F070">
      <w:start w:val="1"/>
      <w:numFmt w:val="lowerLetter"/>
      <w:lvlText w:val="%5."/>
      <w:lvlJc w:val="left"/>
      <w:pPr>
        <w:ind w:left="3600" w:hanging="360"/>
      </w:pPr>
    </w:lvl>
    <w:lvl w:ilvl="5" w:tplc="C0202DC0">
      <w:start w:val="1"/>
      <w:numFmt w:val="lowerRoman"/>
      <w:lvlText w:val="%6."/>
      <w:lvlJc w:val="right"/>
      <w:pPr>
        <w:ind w:left="4320" w:hanging="180"/>
      </w:pPr>
    </w:lvl>
    <w:lvl w:ilvl="6" w:tplc="7A9C2FD4">
      <w:start w:val="1"/>
      <w:numFmt w:val="decimal"/>
      <w:lvlText w:val="%7."/>
      <w:lvlJc w:val="left"/>
      <w:pPr>
        <w:ind w:left="5040" w:hanging="360"/>
      </w:pPr>
    </w:lvl>
    <w:lvl w:ilvl="7" w:tplc="2D1E2044">
      <w:start w:val="1"/>
      <w:numFmt w:val="lowerLetter"/>
      <w:lvlText w:val="%8."/>
      <w:lvlJc w:val="left"/>
      <w:pPr>
        <w:ind w:left="5760" w:hanging="360"/>
      </w:pPr>
    </w:lvl>
    <w:lvl w:ilvl="8" w:tplc="1FEE5700">
      <w:start w:val="1"/>
      <w:numFmt w:val="lowerRoman"/>
      <w:lvlText w:val="%9."/>
      <w:lvlJc w:val="right"/>
      <w:pPr>
        <w:ind w:left="6480" w:hanging="180"/>
      </w:pPr>
    </w:lvl>
  </w:abstractNum>
  <w:abstractNum w:abstractNumId="10" w15:restartNumberingAfterBreak="0">
    <w:nsid w:val="35B18B7E"/>
    <w:multiLevelType w:val="hybridMultilevel"/>
    <w:tmpl w:val="FFFFFFFF"/>
    <w:lvl w:ilvl="0" w:tplc="F9A83C46">
      <w:start w:val="1"/>
      <w:numFmt w:val="decimal"/>
      <w:lvlText w:val="2)"/>
      <w:lvlJc w:val="left"/>
      <w:pPr>
        <w:ind w:left="720" w:hanging="360"/>
      </w:pPr>
    </w:lvl>
    <w:lvl w:ilvl="1" w:tplc="C8B2ED4E">
      <w:start w:val="1"/>
      <w:numFmt w:val="lowerLetter"/>
      <w:lvlText w:val="%2."/>
      <w:lvlJc w:val="left"/>
      <w:pPr>
        <w:ind w:left="1440" w:hanging="360"/>
      </w:pPr>
    </w:lvl>
    <w:lvl w:ilvl="2" w:tplc="6EAC2CA2">
      <w:start w:val="1"/>
      <w:numFmt w:val="lowerRoman"/>
      <w:lvlText w:val="%3."/>
      <w:lvlJc w:val="right"/>
      <w:pPr>
        <w:ind w:left="2160" w:hanging="180"/>
      </w:pPr>
    </w:lvl>
    <w:lvl w:ilvl="3" w:tplc="92BA76F6">
      <w:start w:val="1"/>
      <w:numFmt w:val="decimal"/>
      <w:lvlText w:val="%4."/>
      <w:lvlJc w:val="left"/>
      <w:pPr>
        <w:ind w:left="2880" w:hanging="360"/>
      </w:pPr>
    </w:lvl>
    <w:lvl w:ilvl="4" w:tplc="1532697A">
      <w:start w:val="1"/>
      <w:numFmt w:val="lowerLetter"/>
      <w:lvlText w:val="%5."/>
      <w:lvlJc w:val="left"/>
      <w:pPr>
        <w:ind w:left="3600" w:hanging="360"/>
      </w:pPr>
    </w:lvl>
    <w:lvl w:ilvl="5" w:tplc="E14A95B2">
      <w:start w:val="1"/>
      <w:numFmt w:val="lowerRoman"/>
      <w:lvlText w:val="%6."/>
      <w:lvlJc w:val="right"/>
      <w:pPr>
        <w:ind w:left="4320" w:hanging="180"/>
      </w:pPr>
    </w:lvl>
    <w:lvl w:ilvl="6" w:tplc="388CD1F4">
      <w:start w:val="1"/>
      <w:numFmt w:val="decimal"/>
      <w:lvlText w:val="%7."/>
      <w:lvlJc w:val="left"/>
      <w:pPr>
        <w:ind w:left="5040" w:hanging="360"/>
      </w:pPr>
    </w:lvl>
    <w:lvl w:ilvl="7" w:tplc="0BB2F7A0">
      <w:start w:val="1"/>
      <w:numFmt w:val="lowerLetter"/>
      <w:lvlText w:val="%8."/>
      <w:lvlJc w:val="left"/>
      <w:pPr>
        <w:ind w:left="5760" w:hanging="360"/>
      </w:pPr>
    </w:lvl>
    <w:lvl w:ilvl="8" w:tplc="672EC822">
      <w:start w:val="1"/>
      <w:numFmt w:val="lowerRoman"/>
      <w:lvlText w:val="%9."/>
      <w:lvlJc w:val="right"/>
      <w:pPr>
        <w:ind w:left="6480" w:hanging="180"/>
      </w:pPr>
    </w:lvl>
  </w:abstractNum>
  <w:abstractNum w:abstractNumId="11" w15:restartNumberingAfterBreak="0">
    <w:nsid w:val="383B0563"/>
    <w:multiLevelType w:val="hybridMultilevel"/>
    <w:tmpl w:val="53F43350"/>
    <w:lvl w:ilvl="0" w:tplc="FD9AB7F2">
      <w:start w:val="1"/>
      <w:numFmt w:val="bullet"/>
      <w:lvlText w:val=""/>
      <w:lvlJc w:val="left"/>
      <w:pPr>
        <w:ind w:left="720" w:hanging="360"/>
      </w:pPr>
      <w:rPr>
        <w:rFonts w:hint="default" w:ascii="Symbol" w:hAnsi="Symbol"/>
      </w:rPr>
    </w:lvl>
    <w:lvl w:ilvl="1" w:tplc="6E58C3CC">
      <w:start w:val="1"/>
      <w:numFmt w:val="bullet"/>
      <w:lvlText w:val="o"/>
      <w:lvlJc w:val="left"/>
      <w:pPr>
        <w:ind w:left="1440" w:hanging="360"/>
      </w:pPr>
      <w:rPr>
        <w:rFonts w:hint="default" w:ascii="Courier New" w:hAnsi="Courier New"/>
      </w:rPr>
    </w:lvl>
    <w:lvl w:ilvl="2" w:tplc="F174B300">
      <w:start w:val="1"/>
      <w:numFmt w:val="bullet"/>
      <w:lvlText w:val=""/>
      <w:lvlJc w:val="left"/>
      <w:pPr>
        <w:ind w:left="2160" w:hanging="360"/>
      </w:pPr>
      <w:rPr>
        <w:rFonts w:hint="default" w:ascii="Wingdings" w:hAnsi="Wingdings"/>
      </w:rPr>
    </w:lvl>
    <w:lvl w:ilvl="3" w:tplc="931C3838">
      <w:start w:val="1"/>
      <w:numFmt w:val="bullet"/>
      <w:lvlText w:val=""/>
      <w:lvlJc w:val="left"/>
      <w:pPr>
        <w:ind w:left="2880" w:hanging="360"/>
      </w:pPr>
      <w:rPr>
        <w:rFonts w:hint="default" w:ascii="Symbol" w:hAnsi="Symbol"/>
      </w:rPr>
    </w:lvl>
    <w:lvl w:ilvl="4" w:tplc="2D7C534C">
      <w:start w:val="1"/>
      <w:numFmt w:val="bullet"/>
      <w:lvlText w:val="o"/>
      <w:lvlJc w:val="left"/>
      <w:pPr>
        <w:ind w:left="3600" w:hanging="360"/>
      </w:pPr>
      <w:rPr>
        <w:rFonts w:hint="default" w:ascii="Courier New" w:hAnsi="Courier New"/>
      </w:rPr>
    </w:lvl>
    <w:lvl w:ilvl="5" w:tplc="0A04BAF8">
      <w:start w:val="1"/>
      <w:numFmt w:val="bullet"/>
      <w:lvlText w:val=""/>
      <w:lvlJc w:val="left"/>
      <w:pPr>
        <w:ind w:left="4320" w:hanging="360"/>
      </w:pPr>
      <w:rPr>
        <w:rFonts w:hint="default" w:ascii="Wingdings" w:hAnsi="Wingdings"/>
      </w:rPr>
    </w:lvl>
    <w:lvl w:ilvl="6" w:tplc="613828F0">
      <w:start w:val="1"/>
      <w:numFmt w:val="bullet"/>
      <w:lvlText w:val=""/>
      <w:lvlJc w:val="left"/>
      <w:pPr>
        <w:ind w:left="5040" w:hanging="360"/>
      </w:pPr>
      <w:rPr>
        <w:rFonts w:hint="default" w:ascii="Symbol" w:hAnsi="Symbol"/>
      </w:rPr>
    </w:lvl>
    <w:lvl w:ilvl="7" w:tplc="FB1CE896">
      <w:start w:val="1"/>
      <w:numFmt w:val="bullet"/>
      <w:lvlText w:val="o"/>
      <w:lvlJc w:val="left"/>
      <w:pPr>
        <w:ind w:left="5760" w:hanging="360"/>
      </w:pPr>
      <w:rPr>
        <w:rFonts w:hint="default" w:ascii="Courier New" w:hAnsi="Courier New"/>
      </w:rPr>
    </w:lvl>
    <w:lvl w:ilvl="8" w:tplc="7088B174">
      <w:start w:val="1"/>
      <w:numFmt w:val="bullet"/>
      <w:lvlText w:val=""/>
      <w:lvlJc w:val="left"/>
      <w:pPr>
        <w:ind w:left="6480" w:hanging="360"/>
      </w:pPr>
      <w:rPr>
        <w:rFonts w:hint="default" w:ascii="Wingdings" w:hAnsi="Wingdings"/>
      </w:rPr>
    </w:lvl>
  </w:abstractNum>
  <w:abstractNum w:abstractNumId="12" w15:restartNumberingAfterBreak="0">
    <w:nsid w:val="39E0A2D7"/>
    <w:multiLevelType w:val="hybridMultilevel"/>
    <w:tmpl w:val="098E11BC"/>
    <w:lvl w:ilvl="0" w:tplc="D9D2D552">
      <w:start w:val="1"/>
      <w:numFmt w:val="bullet"/>
      <w:lvlText w:val="-"/>
      <w:lvlJc w:val="left"/>
      <w:pPr>
        <w:ind w:left="720" w:hanging="360"/>
      </w:pPr>
      <w:rPr>
        <w:rFonts w:hint="default" w:ascii="Aptos" w:hAnsi="Aptos"/>
      </w:rPr>
    </w:lvl>
    <w:lvl w:ilvl="1" w:tplc="45A64100">
      <w:start w:val="1"/>
      <w:numFmt w:val="bullet"/>
      <w:lvlText w:val="o"/>
      <w:lvlJc w:val="left"/>
      <w:pPr>
        <w:ind w:left="1440" w:hanging="360"/>
      </w:pPr>
      <w:rPr>
        <w:rFonts w:hint="default" w:ascii="Courier New" w:hAnsi="Courier New"/>
      </w:rPr>
    </w:lvl>
    <w:lvl w:ilvl="2" w:tplc="164480E6">
      <w:start w:val="1"/>
      <w:numFmt w:val="bullet"/>
      <w:lvlText w:val=""/>
      <w:lvlJc w:val="left"/>
      <w:pPr>
        <w:ind w:left="2160" w:hanging="360"/>
      </w:pPr>
      <w:rPr>
        <w:rFonts w:hint="default" w:ascii="Wingdings" w:hAnsi="Wingdings"/>
      </w:rPr>
    </w:lvl>
    <w:lvl w:ilvl="3" w:tplc="95265420">
      <w:start w:val="1"/>
      <w:numFmt w:val="bullet"/>
      <w:lvlText w:val=""/>
      <w:lvlJc w:val="left"/>
      <w:pPr>
        <w:ind w:left="2880" w:hanging="360"/>
      </w:pPr>
      <w:rPr>
        <w:rFonts w:hint="default" w:ascii="Symbol" w:hAnsi="Symbol"/>
      </w:rPr>
    </w:lvl>
    <w:lvl w:ilvl="4" w:tplc="DEC4C95E">
      <w:start w:val="1"/>
      <w:numFmt w:val="bullet"/>
      <w:lvlText w:val="o"/>
      <w:lvlJc w:val="left"/>
      <w:pPr>
        <w:ind w:left="3600" w:hanging="360"/>
      </w:pPr>
      <w:rPr>
        <w:rFonts w:hint="default" w:ascii="Courier New" w:hAnsi="Courier New"/>
      </w:rPr>
    </w:lvl>
    <w:lvl w:ilvl="5" w:tplc="C43253EA">
      <w:start w:val="1"/>
      <w:numFmt w:val="bullet"/>
      <w:lvlText w:val=""/>
      <w:lvlJc w:val="left"/>
      <w:pPr>
        <w:ind w:left="4320" w:hanging="360"/>
      </w:pPr>
      <w:rPr>
        <w:rFonts w:hint="default" w:ascii="Wingdings" w:hAnsi="Wingdings"/>
      </w:rPr>
    </w:lvl>
    <w:lvl w:ilvl="6" w:tplc="9DD6849A">
      <w:start w:val="1"/>
      <w:numFmt w:val="bullet"/>
      <w:lvlText w:val=""/>
      <w:lvlJc w:val="left"/>
      <w:pPr>
        <w:ind w:left="5040" w:hanging="360"/>
      </w:pPr>
      <w:rPr>
        <w:rFonts w:hint="default" w:ascii="Symbol" w:hAnsi="Symbol"/>
      </w:rPr>
    </w:lvl>
    <w:lvl w:ilvl="7" w:tplc="91E6C4B6">
      <w:start w:val="1"/>
      <w:numFmt w:val="bullet"/>
      <w:lvlText w:val="o"/>
      <w:lvlJc w:val="left"/>
      <w:pPr>
        <w:ind w:left="5760" w:hanging="360"/>
      </w:pPr>
      <w:rPr>
        <w:rFonts w:hint="default" w:ascii="Courier New" w:hAnsi="Courier New"/>
      </w:rPr>
    </w:lvl>
    <w:lvl w:ilvl="8" w:tplc="2C72723C">
      <w:start w:val="1"/>
      <w:numFmt w:val="bullet"/>
      <w:lvlText w:val=""/>
      <w:lvlJc w:val="left"/>
      <w:pPr>
        <w:ind w:left="6480" w:hanging="360"/>
      </w:pPr>
      <w:rPr>
        <w:rFonts w:hint="default" w:ascii="Wingdings" w:hAnsi="Wingdings"/>
      </w:rPr>
    </w:lvl>
  </w:abstractNum>
  <w:abstractNum w:abstractNumId="13" w15:restartNumberingAfterBreak="0">
    <w:nsid w:val="3D6357D6"/>
    <w:multiLevelType w:val="hybridMultilevel"/>
    <w:tmpl w:val="FFFFFFFF"/>
    <w:lvl w:ilvl="0" w:tplc="59D60430">
      <w:start w:val="1"/>
      <w:numFmt w:val="decimal"/>
      <w:lvlText w:val="%1."/>
      <w:lvlJc w:val="left"/>
      <w:pPr>
        <w:ind w:left="720" w:hanging="360"/>
      </w:pPr>
    </w:lvl>
    <w:lvl w:ilvl="1" w:tplc="E182D8C4">
      <w:start w:val="1"/>
      <w:numFmt w:val="lowerLetter"/>
      <w:lvlText w:val="%2."/>
      <w:lvlJc w:val="left"/>
      <w:pPr>
        <w:ind w:left="1440" w:hanging="360"/>
      </w:pPr>
    </w:lvl>
    <w:lvl w:ilvl="2" w:tplc="5E78A7A0">
      <w:start w:val="1"/>
      <w:numFmt w:val="lowerRoman"/>
      <w:lvlText w:val="%3."/>
      <w:lvlJc w:val="right"/>
      <w:pPr>
        <w:ind w:left="2160" w:hanging="180"/>
      </w:pPr>
    </w:lvl>
    <w:lvl w:ilvl="3" w:tplc="37426C1A">
      <w:start w:val="1"/>
      <w:numFmt w:val="decimal"/>
      <w:lvlText w:val="%4."/>
      <w:lvlJc w:val="left"/>
      <w:pPr>
        <w:ind w:left="2880" w:hanging="360"/>
      </w:pPr>
    </w:lvl>
    <w:lvl w:ilvl="4" w:tplc="BBAEAB42">
      <w:start w:val="1"/>
      <w:numFmt w:val="lowerLetter"/>
      <w:lvlText w:val="%5."/>
      <w:lvlJc w:val="left"/>
      <w:pPr>
        <w:ind w:left="3600" w:hanging="360"/>
      </w:pPr>
    </w:lvl>
    <w:lvl w:ilvl="5" w:tplc="B186EAF4">
      <w:start w:val="1"/>
      <w:numFmt w:val="lowerRoman"/>
      <w:lvlText w:val="%6."/>
      <w:lvlJc w:val="right"/>
      <w:pPr>
        <w:ind w:left="4320" w:hanging="180"/>
      </w:pPr>
    </w:lvl>
    <w:lvl w:ilvl="6" w:tplc="37C02A36">
      <w:start w:val="1"/>
      <w:numFmt w:val="decimal"/>
      <w:lvlText w:val="%7."/>
      <w:lvlJc w:val="left"/>
      <w:pPr>
        <w:ind w:left="5040" w:hanging="360"/>
      </w:pPr>
    </w:lvl>
    <w:lvl w:ilvl="7" w:tplc="D5F48E82">
      <w:start w:val="1"/>
      <w:numFmt w:val="lowerLetter"/>
      <w:lvlText w:val="%8."/>
      <w:lvlJc w:val="left"/>
      <w:pPr>
        <w:ind w:left="5760" w:hanging="360"/>
      </w:pPr>
    </w:lvl>
    <w:lvl w:ilvl="8" w:tplc="A58A486A">
      <w:start w:val="1"/>
      <w:numFmt w:val="lowerRoman"/>
      <w:lvlText w:val="%9."/>
      <w:lvlJc w:val="right"/>
      <w:pPr>
        <w:ind w:left="6480" w:hanging="180"/>
      </w:pPr>
    </w:lvl>
  </w:abstractNum>
  <w:abstractNum w:abstractNumId="14" w15:restartNumberingAfterBreak="0">
    <w:nsid w:val="3FF3748E"/>
    <w:multiLevelType w:val="hybridMultilevel"/>
    <w:tmpl w:val="FFFFFFFF"/>
    <w:lvl w:ilvl="0" w:tplc="E9E45532">
      <w:start w:val="1"/>
      <w:numFmt w:val="decimal"/>
      <w:lvlText w:val="%1."/>
      <w:lvlJc w:val="left"/>
      <w:pPr>
        <w:ind w:left="720" w:hanging="360"/>
      </w:pPr>
    </w:lvl>
    <w:lvl w:ilvl="1" w:tplc="B59C960C">
      <w:start w:val="1"/>
      <w:numFmt w:val="lowerLetter"/>
      <w:lvlText w:val="%2."/>
      <w:lvlJc w:val="left"/>
      <w:pPr>
        <w:ind w:left="1440" w:hanging="360"/>
      </w:pPr>
    </w:lvl>
    <w:lvl w:ilvl="2" w:tplc="ADD2EBCA">
      <w:start w:val="1"/>
      <w:numFmt w:val="lowerRoman"/>
      <w:lvlText w:val="%3."/>
      <w:lvlJc w:val="right"/>
      <w:pPr>
        <w:ind w:left="2160" w:hanging="180"/>
      </w:pPr>
    </w:lvl>
    <w:lvl w:ilvl="3" w:tplc="25521A34">
      <w:start w:val="1"/>
      <w:numFmt w:val="decimal"/>
      <w:lvlText w:val="%4."/>
      <w:lvlJc w:val="left"/>
      <w:pPr>
        <w:ind w:left="2880" w:hanging="360"/>
      </w:pPr>
    </w:lvl>
    <w:lvl w:ilvl="4" w:tplc="B616EFE4">
      <w:start w:val="1"/>
      <w:numFmt w:val="lowerLetter"/>
      <w:lvlText w:val="%5."/>
      <w:lvlJc w:val="left"/>
      <w:pPr>
        <w:ind w:left="3600" w:hanging="360"/>
      </w:pPr>
    </w:lvl>
    <w:lvl w:ilvl="5" w:tplc="AE48998C">
      <w:start w:val="1"/>
      <w:numFmt w:val="lowerRoman"/>
      <w:lvlText w:val="%6."/>
      <w:lvlJc w:val="right"/>
      <w:pPr>
        <w:ind w:left="4320" w:hanging="180"/>
      </w:pPr>
    </w:lvl>
    <w:lvl w:ilvl="6" w:tplc="0E3208AA">
      <w:start w:val="1"/>
      <w:numFmt w:val="decimal"/>
      <w:lvlText w:val="%7."/>
      <w:lvlJc w:val="left"/>
      <w:pPr>
        <w:ind w:left="5040" w:hanging="360"/>
      </w:pPr>
    </w:lvl>
    <w:lvl w:ilvl="7" w:tplc="D3CE07DE">
      <w:start w:val="1"/>
      <w:numFmt w:val="lowerLetter"/>
      <w:lvlText w:val="%8."/>
      <w:lvlJc w:val="left"/>
      <w:pPr>
        <w:ind w:left="5760" w:hanging="360"/>
      </w:pPr>
    </w:lvl>
    <w:lvl w:ilvl="8" w:tplc="1674AC60">
      <w:start w:val="1"/>
      <w:numFmt w:val="lowerRoman"/>
      <w:lvlText w:val="%9."/>
      <w:lvlJc w:val="right"/>
      <w:pPr>
        <w:ind w:left="6480" w:hanging="180"/>
      </w:pPr>
    </w:lvl>
  </w:abstractNum>
  <w:abstractNum w:abstractNumId="15" w15:restartNumberingAfterBreak="0">
    <w:nsid w:val="480E2D34"/>
    <w:multiLevelType w:val="hybridMultilevel"/>
    <w:tmpl w:val="FFFFFFFF"/>
    <w:lvl w:ilvl="0" w:tplc="1370215A">
      <w:start w:val="1"/>
      <w:numFmt w:val="decimal"/>
      <w:lvlText w:val="•"/>
      <w:lvlJc w:val="left"/>
      <w:pPr>
        <w:ind w:left="720" w:hanging="360"/>
      </w:pPr>
    </w:lvl>
    <w:lvl w:ilvl="1" w:tplc="CDDE7604">
      <w:start w:val="1"/>
      <w:numFmt w:val="lowerLetter"/>
      <w:lvlText w:val="%2."/>
      <w:lvlJc w:val="left"/>
      <w:pPr>
        <w:ind w:left="1440" w:hanging="360"/>
      </w:pPr>
    </w:lvl>
    <w:lvl w:ilvl="2" w:tplc="E35CF598">
      <w:start w:val="1"/>
      <w:numFmt w:val="lowerRoman"/>
      <w:lvlText w:val="%3."/>
      <w:lvlJc w:val="right"/>
      <w:pPr>
        <w:ind w:left="2160" w:hanging="180"/>
      </w:pPr>
    </w:lvl>
    <w:lvl w:ilvl="3" w:tplc="93E08962">
      <w:start w:val="1"/>
      <w:numFmt w:val="decimal"/>
      <w:lvlText w:val="%4."/>
      <w:lvlJc w:val="left"/>
      <w:pPr>
        <w:ind w:left="2880" w:hanging="360"/>
      </w:pPr>
    </w:lvl>
    <w:lvl w:ilvl="4" w:tplc="D7F2EE46">
      <w:start w:val="1"/>
      <w:numFmt w:val="lowerLetter"/>
      <w:lvlText w:val="%5."/>
      <w:lvlJc w:val="left"/>
      <w:pPr>
        <w:ind w:left="3600" w:hanging="360"/>
      </w:pPr>
    </w:lvl>
    <w:lvl w:ilvl="5" w:tplc="88BC1532">
      <w:start w:val="1"/>
      <w:numFmt w:val="lowerRoman"/>
      <w:lvlText w:val="%6."/>
      <w:lvlJc w:val="right"/>
      <w:pPr>
        <w:ind w:left="4320" w:hanging="180"/>
      </w:pPr>
    </w:lvl>
    <w:lvl w:ilvl="6" w:tplc="77E88DF0">
      <w:start w:val="1"/>
      <w:numFmt w:val="decimal"/>
      <w:lvlText w:val="%7."/>
      <w:lvlJc w:val="left"/>
      <w:pPr>
        <w:ind w:left="5040" w:hanging="360"/>
      </w:pPr>
    </w:lvl>
    <w:lvl w:ilvl="7" w:tplc="C100AC7E">
      <w:start w:val="1"/>
      <w:numFmt w:val="lowerLetter"/>
      <w:lvlText w:val="%8."/>
      <w:lvlJc w:val="left"/>
      <w:pPr>
        <w:ind w:left="5760" w:hanging="360"/>
      </w:pPr>
    </w:lvl>
    <w:lvl w:ilvl="8" w:tplc="02C0F1B4">
      <w:start w:val="1"/>
      <w:numFmt w:val="lowerRoman"/>
      <w:lvlText w:val="%9."/>
      <w:lvlJc w:val="right"/>
      <w:pPr>
        <w:ind w:left="6480" w:hanging="180"/>
      </w:pPr>
    </w:lvl>
  </w:abstractNum>
  <w:abstractNum w:abstractNumId="16" w15:restartNumberingAfterBreak="0">
    <w:nsid w:val="485C82AE"/>
    <w:multiLevelType w:val="hybridMultilevel"/>
    <w:tmpl w:val="FFFFFFFF"/>
    <w:lvl w:ilvl="0" w:tplc="5DFABD68">
      <w:start w:val="1"/>
      <w:numFmt w:val="bullet"/>
      <w:lvlText w:val="·"/>
      <w:lvlJc w:val="left"/>
      <w:pPr>
        <w:ind w:left="720" w:hanging="360"/>
      </w:pPr>
      <w:rPr>
        <w:rFonts w:hint="default" w:ascii="Symbol" w:hAnsi="Symbol"/>
      </w:rPr>
    </w:lvl>
    <w:lvl w:ilvl="1" w:tplc="C2E0B4A2">
      <w:start w:val="1"/>
      <w:numFmt w:val="bullet"/>
      <w:lvlText w:val="o"/>
      <w:lvlJc w:val="left"/>
      <w:pPr>
        <w:ind w:left="1440" w:hanging="360"/>
      </w:pPr>
      <w:rPr>
        <w:rFonts w:hint="default" w:ascii="Courier New" w:hAnsi="Courier New"/>
      </w:rPr>
    </w:lvl>
    <w:lvl w:ilvl="2" w:tplc="56CA095A">
      <w:start w:val="1"/>
      <w:numFmt w:val="bullet"/>
      <w:lvlText w:val=""/>
      <w:lvlJc w:val="left"/>
      <w:pPr>
        <w:ind w:left="2160" w:hanging="360"/>
      </w:pPr>
      <w:rPr>
        <w:rFonts w:hint="default" w:ascii="Wingdings" w:hAnsi="Wingdings"/>
      </w:rPr>
    </w:lvl>
    <w:lvl w:ilvl="3" w:tplc="1E72760A">
      <w:start w:val="1"/>
      <w:numFmt w:val="bullet"/>
      <w:lvlText w:val=""/>
      <w:lvlJc w:val="left"/>
      <w:pPr>
        <w:ind w:left="2880" w:hanging="360"/>
      </w:pPr>
      <w:rPr>
        <w:rFonts w:hint="default" w:ascii="Symbol" w:hAnsi="Symbol"/>
      </w:rPr>
    </w:lvl>
    <w:lvl w:ilvl="4" w:tplc="EF984A68">
      <w:start w:val="1"/>
      <w:numFmt w:val="bullet"/>
      <w:lvlText w:val="o"/>
      <w:lvlJc w:val="left"/>
      <w:pPr>
        <w:ind w:left="3600" w:hanging="360"/>
      </w:pPr>
      <w:rPr>
        <w:rFonts w:hint="default" w:ascii="Courier New" w:hAnsi="Courier New"/>
      </w:rPr>
    </w:lvl>
    <w:lvl w:ilvl="5" w:tplc="F9B6534C">
      <w:start w:val="1"/>
      <w:numFmt w:val="bullet"/>
      <w:lvlText w:val=""/>
      <w:lvlJc w:val="left"/>
      <w:pPr>
        <w:ind w:left="4320" w:hanging="360"/>
      </w:pPr>
      <w:rPr>
        <w:rFonts w:hint="default" w:ascii="Wingdings" w:hAnsi="Wingdings"/>
      </w:rPr>
    </w:lvl>
    <w:lvl w:ilvl="6" w:tplc="0572467A">
      <w:start w:val="1"/>
      <w:numFmt w:val="bullet"/>
      <w:lvlText w:val=""/>
      <w:lvlJc w:val="left"/>
      <w:pPr>
        <w:ind w:left="5040" w:hanging="360"/>
      </w:pPr>
      <w:rPr>
        <w:rFonts w:hint="default" w:ascii="Symbol" w:hAnsi="Symbol"/>
      </w:rPr>
    </w:lvl>
    <w:lvl w:ilvl="7" w:tplc="2E8E7AFA">
      <w:start w:val="1"/>
      <w:numFmt w:val="bullet"/>
      <w:lvlText w:val="o"/>
      <w:lvlJc w:val="left"/>
      <w:pPr>
        <w:ind w:left="5760" w:hanging="360"/>
      </w:pPr>
      <w:rPr>
        <w:rFonts w:hint="default" w:ascii="Courier New" w:hAnsi="Courier New"/>
      </w:rPr>
    </w:lvl>
    <w:lvl w:ilvl="8" w:tplc="3C30825A">
      <w:start w:val="1"/>
      <w:numFmt w:val="bullet"/>
      <w:lvlText w:val=""/>
      <w:lvlJc w:val="left"/>
      <w:pPr>
        <w:ind w:left="6480" w:hanging="360"/>
      </w:pPr>
      <w:rPr>
        <w:rFonts w:hint="default" w:ascii="Wingdings" w:hAnsi="Wingdings"/>
      </w:rPr>
    </w:lvl>
  </w:abstractNum>
  <w:abstractNum w:abstractNumId="17" w15:restartNumberingAfterBreak="0">
    <w:nsid w:val="4A6954A6"/>
    <w:multiLevelType w:val="hybridMultilevel"/>
    <w:tmpl w:val="87E287AE"/>
    <w:lvl w:ilvl="0" w:tplc="89AAE258">
      <w:start w:val="1"/>
      <w:numFmt w:val="bullet"/>
      <w:lvlText w:val=""/>
      <w:lvlJc w:val="left"/>
      <w:pPr>
        <w:ind w:left="720" w:hanging="360"/>
      </w:pPr>
      <w:rPr>
        <w:rFonts w:hint="default" w:ascii="Symbol" w:hAnsi="Symbol"/>
      </w:rPr>
    </w:lvl>
    <w:lvl w:ilvl="1" w:tplc="02B63C06">
      <w:start w:val="1"/>
      <w:numFmt w:val="bullet"/>
      <w:lvlText w:val="o"/>
      <w:lvlJc w:val="left"/>
      <w:pPr>
        <w:ind w:left="1440" w:hanging="360"/>
      </w:pPr>
      <w:rPr>
        <w:rFonts w:hint="default" w:ascii="Courier New" w:hAnsi="Courier New"/>
      </w:rPr>
    </w:lvl>
    <w:lvl w:ilvl="2" w:tplc="0FBAA086">
      <w:start w:val="1"/>
      <w:numFmt w:val="bullet"/>
      <w:lvlText w:val=""/>
      <w:lvlJc w:val="left"/>
      <w:pPr>
        <w:ind w:left="2160" w:hanging="360"/>
      </w:pPr>
      <w:rPr>
        <w:rFonts w:hint="default" w:ascii="Wingdings" w:hAnsi="Wingdings"/>
      </w:rPr>
    </w:lvl>
    <w:lvl w:ilvl="3" w:tplc="C6844420">
      <w:start w:val="1"/>
      <w:numFmt w:val="bullet"/>
      <w:lvlText w:val=""/>
      <w:lvlJc w:val="left"/>
      <w:pPr>
        <w:ind w:left="2880" w:hanging="360"/>
      </w:pPr>
      <w:rPr>
        <w:rFonts w:hint="default" w:ascii="Symbol" w:hAnsi="Symbol"/>
      </w:rPr>
    </w:lvl>
    <w:lvl w:ilvl="4" w:tplc="D6DC668E">
      <w:start w:val="1"/>
      <w:numFmt w:val="bullet"/>
      <w:lvlText w:val="o"/>
      <w:lvlJc w:val="left"/>
      <w:pPr>
        <w:ind w:left="3600" w:hanging="360"/>
      </w:pPr>
      <w:rPr>
        <w:rFonts w:hint="default" w:ascii="Courier New" w:hAnsi="Courier New"/>
      </w:rPr>
    </w:lvl>
    <w:lvl w:ilvl="5" w:tplc="D18443D0">
      <w:start w:val="1"/>
      <w:numFmt w:val="bullet"/>
      <w:lvlText w:val=""/>
      <w:lvlJc w:val="left"/>
      <w:pPr>
        <w:ind w:left="4320" w:hanging="360"/>
      </w:pPr>
      <w:rPr>
        <w:rFonts w:hint="default" w:ascii="Wingdings" w:hAnsi="Wingdings"/>
      </w:rPr>
    </w:lvl>
    <w:lvl w:ilvl="6" w:tplc="126C23F4">
      <w:start w:val="1"/>
      <w:numFmt w:val="bullet"/>
      <w:lvlText w:val=""/>
      <w:lvlJc w:val="left"/>
      <w:pPr>
        <w:ind w:left="5040" w:hanging="360"/>
      </w:pPr>
      <w:rPr>
        <w:rFonts w:hint="default" w:ascii="Symbol" w:hAnsi="Symbol"/>
      </w:rPr>
    </w:lvl>
    <w:lvl w:ilvl="7" w:tplc="B4E444F2">
      <w:start w:val="1"/>
      <w:numFmt w:val="bullet"/>
      <w:lvlText w:val="o"/>
      <w:lvlJc w:val="left"/>
      <w:pPr>
        <w:ind w:left="5760" w:hanging="360"/>
      </w:pPr>
      <w:rPr>
        <w:rFonts w:hint="default" w:ascii="Courier New" w:hAnsi="Courier New"/>
      </w:rPr>
    </w:lvl>
    <w:lvl w:ilvl="8" w:tplc="7586EFD4">
      <w:start w:val="1"/>
      <w:numFmt w:val="bullet"/>
      <w:lvlText w:val=""/>
      <w:lvlJc w:val="left"/>
      <w:pPr>
        <w:ind w:left="6480" w:hanging="360"/>
      </w:pPr>
      <w:rPr>
        <w:rFonts w:hint="default" w:ascii="Wingdings" w:hAnsi="Wingdings"/>
      </w:rPr>
    </w:lvl>
  </w:abstractNum>
  <w:abstractNum w:abstractNumId="18" w15:restartNumberingAfterBreak="0">
    <w:nsid w:val="55D23921"/>
    <w:multiLevelType w:val="hybridMultilevel"/>
    <w:tmpl w:val="FFFFFFFF"/>
    <w:lvl w:ilvl="0" w:tplc="99FA8826">
      <w:start w:val="1"/>
      <w:numFmt w:val="bullet"/>
      <w:lvlText w:val=""/>
      <w:lvlJc w:val="left"/>
      <w:pPr>
        <w:ind w:left="810" w:hanging="360"/>
      </w:pPr>
      <w:rPr>
        <w:rFonts w:hint="default" w:ascii="Symbol" w:hAnsi="Symbol"/>
      </w:rPr>
    </w:lvl>
    <w:lvl w:ilvl="1" w:tplc="A2622BEA">
      <w:start w:val="1"/>
      <w:numFmt w:val="bullet"/>
      <w:lvlText w:val="o"/>
      <w:lvlJc w:val="left"/>
      <w:pPr>
        <w:ind w:left="1530" w:hanging="360"/>
      </w:pPr>
      <w:rPr>
        <w:rFonts w:hint="default" w:ascii="Courier New" w:hAnsi="Courier New"/>
      </w:rPr>
    </w:lvl>
    <w:lvl w:ilvl="2" w:tplc="13D63E0A">
      <w:start w:val="1"/>
      <w:numFmt w:val="bullet"/>
      <w:lvlText w:val=""/>
      <w:lvlJc w:val="left"/>
      <w:pPr>
        <w:ind w:left="2250" w:hanging="360"/>
      </w:pPr>
      <w:rPr>
        <w:rFonts w:hint="default" w:ascii="Wingdings" w:hAnsi="Wingdings"/>
      </w:rPr>
    </w:lvl>
    <w:lvl w:ilvl="3" w:tplc="63A895E2">
      <w:start w:val="1"/>
      <w:numFmt w:val="bullet"/>
      <w:lvlText w:val=""/>
      <w:lvlJc w:val="left"/>
      <w:pPr>
        <w:ind w:left="2970" w:hanging="360"/>
      </w:pPr>
      <w:rPr>
        <w:rFonts w:hint="default" w:ascii="Symbol" w:hAnsi="Symbol"/>
      </w:rPr>
    </w:lvl>
    <w:lvl w:ilvl="4" w:tplc="69928100">
      <w:start w:val="1"/>
      <w:numFmt w:val="bullet"/>
      <w:lvlText w:val="o"/>
      <w:lvlJc w:val="left"/>
      <w:pPr>
        <w:ind w:left="3690" w:hanging="360"/>
      </w:pPr>
      <w:rPr>
        <w:rFonts w:hint="default" w:ascii="Courier New" w:hAnsi="Courier New"/>
      </w:rPr>
    </w:lvl>
    <w:lvl w:ilvl="5" w:tplc="4A1EE9A8">
      <w:start w:val="1"/>
      <w:numFmt w:val="bullet"/>
      <w:lvlText w:val=""/>
      <w:lvlJc w:val="left"/>
      <w:pPr>
        <w:ind w:left="4410" w:hanging="360"/>
      </w:pPr>
      <w:rPr>
        <w:rFonts w:hint="default" w:ascii="Wingdings" w:hAnsi="Wingdings"/>
      </w:rPr>
    </w:lvl>
    <w:lvl w:ilvl="6" w:tplc="58401DF6">
      <w:start w:val="1"/>
      <w:numFmt w:val="bullet"/>
      <w:lvlText w:val=""/>
      <w:lvlJc w:val="left"/>
      <w:pPr>
        <w:ind w:left="5130" w:hanging="360"/>
      </w:pPr>
      <w:rPr>
        <w:rFonts w:hint="default" w:ascii="Symbol" w:hAnsi="Symbol"/>
      </w:rPr>
    </w:lvl>
    <w:lvl w:ilvl="7" w:tplc="EC146AD0">
      <w:start w:val="1"/>
      <w:numFmt w:val="bullet"/>
      <w:lvlText w:val="o"/>
      <w:lvlJc w:val="left"/>
      <w:pPr>
        <w:ind w:left="5850" w:hanging="360"/>
      </w:pPr>
      <w:rPr>
        <w:rFonts w:hint="default" w:ascii="Courier New" w:hAnsi="Courier New"/>
      </w:rPr>
    </w:lvl>
    <w:lvl w:ilvl="8" w:tplc="12BC22A4">
      <w:start w:val="1"/>
      <w:numFmt w:val="bullet"/>
      <w:lvlText w:val=""/>
      <w:lvlJc w:val="left"/>
      <w:pPr>
        <w:ind w:left="6570" w:hanging="360"/>
      </w:pPr>
      <w:rPr>
        <w:rFonts w:hint="default" w:ascii="Wingdings" w:hAnsi="Wingdings"/>
      </w:rPr>
    </w:lvl>
  </w:abstractNum>
  <w:abstractNum w:abstractNumId="19" w15:restartNumberingAfterBreak="0">
    <w:nsid w:val="58C50711"/>
    <w:multiLevelType w:val="hybridMultilevel"/>
    <w:tmpl w:val="FFFFFFFF"/>
    <w:lvl w:ilvl="0" w:tplc="1876AA34">
      <w:start w:val="1"/>
      <w:numFmt w:val="decimal"/>
      <w:lvlText w:val="%1."/>
      <w:lvlJc w:val="left"/>
      <w:pPr>
        <w:ind w:left="720" w:hanging="360"/>
      </w:pPr>
    </w:lvl>
    <w:lvl w:ilvl="1" w:tplc="381E2B12">
      <w:start w:val="1"/>
      <w:numFmt w:val="lowerLetter"/>
      <w:lvlText w:val="%2."/>
      <w:lvlJc w:val="left"/>
      <w:pPr>
        <w:ind w:left="1440" w:hanging="360"/>
      </w:pPr>
    </w:lvl>
    <w:lvl w:ilvl="2" w:tplc="BC8A8214">
      <w:start w:val="1"/>
      <w:numFmt w:val="lowerRoman"/>
      <w:lvlText w:val="%3."/>
      <w:lvlJc w:val="right"/>
      <w:pPr>
        <w:ind w:left="2160" w:hanging="180"/>
      </w:pPr>
    </w:lvl>
    <w:lvl w:ilvl="3" w:tplc="A3B83270">
      <w:start w:val="1"/>
      <w:numFmt w:val="decimal"/>
      <w:lvlText w:val="%4."/>
      <w:lvlJc w:val="left"/>
      <w:pPr>
        <w:ind w:left="2880" w:hanging="360"/>
      </w:pPr>
    </w:lvl>
    <w:lvl w:ilvl="4" w:tplc="723AB8F8">
      <w:start w:val="1"/>
      <w:numFmt w:val="lowerLetter"/>
      <w:lvlText w:val="%5."/>
      <w:lvlJc w:val="left"/>
      <w:pPr>
        <w:ind w:left="3600" w:hanging="360"/>
      </w:pPr>
    </w:lvl>
    <w:lvl w:ilvl="5" w:tplc="88803E56">
      <w:start w:val="1"/>
      <w:numFmt w:val="lowerRoman"/>
      <w:lvlText w:val="%6."/>
      <w:lvlJc w:val="right"/>
      <w:pPr>
        <w:ind w:left="4320" w:hanging="180"/>
      </w:pPr>
    </w:lvl>
    <w:lvl w:ilvl="6" w:tplc="BFD49EBA">
      <w:start w:val="1"/>
      <w:numFmt w:val="decimal"/>
      <w:lvlText w:val="%7."/>
      <w:lvlJc w:val="left"/>
      <w:pPr>
        <w:ind w:left="5040" w:hanging="360"/>
      </w:pPr>
    </w:lvl>
    <w:lvl w:ilvl="7" w:tplc="CFBC07BE">
      <w:start w:val="1"/>
      <w:numFmt w:val="lowerLetter"/>
      <w:lvlText w:val="%8."/>
      <w:lvlJc w:val="left"/>
      <w:pPr>
        <w:ind w:left="5760" w:hanging="360"/>
      </w:pPr>
    </w:lvl>
    <w:lvl w:ilvl="8" w:tplc="70480E64">
      <w:start w:val="1"/>
      <w:numFmt w:val="lowerRoman"/>
      <w:lvlText w:val="%9."/>
      <w:lvlJc w:val="right"/>
      <w:pPr>
        <w:ind w:left="6480" w:hanging="180"/>
      </w:pPr>
    </w:lvl>
  </w:abstractNum>
  <w:abstractNum w:abstractNumId="20" w15:restartNumberingAfterBreak="0">
    <w:nsid w:val="5F05A649"/>
    <w:multiLevelType w:val="hybridMultilevel"/>
    <w:tmpl w:val="FFFFFFFF"/>
    <w:lvl w:ilvl="0" w:tplc="93B047B6">
      <w:start w:val="1"/>
      <w:numFmt w:val="bullet"/>
      <w:lvlText w:val="·"/>
      <w:lvlJc w:val="left"/>
      <w:pPr>
        <w:ind w:left="720" w:hanging="360"/>
      </w:pPr>
      <w:rPr>
        <w:rFonts w:hint="default" w:ascii="Symbol" w:hAnsi="Symbol"/>
      </w:rPr>
    </w:lvl>
    <w:lvl w:ilvl="1" w:tplc="A374239C">
      <w:start w:val="1"/>
      <w:numFmt w:val="bullet"/>
      <w:lvlText w:val="o"/>
      <w:lvlJc w:val="left"/>
      <w:pPr>
        <w:ind w:left="1440" w:hanging="360"/>
      </w:pPr>
      <w:rPr>
        <w:rFonts w:hint="default" w:ascii="Courier New" w:hAnsi="Courier New"/>
      </w:rPr>
    </w:lvl>
    <w:lvl w:ilvl="2" w:tplc="69B607B4">
      <w:start w:val="1"/>
      <w:numFmt w:val="bullet"/>
      <w:lvlText w:val=""/>
      <w:lvlJc w:val="left"/>
      <w:pPr>
        <w:ind w:left="2160" w:hanging="360"/>
      </w:pPr>
      <w:rPr>
        <w:rFonts w:hint="default" w:ascii="Wingdings" w:hAnsi="Wingdings"/>
      </w:rPr>
    </w:lvl>
    <w:lvl w:ilvl="3" w:tplc="EC36576A">
      <w:start w:val="1"/>
      <w:numFmt w:val="bullet"/>
      <w:lvlText w:val=""/>
      <w:lvlJc w:val="left"/>
      <w:pPr>
        <w:ind w:left="2880" w:hanging="360"/>
      </w:pPr>
      <w:rPr>
        <w:rFonts w:hint="default" w:ascii="Symbol" w:hAnsi="Symbol"/>
      </w:rPr>
    </w:lvl>
    <w:lvl w:ilvl="4" w:tplc="F72C1E42">
      <w:start w:val="1"/>
      <w:numFmt w:val="bullet"/>
      <w:lvlText w:val="o"/>
      <w:lvlJc w:val="left"/>
      <w:pPr>
        <w:ind w:left="3600" w:hanging="360"/>
      </w:pPr>
      <w:rPr>
        <w:rFonts w:hint="default" w:ascii="Courier New" w:hAnsi="Courier New"/>
      </w:rPr>
    </w:lvl>
    <w:lvl w:ilvl="5" w:tplc="4142E674">
      <w:start w:val="1"/>
      <w:numFmt w:val="bullet"/>
      <w:lvlText w:val=""/>
      <w:lvlJc w:val="left"/>
      <w:pPr>
        <w:ind w:left="4320" w:hanging="360"/>
      </w:pPr>
      <w:rPr>
        <w:rFonts w:hint="default" w:ascii="Wingdings" w:hAnsi="Wingdings"/>
      </w:rPr>
    </w:lvl>
    <w:lvl w:ilvl="6" w:tplc="782E22BC">
      <w:start w:val="1"/>
      <w:numFmt w:val="bullet"/>
      <w:lvlText w:val=""/>
      <w:lvlJc w:val="left"/>
      <w:pPr>
        <w:ind w:left="5040" w:hanging="360"/>
      </w:pPr>
      <w:rPr>
        <w:rFonts w:hint="default" w:ascii="Symbol" w:hAnsi="Symbol"/>
      </w:rPr>
    </w:lvl>
    <w:lvl w:ilvl="7" w:tplc="11486E0A">
      <w:start w:val="1"/>
      <w:numFmt w:val="bullet"/>
      <w:lvlText w:val="o"/>
      <w:lvlJc w:val="left"/>
      <w:pPr>
        <w:ind w:left="5760" w:hanging="360"/>
      </w:pPr>
      <w:rPr>
        <w:rFonts w:hint="default" w:ascii="Courier New" w:hAnsi="Courier New"/>
      </w:rPr>
    </w:lvl>
    <w:lvl w:ilvl="8" w:tplc="D91A47EE">
      <w:start w:val="1"/>
      <w:numFmt w:val="bullet"/>
      <w:lvlText w:val=""/>
      <w:lvlJc w:val="left"/>
      <w:pPr>
        <w:ind w:left="6480" w:hanging="360"/>
      </w:pPr>
      <w:rPr>
        <w:rFonts w:hint="default" w:ascii="Wingdings" w:hAnsi="Wingdings"/>
      </w:rPr>
    </w:lvl>
  </w:abstractNum>
  <w:abstractNum w:abstractNumId="21" w15:restartNumberingAfterBreak="0">
    <w:nsid w:val="5F2BE8C2"/>
    <w:multiLevelType w:val="hybridMultilevel"/>
    <w:tmpl w:val="FFFFFFFF"/>
    <w:lvl w:ilvl="0" w:tplc="6CD0023E">
      <w:start w:val="1"/>
      <w:numFmt w:val="bullet"/>
      <w:lvlText w:val=""/>
      <w:lvlJc w:val="left"/>
      <w:pPr>
        <w:ind w:left="720" w:hanging="360"/>
      </w:pPr>
      <w:rPr>
        <w:rFonts w:hint="default" w:ascii="Symbol" w:hAnsi="Symbol"/>
      </w:rPr>
    </w:lvl>
    <w:lvl w:ilvl="1" w:tplc="760E8842">
      <w:start w:val="1"/>
      <w:numFmt w:val="bullet"/>
      <w:lvlText w:val="o"/>
      <w:lvlJc w:val="left"/>
      <w:pPr>
        <w:ind w:left="1440" w:hanging="360"/>
      </w:pPr>
      <w:rPr>
        <w:rFonts w:hint="default" w:ascii="Courier New" w:hAnsi="Courier New"/>
      </w:rPr>
    </w:lvl>
    <w:lvl w:ilvl="2" w:tplc="EED629E8">
      <w:start w:val="1"/>
      <w:numFmt w:val="bullet"/>
      <w:lvlText w:val=""/>
      <w:lvlJc w:val="left"/>
      <w:pPr>
        <w:ind w:left="2160" w:hanging="360"/>
      </w:pPr>
      <w:rPr>
        <w:rFonts w:hint="default" w:ascii="Wingdings" w:hAnsi="Wingdings"/>
      </w:rPr>
    </w:lvl>
    <w:lvl w:ilvl="3" w:tplc="17160E68">
      <w:start w:val="1"/>
      <w:numFmt w:val="bullet"/>
      <w:lvlText w:val=""/>
      <w:lvlJc w:val="left"/>
      <w:pPr>
        <w:ind w:left="2880" w:hanging="360"/>
      </w:pPr>
      <w:rPr>
        <w:rFonts w:hint="default" w:ascii="Symbol" w:hAnsi="Symbol"/>
      </w:rPr>
    </w:lvl>
    <w:lvl w:ilvl="4" w:tplc="27740B62">
      <w:start w:val="1"/>
      <w:numFmt w:val="bullet"/>
      <w:lvlText w:val="o"/>
      <w:lvlJc w:val="left"/>
      <w:pPr>
        <w:ind w:left="3600" w:hanging="360"/>
      </w:pPr>
      <w:rPr>
        <w:rFonts w:hint="default" w:ascii="Courier New" w:hAnsi="Courier New"/>
      </w:rPr>
    </w:lvl>
    <w:lvl w:ilvl="5" w:tplc="0B30B5A8">
      <w:start w:val="1"/>
      <w:numFmt w:val="bullet"/>
      <w:lvlText w:val=""/>
      <w:lvlJc w:val="left"/>
      <w:pPr>
        <w:ind w:left="4320" w:hanging="360"/>
      </w:pPr>
      <w:rPr>
        <w:rFonts w:hint="default" w:ascii="Wingdings" w:hAnsi="Wingdings"/>
      </w:rPr>
    </w:lvl>
    <w:lvl w:ilvl="6" w:tplc="63D09DC2">
      <w:start w:val="1"/>
      <w:numFmt w:val="bullet"/>
      <w:lvlText w:val=""/>
      <w:lvlJc w:val="left"/>
      <w:pPr>
        <w:ind w:left="5040" w:hanging="360"/>
      </w:pPr>
      <w:rPr>
        <w:rFonts w:hint="default" w:ascii="Symbol" w:hAnsi="Symbol"/>
      </w:rPr>
    </w:lvl>
    <w:lvl w:ilvl="7" w:tplc="C26645AA">
      <w:start w:val="1"/>
      <w:numFmt w:val="bullet"/>
      <w:lvlText w:val="o"/>
      <w:lvlJc w:val="left"/>
      <w:pPr>
        <w:ind w:left="5760" w:hanging="360"/>
      </w:pPr>
      <w:rPr>
        <w:rFonts w:hint="default" w:ascii="Courier New" w:hAnsi="Courier New"/>
      </w:rPr>
    </w:lvl>
    <w:lvl w:ilvl="8" w:tplc="EA8A4FF4">
      <w:start w:val="1"/>
      <w:numFmt w:val="bullet"/>
      <w:lvlText w:val=""/>
      <w:lvlJc w:val="left"/>
      <w:pPr>
        <w:ind w:left="6480" w:hanging="360"/>
      </w:pPr>
      <w:rPr>
        <w:rFonts w:hint="default" w:ascii="Wingdings" w:hAnsi="Wingdings"/>
      </w:rPr>
    </w:lvl>
  </w:abstractNum>
  <w:abstractNum w:abstractNumId="22" w15:restartNumberingAfterBreak="0">
    <w:nsid w:val="67D4030A"/>
    <w:multiLevelType w:val="hybridMultilevel"/>
    <w:tmpl w:val="CF102B54"/>
    <w:lvl w:ilvl="0" w:tplc="794A8F34">
      <w:start w:val="1"/>
      <w:numFmt w:val="bullet"/>
      <w:lvlText w:val=""/>
      <w:lvlJc w:val="left"/>
      <w:pPr>
        <w:ind w:left="720" w:hanging="360"/>
      </w:pPr>
      <w:rPr>
        <w:rFonts w:hint="default" w:ascii="Symbol" w:hAnsi="Symbol"/>
      </w:rPr>
    </w:lvl>
    <w:lvl w:ilvl="1" w:tplc="67C08ED2">
      <w:start w:val="1"/>
      <w:numFmt w:val="bullet"/>
      <w:lvlText w:val="o"/>
      <w:lvlJc w:val="left"/>
      <w:pPr>
        <w:ind w:left="1440" w:hanging="360"/>
      </w:pPr>
      <w:rPr>
        <w:rFonts w:hint="default" w:ascii="Courier New" w:hAnsi="Courier New"/>
      </w:rPr>
    </w:lvl>
    <w:lvl w:ilvl="2" w:tplc="B8B2F878">
      <w:start w:val="1"/>
      <w:numFmt w:val="bullet"/>
      <w:lvlText w:val=""/>
      <w:lvlJc w:val="left"/>
      <w:pPr>
        <w:ind w:left="2160" w:hanging="360"/>
      </w:pPr>
      <w:rPr>
        <w:rFonts w:hint="default" w:ascii="Wingdings" w:hAnsi="Wingdings"/>
      </w:rPr>
    </w:lvl>
    <w:lvl w:ilvl="3" w:tplc="DFDC8366">
      <w:start w:val="1"/>
      <w:numFmt w:val="bullet"/>
      <w:lvlText w:val=""/>
      <w:lvlJc w:val="left"/>
      <w:pPr>
        <w:ind w:left="2880" w:hanging="360"/>
      </w:pPr>
      <w:rPr>
        <w:rFonts w:hint="default" w:ascii="Symbol" w:hAnsi="Symbol"/>
      </w:rPr>
    </w:lvl>
    <w:lvl w:ilvl="4" w:tplc="51E65DC0">
      <w:start w:val="1"/>
      <w:numFmt w:val="bullet"/>
      <w:lvlText w:val="o"/>
      <w:lvlJc w:val="left"/>
      <w:pPr>
        <w:ind w:left="3600" w:hanging="360"/>
      </w:pPr>
      <w:rPr>
        <w:rFonts w:hint="default" w:ascii="Courier New" w:hAnsi="Courier New"/>
      </w:rPr>
    </w:lvl>
    <w:lvl w:ilvl="5" w:tplc="E4DC8222">
      <w:start w:val="1"/>
      <w:numFmt w:val="bullet"/>
      <w:lvlText w:val=""/>
      <w:lvlJc w:val="left"/>
      <w:pPr>
        <w:ind w:left="4320" w:hanging="360"/>
      </w:pPr>
      <w:rPr>
        <w:rFonts w:hint="default" w:ascii="Wingdings" w:hAnsi="Wingdings"/>
      </w:rPr>
    </w:lvl>
    <w:lvl w:ilvl="6" w:tplc="DB282400">
      <w:start w:val="1"/>
      <w:numFmt w:val="bullet"/>
      <w:lvlText w:val=""/>
      <w:lvlJc w:val="left"/>
      <w:pPr>
        <w:ind w:left="5040" w:hanging="360"/>
      </w:pPr>
      <w:rPr>
        <w:rFonts w:hint="default" w:ascii="Symbol" w:hAnsi="Symbol"/>
      </w:rPr>
    </w:lvl>
    <w:lvl w:ilvl="7" w:tplc="74F41A7A">
      <w:start w:val="1"/>
      <w:numFmt w:val="bullet"/>
      <w:lvlText w:val="o"/>
      <w:lvlJc w:val="left"/>
      <w:pPr>
        <w:ind w:left="5760" w:hanging="360"/>
      </w:pPr>
      <w:rPr>
        <w:rFonts w:hint="default" w:ascii="Courier New" w:hAnsi="Courier New"/>
      </w:rPr>
    </w:lvl>
    <w:lvl w:ilvl="8" w:tplc="134EFD20">
      <w:start w:val="1"/>
      <w:numFmt w:val="bullet"/>
      <w:lvlText w:val=""/>
      <w:lvlJc w:val="left"/>
      <w:pPr>
        <w:ind w:left="6480" w:hanging="360"/>
      </w:pPr>
      <w:rPr>
        <w:rFonts w:hint="default" w:ascii="Wingdings" w:hAnsi="Wingdings"/>
      </w:rPr>
    </w:lvl>
  </w:abstractNum>
  <w:abstractNum w:abstractNumId="23" w15:restartNumberingAfterBreak="0">
    <w:nsid w:val="6F0E687F"/>
    <w:multiLevelType w:val="hybridMultilevel"/>
    <w:tmpl w:val="424A9EF4"/>
    <w:lvl w:ilvl="0" w:tplc="835E363E">
      <w:start w:val="1"/>
      <w:numFmt w:val="bullet"/>
      <w:lvlText w:val="-"/>
      <w:lvlJc w:val="left"/>
      <w:pPr>
        <w:ind w:left="720" w:hanging="360"/>
      </w:pPr>
      <w:rPr>
        <w:rFonts w:hint="default" w:ascii="Aptos" w:hAnsi="Aptos"/>
      </w:rPr>
    </w:lvl>
    <w:lvl w:ilvl="1" w:tplc="7798974E">
      <w:start w:val="1"/>
      <w:numFmt w:val="bullet"/>
      <w:lvlText w:val="o"/>
      <w:lvlJc w:val="left"/>
      <w:pPr>
        <w:ind w:left="1440" w:hanging="360"/>
      </w:pPr>
      <w:rPr>
        <w:rFonts w:hint="default" w:ascii="Courier New" w:hAnsi="Courier New"/>
      </w:rPr>
    </w:lvl>
    <w:lvl w:ilvl="2" w:tplc="01FEADB2">
      <w:start w:val="1"/>
      <w:numFmt w:val="bullet"/>
      <w:lvlText w:val=""/>
      <w:lvlJc w:val="left"/>
      <w:pPr>
        <w:ind w:left="2160" w:hanging="360"/>
      </w:pPr>
      <w:rPr>
        <w:rFonts w:hint="default" w:ascii="Wingdings" w:hAnsi="Wingdings"/>
      </w:rPr>
    </w:lvl>
    <w:lvl w:ilvl="3" w:tplc="1A3A9850">
      <w:start w:val="1"/>
      <w:numFmt w:val="bullet"/>
      <w:lvlText w:val=""/>
      <w:lvlJc w:val="left"/>
      <w:pPr>
        <w:ind w:left="2880" w:hanging="360"/>
      </w:pPr>
      <w:rPr>
        <w:rFonts w:hint="default" w:ascii="Symbol" w:hAnsi="Symbol"/>
      </w:rPr>
    </w:lvl>
    <w:lvl w:ilvl="4" w:tplc="A300AF46">
      <w:start w:val="1"/>
      <w:numFmt w:val="bullet"/>
      <w:lvlText w:val="o"/>
      <w:lvlJc w:val="left"/>
      <w:pPr>
        <w:ind w:left="3600" w:hanging="360"/>
      </w:pPr>
      <w:rPr>
        <w:rFonts w:hint="default" w:ascii="Courier New" w:hAnsi="Courier New"/>
      </w:rPr>
    </w:lvl>
    <w:lvl w:ilvl="5" w:tplc="97E6F060">
      <w:start w:val="1"/>
      <w:numFmt w:val="bullet"/>
      <w:lvlText w:val=""/>
      <w:lvlJc w:val="left"/>
      <w:pPr>
        <w:ind w:left="4320" w:hanging="360"/>
      </w:pPr>
      <w:rPr>
        <w:rFonts w:hint="default" w:ascii="Wingdings" w:hAnsi="Wingdings"/>
      </w:rPr>
    </w:lvl>
    <w:lvl w:ilvl="6" w:tplc="3568287C">
      <w:start w:val="1"/>
      <w:numFmt w:val="bullet"/>
      <w:lvlText w:val=""/>
      <w:lvlJc w:val="left"/>
      <w:pPr>
        <w:ind w:left="5040" w:hanging="360"/>
      </w:pPr>
      <w:rPr>
        <w:rFonts w:hint="default" w:ascii="Symbol" w:hAnsi="Symbol"/>
      </w:rPr>
    </w:lvl>
    <w:lvl w:ilvl="7" w:tplc="A20C213C">
      <w:start w:val="1"/>
      <w:numFmt w:val="bullet"/>
      <w:lvlText w:val="o"/>
      <w:lvlJc w:val="left"/>
      <w:pPr>
        <w:ind w:left="5760" w:hanging="360"/>
      </w:pPr>
      <w:rPr>
        <w:rFonts w:hint="default" w:ascii="Courier New" w:hAnsi="Courier New"/>
      </w:rPr>
    </w:lvl>
    <w:lvl w:ilvl="8" w:tplc="732E298A">
      <w:start w:val="1"/>
      <w:numFmt w:val="bullet"/>
      <w:lvlText w:val=""/>
      <w:lvlJc w:val="left"/>
      <w:pPr>
        <w:ind w:left="6480" w:hanging="360"/>
      </w:pPr>
      <w:rPr>
        <w:rFonts w:hint="default" w:ascii="Wingdings" w:hAnsi="Wingdings"/>
      </w:rPr>
    </w:lvl>
  </w:abstractNum>
  <w:abstractNum w:abstractNumId="24" w15:restartNumberingAfterBreak="0">
    <w:nsid w:val="7018CF29"/>
    <w:multiLevelType w:val="hybridMultilevel"/>
    <w:tmpl w:val="8C260D12"/>
    <w:lvl w:ilvl="0" w:tplc="D70A5456">
      <w:start w:val="1"/>
      <w:numFmt w:val="bullet"/>
      <w:lvlText w:val="-"/>
      <w:lvlJc w:val="left"/>
      <w:pPr>
        <w:ind w:left="720" w:hanging="360"/>
      </w:pPr>
      <w:rPr>
        <w:rFonts w:hint="default" w:ascii="Aptos" w:hAnsi="Aptos"/>
      </w:rPr>
    </w:lvl>
    <w:lvl w:ilvl="1" w:tplc="B824EF64">
      <w:start w:val="1"/>
      <w:numFmt w:val="bullet"/>
      <w:lvlText w:val="o"/>
      <w:lvlJc w:val="left"/>
      <w:pPr>
        <w:ind w:left="1440" w:hanging="360"/>
      </w:pPr>
      <w:rPr>
        <w:rFonts w:hint="default" w:ascii="Courier New" w:hAnsi="Courier New"/>
      </w:rPr>
    </w:lvl>
    <w:lvl w:ilvl="2" w:tplc="5E0200B8">
      <w:start w:val="1"/>
      <w:numFmt w:val="bullet"/>
      <w:lvlText w:val=""/>
      <w:lvlJc w:val="left"/>
      <w:pPr>
        <w:ind w:left="2160" w:hanging="360"/>
      </w:pPr>
      <w:rPr>
        <w:rFonts w:hint="default" w:ascii="Wingdings" w:hAnsi="Wingdings"/>
      </w:rPr>
    </w:lvl>
    <w:lvl w:ilvl="3" w:tplc="F3382B70">
      <w:start w:val="1"/>
      <w:numFmt w:val="bullet"/>
      <w:lvlText w:val=""/>
      <w:lvlJc w:val="left"/>
      <w:pPr>
        <w:ind w:left="2880" w:hanging="360"/>
      </w:pPr>
      <w:rPr>
        <w:rFonts w:hint="default" w:ascii="Symbol" w:hAnsi="Symbol"/>
      </w:rPr>
    </w:lvl>
    <w:lvl w:ilvl="4" w:tplc="E7A2E330">
      <w:start w:val="1"/>
      <w:numFmt w:val="bullet"/>
      <w:lvlText w:val="o"/>
      <w:lvlJc w:val="left"/>
      <w:pPr>
        <w:ind w:left="3600" w:hanging="360"/>
      </w:pPr>
      <w:rPr>
        <w:rFonts w:hint="default" w:ascii="Courier New" w:hAnsi="Courier New"/>
      </w:rPr>
    </w:lvl>
    <w:lvl w:ilvl="5" w:tplc="637A93F0">
      <w:start w:val="1"/>
      <w:numFmt w:val="bullet"/>
      <w:lvlText w:val=""/>
      <w:lvlJc w:val="left"/>
      <w:pPr>
        <w:ind w:left="4320" w:hanging="360"/>
      </w:pPr>
      <w:rPr>
        <w:rFonts w:hint="default" w:ascii="Wingdings" w:hAnsi="Wingdings"/>
      </w:rPr>
    </w:lvl>
    <w:lvl w:ilvl="6" w:tplc="D8968F4A">
      <w:start w:val="1"/>
      <w:numFmt w:val="bullet"/>
      <w:lvlText w:val=""/>
      <w:lvlJc w:val="left"/>
      <w:pPr>
        <w:ind w:left="5040" w:hanging="360"/>
      </w:pPr>
      <w:rPr>
        <w:rFonts w:hint="default" w:ascii="Symbol" w:hAnsi="Symbol"/>
      </w:rPr>
    </w:lvl>
    <w:lvl w:ilvl="7" w:tplc="A1EA0D1E">
      <w:start w:val="1"/>
      <w:numFmt w:val="bullet"/>
      <w:lvlText w:val="o"/>
      <w:lvlJc w:val="left"/>
      <w:pPr>
        <w:ind w:left="5760" w:hanging="360"/>
      </w:pPr>
      <w:rPr>
        <w:rFonts w:hint="default" w:ascii="Courier New" w:hAnsi="Courier New"/>
      </w:rPr>
    </w:lvl>
    <w:lvl w:ilvl="8" w:tplc="B0AC6464">
      <w:start w:val="1"/>
      <w:numFmt w:val="bullet"/>
      <w:lvlText w:val=""/>
      <w:lvlJc w:val="left"/>
      <w:pPr>
        <w:ind w:left="6480" w:hanging="360"/>
      </w:pPr>
      <w:rPr>
        <w:rFonts w:hint="default" w:ascii="Wingdings" w:hAnsi="Wingdings"/>
      </w:rPr>
    </w:lvl>
  </w:abstractNum>
  <w:abstractNum w:abstractNumId="25" w15:restartNumberingAfterBreak="0">
    <w:nsid w:val="70EABBD0"/>
    <w:multiLevelType w:val="hybridMultilevel"/>
    <w:tmpl w:val="C756D4EA"/>
    <w:lvl w:ilvl="0" w:tplc="9DC048EA">
      <w:start w:val="1"/>
      <w:numFmt w:val="bullet"/>
      <w:lvlText w:val="-"/>
      <w:lvlJc w:val="left"/>
      <w:pPr>
        <w:ind w:left="720" w:hanging="360"/>
      </w:pPr>
      <w:rPr>
        <w:rFonts w:hint="default" w:ascii="Aptos" w:hAnsi="Aptos"/>
      </w:rPr>
    </w:lvl>
    <w:lvl w:ilvl="1" w:tplc="C5A86AA2">
      <w:start w:val="1"/>
      <w:numFmt w:val="bullet"/>
      <w:lvlText w:val="o"/>
      <w:lvlJc w:val="left"/>
      <w:pPr>
        <w:ind w:left="1440" w:hanging="360"/>
      </w:pPr>
      <w:rPr>
        <w:rFonts w:hint="default" w:ascii="Courier New" w:hAnsi="Courier New"/>
      </w:rPr>
    </w:lvl>
    <w:lvl w:ilvl="2" w:tplc="382EBA0A">
      <w:start w:val="1"/>
      <w:numFmt w:val="bullet"/>
      <w:lvlText w:val=""/>
      <w:lvlJc w:val="left"/>
      <w:pPr>
        <w:ind w:left="2160" w:hanging="360"/>
      </w:pPr>
      <w:rPr>
        <w:rFonts w:hint="default" w:ascii="Wingdings" w:hAnsi="Wingdings"/>
      </w:rPr>
    </w:lvl>
    <w:lvl w:ilvl="3" w:tplc="A5506604">
      <w:start w:val="1"/>
      <w:numFmt w:val="bullet"/>
      <w:lvlText w:val=""/>
      <w:lvlJc w:val="left"/>
      <w:pPr>
        <w:ind w:left="2880" w:hanging="360"/>
      </w:pPr>
      <w:rPr>
        <w:rFonts w:hint="default" w:ascii="Symbol" w:hAnsi="Symbol"/>
      </w:rPr>
    </w:lvl>
    <w:lvl w:ilvl="4" w:tplc="2CECAF82">
      <w:start w:val="1"/>
      <w:numFmt w:val="bullet"/>
      <w:lvlText w:val="o"/>
      <w:lvlJc w:val="left"/>
      <w:pPr>
        <w:ind w:left="3600" w:hanging="360"/>
      </w:pPr>
      <w:rPr>
        <w:rFonts w:hint="default" w:ascii="Courier New" w:hAnsi="Courier New"/>
      </w:rPr>
    </w:lvl>
    <w:lvl w:ilvl="5" w:tplc="9BB28EC6">
      <w:start w:val="1"/>
      <w:numFmt w:val="bullet"/>
      <w:lvlText w:val=""/>
      <w:lvlJc w:val="left"/>
      <w:pPr>
        <w:ind w:left="4320" w:hanging="360"/>
      </w:pPr>
      <w:rPr>
        <w:rFonts w:hint="default" w:ascii="Wingdings" w:hAnsi="Wingdings"/>
      </w:rPr>
    </w:lvl>
    <w:lvl w:ilvl="6" w:tplc="CBA4E92A">
      <w:start w:val="1"/>
      <w:numFmt w:val="bullet"/>
      <w:lvlText w:val=""/>
      <w:lvlJc w:val="left"/>
      <w:pPr>
        <w:ind w:left="5040" w:hanging="360"/>
      </w:pPr>
      <w:rPr>
        <w:rFonts w:hint="default" w:ascii="Symbol" w:hAnsi="Symbol"/>
      </w:rPr>
    </w:lvl>
    <w:lvl w:ilvl="7" w:tplc="706C6DE8">
      <w:start w:val="1"/>
      <w:numFmt w:val="bullet"/>
      <w:lvlText w:val="o"/>
      <w:lvlJc w:val="left"/>
      <w:pPr>
        <w:ind w:left="5760" w:hanging="360"/>
      </w:pPr>
      <w:rPr>
        <w:rFonts w:hint="default" w:ascii="Courier New" w:hAnsi="Courier New"/>
      </w:rPr>
    </w:lvl>
    <w:lvl w:ilvl="8" w:tplc="E4AE7776">
      <w:start w:val="1"/>
      <w:numFmt w:val="bullet"/>
      <w:lvlText w:val=""/>
      <w:lvlJc w:val="left"/>
      <w:pPr>
        <w:ind w:left="6480" w:hanging="360"/>
      </w:pPr>
      <w:rPr>
        <w:rFonts w:hint="default" w:ascii="Wingdings" w:hAnsi="Wingdings"/>
      </w:rPr>
    </w:lvl>
  </w:abstractNum>
  <w:abstractNum w:abstractNumId="26" w15:restartNumberingAfterBreak="0">
    <w:nsid w:val="72DFA495"/>
    <w:multiLevelType w:val="hybridMultilevel"/>
    <w:tmpl w:val="0A7815F6"/>
    <w:lvl w:ilvl="0" w:tplc="CD4425D2">
      <w:start w:val="1"/>
      <w:numFmt w:val="bullet"/>
      <w:lvlText w:val=""/>
      <w:lvlJc w:val="left"/>
      <w:pPr>
        <w:ind w:left="720" w:hanging="360"/>
      </w:pPr>
      <w:rPr>
        <w:rFonts w:hint="default" w:ascii="Symbol" w:hAnsi="Symbol"/>
      </w:rPr>
    </w:lvl>
    <w:lvl w:ilvl="1" w:tplc="740EB37C">
      <w:start w:val="1"/>
      <w:numFmt w:val="bullet"/>
      <w:lvlText w:val="o"/>
      <w:lvlJc w:val="left"/>
      <w:pPr>
        <w:ind w:left="1440" w:hanging="360"/>
      </w:pPr>
      <w:rPr>
        <w:rFonts w:hint="default" w:ascii="Courier New" w:hAnsi="Courier New"/>
      </w:rPr>
    </w:lvl>
    <w:lvl w:ilvl="2" w:tplc="530A2B22">
      <w:start w:val="1"/>
      <w:numFmt w:val="bullet"/>
      <w:lvlText w:val=""/>
      <w:lvlJc w:val="left"/>
      <w:pPr>
        <w:ind w:left="2160" w:hanging="360"/>
      </w:pPr>
      <w:rPr>
        <w:rFonts w:hint="default" w:ascii="Wingdings" w:hAnsi="Wingdings"/>
      </w:rPr>
    </w:lvl>
    <w:lvl w:ilvl="3" w:tplc="00E6EBF8">
      <w:start w:val="1"/>
      <w:numFmt w:val="bullet"/>
      <w:lvlText w:val=""/>
      <w:lvlJc w:val="left"/>
      <w:pPr>
        <w:ind w:left="2880" w:hanging="360"/>
      </w:pPr>
      <w:rPr>
        <w:rFonts w:hint="default" w:ascii="Symbol" w:hAnsi="Symbol"/>
      </w:rPr>
    </w:lvl>
    <w:lvl w:ilvl="4" w:tplc="4BDEEC5A">
      <w:start w:val="1"/>
      <w:numFmt w:val="bullet"/>
      <w:lvlText w:val="o"/>
      <w:lvlJc w:val="left"/>
      <w:pPr>
        <w:ind w:left="3600" w:hanging="360"/>
      </w:pPr>
      <w:rPr>
        <w:rFonts w:hint="default" w:ascii="Courier New" w:hAnsi="Courier New"/>
      </w:rPr>
    </w:lvl>
    <w:lvl w:ilvl="5" w:tplc="EB4A355A">
      <w:start w:val="1"/>
      <w:numFmt w:val="bullet"/>
      <w:lvlText w:val=""/>
      <w:lvlJc w:val="left"/>
      <w:pPr>
        <w:ind w:left="4320" w:hanging="360"/>
      </w:pPr>
      <w:rPr>
        <w:rFonts w:hint="default" w:ascii="Wingdings" w:hAnsi="Wingdings"/>
      </w:rPr>
    </w:lvl>
    <w:lvl w:ilvl="6" w:tplc="269C7B5C">
      <w:start w:val="1"/>
      <w:numFmt w:val="bullet"/>
      <w:lvlText w:val=""/>
      <w:lvlJc w:val="left"/>
      <w:pPr>
        <w:ind w:left="5040" w:hanging="360"/>
      </w:pPr>
      <w:rPr>
        <w:rFonts w:hint="default" w:ascii="Symbol" w:hAnsi="Symbol"/>
      </w:rPr>
    </w:lvl>
    <w:lvl w:ilvl="7" w:tplc="E69CA154">
      <w:start w:val="1"/>
      <w:numFmt w:val="bullet"/>
      <w:lvlText w:val="o"/>
      <w:lvlJc w:val="left"/>
      <w:pPr>
        <w:ind w:left="5760" w:hanging="360"/>
      </w:pPr>
      <w:rPr>
        <w:rFonts w:hint="default" w:ascii="Courier New" w:hAnsi="Courier New"/>
      </w:rPr>
    </w:lvl>
    <w:lvl w:ilvl="8" w:tplc="A11C302C">
      <w:start w:val="1"/>
      <w:numFmt w:val="bullet"/>
      <w:lvlText w:val=""/>
      <w:lvlJc w:val="left"/>
      <w:pPr>
        <w:ind w:left="6480" w:hanging="360"/>
      </w:pPr>
      <w:rPr>
        <w:rFonts w:hint="default" w:ascii="Wingdings" w:hAnsi="Wingdings"/>
      </w:rPr>
    </w:lvl>
  </w:abstractNum>
  <w:abstractNum w:abstractNumId="27" w15:restartNumberingAfterBreak="0">
    <w:nsid w:val="7E3D727E"/>
    <w:multiLevelType w:val="hybridMultilevel"/>
    <w:tmpl w:val="2D5A1D88"/>
    <w:lvl w:ilvl="0" w:tplc="71089F96">
      <w:start w:val="1"/>
      <w:numFmt w:val="bullet"/>
      <w:lvlText w:val=""/>
      <w:lvlJc w:val="left"/>
      <w:pPr>
        <w:ind w:left="720" w:hanging="360"/>
      </w:pPr>
      <w:rPr>
        <w:rFonts w:hint="default" w:ascii="Symbol" w:hAnsi="Symbol"/>
      </w:rPr>
    </w:lvl>
    <w:lvl w:ilvl="1" w:tplc="D116CFF2">
      <w:start w:val="1"/>
      <w:numFmt w:val="bullet"/>
      <w:lvlText w:val="o"/>
      <w:lvlJc w:val="left"/>
      <w:pPr>
        <w:ind w:left="1440" w:hanging="360"/>
      </w:pPr>
      <w:rPr>
        <w:rFonts w:hint="default" w:ascii="Courier New" w:hAnsi="Courier New"/>
      </w:rPr>
    </w:lvl>
    <w:lvl w:ilvl="2" w:tplc="25B29F42">
      <w:start w:val="1"/>
      <w:numFmt w:val="bullet"/>
      <w:lvlText w:val=""/>
      <w:lvlJc w:val="left"/>
      <w:pPr>
        <w:ind w:left="2160" w:hanging="360"/>
      </w:pPr>
      <w:rPr>
        <w:rFonts w:hint="default" w:ascii="Wingdings" w:hAnsi="Wingdings"/>
      </w:rPr>
    </w:lvl>
    <w:lvl w:ilvl="3" w:tplc="43DE1F10">
      <w:start w:val="1"/>
      <w:numFmt w:val="bullet"/>
      <w:lvlText w:val=""/>
      <w:lvlJc w:val="left"/>
      <w:pPr>
        <w:ind w:left="2880" w:hanging="360"/>
      </w:pPr>
      <w:rPr>
        <w:rFonts w:hint="default" w:ascii="Symbol" w:hAnsi="Symbol"/>
      </w:rPr>
    </w:lvl>
    <w:lvl w:ilvl="4" w:tplc="0B46F8BE">
      <w:start w:val="1"/>
      <w:numFmt w:val="bullet"/>
      <w:lvlText w:val="o"/>
      <w:lvlJc w:val="left"/>
      <w:pPr>
        <w:ind w:left="3600" w:hanging="360"/>
      </w:pPr>
      <w:rPr>
        <w:rFonts w:hint="default" w:ascii="Courier New" w:hAnsi="Courier New"/>
      </w:rPr>
    </w:lvl>
    <w:lvl w:ilvl="5" w:tplc="23B8A710">
      <w:start w:val="1"/>
      <w:numFmt w:val="bullet"/>
      <w:lvlText w:val=""/>
      <w:lvlJc w:val="left"/>
      <w:pPr>
        <w:ind w:left="4320" w:hanging="360"/>
      </w:pPr>
      <w:rPr>
        <w:rFonts w:hint="default" w:ascii="Wingdings" w:hAnsi="Wingdings"/>
      </w:rPr>
    </w:lvl>
    <w:lvl w:ilvl="6" w:tplc="AF6421CC">
      <w:start w:val="1"/>
      <w:numFmt w:val="bullet"/>
      <w:lvlText w:val=""/>
      <w:lvlJc w:val="left"/>
      <w:pPr>
        <w:ind w:left="5040" w:hanging="360"/>
      </w:pPr>
      <w:rPr>
        <w:rFonts w:hint="default" w:ascii="Symbol" w:hAnsi="Symbol"/>
      </w:rPr>
    </w:lvl>
    <w:lvl w:ilvl="7" w:tplc="E5C8BADA">
      <w:start w:val="1"/>
      <w:numFmt w:val="bullet"/>
      <w:lvlText w:val="o"/>
      <w:lvlJc w:val="left"/>
      <w:pPr>
        <w:ind w:left="5760" w:hanging="360"/>
      </w:pPr>
      <w:rPr>
        <w:rFonts w:hint="default" w:ascii="Courier New" w:hAnsi="Courier New"/>
      </w:rPr>
    </w:lvl>
    <w:lvl w:ilvl="8" w:tplc="D444F6E8">
      <w:start w:val="1"/>
      <w:numFmt w:val="bullet"/>
      <w:lvlText w:val=""/>
      <w:lvlJc w:val="left"/>
      <w:pPr>
        <w:ind w:left="6480" w:hanging="360"/>
      </w:pPr>
      <w:rPr>
        <w:rFonts w:hint="default" w:ascii="Wingdings" w:hAnsi="Wingdings"/>
      </w:rPr>
    </w:lvl>
  </w:abstractNum>
  <w:abstractNum w:abstractNumId="28" w15:restartNumberingAfterBreak="0">
    <w:nsid w:val="7EA4451C"/>
    <w:multiLevelType w:val="hybridMultilevel"/>
    <w:tmpl w:val="CDBE962A"/>
    <w:lvl w:ilvl="0" w:tplc="5DAAD6A0">
      <w:start w:val="1"/>
      <w:numFmt w:val="bullet"/>
      <w:lvlText w:val=""/>
      <w:lvlJc w:val="left"/>
      <w:pPr>
        <w:ind w:left="720" w:hanging="360"/>
      </w:pPr>
      <w:rPr>
        <w:rFonts w:hint="default" w:ascii="Symbol" w:hAnsi="Symbol"/>
      </w:rPr>
    </w:lvl>
    <w:lvl w:ilvl="1" w:tplc="62606AEA">
      <w:start w:val="1"/>
      <w:numFmt w:val="bullet"/>
      <w:lvlText w:val="o"/>
      <w:lvlJc w:val="left"/>
      <w:pPr>
        <w:ind w:left="1440" w:hanging="360"/>
      </w:pPr>
      <w:rPr>
        <w:rFonts w:hint="default" w:ascii="Courier New" w:hAnsi="Courier New"/>
      </w:rPr>
    </w:lvl>
    <w:lvl w:ilvl="2" w:tplc="27A69688">
      <w:start w:val="1"/>
      <w:numFmt w:val="bullet"/>
      <w:lvlText w:val=""/>
      <w:lvlJc w:val="left"/>
      <w:pPr>
        <w:ind w:left="2160" w:hanging="360"/>
      </w:pPr>
      <w:rPr>
        <w:rFonts w:hint="default" w:ascii="Wingdings" w:hAnsi="Wingdings"/>
      </w:rPr>
    </w:lvl>
    <w:lvl w:ilvl="3" w:tplc="53267130">
      <w:start w:val="1"/>
      <w:numFmt w:val="bullet"/>
      <w:lvlText w:val=""/>
      <w:lvlJc w:val="left"/>
      <w:pPr>
        <w:ind w:left="2880" w:hanging="360"/>
      </w:pPr>
      <w:rPr>
        <w:rFonts w:hint="default" w:ascii="Symbol" w:hAnsi="Symbol"/>
      </w:rPr>
    </w:lvl>
    <w:lvl w:ilvl="4" w:tplc="E1C4BC86">
      <w:start w:val="1"/>
      <w:numFmt w:val="bullet"/>
      <w:lvlText w:val="o"/>
      <w:lvlJc w:val="left"/>
      <w:pPr>
        <w:ind w:left="3600" w:hanging="360"/>
      </w:pPr>
      <w:rPr>
        <w:rFonts w:hint="default" w:ascii="Courier New" w:hAnsi="Courier New"/>
      </w:rPr>
    </w:lvl>
    <w:lvl w:ilvl="5" w:tplc="E042DFF0">
      <w:start w:val="1"/>
      <w:numFmt w:val="bullet"/>
      <w:lvlText w:val=""/>
      <w:lvlJc w:val="left"/>
      <w:pPr>
        <w:ind w:left="4320" w:hanging="360"/>
      </w:pPr>
      <w:rPr>
        <w:rFonts w:hint="default" w:ascii="Wingdings" w:hAnsi="Wingdings"/>
      </w:rPr>
    </w:lvl>
    <w:lvl w:ilvl="6" w:tplc="BD18C7E8">
      <w:start w:val="1"/>
      <w:numFmt w:val="bullet"/>
      <w:lvlText w:val=""/>
      <w:lvlJc w:val="left"/>
      <w:pPr>
        <w:ind w:left="5040" w:hanging="360"/>
      </w:pPr>
      <w:rPr>
        <w:rFonts w:hint="default" w:ascii="Symbol" w:hAnsi="Symbol"/>
      </w:rPr>
    </w:lvl>
    <w:lvl w:ilvl="7" w:tplc="A148BFCE">
      <w:start w:val="1"/>
      <w:numFmt w:val="bullet"/>
      <w:lvlText w:val="o"/>
      <w:lvlJc w:val="left"/>
      <w:pPr>
        <w:ind w:left="5760" w:hanging="360"/>
      </w:pPr>
      <w:rPr>
        <w:rFonts w:hint="default" w:ascii="Courier New" w:hAnsi="Courier New"/>
      </w:rPr>
    </w:lvl>
    <w:lvl w:ilvl="8" w:tplc="E01AEDF6">
      <w:start w:val="1"/>
      <w:numFmt w:val="bullet"/>
      <w:lvlText w:val=""/>
      <w:lvlJc w:val="left"/>
      <w:pPr>
        <w:ind w:left="6480" w:hanging="360"/>
      </w:pPr>
      <w:rPr>
        <w:rFonts w:hint="default" w:ascii="Wingdings" w:hAnsi="Wingdings"/>
      </w:rPr>
    </w:lvl>
  </w:abstractNum>
  <w:abstractNum w:abstractNumId="29" w15:restartNumberingAfterBreak="0">
    <w:nsid w:val="7ECED5D7"/>
    <w:multiLevelType w:val="hybridMultilevel"/>
    <w:tmpl w:val="FFFFFFFF"/>
    <w:lvl w:ilvl="0" w:tplc="03504C60">
      <w:start w:val="1"/>
      <w:numFmt w:val="decimal"/>
      <w:lvlText w:val="%1."/>
      <w:lvlJc w:val="left"/>
      <w:pPr>
        <w:ind w:left="720" w:hanging="360"/>
      </w:pPr>
    </w:lvl>
    <w:lvl w:ilvl="1" w:tplc="5BE25F1C">
      <w:start w:val="1"/>
      <w:numFmt w:val="lowerLetter"/>
      <w:lvlText w:val="%2."/>
      <w:lvlJc w:val="left"/>
      <w:pPr>
        <w:ind w:left="1440" w:hanging="360"/>
      </w:pPr>
    </w:lvl>
    <w:lvl w:ilvl="2" w:tplc="3656E1E4">
      <w:start w:val="1"/>
      <w:numFmt w:val="lowerRoman"/>
      <w:lvlText w:val="%3."/>
      <w:lvlJc w:val="right"/>
      <w:pPr>
        <w:ind w:left="2160" w:hanging="180"/>
      </w:pPr>
    </w:lvl>
    <w:lvl w:ilvl="3" w:tplc="7C4E1B3C">
      <w:start w:val="1"/>
      <w:numFmt w:val="decimal"/>
      <w:lvlText w:val="%4."/>
      <w:lvlJc w:val="left"/>
      <w:pPr>
        <w:ind w:left="2880" w:hanging="360"/>
      </w:pPr>
    </w:lvl>
    <w:lvl w:ilvl="4" w:tplc="44D28764">
      <w:start w:val="1"/>
      <w:numFmt w:val="lowerLetter"/>
      <w:lvlText w:val="%5."/>
      <w:lvlJc w:val="left"/>
      <w:pPr>
        <w:ind w:left="3600" w:hanging="360"/>
      </w:pPr>
    </w:lvl>
    <w:lvl w:ilvl="5" w:tplc="86D8876C">
      <w:start w:val="1"/>
      <w:numFmt w:val="lowerRoman"/>
      <w:lvlText w:val="%6."/>
      <w:lvlJc w:val="right"/>
      <w:pPr>
        <w:ind w:left="4320" w:hanging="180"/>
      </w:pPr>
    </w:lvl>
    <w:lvl w:ilvl="6" w:tplc="AAB692D4">
      <w:start w:val="1"/>
      <w:numFmt w:val="decimal"/>
      <w:lvlText w:val="%7."/>
      <w:lvlJc w:val="left"/>
      <w:pPr>
        <w:ind w:left="5040" w:hanging="360"/>
      </w:pPr>
    </w:lvl>
    <w:lvl w:ilvl="7" w:tplc="3AA0728C">
      <w:start w:val="1"/>
      <w:numFmt w:val="lowerLetter"/>
      <w:lvlText w:val="%8."/>
      <w:lvlJc w:val="left"/>
      <w:pPr>
        <w:ind w:left="5760" w:hanging="360"/>
      </w:pPr>
    </w:lvl>
    <w:lvl w:ilvl="8" w:tplc="C5D61B60">
      <w:start w:val="1"/>
      <w:numFmt w:val="lowerRoman"/>
      <w:lvlText w:val="%9."/>
      <w:lvlJc w:val="right"/>
      <w:pPr>
        <w:ind w:left="6480" w:hanging="180"/>
      </w:pPr>
    </w:lvl>
  </w:abstractNum>
  <w:num w:numId="1" w16cid:durableId="1878160486">
    <w:abstractNumId w:val="24"/>
  </w:num>
  <w:num w:numId="2" w16cid:durableId="1211383671">
    <w:abstractNumId w:val="0"/>
  </w:num>
  <w:num w:numId="3" w16cid:durableId="1240408820">
    <w:abstractNumId w:val="28"/>
  </w:num>
  <w:num w:numId="4" w16cid:durableId="620263865">
    <w:abstractNumId w:val="26"/>
  </w:num>
  <w:num w:numId="5" w16cid:durableId="1106929254">
    <w:abstractNumId w:val="6"/>
  </w:num>
  <w:num w:numId="6" w16cid:durableId="532041348">
    <w:abstractNumId w:val="8"/>
  </w:num>
  <w:num w:numId="7" w16cid:durableId="1454061488">
    <w:abstractNumId w:val="1"/>
  </w:num>
  <w:num w:numId="8" w16cid:durableId="2126654404">
    <w:abstractNumId w:val="17"/>
  </w:num>
  <w:num w:numId="9" w16cid:durableId="584413140">
    <w:abstractNumId w:val="12"/>
  </w:num>
  <w:num w:numId="10" w16cid:durableId="978455219">
    <w:abstractNumId w:val="23"/>
  </w:num>
  <w:num w:numId="11" w16cid:durableId="153493000">
    <w:abstractNumId w:val="25"/>
  </w:num>
  <w:num w:numId="12" w16cid:durableId="1945769396">
    <w:abstractNumId w:val="11"/>
  </w:num>
  <w:num w:numId="13" w16cid:durableId="963729157">
    <w:abstractNumId w:val="22"/>
  </w:num>
  <w:num w:numId="14" w16cid:durableId="184373080">
    <w:abstractNumId w:val="27"/>
  </w:num>
  <w:num w:numId="15" w16cid:durableId="184371293">
    <w:abstractNumId w:val="5"/>
  </w:num>
  <w:num w:numId="16" w16cid:durableId="296375053">
    <w:abstractNumId w:val="18"/>
  </w:num>
  <w:num w:numId="17" w16cid:durableId="1252658893">
    <w:abstractNumId w:val="21"/>
  </w:num>
  <w:num w:numId="18" w16cid:durableId="1026056553">
    <w:abstractNumId w:val="13"/>
  </w:num>
  <w:num w:numId="19" w16cid:durableId="1233740379">
    <w:abstractNumId w:val="3"/>
  </w:num>
  <w:num w:numId="20" w16cid:durableId="523254496">
    <w:abstractNumId w:val="20"/>
  </w:num>
  <w:num w:numId="21" w16cid:durableId="77215033">
    <w:abstractNumId w:val="10"/>
  </w:num>
  <w:num w:numId="22" w16cid:durableId="229997377">
    <w:abstractNumId w:val="16"/>
  </w:num>
  <w:num w:numId="23" w16cid:durableId="189147347">
    <w:abstractNumId w:val="2"/>
  </w:num>
  <w:num w:numId="24" w16cid:durableId="222908830">
    <w:abstractNumId w:val="14"/>
  </w:num>
  <w:num w:numId="25" w16cid:durableId="1820222302">
    <w:abstractNumId w:val="4"/>
  </w:num>
  <w:num w:numId="26" w16cid:durableId="1487088685">
    <w:abstractNumId w:val="9"/>
  </w:num>
  <w:num w:numId="27" w16cid:durableId="665597390">
    <w:abstractNumId w:val="19"/>
  </w:num>
  <w:num w:numId="28" w16cid:durableId="1948464491">
    <w:abstractNumId w:val="15"/>
  </w:num>
  <w:num w:numId="29" w16cid:durableId="20788283">
    <w:abstractNumId w:val="29"/>
  </w:num>
  <w:num w:numId="30" w16cid:durableId="152570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5BB2BD"/>
    <w:rsid w:val="0001191C"/>
    <w:rsid w:val="00085963"/>
    <w:rsid w:val="00086BA9"/>
    <w:rsid w:val="000907D2"/>
    <w:rsid w:val="00093921"/>
    <w:rsid w:val="000A78D6"/>
    <w:rsid w:val="00144FF4"/>
    <w:rsid w:val="00145319"/>
    <w:rsid w:val="0014D1BE"/>
    <w:rsid w:val="00222F05"/>
    <w:rsid w:val="00233215"/>
    <w:rsid w:val="00258A16"/>
    <w:rsid w:val="002B2060"/>
    <w:rsid w:val="002B5001"/>
    <w:rsid w:val="002B51A7"/>
    <w:rsid w:val="002D6B27"/>
    <w:rsid w:val="002D7258"/>
    <w:rsid w:val="00336860"/>
    <w:rsid w:val="0035603D"/>
    <w:rsid w:val="0038199A"/>
    <w:rsid w:val="003A6BE6"/>
    <w:rsid w:val="003E2AB8"/>
    <w:rsid w:val="0047500F"/>
    <w:rsid w:val="004A1ABA"/>
    <w:rsid w:val="004A6EB4"/>
    <w:rsid w:val="004B69A7"/>
    <w:rsid w:val="004C2BF8"/>
    <w:rsid w:val="004DA72F"/>
    <w:rsid w:val="004E37DA"/>
    <w:rsid w:val="00553374"/>
    <w:rsid w:val="005576C6"/>
    <w:rsid w:val="005AA0D5"/>
    <w:rsid w:val="006A2797"/>
    <w:rsid w:val="006AEFC4"/>
    <w:rsid w:val="007124B5"/>
    <w:rsid w:val="00716D4A"/>
    <w:rsid w:val="0076177A"/>
    <w:rsid w:val="00794B4B"/>
    <w:rsid w:val="00802AE2"/>
    <w:rsid w:val="00822061"/>
    <w:rsid w:val="00871E5D"/>
    <w:rsid w:val="008B4774"/>
    <w:rsid w:val="008E2DBA"/>
    <w:rsid w:val="0090315A"/>
    <w:rsid w:val="009125F1"/>
    <w:rsid w:val="009247FF"/>
    <w:rsid w:val="00954286"/>
    <w:rsid w:val="009919B1"/>
    <w:rsid w:val="009B2366"/>
    <w:rsid w:val="009D1A23"/>
    <w:rsid w:val="009E5264"/>
    <w:rsid w:val="00A44C98"/>
    <w:rsid w:val="00A51C35"/>
    <w:rsid w:val="00A834F0"/>
    <w:rsid w:val="00A9083B"/>
    <w:rsid w:val="00AE4DA8"/>
    <w:rsid w:val="00B22084"/>
    <w:rsid w:val="00B27FDA"/>
    <w:rsid w:val="00B66158"/>
    <w:rsid w:val="00BD2835"/>
    <w:rsid w:val="00BD2F8F"/>
    <w:rsid w:val="00BD3FC5"/>
    <w:rsid w:val="00BE8E81"/>
    <w:rsid w:val="00C2268B"/>
    <w:rsid w:val="00C53EFD"/>
    <w:rsid w:val="00C55579"/>
    <w:rsid w:val="00C57EEE"/>
    <w:rsid w:val="00D1232F"/>
    <w:rsid w:val="00D26E68"/>
    <w:rsid w:val="00D7386F"/>
    <w:rsid w:val="00DE4CC9"/>
    <w:rsid w:val="00E030D0"/>
    <w:rsid w:val="00E2426A"/>
    <w:rsid w:val="00E40518"/>
    <w:rsid w:val="00E56E47"/>
    <w:rsid w:val="00F295B5"/>
    <w:rsid w:val="00FB585B"/>
    <w:rsid w:val="00FF3C31"/>
    <w:rsid w:val="010D73DF"/>
    <w:rsid w:val="011FAFCB"/>
    <w:rsid w:val="0125D22F"/>
    <w:rsid w:val="01354685"/>
    <w:rsid w:val="0150D7D9"/>
    <w:rsid w:val="01857019"/>
    <w:rsid w:val="019F55FE"/>
    <w:rsid w:val="01A4F87D"/>
    <w:rsid w:val="01A9F189"/>
    <w:rsid w:val="01B7C84B"/>
    <w:rsid w:val="01BF94BB"/>
    <w:rsid w:val="01C09A28"/>
    <w:rsid w:val="01CF0BBE"/>
    <w:rsid w:val="01D80236"/>
    <w:rsid w:val="01F5F3A6"/>
    <w:rsid w:val="0213DD48"/>
    <w:rsid w:val="022FD35A"/>
    <w:rsid w:val="02492BC7"/>
    <w:rsid w:val="0267B10D"/>
    <w:rsid w:val="026C966C"/>
    <w:rsid w:val="02708982"/>
    <w:rsid w:val="02AFC858"/>
    <w:rsid w:val="02BEA3FF"/>
    <w:rsid w:val="0304FD1B"/>
    <w:rsid w:val="0307E374"/>
    <w:rsid w:val="03378845"/>
    <w:rsid w:val="03400CC5"/>
    <w:rsid w:val="0345C323"/>
    <w:rsid w:val="039F1840"/>
    <w:rsid w:val="03C934D1"/>
    <w:rsid w:val="03CBB286"/>
    <w:rsid w:val="03DE5B09"/>
    <w:rsid w:val="03F99E3F"/>
    <w:rsid w:val="042687DA"/>
    <w:rsid w:val="04722C90"/>
    <w:rsid w:val="04A768CD"/>
    <w:rsid w:val="04AA3B38"/>
    <w:rsid w:val="04ADAD5F"/>
    <w:rsid w:val="04FB09F9"/>
    <w:rsid w:val="05109198"/>
    <w:rsid w:val="0517784E"/>
    <w:rsid w:val="05199119"/>
    <w:rsid w:val="052E150A"/>
    <w:rsid w:val="05344A0C"/>
    <w:rsid w:val="0540FA1B"/>
    <w:rsid w:val="055C9E9D"/>
    <w:rsid w:val="057041BA"/>
    <w:rsid w:val="05908E3F"/>
    <w:rsid w:val="05993592"/>
    <w:rsid w:val="05B8AE64"/>
    <w:rsid w:val="05E843D2"/>
    <w:rsid w:val="05FA2D7A"/>
    <w:rsid w:val="0602E4A2"/>
    <w:rsid w:val="0608CAD8"/>
    <w:rsid w:val="06131862"/>
    <w:rsid w:val="06297C7E"/>
    <w:rsid w:val="0669B830"/>
    <w:rsid w:val="06B38BC7"/>
    <w:rsid w:val="06B67753"/>
    <w:rsid w:val="06C03808"/>
    <w:rsid w:val="06CFC04F"/>
    <w:rsid w:val="06D2FFF1"/>
    <w:rsid w:val="06D7F7E0"/>
    <w:rsid w:val="06E14F5F"/>
    <w:rsid w:val="0719CDB5"/>
    <w:rsid w:val="073F0DED"/>
    <w:rsid w:val="0753D5EE"/>
    <w:rsid w:val="075A55AF"/>
    <w:rsid w:val="075EAD28"/>
    <w:rsid w:val="076C6AB3"/>
    <w:rsid w:val="07A301F2"/>
    <w:rsid w:val="07CB6E0B"/>
    <w:rsid w:val="07E0817B"/>
    <w:rsid w:val="07EA5089"/>
    <w:rsid w:val="07FFFAAD"/>
    <w:rsid w:val="080F9C96"/>
    <w:rsid w:val="082F75C0"/>
    <w:rsid w:val="08641A10"/>
    <w:rsid w:val="087800E8"/>
    <w:rsid w:val="08CB1D5D"/>
    <w:rsid w:val="090FAA10"/>
    <w:rsid w:val="0912E575"/>
    <w:rsid w:val="0929F918"/>
    <w:rsid w:val="0951256B"/>
    <w:rsid w:val="0974AA6A"/>
    <w:rsid w:val="09853147"/>
    <w:rsid w:val="0991FBE1"/>
    <w:rsid w:val="09C0C296"/>
    <w:rsid w:val="09E44D16"/>
    <w:rsid w:val="09FCB37F"/>
    <w:rsid w:val="0A0BCD4A"/>
    <w:rsid w:val="0A42B3C6"/>
    <w:rsid w:val="0A6337C5"/>
    <w:rsid w:val="0A81B50C"/>
    <w:rsid w:val="0AE0ED56"/>
    <w:rsid w:val="0B3D84B5"/>
    <w:rsid w:val="0B8CA1D8"/>
    <w:rsid w:val="0BB3CF2A"/>
    <w:rsid w:val="0BC61DA9"/>
    <w:rsid w:val="0BC7972B"/>
    <w:rsid w:val="0BCF0255"/>
    <w:rsid w:val="0BE15D75"/>
    <w:rsid w:val="0BED8EE3"/>
    <w:rsid w:val="0C120BF4"/>
    <w:rsid w:val="0C23A014"/>
    <w:rsid w:val="0C412318"/>
    <w:rsid w:val="0C43A0A6"/>
    <w:rsid w:val="0C4D5FDE"/>
    <w:rsid w:val="0C75A4BA"/>
    <w:rsid w:val="0C79E667"/>
    <w:rsid w:val="0C7E409E"/>
    <w:rsid w:val="0C8339AD"/>
    <w:rsid w:val="0C868D69"/>
    <w:rsid w:val="0C95E92D"/>
    <w:rsid w:val="0CB7DD87"/>
    <w:rsid w:val="0CBC4E6A"/>
    <w:rsid w:val="0CEB1BE2"/>
    <w:rsid w:val="0CEEAB43"/>
    <w:rsid w:val="0CFE61B5"/>
    <w:rsid w:val="0D10C132"/>
    <w:rsid w:val="0D1A2FE7"/>
    <w:rsid w:val="0D2C031A"/>
    <w:rsid w:val="0DA85AFD"/>
    <w:rsid w:val="0DBAA731"/>
    <w:rsid w:val="0DBC17F3"/>
    <w:rsid w:val="0DC7DC1E"/>
    <w:rsid w:val="0E01C854"/>
    <w:rsid w:val="0E107070"/>
    <w:rsid w:val="0E2A0096"/>
    <w:rsid w:val="0E9998F7"/>
    <w:rsid w:val="0ED24EA0"/>
    <w:rsid w:val="0EE480EF"/>
    <w:rsid w:val="0EEA16CC"/>
    <w:rsid w:val="0EEC8383"/>
    <w:rsid w:val="0EFD86D6"/>
    <w:rsid w:val="0F0160C1"/>
    <w:rsid w:val="0F14C980"/>
    <w:rsid w:val="0F21BA83"/>
    <w:rsid w:val="0F5707D1"/>
    <w:rsid w:val="0F5C6D02"/>
    <w:rsid w:val="0F7BC82C"/>
    <w:rsid w:val="0F91C440"/>
    <w:rsid w:val="0F9E3B65"/>
    <w:rsid w:val="0FAE69B6"/>
    <w:rsid w:val="0FD79F18"/>
    <w:rsid w:val="0FDE1087"/>
    <w:rsid w:val="0FE04765"/>
    <w:rsid w:val="103FC242"/>
    <w:rsid w:val="10440E75"/>
    <w:rsid w:val="107FC8BD"/>
    <w:rsid w:val="10863E35"/>
    <w:rsid w:val="108E4B2E"/>
    <w:rsid w:val="10A84D8C"/>
    <w:rsid w:val="10D95063"/>
    <w:rsid w:val="10EBDA36"/>
    <w:rsid w:val="110C4F6C"/>
    <w:rsid w:val="111C28F6"/>
    <w:rsid w:val="113F658C"/>
    <w:rsid w:val="1141E2B3"/>
    <w:rsid w:val="11808DCA"/>
    <w:rsid w:val="1196C5E6"/>
    <w:rsid w:val="11CECBE7"/>
    <w:rsid w:val="120CFDB5"/>
    <w:rsid w:val="121E6409"/>
    <w:rsid w:val="122BB4AB"/>
    <w:rsid w:val="1232E999"/>
    <w:rsid w:val="123C703E"/>
    <w:rsid w:val="12424E81"/>
    <w:rsid w:val="124E95B2"/>
    <w:rsid w:val="125AEF70"/>
    <w:rsid w:val="125E6A56"/>
    <w:rsid w:val="126E737D"/>
    <w:rsid w:val="126E9CF3"/>
    <w:rsid w:val="128BACF8"/>
    <w:rsid w:val="129E86C8"/>
    <w:rsid w:val="12B81B53"/>
    <w:rsid w:val="12BCB02D"/>
    <w:rsid w:val="1328F6CB"/>
    <w:rsid w:val="1338BFB6"/>
    <w:rsid w:val="1354B6E6"/>
    <w:rsid w:val="1364B2F8"/>
    <w:rsid w:val="13B0E445"/>
    <w:rsid w:val="13C7E2A7"/>
    <w:rsid w:val="13E40D40"/>
    <w:rsid w:val="13E967AF"/>
    <w:rsid w:val="13F38756"/>
    <w:rsid w:val="144FBA36"/>
    <w:rsid w:val="1458110C"/>
    <w:rsid w:val="1464ADF8"/>
    <w:rsid w:val="146FDF7A"/>
    <w:rsid w:val="1474F876"/>
    <w:rsid w:val="147DF394"/>
    <w:rsid w:val="149B948F"/>
    <w:rsid w:val="14C74A04"/>
    <w:rsid w:val="14C924B1"/>
    <w:rsid w:val="14CCDA88"/>
    <w:rsid w:val="150154CF"/>
    <w:rsid w:val="1512D15F"/>
    <w:rsid w:val="151CDB2C"/>
    <w:rsid w:val="153794A9"/>
    <w:rsid w:val="1537DF2E"/>
    <w:rsid w:val="15530115"/>
    <w:rsid w:val="1569692C"/>
    <w:rsid w:val="156ECB00"/>
    <w:rsid w:val="15849071"/>
    <w:rsid w:val="15B5176E"/>
    <w:rsid w:val="15B80FE8"/>
    <w:rsid w:val="15C8CE43"/>
    <w:rsid w:val="15E0241F"/>
    <w:rsid w:val="1670BDB5"/>
    <w:rsid w:val="16904006"/>
    <w:rsid w:val="169E46B9"/>
    <w:rsid w:val="16B832CF"/>
    <w:rsid w:val="16BFFB1F"/>
    <w:rsid w:val="16E7A583"/>
    <w:rsid w:val="16EA4B9D"/>
    <w:rsid w:val="16EE6F2C"/>
    <w:rsid w:val="170E5C50"/>
    <w:rsid w:val="172A3C76"/>
    <w:rsid w:val="1733AFB6"/>
    <w:rsid w:val="17803F51"/>
    <w:rsid w:val="1791F3EA"/>
    <w:rsid w:val="17CB50AC"/>
    <w:rsid w:val="17D223C5"/>
    <w:rsid w:val="17EC87C7"/>
    <w:rsid w:val="17FAEFD9"/>
    <w:rsid w:val="18012F55"/>
    <w:rsid w:val="1804E46C"/>
    <w:rsid w:val="1856876B"/>
    <w:rsid w:val="1863F722"/>
    <w:rsid w:val="186DF47F"/>
    <w:rsid w:val="18EA63C4"/>
    <w:rsid w:val="19212955"/>
    <w:rsid w:val="192DEC69"/>
    <w:rsid w:val="19484E1B"/>
    <w:rsid w:val="195157EB"/>
    <w:rsid w:val="1965FC40"/>
    <w:rsid w:val="19734271"/>
    <w:rsid w:val="19B79924"/>
    <w:rsid w:val="19BA9AA4"/>
    <w:rsid w:val="19D1BF53"/>
    <w:rsid w:val="19FE0743"/>
    <w:rsid w:val="1A6B6E82"/>
    <w:rsid w:val="1A936540"/>
    <w:rsid w:val="1ACA19B2"/>
    <w:rsid w:val="1AF09F85"/>
    <w:rsid w:val="1B37A182"/>
    <w:rsid w:val="1B486728"/>
    <w:rsid w:val="1B4D21A7"/>
    <w:rsid w:val="1B54C6C5"/>
    <w:rsid w:val="1B5635F8"/>
    <w:rsid w:val="1B7A908A"/>
    <w:rsid w:val="1B7CC30D"/>
    <w:rsid w:val="1BBA7141"/>
    <w:rsid w:val="1BE2E4AC"/>
    <w:rsid w:val="1BE8FCDC"/>
    <w:rsid w:val="1BEC15E9"/>
    <w:rsid w:val="1BF30913"/>
    <w:rsid w:val="1C1C5319"/>
    <w:rsid w:val="1C2D20F1"/>
    <w:rsid w:val="1C43B860"/>
    <w:rsid w:val="1C485730"/>
    <w:rsid w:val="1C951DAF"/>
    <w:rsid w:val="1C9E25F6"/>
    <w:rsid w:val="1CBD7AAA"/>
    <w:rsid w:val="1CD3B624"/>
    <w:rsid w:val="1CD8252B"/>
    <w:rsid w:val="1D0B7C3D"/>
    <w:rsid w:val="1D3FF81A"/>
    <w:rsid w:val="1D4DA0CB"/>
    <w:rsid w:val="1D511653"/>
    <w:rsid w:val="1D850AC7"/>
    <w:rsid w:val="1DCA6276"/>
    <w:rsid w:val="1DCA6BA1"/>
    <w:rsid w:val="1E179363"/>
    <w:rsid w:val="1E40EF17"/>
    <w:rsid w:val="1E48D1C2"/>
    <w:rsid w:val="1E4F875D"/>
    <w:rsid w:val="1E6D4353"/>
    <w:rsid w:val="1E773692"/>
    <w:rsid w:val="1E90924C"/>
    <w:rsid w:val="1EA616EA"/>
    <w:rsid w:val="1EA8B3CC"/>
    <w:rsid w:val="1EAD4892"/>
    <w:rsid w:val="1EC334D7"/>
    <w:rsid w:val="1EC934F6"/>
    <w:rsid w:val="1EDE4CF6"/>
    <w:rsid w:val="1F028A59"/>
    <w:rsid w:val="1F13A893"/>
    <w:rsid w:val="1F1DC4DF"/>
    <w:rsid w:val="1F26CC7D"/>
    <w:rsid w:val="1F49DF5C"/>
    <w:rsid w:val="1F87D294"/>
    <w:rsid w:val="1FAB008C"/>
    <w:rsid w:val="1FB9BF2B"/>
    <w:rsid w:val="1FBEA163"/>
    <w:rsid w:val="1FF709EB"/>
    <w:rsid w:val="1FF89BB7"/>
    <w:rsid w:val="1FFCAD4B"/>
    <w:rsid w:val="200A1973"/>
    <w:rsid w:val="204391DD"/>
    <w:rsid w:val="206DB518"/>
    <w:rsid w:val="207DAE27"/>
    <w:rsid w:val="208298EC"/>
    <w:rsid w:val="208BA5C0"/>
    <w:rsid w:val="20A99449"/>
    <w:rsid w:val="20E8338D"/>
    <w:rsid w:val="210AA161"/>
    <w:rsid w:val="211B753B"/>
    <w:rsid w:val="2151D45E"/>
    <w:rsid w:val="216BD3A3"/>
    <w:rsid w:val="2177818D"/>
    <w:rsid w:val="21A058E1"/>
    <w:rsid w:val="21B313C4"/>
    <w:rsid w:val="21BF9010"/>
    <w:rsid w:val="21C0ECBE"/>
    <w:rsid w:val="21CACDB2"/>
    <w:rsid w:val="220C24F6"/>
    <w:rsid w:val="22100CA1"/>
    <w:rsid w:val="2212AE55"/>
    <w:rsid w:val="224A8368"/>
    <w:rsid w:val="22665EAC"/>
    <w:rsid w:val="22A611E5"/>
    <w:rsid w:val="23022FC8"/>
    <w:rsid w:val="2302399D"/>
    <w:rsid w:val="230DA7E6"/>
    <w:rsid w:val="2315235C"/>
    <w:rsid w:val="231A3B77"/>
    <w:rsid w:val="2327C2C9"/>
    <w:rsid w:val="233790A0"/>
    <w:rsid w:val="236FC39B"/>
    <w:rsid w:val="237676D2"/>
    <w:rsid w:val="2381CFA5"/>
    <w:rsid w:val="238C5364"/>
    <w:rsid w:val="2390CD42"/>
    <w:rsid w:val="2391FAA8"/>
    <w:rsid w:val="2395C778"/>
    <w:rsid w:val="239F6C69"/>
    <w:rsid w:val="23B4C2E4"/>
    <w:rsid w:val="23F09139"/>
    <w:rsid w:val="2411EEC4"/>
    <w:rsid w:val="2414DF49"/>
    <w:rsid w:val="2438491F"/>
    <w:rsid w:val="246341FD"/>
    <w:rsid w:val="248FFFA7"/>
    <w:rsid w:val="24B1D699"/>
    <w:rsid w:val="24E47CEE"/>
    <w:rsid w:val="2558EA1B"/>
    <w:rsid w:val="255953D2"/>
    <w:rsid w:val="258647AA"/>
    <w:rsid w:val="25AC967C"/>
    <w:rsid w:val="25C1C837"/>
    <w:rsid w:val="25F966A2"/>
    <w:rsid w:val="2604F542"/>
    <w:rsid w:val="2608DE70"/>
    <w:rsid w:val="2613E237"/>
    <w:rsid w:val="261A5ED2"/>
    <w:rsid w:val="2624C7FB"/>
    <w:rsid w:val="265AD38C"/>
    <w:rsid w:val="265E831D"/>
    <w:rsid w:val="269BFEDB"/>
    <w:rsid w:val="26A555BF"/>
    <w:rsid w:val="26D59BA9"/>
    <w:rsid w:val="26F4AA86"/>
    <w:rsid w:val="27012C1C"/>
    <w:rsid w:val="270665F1"/>
    <w:rsid w:val="272DBD16"/>
    <w:rsid w:val="2749EC1D"/>
    <w:rsid w:val="276E0D4C"/>
    <w:rsid w:val="27895506"/>
    <w:rsid w:val="27C6B349"/>
    <w:rsid w:val="27D08D63"/>
    <w:rsid w:val="28003ED9"/>
    <w:rsid w:val="282438CD"/>
    <w:rsid w:val="28699E23"/>
    <w:rsid w:val="287C1C52"/>
    <w:rsid w:val="288304EB"/>
    <w:rsid w:val="2892C015"/>
    <w:rsid w:val="28AD3F70"/>
    <w:rsid w:val="28B7B968"/>
    <w:rsid w:val="28BE9BDE"/>
    <w:rsid w:val="28E8F8C7"/>
    <w:rsid w:val="28F532DB"/>
    <w:rsid w:val="2906AF18"/>
    <w:rsid w:val="2908E6B5"/>
    <w:rsid w:val="290D8F1C"/>
    <w:rsid w:val="29138D7C"/>
    <w:rsid w:val="29221908"/>
    <w:rsid w:val="292CE2D2"/>
    <w:rsid w:val="292F292E"/>
    <w:rsid w:val="292FB8FB"/>
    <w:rsid w:val="294AA6E4"/>
    <w:rsid w:val="295E8337"/>
    <w:rsid w:val="297FF1AE"/>
    <w:rsid w:val="2993FB96"/>
    <w:rsid w:val="29AA764D"/>
    <w:rsid w:val="29D01307"/>
    <w:rsid w:val="29F56AF1"/>
    <w:rsid w:val="29F70F16"/>
    <w:rsid w:val="2A036381"/>
    <w:rsid w:val="2A05784E"/>
    <w:rsid w:val="2A247C8E"/>
    <w:rsid w:val="2A26AD42"/>
    <w:rsid w:val="2A2DD3A8"/>
    <w:rsid w:val="2A392FAF"/>
    <w:rsid w:val="2A49D8DF"/>
    <w:rsid w:val="2A50257C"/>
    <w:rsid w:val="2A622017"/>
    <w:rsid w:val="2A6A60AF"/>
    <w:rsid w:val="2AF04ECD"/>
    <w:rsid w:val="2AFBCB4B"/>
    <w:rsid w:val="2B21B9FA"/>
    <w:rsid w:val="2B34A0EF"/>
    <w:rsid w:val="2B40420B"/>
    <w:rsid w:val="2BC60C8E"/>
    <w:rsid w:val="2BD7AF22"/>
    <w:rsid w:val="2BE57643"/>
    <w:rsid w:val="2BED4CD2"/>
    <w:rsid w:val="2BFF27D4"/>
    <w:rsid w:val="2C013950"/>
    <w:rsid w:val="2C213D3D"/>
    <w:rsid w:val="2C315175"/>
    <w:rsid w:val="2C3B7775"/>
    <w:rsid w:val="2C599753"/>
    <w:rsid w:val="2C66232E"/>
    <w:rsid w:val="2C6E0F9A"/>
    <w:rsid w:val="2CB871EB"/>
    <w:rsid w:val="2D137BD9"/>
    <w:rsid w:val="2D1BAE3C"/>
    <w:rsid w:val="2D46606E"/>
    <w:rsid w:val="2D7E9608"/>
    <w:rsid w:val="2D7F7127"/>
    <w:rsid w:val="2D8794D8"/>
    <w:rsid w:val="2DC5C57B"/>
    <w:rsid w:val="2DC90005"/>
    <w:rsid w:val="2DD02733"/>
    <w:rsid w:val="2DEBF174"/>
    <w:rsid w:val="2E14A657"/>
    <w:rsid w:val="2E27DAC9"/>
    <w:rsid w:val="2EDE7C54"/>
    <w:rsid w:val="2EEB0F4F"/>
    <w:rsid w:val="2EFA2E77"/>
    <w:rsid w:val="2F061C64"/>
    <w:rsid w:val="2F08CBFF"/>
    <w:rsid w:val="2F1B9C3B"/>
    <w:rsid w:val="2F720BFB"/>
    <w:rsid w:val="2FCA1FF7"/>
    <w:rsid w:val="2FDC48B1"/>
    <w:rsid w:val="2FE87FA7"/>
    <w:rsid w:val="2FEE8436"/>
    <w:rsid w:val="2FFCBBBA"/>
    <w:rsid w:val="301671F7"/>
    <w:rsid w:val="301863E8"/>
    <w:rsid w:val="303D8457"/>
    <w:rsid w:val="3049872E"/>
    <w:rsid w:val="30566A03"/>
    <w:rsid w:val="3056FCA2"/>
    <w:rsid w:val="3065691B"/>
    <w:rsid w:val="3069B7D1"/>
    <w:rsid w:val="3077263A"/>
    <w:rsid w:val="307FECB3"/>
    <w:rsid w:val="30973648"/>
    <w:rsid w:val="30975E7D"/>
    <w:rsid w:val="30AC94ED"/>
    <w:rsid w:val="30B721CC"/>
    <w:rsid w:val="30C32349"/>
    <w:rsid w:val="30D12FBF"/>
    <w:rsid w:val="30E83412"/>
    <w:rsid w:val="30E969BA"/>
    <w:rsid w:val="30EE6EE8"/>
    <w:rsid w:val="314182C5"/>
    <w:rsid w:val="315202D3"/>
    <w:rsid w:val="316A8C47"/>
    <w:rsid w:val="31AAAC81"/>
    <w:rsid w:val="31B91F11"/>
    <w:rsid w:val="31BDB927"/>
    <w:rsid w:val="31C268BC"/>
    <w:rsid w:val="31F26B19"/>
    <w:rsid w:val="31F751C5"/>
    <w:rsid w:val="31FAAECB"/>
    <w:rsid w:val="32308B82"/>
    <w:rsid w:val="3234D0FE"/>
    <w:rsid w:val="323A9A21"/>
    <w:rsid w:val="325C9929"/>
    <w:rsid w:val="326505D8"/>
    <w:rsid w:val="32725A74"/>
    <w:rsid w:val="329A27C3"/>
    <w:rsid w:val="329ED64B"/>
    <w:rsid w:val="32A6E982"/>
    <w:rsid w:val="32ADBD81"/>
    <w:rsid w:val="32AF753C"/>
    <w:rsid w:val="32C31FA7"/>
    <w:rsid w:val="32C5B2B2"/>
    <w:rsid w:val="32CB50D6"/>
    <w:rsid w:val="32FB0917"/>
    <w:rsid w:val="330E351C"/>
    <w:rsid w:val="332BC025"/>
    <w:rsid w:val="333F900A"/>
    <w:rsid w:val="33583018"/>
    <w:rsid w:val="3373F5F4"/>
    <w:rsid w:val="3383AEF1"/>
    <w:rsid w:val="338DEAC9"/>
    <w:rsid w:val="339E46AE"/>
    <w:rsid w:val="3432BAF4"/>
    <w:rsid w:val="3466B357"/>
    <w:rsid w:val="348D0044"/>
    <w:rsid w:val="34912BA1"/>
    <w:rsid w:val="3496E6F1"/>
    <w:rsid w:val="34A3B87B"/>
    <w:rsid w:val="3518F951"/>
    <w:rsid w:val="35473247"/>
    <w:rsid w:val="355D9B6F"/>
    <w:rsid w:val="3581A938"/>
    <w:rsid w:val="3588A32B"/>
    <w:rsid w:val="359F7E02"/>
    <w:rsid w:val="35A4EBED"/>
    <w:rsid w:val="35F096F8"/>
    <w:rsid w:val="35F60456"/>
    <w:rsid w:val="362F5331"/>
    <w:rsid w:val="36598A89"/>
    <w:rsid w:val="3668ACCD"/>
    <w:rsid w:val="36ACB9A0"/>
    <w:rsid w:val="36C32434"/>
    <w:rsid w:val="36D4D83D"/>
    <w:rsid w:val="36E46AD4"/>
    <w:rsid w:val="36FA23CA"/>
    <w:rsid w:val="3705EF10"/>
    <w:rsid w:val="372CF835"/>
    <w:rsid w:val="373202F8"/>
    <w:rsid w:val="373B015A"/>
    <w:rsid w:val="374C24B2"/>
    <w:rsid w:val="378F06ED"/>
    <w:rsid w:val="37E52B13"/>
    <w:rsid w:val="37EB7CF1"/>
    <w:rsid w:val="380657AE"/>
    <w:rsid w:val="3806CA7A"/>
    <w:rsid w:val="380AA20D"/>
    <w:rsid w:val="381596AB"/>
    <w:rsid w:val="383674D8"/>
    <w:rsid w:val="38389A03"/>
    <w:rsid w:val="383F9430"/>
    <w:rsid w:val="384CABCA"/>
    <w:rsid w:val="384DE611"/>
    <w:rsid w:val="3878954E"/>
    <w:rsid w:val="389B467C"/>
    <w:rsid w:val="38CC1238"/>
    <w:rsid w:val="38D67A54"/>
    <w:rsid w:val="38D7AF1C"/>
    <w:rsid w:val="38EEBF8B"/>
    <w:rsid w:val="39108DC4"/>
    <w:rsid w:val="391268B2"/>
    <w:rsid w:val="3924B6A4"/>
    <w:rsid w:val="393A2139"/>
    <w:rsid w:val="39532EAD"/>
    <w:rsid w:val="39598822"/>
    <w:rsid w:val="397D2068"/>
    <w:rsid w:val="39826C90"/>
    <w:rsid w:val="39AE2FC2"/>
    <w:rsid w:val="39EEE852"/>
    <w:rsid w:val="39F38799"/>
    <w:rsid w:val="3A017F0E"/>
    <w:rsid w:val="3A322163"/>
    <w:rsid w:val="3A40030E"/>
    <w:rsid w:val="3A443BB1"/>
    <w:rsid w:val="3A5E55B8"/>
    <w:rsid w:val="3A73F33E"/>
    <w:rsid w:val="3ABFEDD5"/>
    <w:rsid w:val="3AF4B517"/>
    <w:rsid w:val="3AF545A5"/>
    <w:rsid w:val="3B0E15FF"/>
    <w:rsid w:val="3B2CB7DC"/>
    <w:rsid w:val="3B35E92F"/>
    <w:rsid w:val="3B43063C"/>
    <w:rsid w:val="3B62723D"/>
    <w:rsid w:val="3B703CB4"/>
    <w:rsid w:val="3B7B9514"/>
    <w:rsid w:val="3BD82BA0"/>
    <w:rsid w:val="3BE4A99B"/>
    <w:rsid w:val="3BF38136"/>
    <w:rsid w:val="3BF674DA"/>
    <w:rsid w:val="3C0DBC3D"/>
    <w:rsid w:val="3C2C5B17"/>
    <w:rsid w:val="3C3350C6"/>
    <w:rsid w:val="3C462E00"/>
    <w:rsid w:val="3C60A1D8"/>
    <w:rsid w:val="3C935ABF"/>
    <w:rsid w:val="3CD4DE3B"/>
    <w:rsid w:val="3CE181E5"/>
    <w:rsid w:val="3D00B8D8"/>
    <w:rsid w:val="3D1BA085"/>
    <w:rsid w:val="3D20196A"/>
    <w:rsid w:val="3D280FC2"/>
    <w:rsid w:val="3D54A4DD"/>
    <w:rsid w:val="3D6C8F2E"/>
    <w:rsid w:val="3D85A901"/>
    <w:rsid w:val="3D937527"/>
    <w:rsid w:val="3D96688C"/>
    <w:rsid w:val="3D9E9564"/>
    <w:rsid w:val="3DC135CA"/>
    <w:rsid w:val="3DCD04B0"/>
    <w:rsid w:val="3DD11299"/>
    <w:rsid w:val="3E1B8BBA"/>
    <w:rsid w:val="3E3DDCEA"/>
    <w:rsid w:val="3E5CF2BE"/>
    <w:rsid w:val="3E5DF1D5"/>
    <w:rsid w:val="3E67AAA2"/>
    <w:rsid w:val="3E974408"/>
    <w:rsid w:val="3EA28DDE"/>
    <w:rsid w:val="3EA513FF"/>
    <w:rsid w:val="3EBA3AF5"/>
    <w:rsid w:val="3EC71514"/>
    <w:rsid w:val="3EFCDBE9"/>
    <w:rsid w:val="3F5775D0"/>
    <w:rsid w:val="3F6713CD"/>
    <w:rsid w:val="3F744898"/>
    <w:rsid w:val="3F8E807F"/>
    <w:rsid w:val="3FD7AFFD"/>
    <w:rsid w:val="40186C3B"/>
    <w:rsid w:val="403F5158"/>
    <w:rsid w:val="40584F10"/>
    <w:rsid w:val="4066D51F"/>
    <w:rsid w:val="40A36A5E"/>
    <w:rsid w:val="40B97CE6"/>
    <w:rsid w:val="40C5C78C"/>
    <w:rsid w:val="40E2465E"/>
    <w:rsid w:val="40F020F8"/>
    <w:rsid w:val="41109125"/>
    <w:rsid w:val="412DAD19"/>
    <w:rsid w:val="413DC897"/>
    <w:rsid w:val="41710A1F"/>
    <w:rsid w:val="4178D660"/>
    <w:rsid w:val="417A39D1"/>
    <w:rsid w:val="419D1716"/>
    <w:rsid w:val="41AEFC93"/>
    <w:rsid w:val="41BC19F8"/>
    <w:rsid w:val="41C4D99D"/>
    <w:rsid w:val="41C507BE"/>
    <w:rsid w:val="41CC4362"/>
    <w:rsid w:val="42041780"/>
    <w:rsid w:val="420AA12B"/>
    <w:rsid w:val="4250159B"/>
    <w:rsid w:val="425025FE"/>
    <w:rsid w:val="425099F1"/>
    <w:rsid w:val="42537EC0"/>
    <w:rsid w:val="425CA1A5"/>
    <w:rsid w:val="42931FD6"/>
    <w:rsid w:val="42CE8AD3"/>
    <w:rsid w:val="43148100"/>
    <w:rsid w:val="433E3FC4"/>
    <w:rsid w:val="4346F1D0"/>
    <w:rsid w:val="437441BA"/>
    <w:rsid w:val="4384DBBF"/>
    <w:rsid w:val="43EB8644"/>
    <w:rsid w:val="43FFDB6D"/>
    <w:rsid w:val="44107D7C"/>
    <w:rsid w:val="442AFAA0"/>
    <w:rsid w:val="4449C053"/>
    <w:rsid w:val="445FA7E6"/>
    <w:rsid w:val="448F9FA9"/>
    <w:rsid w:val="44A07A02"/>
    <w:rsid w:val="44B2EA83"/>
    <w:rsid w:val="44C79E99"/>
    <w:rsid w:val="44C9363F"/>
    <w:rsid w:val="44DC1A53"/>
    <w:rsid w:val="44E4BB1E"/>
    <w:rsid w:val="4526C2E1"/>
    <w:rsid w:val="455BB2BD"/>
    <w:rsid w:val="4563E8F0"/>
    <w:rsid w:val="45BF7787"/>
    <w:rsid w:val="45C379BB"/>
    <w:rsid w:val="45F99C2D"/>
    <w:rsid w:val="4607393C"/>
    <w:rsid w:val="4624C991"/>
    <w:rsid w:val="4627AE56"/>
    <w:rsid w:val="464C9629"/>
    <w:rsid w:val="465735C6"/>
    <w:rsid w:val="46588CBB"/>
    <w:rsid w:val="465A6D5A"/>
    <w:rsid w:val="466F41CB"/>
    <w:rsid w:val="467E9E98"/>
    <w:rsid w:val="4685996A"/>
    <w:rsid w:val="469D858B"/>
    <w:rsid w:val="46E34B89"/>
    <w:rsid w:val="4719217E"/>
    <w:rsid w:val="471E7C5B"/>
    <w:rsid w:val="476562C9"/>
    <w:rsid w:val="47684D7F"/>
    <w:rsid w:val="476D26DE"/>
    <w:rsid w:val="478E476C"/>
    <w:rsid w:val="47C0F82A"/>
    <w:rsid w:val="47C5B2F8"/>
    <w:rsid w:val="47D048A3"/>
    <w:rsid w:val="47D07430"/>
    <w:rsid w:val="47D91048"/>
    <w:rsid w:val="47DBA255"/>
    <w:rsid w:val="47E0DF5D"/>
    <w:rsid w:val="47E93354"/>
    <w:rsid w:val="47F55430"/>
    <w:rsid w:val="4889090F"/>
    <w:rsid w:val="48B0B901"/>
    <w:rsid w:val="48B0BE39"/>
    <w:rsid w:val="48DC858F"/>
    <w:rsid w:val="49029C4E"/>
    <w:rsid w:val="49134DD9"/>
    <w:rsid w:val="492DEF0C"/>
    <w:rsid w:val="495BDBCE"/>
    <w:rsid w:val="4966A74D"/>
    <w:rsid w:val="496AE9B5"/>
    <w:rsid w:val="49986FA6"/>
    <w:rsid w:val="49AA887E"/>
    <w:rsid w:val="49B0327C"/>
    <w:rsid w:val="49E3FC04"/>
    <w:rsid w:val="49FB4818"/>
    <w:rsid w:val="4A098A4A"/>
    <w:rsid w:val="4A4909E6"/>
    <w:rsid w:val="4A4F2D73"/>
    <w:rsid w:val="4A8AA024"/>
    <w:rsid w:val="4AA13617"/>
    <w:rsid w:val="4AC1F6C2"/>
    <w:rsid w:val="4B02739A"/>
    <w:rsid w:val="4B178618"/>
    <w:rsid w:val="4B25C331"/>
    <w:rsid w:val="4B402764"/>
    <w:rsid w:val="4B5D5F5D"/>
    <w:rsid w:val="4B7C2166"/>
    <w:rsid w:val="4B9E9C48"/>
    <w:rsid w:val="4BC761C3"/>
    <w:rsid w:val="4C1ECC83"/>
    <w:rsid w:val="4C2DECB7"/>
    <w:rsid w:val="4C331641"/>
    <w:rsid w:val="4C335B86"/>
    <w:rsid w:val="4C3EF1B5"/>
    <w:rsid w:val="4C6FD58E"/>
    <w:rsid w:val="4C7CA2B7"/>
    <w:rsid w:val="4C88DD18"/>
    <w:rsid w:val="4CB804CF"/>
    <w:rsid w:val="4D0B7702"/>
    <w:rsid w:val="4D12BA3B"/>
    <w:rsid w:val="4D31B2DB"/>
    <w:rsid w:val="4D3BC32C"/>
    <w:rsid w:val="4D6D7077"/>
    <w:rsid w:val="4D8ACCC6"/>
    <w:rsid w:val="4DD8A520"/>
    <w:rsid w:val="4DDD3746"/>
    <w:rsid w:val="4E020B09"/>
    <w:rsid w:val="4E051927"/>
    <w:rsid w:val="4E54731B"/>
    <w:rsid w:val="4E8C5B60"/>
    <w:rsid w:val="4E95C503"/>
    <w:rsid w:val="4EAAEBCD"/>
    <w:rsid w:val="4EE9F738"/>
    <w:rsid w:val="4F228537"/>
    <w:rsid w:val="4F6EB6E7"/>
    <w:rsid w:val="4F76F6E2"/>
    <w:rsid w:val="4F8ABEEE"/>
    <w:rsid w:val="4FA3F34D"/>
    <w:rsid w:val="4FA6643E"/>
    <w:rsid w:val="4FBFD416"/>
    <w:rsid w:val="4FC8E7E4"/>
    <w:rsid w:val="4FE8DE99"/>
    <w:rsid w:val="4FF4BBDA"/>
    <w:rsid w:val="4FFD6F09"/>
    <w:rsid w:val="50017BE2"/>
    <w:rsid w:val="50162C9A"/>
    <w:rsid w:val="5022D1F7"/>
    <w:rsid w:val="508B70DA"/>
    <w:rsid w:val="508D3A99"/>
    <w:rsid w:val="5096B5B9"/>
    <w:rsid w:val="50B61D04"/>
    <w:rsid w:val="50F20040"/>
    <w:rsid w:val="5105A773"/>
    <w:rsid w:val="510AE662"/>
    <w:rsid w:val="51135BFC"/>
    <w:rsid w:val="5127FFAB"/>
    <w:rsid w:val="5158F0EC"/>
    <w:rsid w:val="515B1C7D"/>
    <w:rsid w:val="515C9ED1"/>
    <w:rsid w:val="516651DB"/>
    <w:rsid w:val="517FAA80"/>
    <w:rsid w:val="51B931C0"/>
    <w:rsid w:val="51B935EC"/>
    <w:rsid w:val="51DC29CC"/>
    <w:rsid w:val="51DF704A"/>
    <w:rsid w:val="51E16ED8"/>
    <w:rsid w:val="522E749C"/>
    <w:rsid w:val="52387B15"/>
    <w:rsid w:val="523A950E"/>
    <w:rsid w:val="525BAE79"/>
    <w:rsid w:val="52775474"/>
    <w:rsid w:val="528A1849"/>
    <w:rsid w:val="5290A04C"/>
    <w:rsid w:val="5295BFC9"/>
    <w:rsid w:val="5296C1DC"/>
    <w:rsid w:val="529BD208"/>
    <w:rsid w:val="52A9F097"/>
    <w:rsid w:val="52AF1E5F"/>
    <w:rsid w:val="52C607D3"/>
    <w:rsid w:val="53211F79"/>
    <w:rsid w:val="532F230D"/>
    <w:rsid w:val="5338BD8D"/>
    <w:rsid w:val="5346F170"/>
    <w:rsid w:val="5347FF15"/>
    <w:rsid w:val="534833D6"/>
    <w:rsid w:val="5381E90A"/>
    <w:rsid w:val="538EBBA4"/>
    <w:rsid w:val="539436C2"/>
    <w:rsid w:val="53E94981"/>
    <w:rsid w:val="5418C2D2"/>
    <w:rsid w:val="5432CF9A"/>
    <w:rsid w:val="5480529D"/>
    <w:rsid w:val="549A5E22"/>
    <w:rsid w:val="54A44E1E"/>
    <w:rsid w:val="54A9B800"/>
    <w:rsid w:val="54B4D759"/>
    <w:rsid w:val="54F9879B"/>
    <w:rsid w:val="54FCA09B"/>
    <w:rsid w:val="55178819"/>
    <w:rsid w:val="5528E9EC"/>
    <w:rsid w:val="55357ED1"/>
    <w:rsid w:val="55662425"/>
    <w:rsid w:val="5577D872"/>
    <w:rsid w:val="55ACBABD"/>
    <w:rsid w:val="55E85D59"/>
    <w:rsid w:val="56006ADF"/>
    <w:rsid w:val="560D69D5"/>
    <w:rsid w:val="561625FE"/>
    <w:rsid w:val="5627BB35"/>
    <w:rsid w:val="5630DC2A"/>
    <w:rsid w:val="563D8007"/>
    <w:rsid w:val="56407468"/>
    <w:rsid w:val="564265D4"/>
    <w:rsid w:val="5650DD1B"/>
    <w:rsid w:val="56730EBD"/>
    <w:rsid w:val="569CCAAF"/>
    <w:rsid w:val="569F407F"/>
    <w:rsid w:val="56AFB399"/>
    <w:rsid w:val="56BA1A9D"/>
    <w:rsid w:val="56C210EF"/>
    <w:rsid w:val="56CAAA11"/>
    <w:rsid w:val="56DC2389"/>
    <w:rsid w:val="57462290"/>
    <w:rsid w:val="57525C32"/>
    <w:rsid w:val="57649D7F"/>
    <w:rsid w:val="57B96A6D"/>
    <w:rsid w:val="57C395EB"/>
    <w:rsid w:val="57CAE6C9"/>
    <w:rsid w:val="57D30149"/>
    <w:rsid w:val="5824D6DF"/>
    <w:rsid w:val="583C7A5D"/>
    <w:rsid w:val="58647BB5"/>
    <w:rsid w:val="5864B47B"/>
    <w:rsid w:val="5866782D"/>
    <w:rsid w:val="587D0D06"/>
    <w:rsid w:val="58AC7D86"/>
    <w:rsid w:val="58BB4B78"/>
    <w:rsid w:val="58BD77DE"/>
    <w:rsid w:val="58C84373"/>
    <w:rsid w:val="58DB0FF1"/>
    <w:rsid w:val="58EE2ECB"/>
    <w:rsid w:val="58F65C40"/>
    <w:rsid w:val="58FB1DCB"/>
    <w:rsid w:val="58FF94F8"/>
    <w:rsid w:val="59154E3E"/>
    <w:rsid w:val="592D08F1"/>
    <w:rsid w:val="593B464B"/>
    <w:rsid w:val="595E45BE"/>
    <w:rsid w:val="59654150"/>
    <w:rsid w:val="5972D13D"/>
    <w:rsid w:val="599E794D"/>
    <w:rsid w:val="59C58F91"/>
    <w:rsid w:val="59D1E571"/>
    <w:rsid w:val="59E1B4D9"/>
    <w:rsid w:val="59E5AE9A"/>
    <w:rsid w:val="5A00FD98"/>
    <w:rsid w:val="5A343345"/>
    <w:rsid w:val="5A4057A2"/>
    <w:rsid w:val="5A4CD4BC"/>
    <w:rsid w:val="5A6F4A17"/>
    <w:rsid w:val="5A710237"/>
    <w:rsid w:val="5A71D4E6"/>
    <w:rsid w:val="5A850083"/>
    <w:rsid w:val="5AAB347D"/>
    <w:rsid w:val="5ABA76F5"/>
    <w:rsid w:val="5ABD71BD"/>
    <w:rsid w:val="5AD12F63"/>
    <w:rsid w:val="5AE25320"/>
    <w:rsid w:val="5AE71D1A"/>
    <w:rsid w:val="5AEAFF3C"/>
    <w:rsid w:val="5B00BB0B"/>
    <w:rsid w:val="5B2424E2"/>
    <w:rsid w:val="5B77397F"/>
    <w:rsid w:val="5B7ACAC9"/>
    <w:rsid w:val="5B856F01"/>
    <w:rsid w:val="5BABAB73"/>
    <w:rsid w:val="5BC02941"/>
    <w:rsid w:val="5BCDF52E"/>
    <w:rsid w:val="5BF133EE"/>
    <w:rsid w:val="5BF2B936"/>
    <w:rsid w:val="5C06939A"/>
    <w:rsid w:val="5C142598"/>
    <w:rsid w:val="5C22D6FE"/>
    <w:rsid w:val="5C34CDEC"/>
    <w:rsid w:val="5C38ADEF"/>
    <w:rsid w:val="5C40B491"/>
    <w:rsid w:val="5C55E01A"/>
    <w:rsid w:val="5C5C7675"/>
    <w:rsid w:val="5C5CC974"/>
    <w:rsid w:val="5C6AE406"/>
    <w:rsid w:val="5C9059DF"/>
    <w:rsid w:val="5C9771AB"/>
    <w:rsid w:val="5CC87833"/>
    <w:rsid w:val="5CD77CCC"/>
    <w:rsid w:val="5CE88A72"/>
    <w:rsid w:val="5D14B7E1"/>
    <w:rsid w:val="5D241E82"/>
    <w:rsid w:val="5D37EC7D"/>
    <w:rsid w:val="5D3A8D1D"/>
    <w:rsid w:val="5D4F00BF"/>
    <w:rsid w:val="5D5A85BB"/>
    <w:rsid w:val="5D76EF86"/>
    <w:rsid w:val="5D8C71F2"/>
    <w:rsid w:val="5DAA6BED"/>
    <w:rsid w:val="5DCB731B"/>
    <w:rsid w:val="5DE376F5"/>
    <w:rsid w:val="5DED0648"/>
    <w:rsid w:val="5DF0E31E"/>
    <w:rsid w:val="5DF53564"/>
    <w:rsid w:val="5DF79E94"/>
    <w:rsid w:val="5E1555A5"/>
    <w:rsid w:val="5E2EB105"/>
    <w:rsid w:val="5E4E0073"/>
    <w:rsid w:val="5E61BB05"/>
    <w:rsid w:val="5E7A2DF3"/>
    <w:rsid w:val="5EBA533C"/>
    <w:rsid w:val="5ECCB02B"/>
    <w:rsid w:val="5EE144BB"/>
    <w:rsid w:val="5F1783C8"/>
    <w:rsid w:val="5F37BC76"/>
    <w:rsid w:val="5F5549F3"/>
    <w:rsid w:val="5F729CDB"/>
    <w:rsid w:val="5FBFD53D"/>
    <w:rsid w:val="5FEE537A"/>
    <w:rsid w:val="601ECBCC"/>
    <w:rsid w:val="60313361"/>
    <w:rsid w:val="604E677F"/>
    <w:rsid w:val="605B73A1"/>
    <w:rsid w:val="607A290D"/>
    <w:rsid w:val="607CD43F"/>
    <w:rsid w:val="60B26203"/>
    <w:rsid w:val="60BC4373"/>
    <w:rsid w:val="60BEE491"/>
    <w:rsid w:val="60C6893A"/>
    <w:rsid w:val="60D294A2"/>
    <w:rsid w:val="60DB1A97"/>
    <w:rsid w:val="60E1A8D5"/>
    <w:rsid w:val="619EF6D3"/>
    <w:rsid w:val="61DA5181"/>
    <w:rsid w:val="61FEDB8D"/>
    <w:rsid w:val="6215A1BF"/>
    <w:rsid w:val="6216C3A5"/>
    <w:rsid w:val="621888D9"/>
    <w:rsid w:val="623F511C"/>
    <w:rsid w:val="624A9DAA"/>
    <w:rsid w:val="6251ECC4"/>
    <w:rsid w:val="62593D81"/>
    <w:rsid w:val="625B6ACA"/>
    <w:rsid w:val="6297CA5D"/>
    <w:rsid w:val="6298DA1E"/>
    <w:rsid w:val="62C82CEE"/>
    <w:rsid w:val="62CD86A5"/>
    <w:rsid w:val="62E3D6CE"/>
    <w:rsid w:val="62F3F3BE"/>
    <w:rsid w:val="63292F10"/>
    <w:rsid w:val="634D7AE8"/>
    <w:rsid w:val="634E6282"/>
    <w:rsid w:val="638F8237"/>
    <w:rsid w:val="6394CB88"/>
    <w:rsid w:val="639AE005"/>
    <w:rsid w:val="63B8D600"/>
    <w:rsid w:val="63B94E84"/>
    <w:rsid w:val="63DE8AF3"/>
    <w:rsid w:val="6401E006"/>
    <w:rsid w:val="640BA76C"/>
    <w:rsid w:val="640BF422"/>
    <w:rsid w:val="640C6DA7"/>
    <w:rsid w:val="6432A922"/>
    <w:rsid w:val="644F3192"/>
    <w:rsid w:val="6474BE67"/>
    <w:rsid w:val="64751A69"/>
    <w:rsid w:val="64A3138D"/>
    <w:rsid w:val="64C2D841"/>
    <w:rsid w:val="64D4951F"/>
    <w:rsid w:val="64DD4366"/>
    <w:rsid w:val="64E07BF0"/>
    <w:rsid w:val="650A8E63"/>
    <w:rsid w:val="6511F48A"/>
    <w:rsid w:val="651A924C"/>
    <w:rsid w:val="655BA07E"/>
    <w:rsid w:val="65B2D916"/>
    <w:rsid w:val="65B7831A"/>
    <w:rsid w:val="65C1A3EA"/>
    <w:rsid w:val="65CBCBA8"/>
    <w:rsid w:val="65CCA55C"/>
    <w:rsid w:val="6610B594"/>
    <w:rsid w:val="66446036"/>
    <w:rsid w:val="66485B7A"/>
    <w:rsid w:val="664BB393"/>
    <w:rsid w:val="666CFA97"/>
    <w:rsid w:val="667F564C"/>
    <w:rsid w:val="668F72DA"/>
    <w:rsid w:val="6697E674"/>
    <w:rsid w:val="66B18D93"/>
    <w:rsid w:val="670B727C"/>
    <w:rsid w:val="67224309"/>
    <w:rsid w:val="672547D7"/>
    <w:rsid w:val="67BA1DA0"/>
    <w:rsid w:val="67EC2403"/>
    <w:rsid w:val="6804725F"/>
    <w:rsid w:val="681E9960"/>
    <w:rsid w:val="68764960"/>
    <w:rsid w:val="688740CC"/>
    <w:rsid w:val="688A8D9A"/>
    <w:rsid w:val="68A02EB9"/>
    <w:rsid w:val="68CB606B"/>
    <w:rsid w:val="68CCA4B3"/>
    <w:rsid w:val="68DC7166"/>
    <w:rsid w:val="69021C0A"/>
    <w:rsid w:val="695DA231"/>
    <w:rsid w:val="6962C72E"/>
    <w:rsid w:val="698B1197"/>
    <w:rsid w:val="6990AB88"/>
    <w:rsid w:val="69972E03"/>
    <w:rsid w:val="69A074B2"/>
    <w:rsid w:val="69A84878"/>
    <w:rsid w:val="69BCB8B9"/>
    <w:rsid w:val="69DB3733"/>
    <w:rsid w:val="69E4CCAE"/>
    <w:rsid w:val="69E78E18"/>
    <w:rsid w:val="69F3A7F3"/>
    <w:rsid w:val="69FC12D0"/>
    <w:rsid w:val="6A3E6FAA"/>
    <w:rsid w:val="6A4FE1A0"/>
    <w:rsid w:val="6A6B1647"/>
    <w:rsid w:val="6A799445"/>
    <w:rsid w:val="6A8603D6"/>
    <w:rsid w:val="6AB37D9A"/>
    <w:rsid w:val="6AD2A472"/>
    <w:rsid w:val="6AD6376B"/>
    <w:rsid w:val="6AF448BE"/>
    <w:rsid w:val="6B16E9DE"/>
    <w:rsid w:val="6B44F378"/>
    <w:rsid w:val="6B481D1D"/>
    <w:rsid w:val="6B4F8FAE"/>
    <w:rsid w:val="6B5D42B2"/>
    <w:rsid w:val="6B9A73A8"/>
    <w:rsid w:val="6B9E91D4"/>
    <w:rsid w:val="6BA78092"/>
    <w:rsid w:val="6BB63344"/>
    <w:rsid w:val="6BC3F26A"/>
    <w:rsid w:val="6BD1A744"/>
    <w:rsid w:val="6C1C6A8D"/>
    <w:rsid w:val="6C3F21EC"/>
    <w:rsid w:val="6C65CF85"/>
    <w:rsid w:val="6C715742"/>
    <w:rsid w:val="6C752E3D"/>
    <w:rsid w:val="6C7A92BF"/>
    <w:rsid w:val="6C924123"/>
    <w:rsid w:val="6D164FCE"/>
    <w:rsid w:val="6D1737D3"/>
    <w:rsid w:val="6D893725"/>
    <w:rsid w:val="6D8E1926"/>
    <w:rsid w:val="6DBB1E68"/>
    <w:rsid w:val="6DC58C4F"/>
    <w:rsid w:val="6DC992D8"/>
    <w:rsid w:val="6DD0758D"/>
    <w:rsid w:val="6E24F739"/>
    <w:rsid w:val="6E2DF1C2"/>
    <w:rsid w:val="6E3692AA"/>
    <w:rsid w:val="6E6B2DDA"/>
    <w:rsid w:val="6E759F49"/>
    <w:rsid w:val="6EC683F4"/>
    <w:rsid w:val="6EDAF005"/>
    <w:rsid w:val="6EFA423C"/>
    <w:rsid w:val="6F04B493"/>
    <w:rsid w:val="6F0A4760"/>
    <w:rsid w:val="6F0F4B51"/>
    <w:rsid w:val="6F161DA7"/>
    <w:rsid w:val="6F1F0669"/>
    <w:rsid w:val="6F3C1AE8"/>
    <w:rsid w:val="6F41EA07"/>
    <w:rsid w:val="6F483665"/>
    <w:rsid w:val="6F4E29A3"/>
    <w:rsid w:val="6F7E3FBA"/>
    <w:rsid w:val="6F977550"/>
    <w:rsid w:val="6FF421ED"/>
    <w:rsid w:val="704EC685"/>
    <w:rsid w:val="706C7DBA"/>
    <w:rsid w:val="70A86D0B"/>
    <w:rsid w:val="70ADB87D"/>
    <w:rsid w:val="70AE1F89"/>
    <w:rsid w:val="70CA03A2"/>
    <w:rsid w:val="70EA02B8"/>
    <w:rsid w:val="7120EF1E"/>
    <w:rsid w:val="71410D14"/>
    <w:rsid w:val="71429F46"/>
    <w:rsid w:val="718B5BB6"/>
    <w:rsid w:val="718EE03D"/>
    <w:rsid w:val="7199488E"/>
    <w:rsid w:val="719984AF"/>
    <w:rsid w:val="71A67BBE"/>
    <w:rsid w:val="71B31CD0"/>
    <w:rsid w:val="71BA7513"/>
    <w:rsid w:val="71D31E77"/>
    <w:rsid w:val="71E3BA85"/>
    <w:rsid w:val="71EE41A4"/>
    <w:rsid w:val="72194B64"/>
    <w:rsid w:val="7258184E"/>
    <w:rsid w:val="727933F3"/>
    <w:rsid w:val="72A6BBBE"/>
    <w:rsid w:val="72EEF5F6"/>
    <w:rsid w:val="72F82C47"/>
    <w:rsid w:val="730325FE"/>
    <w:rsid w:val="730D9667"/>
    <w:rsid w:val="734E8FB6"/>
    <w:rsid w:val="736F169D"/>
    <w:rsid w:val="73896624"/>
    <w:rsid w:val="73A835F7"/>
    <w:rsid w:val="73B18D77"/>
    <w:rsid w:val="73C5B943"/>
    <w:rsid w:val="73CD1EE1"/>
    <w:rsid w:val="73E960B9"/>
    <w:rsid w:val="73EC7F6F"/>
    <w:rsid w:val="73F1D9B1"/>
    <w:rsid w:val="73F51AEF"/>
    <w:rsid w:val="73F8D13A"/>
    <w:rsid w:val="741B7A94"/>
    <w:rsid w:val="74413EB5"/>
    <w:rsid w:val="744D9066"/>
    <w:rsid w:val="746D0D14"/>
    <w:rsid w:val="74D7DDC4"/>
    <w:rsid w:val="74F41A06"/>
    <w:rsid w:val="75289696"/>
    <w:rsid w:val="75428DA2"/>
    <w:rsid w:val="75465F03"/>
    <w:rsid w:val="758B304E"/>
    <w:rsid w:val="75DDECC8"/>
    <w:rsid w:val="75E29BD9"/>
    <w:rsid w:val="75F2DF49"/>
    <w:rsid w:val="75F6F21C"/>
    <w:rsid w:val="75FC6767"/>
    <w:rsid w:val="76133C5C"/>
    <w:rsid w:val="761B749B"/>
    <w:rsid w:val="76432309"/>
    <w:rsid w:val="76477933"/>
    <w:rsid w:val="76852F5B"/>
    <w:rsid w:val="76AEB748"/>
    <w:rsid w:val="76D471BF"/>
    <w:rsid w:val="76D49045"/>
    <w:rsid w:val="76D95501"/>
    <w:rsid w:val="76F40DBE"/>
    <w:rsid w:val="771DD6F8"/>
    <w:rsid w:val="773073AA"/>
    <w:rsid w:val="7737063A"/>
    <w:rsid w:val="775E3DB5"/>
    <w:rsid w:val="77A0E735"/>
    <w:rsid w:val="77C606C5"/>
    <w:rsid w:val="77FCFCBA"/>
    <w:rsid w:val="78039F73"/>
    <w:rsid w:val="78041479"/>
    <w:rsid w:val="78428EA2"/>
    <w:rsid w:val="787ABB98"/>
    <w:rsid w:val="78B40055"/>
    <w:rsid w:val="78C87B8C"/>
    <w:rsid w:val="792D35D0"/>
    <w:rsid w:val="79425A08"/>
    <w:rsid w:val="794F159E"/>
    <w:rsid w:val="7961101E"/>
    <w:rsid w:val="7961EC84"/>
    <w:rsid w:val="7975FBFC"/>
    <w:rsid w:val="79996088"/>
    <w:rsid w:val="79A4FAE8"/>
    <w:rsid w:val="79B0532D"/>
    <w:rsid w:val="79C7BE5F"/>
    <w:rsid w:val="79C9D040"/>
    <w:rsid w:val="79CF048B"/>
    <w:rsid w:val="79D483EB"/>
    <w:rsid w:val="7A0488FA"/>
    <w:rsid w:val="7A959F27"/>
    <w:rsid w:val="7AA2FF8B"/>
    <w:rsid w:val="7AB9EF43"/>
    <w:rsid w:val="7AF28F88"/>
    <w:rsid w:val="7B0F1D5D"/>
    <w:rsid w:val="7B3D6E57"/>
    <w:rsid w:val="7B419DE5"/>
    <w:rsid w:val="7B442006"/>
    <w:rsid w:val="7B4E81AC"/>
    <w:rsid w:val="7B55FB45"/>
    <w:rsid w:val="7B81BD67"/>
    <w:rsid w:val="7B82B3B8"/>
    <w:rsid w:val="7BA98ADD"/>
    <w:rsid w:val="7BACA7CB"/>
    <w:rsid w:val="7BCAC278"/>
    <w:rsid w:val="7BE6DDB3"/>
    <w:rsid w:val="7BE6FFDD"/>
    <w:rsid w:val="7BEF988A"/>
    <w:rsid w:val="7C0D595A"/>
    <w:rsid w:val="7C57DD97"/>
    <w:rsid w:val="7C73CD37"/>
    <w:rsid w:val="7C81DD61"/>
    <w:rsid w:val="7C87F3FC"/>
    <w:rsid w:val="7C888201"/>
    <w:rsid w:val="7C88AD83"/>
    <w:rsid w:val="7C9C24A6"/>
    <w:rsid w:val="7CA5B8A1"/>
    <w:rsid w:val="7CBA3F57"/>
    <w:rsid w:val="7CF826C5"/>
    <w:rsid w:val="7CF95816"/>
    <w:rsid w:val="7D167005"/>
    <w:rsid w:val="7D172701"/>
    <w:rsid w:val="7D1922CC"/>
    <w:rsid w:val="7D1BACA7"/>
    <w:rsid w:val="7D3C1D07"/>
    <w:rsid w:val="7D56C5BA"/>
    <w:rsid w:val="7D60B906"/>
    <w:rsid w:val="7D74C445"/>
    <w:rsid w:val="7D8C860C"/>
    <w:rsid w:val="7D91E1F5"/>
    <w:rsid w:val="7D91ED8A"/>
    <w:rsid w:val="7D9B9C83"/>
    <w:rsid w:val="7DA1B2D3"/>
    <w:rsid w:val="7DCAF414"/>
    <w:rsid w:val="7DD4269B"/>
    <w:rsid w:val="7DE9F40D"/>
    <w:rsid w:val="7E26861F"/>
    <w:rsid w:val="7E41DEB0"/>
    <w:rsid w:val="7E5BFDBF"/>
    <w:rsid w:val="7E6C1783"/>
    <w:rsid w:val="7EBDAE71"/>
    <w:rsid w:val="7ECABA22"/>
    <w:rsid w:val="7EDE6F75"/>
    <w:rsid w:val="7EF8EDB4"/>
    <w:rsid w:val="7F2AD765"/>
    <w:rsid w:val="7F33D095"/>
    <w:rsid w:val="7F404D87"/>
    <w:rsid w:val="7F5D0FAA"/>
    <w:rsid w:val="7F64DD8E"/>
    <w:rsid w:val="7F76BB84"/>
    <w:rsid w:val="7FC20515"/>
    <w:rsid w:val="7FC7BCCE"/>
    <w:rsid w:val="7FDBDEA1"/>
    <w:rsid w:val="7FDD9B3E"/>
    <w:rsid w:val="7FF12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B2BD"/>
  <w15:chartTrackingRefBased/>
  <w15:docId w15:val="{5CF32241-C236-4486-B8F2-22CFDE35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08D3A9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08D3A9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22BB4A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08D3A99"/>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08D3A99"/>
    <w:pPr>
      <w:ind w:left="720"/>
      <w:contextualSpacing/>
    </w:pPr>
  </w:style>
  <w:style w:type="character" w:styleId="Hyperlink">
    <w:name w:val="Hyperlink"/>
    <w:basedOn w:val="DefaultParagraphFont"/>
    <w:uiPriority w:val="99"/>
    <w:unhideWhenUsed/>
    <w:rsid w:val="508D3A99"/>
    <w:rPr>
      <w:color w:val="467886"/>
      <w:u w:val="single"/>
    </w:rPr>
  </w:style>
  <w:style w:type="paragraph" w:styleId="NoSpacing">
    <w:name w:val="No Spacing"/>
    <w:uiPriority w:val="1"/>
    <w:qFormat/>
    <w:rsid w:val="508D3A99"/>
    <w:pPr>
      <w:spacing w:after="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122BB4AB"/>
    <w:pPr>
      <w:tabs>
        <w:tab w:val="center" w:pos="4680"/>
        <w:tab w:val="right" w:pos="9360"/>
      </w:tabs>
      <w:spacing w:after="0" w:line="240" w:lineRule="auto"/>
    </w:pPr>
  </w:style>
  <w:style w:type="paragraph" w:styleId="Footer">
    <w:name w:val="footer"/>
    <w:basedOn w:val="Normal"/>
    <w:uiPriority w:val="99"/>
    <w:unhideWhenUsed/>
    <w:rsid w:val="122BB4AB"/>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0A78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8"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3"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8"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7"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2"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7" /><Relationship Type="http://schemas.microsoft.com/office/2020/10/relationships/intelligence" Target="intelligence2.xml" Id="rId25" /><Relationship Type="http://schemas.openxmlformats.org/officeDocument/2006/relationships/styles" Target="styles.xml" Id="rId2"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6" /><Relationship Type="http://schemas.openxmlformats.org/officeDocument/2006/relationships/image" Target="media/image1.emf"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5" /><Relationship Type="http://schemas.openxmlformats.org/officeDocument/2006/relationships/fontTable" Target="fontTable.xml" Id="rId23"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0"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9" /><Relationship Type="http://schemas.openxmlformats.org/officeDocument/2006/relationships/webSettings" Target="webSettings.xml" Id="rId4"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9" /><Relationship Type="http://schemas.openxmlformats.org/officeDocument/2006/relationships/hyperlink" Target="https://usc-word-edit.officeapps.live.com/we/wordeditorframe.aspx?ui=en-US&amp;rs=en-US&amp;wopisrc=https%3A%2F%2Femailarizona-my.sharepoint.com%2Fpersonal%2Fktdonohue_arizona_edu%2F_vti_bin%2Fwopi.ashx%2Ffiles%2F381b621125824a768ea59bb69771d233&amp;wdorigin=ItemsView&amp;wdenableroaming=1&amp;mscc=1&amp;wdodb=1&amp;hid=1991EFA1-4034-B000-6E43-04EA572FB2F7.0&amp;uih=sharepointcom&amp;wdlcid=en-US&amp;jsapi=1&amp;jsapiver=v2&amp;corrid=0fc282d8-d2e2-868d-c0c8-60211771d70b&amp;usid=0fc282d8-d2e2-868d-c0c8-60211771d70b&amp;newsession=1&amp;sftc=1&amp;uihit=docaspx&amp;muv=1&amp;ats=PairwiseBroker&amp;cac=1&amp;sams=1&amp;mtf=1&amp;sfp=1&amp;sdp=1&amp;hch=1&amp;hwfh=1&amp;dchat=1&amp;sc=%7B%22pmo%22%3A%22https%3A%2F%2Femailarizona-my.sharepoint.com%22%2C%22pmshare%22%3Atrue%7D&amp;ctp=LeastProtected&amp;rct=Normal&amp;wdhostclicktime=1769105306472&amp;afdflight=86&amp;csiro=1&amp;instantedit=1&amp;wopicomplete=1&amp;wdredirectionreason=Unified_SingleFlush" TargetMode="External" Id="rId14" /><Relationship Type="http://schemas.openxmlformats.org/officeDocument/2006/relationships/footer" Target="footer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Donohue, Kevin Thomas - (ktdonohue)</dc:creator>
  <keywords/>
  <dc:description/>
  <lastModifiedBy>Donohue, Kevin Thomas - (ktdonohue)</lastModifiedBy>
  <revision>46</revision>
  <dcterms:created xsi:type="dcterms:W3CDTF">2026-01-22T18:06:00.0000000Z</dcterms:created>
  <dcterms:modified xsi:type="dcterms:W3CDTF">2026-02-26T18:33:35.9511588Z</dcterms:modified>
</coreProperties>
</file>