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58FBE495" w:rsidR="00B25372" w:rsidRPr="008D08A6" w:rsidRDefault="00B25372" w:rsidP="00B25372">
      <w:pPr>
        <w:pStyle w:val="Heading1"/>
        <w:rPr>
          <w:lang w:val="en-PH"/>
        </w:rPr>
      </w:pPr>
      <w:r w:rsidRPr="008D08A6">
        <w:rPr>
          <w:lang w:val="en-PH"/>
        </w:rPr>
        <w:t xml:space="preserve">FreeRTOS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 xml:space="preserve">nterface and MOS </w:t>
      </w:r>
      <w:r w:rsidR="004E089F">
        <w:rPr>
          <w:lang w:val="en-PH"/>
        </w:rPr>
        <w:t>Analysis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1C76C15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r w:rsidR="00B01F86">
        <w:t xml:space="preserve">FreeRTOS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</w:t>
      </w:r>
      <w:r w:rsidR="00D14AA4">
        <w:t>hardware</w:t>
      </w:r>
      <w:r w:rsidR="005B687F" w:rsidRPr="00E25908">
        <w:t xml:space="preserve">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339234C0" w:rsidR="00C053AC" w:rsidRPr="00E25908" w:rsidRDefault="00CC2B70">
      <w:r>
        <w:rPr>
          <w:noProof/>
        </w:rPr>
        <w:drawing>
          <wp:inline distT="0" distB="0" distL="0" distR="0" wp14:anchorId="0AFE81B8" wp14:editId="41BA75C0">
            <wp:extent cx="5943600" cy="3364865"/>
            <wp:effectExtent l="0" t="0" r="0" b="6985"/>
            <wp:docPr id="13931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0387" name="Picture 1393130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46563A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</w:t>
      </w:r>
      <w:r w:rsidR="00FB0499">
        <w:t>substantially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FreeRTOS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1A82F6A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FreeRTOS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</w:t>
      </w:r>
      <w:r w:rsidR="0016161B">
        <w:t xml:space="preserve">each </w:t>
      </w:r>
      <w:r w:rsidR="00E61434">
        <w:t>have a unique minor number</w:t>
      </w:r>
      <w:r w:rsidR="0016161B">
        <w:t xml:space="preserve"> within their major number grouping (like </w:t>
      </w:r>
      <w:r w:rsidR="006B2564">
        <w:t>*</w:t>
      </w:r>
      <w:r w:rsidR="0016161B">
        <w:t>nix)</w:t>
      </w:r>
      <w:r w:rsidR="00E61434">
        <w:t xml:space="preserve">. </w:t>
      </w:r>
    </w:p>
    <w:p w14:paraId="200C33A5" w14:textId="77777777" w:rsidR="00B169EE" w:rsidRPr="00E25908" w:rsidRDefault="00B169EE" w:rsidP="00B169EE">
      <w:pPr>
        <w:pStyle w:val="Heading3"/>
      </w:pPr>
      <w:r w:rsidRPr="00E25908">
        <w:t>GPIO</w:t>
      </w:r>
    </w:p>
    <w:p w14:paraId="0F2613F7" w14:textId="6BEAF930" w:rsidR="00B169EE" w:rsidRPr="00E25908" w:rsidRDefault="00B169EE" w:rsidP="00B169EE">
      <w:r>
        <w:t>The MOS API does not expose any GPIO functions. With safeguarding configured, and on application call to Open a device, t</w:t>
      </w:r>
      <w:r w:rsidRPr="00E25908">
        <w:t xml:space="preserve">he FreeRTOS DEV API software shall check that </w:t>
      </w:r>
      <w:r>
        <w:t>the</w:t>
      </w:r>
      <w:r w:rsidRPr="00E25908">
        <w:t xml:space="preserve"> requested pin</w:t>
      </w:r>
      <w:r>
        <w:t>(s)</w:t>
      </w:r>
      <w:r w:rsidRPr="00E25908">
        <w:t xml:space="preserve"> ha</w:t>
      </w:r>
      <w:r>
        <w:t>ve</w:t>
      </w:r>
      <w:r w:rsidRPr="00E25908">
        <w:t xml:space="preserve"> not been </w:t>
      </w:r>
      <w:r>
        <w:t xml:space="preserve">previously </w:t>
      </w:r>
      <w:r w:rsidRPr="00E25908">
        <w:t xml:space="preserve">allocated prior to successfully allocating </w:t>
      </w:r>
      <w:r>
        <w:t>the</w:t>
      </w:r>
      <w:r w:rsidRPr="00E25908">
        <w:t xml:space="preserve"> GPIO function. Each GPIO pin </w:t>
      </w:r>
      <w:r>
        <w:t>may</w:t>
      </w:r>
      <w:r w:rsidRPr="00E25908">
        <w:t xml:space="preserve"> be opened as </w:t>
      </w:r>
      <w:r>
        <w:t xml:space="preserve">an independent </w:t>
      </w:r>
      <w:r w:rsidRPr="00E25908">
        <w:t xml:space="preserve">device, with the minor number distinguishing it. Minor numbers shall be </w:t>
      </w:r>
      <w:r>
        <w:t xml:space="preserve">assigned </w:t>
      </w:r>
      <w:r w:rsidRPr="00E25908">
        <w:t xml:space="preserve">as per the pin numbers; for example, </w:t>
      </w:r>
      <w:r w:rsidR="00977ED5">
        <w:t xml:space="preserve">the </w:t>
      </w:r>
      <w:r w:rsidRPr="00E25908">
        <w:t xml:space="preserve">device at PB5 </w:t>
      </w:r>
      <w:r w:rsidR="00977ED5">
        <w:t xml:space="preserve">(pin 26) </w:t>
      </w:r>
      <w:r w:rsidRPr="00E25908">
        <w:t xml:space="preserve">shall be GPIO </w:t>
      </w:r>
      <w:r>
        <w:t xml:space="preserve">minor </w:t>
      </w:r>
      <w:r w:rsidRPr="00E25908">
        <w:t>device 26.</w:t>
      </w:r>
      <w:r>
        <w:t xml:space="preserve"> Note that </w:t>
      </w:r>
      <w:r w:rsidRPr="00E25908">
        <w:t>GPIO 25</w:t>
      </w:r>
      <w:r>
        <w:t xml:space="preserve">, </w:t>
      </w:r>
      <w:r w:rsidRPr="00E25908">
        <w:t xml:space="preserve">PB2 (alternately SPI </w:t>
      </w:r>
      <w:r>
        <w:t>/</w:t>
      </w:r>
      <w:r w:rsidRPr="00E25908">
        <w:t xml:space="preserve">SS) cannot be </w:t>
      </w:r>
      <w:r>
        <w:t>assigned</w:t>
      </w:r>
      <w:r w:rsidRPr="00E25908">
        <w:t xml:space="preserve"> </w:t>
      </w:r>
      <w:r>
        <w:t xml:space="preserve">to GPIO </w:t>
      </w:r>
      <w:r w:rsidRPr="00E25908">
        <w:t>because of issues in the MOS SPI software</w:t>
      </w:r>
      <w:r>
        <w:t xml:space="preserve"> (see below)</w:t>
      </w:r>
      <w:r w:rsidRPr="00E25908">
        <w:t xml:space="preserve">. The remaining </w:t>
      </w:r>
      <w:r>
        <w:t xml:space="preserve">GPIO-alternate </w:t>
      </w:r>
      <w:r w:rsidRPr="00E25908">
        <w:t>pins (</w:t>
      </w:r>
      <w:proofErr w:type="gramStart"/>
      <w:r w:rsidRPr="00E25908">
        <w:t>13..</w:t>
      </w:r>
      <w:proofErr w:type="gramEnd"/>
      <w:r w:rsidRPr="00E25908">
        <w:t>16, 17..24, and 26</w:t>
      </w:r>
      <w:r w:rsidR="00977ED5">
        <w:t xml:space="preserve"> – that is 13 in total</w:t>
      </w:r>
      <w:r w:rsidRPr="00E25908">
        <w:t xml:space="preserve">) can be </w:t>
      </w:r>
      <w:r>
        <w:t>assigned.</w:t>
      </w:r>
      <w:r w:rsidRPr="00E25908">
        <w:t xml:space="preserve"> </w:t>
      </w:r>
    </w:p>
    <w:p w14:paraId="42D8A819" w14:textId="77777777" w:rsidR="00B169EE" w:rsidRPr="00E25908" w:rsidRDefault="00B169EE" w:rsidP="00B169EE">
      <w:pPr>
        <w:pStyle w:val="Heading4"/>
      </w:pPr>
      <w:r w:rsidRPr="00E25908">
        <w:t>MOS GPIO</w:t>
      </w:r>
      <w:r>
        <w:t xml:space="preserve"> Issues</w:t>
      </w:r>
    </w:p>
    <w:p w14:paraId="0CB597DC" w14:textId="617E8CD7" w:rsidR="00B169EE" w:rsidRPr="00E25908" w:rsidRDefault="00B169EE" w:rsidP="00B169EE">
      <w:r>
        <w:t xml:space="preserve">The </w:t>
      </w:r>
      <w:r w:rsidR="000A0299">
        <w:t xml:space="preserve">hardware </w:t>
      </w:r>
      <w:r>
        <w:t xml:space="preserve">reset default for all GPIO pins is Mode 2 = Input with interrupts disabled. </w:t>
      </w:r>
      <w:r w:rsidRPr="00E25908">
        <w:t xml:space="preserve">The </w:t>
      </w:r>
      <w:r>
        <w:t xml:space="preserve">MOS </w:t>
      </w:r>
      <w:r w:rsidRPr="00E25908">
        <w:t xml:space="preserve">file </w:t>
      </w:r>
      <w:proofErr w:type="spellStart"/>
      <w:r w:rsidRPr="00E25908">
        <w:t>src</w:t>
      </w:r>
      <w:proofErr w:type="spellEnd"/>
      <w:r w:rsidRPr="00E25908">
        <w:t xml:space="preserve">/gpio.asm </w:t>
      </w:r>
      <w:r>
        <w:t>contains</w:t>
      </w:r>
      <w:r w:rsidRPr="00E25908">
        <w:t xml:space="preserve"> one public function, GPIOB_SETMODE to set the mode of port B. This is called once from </w:t>
      </w:r>
      <w:proofErr w:type="spellStart"/>
      <w:r w:rsidRPr="00E25908">
        <w:t>src_startup</w:t>
      </w:r>
      <w:proofErr w:type="spellEnd"/>
      <w:r w:rsidRPr="00E25908">
        <w:t xml:space="preserve">/init_params_f92.asm (modified version of the Zilog startup), to configure Port B2 (GPIO 25 / SPI SS) as Mode 9 (as per PS015317 table 6, </w:t>
      </w:r>
      <w:r>
        <w:t xml:space="preserve">a </w:t>
      </w:r>
      <w:r w:rsidRPr="00E25908">
        <w:t xml:space="preserve">Rising Edge </w:t>
      </w:r>
      <w:r>
        <w:t>interrupt input</w:t>
      </w:r>
      <w:r w:rsidRPr="00E25908">
        <w:t>). Th</w:t>
      </w:r>
      <w:r>
        <w:t>is</w:t>
      </w:r>
      <w:r w:rsidRPr="00E25908">
        <w:t xml:space="preserve"> </w:t>
      </w:r>
      <w:r>
        <w:t>may be a left-over from testing MOS SPI</w:t>
      </w:r>
      <w:r w:rsidRPr="00E25908">
        <w:t xml:space="preserve">. </w:t>
      </w:r>
      <w:r>
        <w:t xml:space="preserve">Note also the bug in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gpio.asm:GPIOB</w:t>
      </w:r>
      <w:proofErr w:type="gramEnd"/>
      <w:r>
        <w:t>_SETMODE</w:t>
      </w:r>
      <w:proofErr w:type="spellEnd"/>
      <w:r>
        <w:t>::GPIOB_M4 dual edge interrupt, should be clear DDR, clear ALT1, set ALT2; although that mode is unused</w:t>
      </w:r>
      <w:r w:rsidR="001247BC">
        <w:t xml:space="preserve"> within MOS</w:t>
      </w:r>
      <w:r>
        <w:t xml:space="preserve">. </w:t>
      </w:r>
    </w:p>
    <w:p w14:paraId="2D8F7F0E" w14:textId="77777777" w:rsidR="00B169EE" w:rsidRPr="00E25908" w:rsidRDefault="00B169EE" w:rsidP="00B169EE">
      <w:pPr>
        <w:pStyle w:val="Heading4"/>
      </w:pPr>
      <w:r>
        <w:t>DEV API GPIO</w:t>
      </w:r>
    </w:p>
    <w:p w14:paraId="750A1566" w14:textId="77777777" w:rsidR="00B169EE" w:rsidRDefault="00B169EE" w:rsidP="00B169EE">
      <w:r w:rsidRPr="00E25908">
        <w:t xml:space="preserve">There is no MOS API </w:t>
      </w:r>
      <w:r>
        <w:t xml:space="preserve">for programmers </w:t>
      </w:r>
      <w:r w:rsidRPr="00E25908">
        <w:t>to invoke GPIO functions</w:t>
      </w:r>
      <w:r>
        <w:t>.</w:t>
      </w:r>
      <w:r w:rsidRPr="00E25908">
        <w:t xml:space="preserve"> </w:t>
      </w:r>
      <w:r>
        <w:t>T</w:t>
      </w:r>
      <w:r w:rsidRPr="00E25908">
        <w:t xml:space="preserve">he FreeRTOS DEV API shall craft new software. There are numerous examples of setting up GPIO registers </w:t>
      </w:r>
      <w:r>
        <w:t xml:space="preserve">in the MOS software </w:t>
      </w:r>
      <w:r w:rsidRPr="00E25908">
        <w:t xml:space="preserve">to build on. </w:t>
      </w:r>
    </w:p>
    <w:p w14:paraId="1EE3D7AD" w14:textId="38C9E1F1" w:rsidR="00B169EE" w:rsidRDefault="00B169EE" w:rsidP="00B169EE">
      <w:pPr>
        <w:pStyle w:val="Heading4"/>
      </w:pPr>
      <w:r>
        <w:t>GPIO Errata</w:t>
      </w:r>
      <w:r w:rsidR="00560B07">
        <w:t xml:space="preserve"> – Edge-drive</w:t>
      </w:r>
      <w:r w:rsidR="00001345">
        <w:t>n</w:t>
      </w:r>
      <w:r w:rsidR="00560B07">
        <w:t xml:space="preserve"> interrupts</w:t>
      </w:r>
    </w:p>
    <w:p w14:paraId="64A3762B" w14:textId="4B2D4299" w:rsidR="00E944F5" w:rsidRDefault="008A1A96" w:rsidP="00B169EE">
      <w:r>
        <w:t xml:space="preserve">Hardware </w:t>
      </w:r>
      <w:r w:rsidR="007F0581">
        <w:t xml:space="preserve">Bug: </w:t>
      </w:r>
      <w:r w:rsidR="00B169EE">
        <w:t xml:space="preserve">Refer to Zilog UP0049 item no.6, “GPIO edge-trigger interrupt mapping error”. Use of </w:t>
      </w:r>
      <w:r w:rsidR="00B169EE" w:rsidRPr="00955D4B">
        <w:rPr>
          <w:i/>
          <w:iCs/>
        </w:rPr>
        <w:t>edge-driven</w:t>
      </w:r>
      <w:r w:rsidR="00B169EE">
        <w:t xml:space="preserve"> interrupts (modes 6 and 9) are limited due to a bug in the chip logic. In particular, interrupt clear down will not work correctly for certain combinations of GPIO and alternate function pin assignment within any given port. </w:t>
      </w:r>
    </w:p>
    <w:p w14:paraId="2ABB0DC0" w14:textId="1231899E" w:rsidR="00A15401" w:rsidRDefault="00E944F5" w:rsidP="00B169EE">
      <w:pPr>
        <w:rPr>
          <w:rStyle w:val="fontstyle01"/>
        </w:rPr>
      </w:pPr>
      <w:r>
        <w:rPr>
          <w:rStyle w:val="fontstyle01"/>
        </w:rPr>
        <w:t xml:space="preserve">Resolution: </w:t>
      </w:r>
      <w:r w:rsidR="00B169EE">
        <w:rPr>
          <w:rStyle w:val="fontstyle01"/>
        </w:rPr>
        <w:t>To achieve proper interrupt clear</w:t>
      </w:r>
      <w:r>
        <w:rPr>
          <w:rStyle w:val="fontstyle01"/>
        </w:rPr>
        <w:t xml:space="preserve"> down</w:t>
      </w:r>
      <w:r w:rsidR="00B169EE">
        <w:rPr>
          <w:rStyle w:val="fontstyle01"/>
        </w:rPr>
        <w:t xml:space="preserve"> behaviour for a particular port pin, its mirror pin must be programmed in a similar manner</w:t>
      </w:r>
      <w:r w:rsidR="0071121C">
        <w:rPr>
          <w:rStyle w:val="fontstyle01"/>
        </w:rPr>
        <w:t xml:space="preserve"> (i.e. edge-driven interrupt)</w:t>
      </w:r>
      <w:r w:rsidR="00B169EE">
        <w:rPr>
          <w:rStyle w:val="fontstyle01"/>
        </w:rPr>
        <w:t>. For any port, for any pin, its mirror pin = 7 - pin#; giving the mirror pin pairs {(7,0</w:t>
      </w:r>
      <w:proofErr w:type="gramStart"/>
      <w:r w:rsidR="00B169EE">
        <w:rPr>
          <w:rStyle w:val="fontstyle01"/>
        </w:rPr>
        <w:t>),(</w:t>
      </w:r>
      <w:proofErr w:type="gramEnd"/>
      <w:r w:rsidR="00B169EE">
        <w:rPr>
          <w:rStyle w:val="fontstyle01"/>
        </w:rPr>
        <w:t xml:space="preserve">6,1),(5,2),(4,3)}. </w:t>
      </w:r>
    </w:p>
    <w:p w14:paraId="25D5D7CC" w14:textId="792C11FD" w:rsidR="00B169EE" w:rsidRDefault="00B169EE" w:rsidP="00B169EE">
      <w:pPr>
        <w:rPr>
          <w:rStyle w:val="fontstyle01"/>
        </w:rPr>
      </w:pPr>
      <w:r>
        <w:rPr>
          <w:rStyle w:val="fontstyle01"/>
        </w:rPr>
        <w:t>Impact for Agon Light2 at Extension Interface: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7"/>
      </w:tblGrid>
      <w:tr w:rsidR="00B169EE" w14:paraId="34D052AE" w14:textId="77777777" w:rsidTr="0035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C47FAF" w14:textId="77777777" w:rsidR="00B169EE" w:rsidRDefault="00B169EE" w:rsidP="003570F2">
            <w:r>
              <w:t>Port / Pin</w:t>
            </w:r>
          </w:p>
        </w:tc>
        <w:tc>
          <w:tcPr>
            <w:tcW w:w="1984" w:type="dxa"/>
          </w:tcPr>
          <w:p w14:paraId="6863167E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Mirror </w:t>
            </w:r>
            <w:r>
              <w:rPr>
                <w:rFonts w:cstheme="minorHAnsi"/>
              </w:rPr>
              <w:t>→</w:t>
            </w:r>
            <w:r>
              <w:t xml:space="preserve"> Function</w:t>
            </w:r>
          </w:p>
        </w:tc>
        <w:tc>
          <w:tcPr>
            <w:tcW w:w="6237" w:type="dxa"/>
          </w:tcPr>
          <w:p w14:paraId="3C62C946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69EE" w14:paraId="6643B6CC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0A54B" w14:textId="77777777" w:rsidR="00B169EE" w:rsidRDefault="00B169EE" w:rsidP="003570F2">
            <w:r>
              <w:t>PD7</w:t>
            </w:r>
          </w:p>
        </w:tc>
        <w:tc>
          <w:tcPr>
            <w:tcW w:w="1984" w:type="dxa"/>
          </w:tcPr>
          <w:p w14:paraId="2ED1FE0C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PD0 </w:t>
            </w:r>
            <w:r>
              <w:rPr>
                <w:rFonts w:cstheme="minorHAnsi"/>
              </w:rPr>
              <w:t>→</w:t>
            </w:r>
            <w:r>
              <w:t xml:space="preserve"> Uart0 TX</w:t>
            </w:r>
          </w:p>
        </w:tc>
        <w:tc>
          <w:tcPr>
            <w:tcW w:w="6237" w:type="dxa"/>
          </w:tcPr>
          <w:p w14:paraId="490BD6FE" w14:textId="0CA50D5E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using </w:t>
            </w:r>
            <w:r w:rsidR="00F0382A">
              <w:t xml:space="preserve">PD7 </w:t>
            </w:r>
            <w:r w:rsidR="00F52671">
              <w:t>in</w:t>
            </w:r>
            <w:r w:rsidR="00F0382A">
              <w:t xml:space="preserve"> </w:t>
            </w:r>
            <w:r w:rsidRPr="00035DF2">
              <w:t>DEV_MODE_GPIO_INTRDE</w:t>
            </w:r>
            <w:r w:rsidR="00F0382A">
              <w:t xml:space="preserve"> with PD4 </w:t>
            </w:r>
            <w:r w:rsidR="00F0382A" w:rsidRPr="00F0382A">
              <w:t>DEV_MODE_GPIO_OUT</w:t>
            </w:r>
            <w:r>
              <w:t xml:space="preserve">. </w:t>
            </w:r>
            <w:r w:rsidR="007C157C" w:rsidRPr="001B10B0">
              <w:rPr>
                <w:highlight w:val="green"/>
              </w:rPr>
              <w:t>PD7</w:t>
            </w:r>
            <w:r w:rsidR="001B10B0">
              <w:rPr>
                <w:highlight w:val="green"/>
              </w:rPr>
              <w:t xml:space="preserve"> </w:t>
            </w:r>
            <w:r w:rsidR="000A113A">
              <w:rPr>
                <w:highlight w:val="green"/>
              </w:rPr>
              <w:t>f</w:t>
            </w:r>
            <w:r w:rsidR="00F0382A" w:rsidRPr="00F52671">
              <w:rPr>
                <w:highlight w:val="green"/>
              </w:rPr>
              <w:t>alling edge events are captured and cleared</w:t>
            </w:r>
            <w:r w:rsidR="00F0382A">
              <w:t>.</w:t>
            </w:r>
            <w:r w:rsidR="007C157C">
              <w:t xml:space="preserve"> PD7</w:t>
            </w:r>
            <w:r w:rsidR="00F0382A">
              <w:t xml:space="preserve"> </w:t>
            </w:r>
            <w:r w:rsidR="000A113A">
              <w:rPr>
                <w:highlight w:val="red"/>
              </w:rPr>
              <w:t>r</w:t>
            </w:r>
            <w:r w:rsidRPr="005E53BA">
              <w:rPr>
                <w:highlight w:val="red"/>
              </w:rPr>
              <w:t>ising edge events are not captured.</w:t>
            </w:r>
            <w:r>
              <w:t xml:space="preserve"> No resolution as UART0 is the eZ80-VDP link.</w:t>
            </w:r>
          </w:p>
        </w:tc>
      </w:tr>
      <w:tr w:rsidR="00B169EE" w14:paraId="33791DB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C898DC" w14:textId="77777777" w:rsidR="00B169EE" w:rsidRDefault="00B169EE" w:rsidP="003570F2">
            <w:r>
              <w:t>PD6</w:t>
            </w:r>
          </w:p>
        </w:tc>
        <w:tc>
          <w:tcPr>
            <w:tcW w:w="1984" w:type="dxa"/>
          </w:tcPr>
          <w:p w14:paraId="009D0738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PD1 </w:t>
            </w:r>
            <w:r>
              <w:rPr>
                <w:rFonts w:cstheme="minorHAnsi"/>
              </w:rPr>
              <w:t>→</w:t>
            </w:r>
            <w:r>
              <w:t xml:space="preserve"> Uart0 RX</w:t>
            </w:r>
          </w:p>
        </w:tc>
        <w:tc>
          <w:tcPr>
            <w:tcW w:w="6237" w:type="dxa"/>
          </w:tcPr>
          <w:p w14:paraId="232A93E9" w14:textId="390F1248" w:rsidR="00B169EE" w:rsidRDefault="00061C5F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PD6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>
              <w:t xml:space="preserve"> </w:t>
            </w:r>
            <w:r w:rsidR="007C157C" w:rsidRPr="001B10B0">
              <w:rPr>
                <w:highlight w:val="green"/>
              </w:rPr>
              <w:t xml:space="preserve">PD6 </w:t>
            </w:r>
            <w:r w:rsidR="000A113A" w:rsidRPr="001B10B0">
              <w:rPr>
                <w:highlight w:val="green"/>
              </w:rPr>
              <w:t>f</w:t>
            </w:r>
            <w:r w:rsidRPr="005E53BA">
              <w:rPr>
                <w:highlight w:val="green"/>
              </w:rPr>
              <w:t>alling edge</w:t>
            </w:r>
            <w:r>
              <w:t xml:space="preserve"> detections only. </w:t>
            </w:r>
          </w:p>
        </w:tc>
      </w:tr>
      <w:tr w:rsidR="00B169EE" w14:paraId="2AE86E1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52904" w14:textId="77777777" w:rsidR="00B169EE" w:rsidRDefault="00B169EE" w:rsidP="003570F2">
            <w:r>
              <w:lastRenderedPageBreak/>
              <w:t>PD5</w:t>
            </w:r>
          </w:p>
        </w:tc>
        <w:tc>
          <w:tcPr>
            <w:tcW w:w="1984" w:type="dxa"/>
          </w:tcPr>
          <w:p w14:paraId="51B35D80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PD2 </w:t>
            </w:r>
            <w:r>
              <w:rPr>
                <w:rFonts w:cstheme="minorHAnsi"/>
              </w:rPr>
              <w:t>→</w:t>
            </w:r>
            <w:r>
              <w:t xml:space="preserve"> Uart0 RTS</w:t>
            </w:r>
          </w:p>
        </w:tc>
        <w:tc>
          <w:tcPr>
            <w:tcW w:w="6237" w:type="dxa"/>
          </w:tcPr>
          <w:p w14:paraId="6916CDF7" w14:textId="329844DF" w:rsidR="00B169EE" w:rsidRDefault="001C63F9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PD5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5E53BA">
              <w:t xml:space="preserve"> </w:t>
            </w:r>
            <w:r w:rsidR="007C157C" w:rsidRPr="001B10B0">
              <w:rPr>
                <w:highlight w:val="green"/>
              </w:rPr>
              <w:t xml:space="preserve">PD5 </w:t>
            </w:r>
            <w:r w:rsidR="000A113A" w:rsidRPr="001B10B0">
              <w:rPr>
                <w:highlight w:val="green"/>
              </w:rPr>
              <w:t>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B169EE" w14:paraId="0F5FE3C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4881B" w14:textId="77777777" w:rsidR="00B169EE" w:rsidRDefault="00B169EE" w:rsidP="003570F2">
            <w:r>
              <w:t>PD4</w:t>
            </w:r>
          </w:p>
        </w:tc>
        <w:tc>
          <w:tcPr>
            <w:tcW w:w="1984" w:type="dxa"/>
          </w:tcPr>
          <w:p w14:paraId="4176312D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PD3 </w:t>
            </w:r>
            <w:r>
              <w:rPr>
                <w:rFonts w:cstheme="minorHAnsi"/>
              </w:rPr>
              <w:t>→</w:t>
            </w:r>
            <w:r>
              <w:t xml:space="preserve"> Uart0 CTS</w:t>
            </w:r>
          </w:p>
        </w:tc>
        <w:tc>
          <w:tcPr>
            <w:tcW w:w="6237" w:type="dxa"/>
          </w:tcPr>
          <w:p w14:paraId="6E495C1E" w14:textId="41FDE1EA" w:rsidR="00B169EE" w:rsidRDefault="000812F2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using PD4 configured as </w:t>
            </w:r>
            <w:r w:rsidRPr="00035DF2">
              <w:t>DEV_MODE_GPIO_INTRDE</w:t>
            </w:r>
            <w:r>
              <w:t xml:space="preserve"> with PD5 </w:t>
            </w:r>
            <w:r w:rsidRPr="00F0382A">
              <w:t>DEV_MODE_GPIO_OUT</w:t>
            </w:r>
            <w:r>
              <w:t>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PD4</w:t>
            </w:r>
            <w:r w:rsidRPr="001B10B0">
              <w:rPr>
                <w:highlight w:val="red"/>
              </w:rPr>
              <w:t xml:space="preserve"> </w:t>
            </w:r>
            <w:r w:rsidR="005E53B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7C157C">
              <w:t xml:space="preserve"> </w:t>
            </w:r>
            <w:r w:rsidR="007C157C" w:rsidRPr="001B10B0">
              <w:rPr>
                <w:highlight w:val="green"/>
              </w:rPr>
              <w:t>PD4</w:t>
            </w:r>
            <w:r w:rsidR="005E53BA" w:rsidRPr="001B10B0">
              <w:rPr>
                <w:highlight w:val="green"/>
              </w:rPr>
              <w:t xml:space="preserve"> 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2D4352" w14:paraId="00853A3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B3267" w14:textId="2030C2A6" w:rsidR="002D4352" w:rsidRDefault="002D4352" w:rsidP="003570F2">
            <w:r>
              <w:t>PC7</w:t>
            </w:r>
          </w:p>
        </w:tc>
        <w:tc>
          <w:tcPr>
            <w:tcW w:w="1984" w:type="dxa"/>
          </w:tcPr>
          <w:p w14:paraId="74797042" w14:textId="4D729531" w:rsidR="002D4352" w:rsidRDefault="004A669B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PC0 </w:t>
            </w:r>
            <w:r>
              <w:rPr>
                <w:rFonts w:cstheme="minorHAnsi"/>
              </w:rPr>
              <w:t>→</w:t>
            </w:r>
            <w:r>
              <w:t xml:space="preserve"> Uart1 TX</w:t>
            </w:r>
          </w:p>
        </w:tc>
        <w:tc>
          <w:tcPr>
            <w:tcW w:w="6237" w:type="dxa"/>
          </w:tcPr>
          <w:p w14:paraId="71D481D2" w14:textId="22B0D8D9" w:rsidR="00DE6C9D" w:rsidRDefault="004F791F" w:rsidP="00F5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</w:t>
            </w:r>
            <w:r w:rsidR="00B6682B">
              <w:t>D</w:t>
            </w:r>
            <w:r>
              <w:t xml:space="preserve">7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. </w:t>
            </w:r>
            <w:r w:rsidR="00DE6C9D">
              <w:t>Tested using P</w:t>
            </w:r>
            <w:r w:rsidR="007C157C">
              <w:t>C</w:t>
            </w:r>
            <w:r w:rsidR="00DE6C9D">
              <w:t xml:space="preserve">7 </w:t>
            </w:r>
            <w:r w:rsidR="00F52671">
              <w:t>in</w:t>
            </w:r>
            <w:r w:rsidR="00DE6C9D">
              <w:t xml:space="preserve"> </w:t>
            </w:r>
            <w:r w:rsidR="00DE6C9D" w:rsidRPr="00035DF2">
              <w:t>DEV_MODE_GPIO_INTRDE</w:t>
            </w:r>
            <w:r w:rsidR="00DE6C9D">
              <w:t xml:space="preserve"> with PD4 </w:t>
            </w:r>
            <w:r w:rsidR="00DE6C9D" w:rsidRPr="00F0382A">
              <w:t>DEV_MODE_GPIO_OUT</w:t>
            </w:r>
            <w:r w:rsidR="00DE6C9D">
              <w:t xml:space="preserve">. </w:t>
            </w:r>
            <w:r w:rsidR="005E53BA" w:rsidRPr="005E53BA">
              <w:rPr>
                <w:highlight w:val="green"/>
              </w:rPr>
              <w:t xml:space="preserve">Both </w:t>
            </w:r>
            <w:r w:rsidR="007C157C">
              <w:rPr>
                <w:highlight w:val="green"/>
              </w:rPr>
              <w:t xml:space="preserve">PC7 </w:t>
            </w:r>
            <w:r w:rsidR="005E53BA" w:rsidRPr="005E53BA">
              <w:rPr>
                <w:highlight w:val="green"/>
              </w:rPr>
              <w:t>rising and falling are captured</w:t>
            </w:r>
            <w:r w:rsidR="005E53BA">
              <w:t>.</w:t>
            </w:r>
          </w:p>
        </w:tc>
      </w:tr>
      <w:tr w:rsidR="00620DCA" w14:paraId="582C9866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E1607" w14:textId="7967C183" w:rsidR="00620DCA" w:rsidRDefault="00620DCA" w:rsidP="00620DCA">
            <w:r>
              <w:t>PC6</w:t>
            </w:r>
          </w:p>
        </w:tc>
        <w:tc>
          <w:tcPr>
            <w:tcW w:w="1984" w:type="dxa"/>
          </w:tcPr>
          <w:p w14:paraId="4D1FE55B" w14:textId="25B95AE8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</w:t>
            </w:r>
            <w:r>
              <w:rPr>
                <w:rFonts w:cstheme="minorHAnsi"/>
              </w:rPr>
              <w:t>→</w:t>
            </w:r>
            <w:r>
              <w:t xml:space="preserve"> Uart1 RX</w:t>
            </w:r>
          </w:p>
        </w:tc>
        <w:tc>
          <w:tcPr>
            <w:tcW w:w="6237" w:type="dxa"/>
          </w:tcPr>
          <w:p w14:paraId="5BAEB397" w14:textId="5CB33C6A" w:rsidR="00620DCA" w:rsidRDefault="00B6682B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 to PD6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; should be okay otherwise. </w:t>
            </w:r>
            <w:r w:rsidR="009E1048">
              <w:t xml:space="preserve">Not yet tested. </w:t>
            </w:r>
          </w:p>
        </w:tc>
      </w:tr>
      <w:tr w:rsidR="00620DCA" w14:paraId="7C43519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73E7D" w14:textId="590A991F" w:rsidR="00620DCA" w:rsidRDefault="00620DCA" w:rsidP="00620DCA">
            <w:r>
              <w:t>PC5</w:t>
            </w:r>
          </w:p>
        </w:tc>
        <w:tc>
          <w:tcPr>
            <w:tcW w:w="1984" w:type="dxa"/>
          </w:tcPr>
          <w:p w14:paraId="70E52284" w14:textId="307014C4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PC2 </w:t>
            </w:r>
            <w:r>
              <w:rPr>
                <w:rFonts w:cstheme="minorHAnsi"/>
              </w:rPr>
              <w:t>→</w:t>
            </w:r>
            <w:r>
              <w:t xml:space="preserve"> Uart1 RTS</w:t>
            </w:r>
          </w:p>
        </w:tc>
        <w:tc>
          <w:tcPr>
            <w:tcW w:w="6237" w:type="dxa"/>
          </w:tcPr>
          <w:p w14:paraId="216A0B61" w14:textId="5B0884F8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PD5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620DCA" w14:paraId="4C4E9FC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A7F042" w14:textId="67EF5AAA" w:rsidR="00620DCA" w:rsidRDefault="00620DCA" w:rsidP="00620DCA">
            <w:r>
              <w:t>PC4</w:t>
            </w:r>
          </w:p>
        </w:tc>
        <w:tc>
          <w:tcPr>
            <w:tcW w:w="1984" w:type="dxa"/>
          </w:tcPr>
          <w:p w14:paraId="07B8E667" w14:textId="7168179D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</w:t>
            </w:r>
            <w:r>
              <w:rPr>
                <w:rFonts w:cstheme="minorHAnsi"/>
              </w:rPr>
              <w:t>→</w:t>
            </w:r>
            <w:r>
              <w:t xml:space="preserve"> Uart1 CTS</w:t>
            </w:r>
          </w:p>
        </w:tc>
        <w:tc>
          <w:tcPr>
            <w:tcW w:w="6237" w:type="dxa"/>
          </w:tcPr>
          <w:p w14:paraId="5B6BA966" w14:textId="388203A9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PD4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2C25D5" w14:paraId="6B902DEE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F6158" w14:textId="2BFB9DB2" w:rsidR="002C25D5" w:rsidRDefault="002C25D5" w:rsidP="002C25D5">
            <w:r>
              <w:t>PC3</w:t>
            </w:r>
          </w:p>
        </w:tc>
        <w:tc>
          <w:tcPr>
            <w:tcW w:w="1984" w:type="dxa"/>
          </w:tcPr>
          <w:p w14:paraId="177645C3" w14:textId="4C8E5BA7" w:rsidR="002C25D5" w:rsidRDefault="002C25D5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PC4 </w:t>
            </w:r>
            <w:r>
              <w:rPr>
                <w:rFonts w:cstheme="minorHAnsi"/>
              </w:rPr>
              <w:t>→</w:t>
            </w:r>
            <w:r>
              <w:t xml:space="preserve"> Uart1 DTR</w:t>
            </w:r>
          </w:p>
        </w:tc>
        <w:tc>
          <w:tcPr>
            <w:tcW w:w="6237" w:type="dxa"/>
          </w:tcPr>
          <w:p w14:paraId="2F5F06AF" w14:textId="687A3383" w:rsidR="002C25D5" w:rsidRDefault="009A51E1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B10B0">
              <w:t>3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6669234F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626E8" w14:textId="0DBC293F" w:rsidR="009A51E1" w:rsidRDefault="009A51E1" w:rsidP="009A51E1">
            <w:r>
              <w:t>PC2</w:t>
            </w:r>
          </w:p>
        </w:tc>
        <w:tc>
          <w:tcPr>
            <w:tcW w:w="1984" w:type="dxa"/>
          </w:tcPr>
          <w:p w14:paraId="169F74F7" w14:textId="6C136408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</w:t>
            </w:r>
            <w:r>
              <w:rPr>
                <w:rFonts w:cstheme="minorHAnsi"/>
              </w:rPr>
              <w:t>→</w:t>
            </w:r>
            <w:r>
              <w:t xml:space="preserve"> Uart1 DSR</w:t>
            </w:r>
          </w:p>
        </w:tc>
        <w:tc>
          <w:tcPr>
            <w:tcW w:w="6237" w:type="dxa"/>
          </w:tcPr>
          <w:p w14:paraId="7E56E3AB" w14:textId="16B09185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B10B0">
              <w:t>2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7BFBE6B2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5B212" w14:textId="1EE27B2E" w:rsidR="009A51E1" w:rsidRDefault="009A51E1" w:rsidP="009A51E1">
            <w:r>
              <w:t>PC1</w:t>
            </w:r>
          </w:p>
        </w:tc>
        <w:tc>
          <w:tcPr>
            <w:tcW w:w="1984" w:type="dxa"/>
          </w:tcPr>
          <w:p w14:paraId="711D1256" w14:textId="2A0CE33A" w:rsidR="009A51E1" w:rsidRDefault="009A51E1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PC6 </w:t>
            </w:r>
            <w:r>
              <w:rPr>
                <w:rFonts w:cstheme="minorHAnsi"/>
              </w:rPr>
              <w:t>→</w:t>
            </w:r>
            <w:r>
              <w:t xml:space="preserve"> Uart1 DCD</w:t>
            </w:r>
          </w:p>
        </w:tc>
        <w:tc>
          <w:tcPr>
            <w:tcW w:w="6237" w:type="dxa"/>
          </w:tcPr>
          <w:p w14:paraId="0355571F" w14:textId="35463B7D" w:rsidR="009A51E1" w:rsidRDefault="00B6682B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35EAE">
              <w:t>1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</w:t>
            </w:r>
            <w:r w:rsidR="00727105">
              <w:t xml:space="preserve">should be </w:t>
            </w:r>
            <w:r>
              <w:t>okay otherwise.</w:t>
            </w:r>
            <w:r w:rsidR="005C4DC0">
              <w:t xml:space="preserve"> </w:t>
            </w:r>
            <w:r w:rsidR="005C4DC0" w:rsidRPr="005E53BA">
              <w:rPr>
                <w:highlight w:val="green"/>
              </w:rPr>
              <w:t xml:space="preserve">Both </w:t>
            </w:r>
            <w:r w:rsidR="005C4DC0">
              <w:rPr>
                <w:highlight w:val="green"/>
              </w:rPr>
              <w:t xml:space="preserve">PC7 </w:t>
            </w:r>
            <w:r w:rsidR="005C4DC0" w:rsidRPr="005E53BA">
              <w:rPr>
                <w:highlight w:val="green"/>
              </w:rPr>
              <w:t>rising and falling are captured</w:t>
            </w:r>
            <w:r w:rsidR="005C4DC0">
              <w:t>.</w:t>
            </w:r>
          </w:p>
        </w:tc>
      </w:tr>
      <w:tr w:rsidR="009A51E1" w14:paraId="5D6F84E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37578" w14:textId="5DC4E4F1" w:rsidR="009A51E1" w:rsidRDefault="009A51E1" w:rsidP="009A51E1">
            <w:r>
              <w:t>PC0</w:t>
            </w:r>
          </w:p>
        </w:tc>
        <w:tc>
          <w:tcPr>
            <w:tcW w:w="1984" w:type="dxa"/>
          </w:tcPr>
          <w:p w14:paraId="22AE850A" w14:textId="11111A04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PC7 </w:t>
            </w:r>
            <w:r>
              <w:rPr>
                <w:rFonts w:cstheme="minorHAnsi"/>
              </w:rPr>
              <w:t>→</w:t>
            </w:r>
            <w:r>
              <w:t xml:space="preserve"> Uart1 RI</w:t>
            </w:r>
          </w:p>
        </w:tc>
        <w:tc>
          <w:tcPr>
            <w:tcW w:w="6237" w:type="dxa"/>
          </w:tcPr>
          <w:p w14:paraId="1C32A1A2" w14:textId="59F9A715" w:rsidR="009A51E1" w:rsidRDefault="004F791F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35EAE">
              <w:t>0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should be okay otherwise. </w:t>
            </w:r>
            <w:r w:rsidR="009A51E1">
              <w:t xml:space="preserve">Not yet tested. </w:t>
            </w:r>
          </w:p>
        </w:tc>
      </w:tr>
      <w:tr w:rsidR="001D13BF" w14:paraId="1ACDE66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FD2661" w14:textId="63D3C6FF" w:rsidR="001D13BF" w:rsidRDefault="001D13BF" w:rsidP="001D13BF">
            <w:r>
              <w:t>PB5</w:t>
            </w:r>
          </w:p>
        </w:tc>
        <w:tc>
          <w:tcPr>
            <w:tcW w:w="1984" w:type="dxa"/>
          </w:tcPr>
          <w:p w14:paraId="1FB629A9" w14:textId="7826A055" w:rsidR="001D13BF" w:rsidRDefault="001D13BF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PB2 </w:t>
            </w:r>
            <w:r>
              <w:rPr>
                <w:rFonts w:cstheme="minorHAnsi"/>
              </w:rPr>
              <w:t>→</w:t>
            </w:r>
            <w:r>
              <w:t xml:space="preserve"> SPI SS</w:t>
            </w:r>
          </w:p>
        </w:tc>
        <w:tc>
          <w:tcPr>
            <w:tcW w:w="6237" w:type="dxa"/>
          </w:tcPr>
          <w:p w14:paraId="2A690ABE" w14:textId="15C8F0DA" w:rsidR="001D13BF" w:rsidRDefault="00560B07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PB2 is a constant level, it will impact interrupts on PB5. </w:t>
            </w:r>
            <w:r w:rsidR="00F52671">
              <w:t>Tested using P</w:t>
            </w:r>
            <w:r w:rsidR="004E4517">
              <w:t>B5</w:t>
            </w:r>
            <w:r w:rsidR="00F52671">
              <w:t xml:space="preserve"> configured as </w:t>
            </w:r>
            <w:r w:rsidR="00F52671" w:rsidRPr="00035DF2">
              <w:t>DEV_MODE_GPIO_INTRDE</w:t>
            </w:r>
            <w:r w:rsidR="00F52671">
              <w:t xml:space="preserve"> with P</w:t>
            </w:r>
            <w:r w:rsidR="004E4517">
              <w:t>D4</w:t>
            </w:r>
            <w:r w:rsidR="00F52671">
              <w:t xml:space="preserve"> </w:t>
            </w:r>
            <w:r w:rsidR="00F52671" w:rsidRPr="00F0382A">
              <w:t>DEV_MODE_GPIO_OUT</w:t>
            </w:r>
            <w:r w:rsidR="00F52671">
              <w:t>.</w:t>
            </w:r>
            <w:r w:rsidR="000A113A">
              <w:t xml:space="preserve"> </w:t>
            </w:r>
            <w:r w:rsidR="000A113A" w:rsidRPr="001B10B0">
              <w:rPr>
                <w:highlight w:val="red"/>
              </w:rPr>
              <w:t>PB5</w:t>
            </w:r>
            <w:r w:rsidR="00F52671"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0A113A">
              <w:rPr>
                <w:highlight w:val="red"/>
              </w:rPr>
              <w:t>i</w:t>
            </w:r>
            <w:r w:rsidR="00F52671" w:rsidRPr="005E53BA">
              <w:rPr>
                <w:highlight w:val="red"/>
              </w:rPr>
              <w:t>sing edge</w:t>
            </w:r>
            <w:r w:rsidR="00F52671">
              <w:t xml:space="preserve"> </w:t>
            </w:r>
            <w:r w:rsidR="00F52671" w:rsidRPr="005E53BA">
              <w:t>events are not captured.</w:t>
            </w:r>
            <w:r w:rsidR="00F52671">
              <w:t xml:space="preserve"> </w:t>
            </w:r>
            <w:r w:rsidR="000A113A" w:rsidRPr="001B10B0">
              <w:rPr>
                <w:highlight w:val="green"/>
              </w:rPr>
              <w:t xml:space="preserve">PB5 </w:t>
            </w:r>
            <w:r w:rsidR="005B4026" w:rsidRPr="001B10B0">
              <w:rPr>
                <w:highlight w:val="green"/>
              </w:rPr>
              <w:t>f</w:t>
            </w:r>
            <w:r w:rsidR="005B4026">
              <w:rPr>
                <w:highlight w:val="green"/>
              </w:rPr>
              <w:t>a</w:t>
            </w:r>
            <w:r w:rsidR="00F52671" w:rsidRPr="005E53BA">
              <w:rPr>
                <w:highlight w:val="green"/>
              </w:rPr>
              <w:t>lling edge</w:t>
            </w:r>
            <w:r w:rsidR="00F52671">
              <w:t xml:space="preserve"> detections only.</w:t>
            </w:r>
          </w:p>
        </w:tc>
      </w:tr>
      <w:tr w:rsidR="001D13BF" w14:paraId="3BD8EC1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A0EC28" w14:textId="456D712A" w:rsidR="001D13BF" w:rsidRDefault="001D13BF" w:rsidP="001D13BF">
            <w:r>
              <w:t>PB2</w:t>
            </w:r>
          </w:p>
        </w:tc>
        <w:tc>
          <w:tcPr>
            <w:tcW w:w="1984" w:type="dxa"/>
          </w:tcPr>
          <w:p w14:paraId="1C909CD7" w14:textId="16F734F5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PB5 </w:t>
            </w:r>
            <w:r>
              <w:rPr>
                <w:rFonts w:cstheme="minorHAnsi"/>
              </w:rPr>
              <w:t>→ GPIO</w:t>
            </w:r>
          </w:p>
        </w:tc>
        <w:tc>
          <w:tcPr>
            <w:tcW w:w="6237" w:type="dxa"/>
          </w:tcPr>
          <w:p w14:paraId="72DDA391" w14:textId="5B1CF4CA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can’t use PB2 (pin 25) </w:t>
            </w:r>
            <w:r w:rsidR="00C75F24">
              <w:t>for GPIO</w:t>
            </w:r>
            <w:r>
              <w:t xml:space="preserve"> due to MOS </w:t>
            </w:r>
            <w:r w:rsidR="00DC372C">
              <w:t xml:space="preserve">SPI </w:t>
            </w:r>
            <w:r>
              <w:t>software issues</w:t>
            </w:r>
          </w:p>
        </w:tc>
      </w:tr>
    </w:tbl>
    <w:p w14:paraId="25DDCAC4" w14:textId="2474492F" w:rsidR="00014BAD" w:rsidRPr="00E25908" w:rsidRDefault="00B0510C" w:rsidP="00AE2FC1">
      <w:pPr>
        <w:pStyle w:val="Heading3"/>
        <w:spacing w:before="120"/>
      </w:pPr>
      <w:r w:rsidRPr="00E25908">
        <w:t>SPI</w:t>
      </w:r>
    </w:p>
    <w:p w14:paraId="4346C0AE" w14:textId="413D138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FreeRTOS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>(/SS emulation</w:t>
      </w:r>
      <w:r w:rsidR="00055568">
        <w:t xml:space="preserve"> – see below</w:t>
      </w:r>
      <w:r w:rsidR="00453E7C" w:rsidRPr="00E25908">
        <w:t xml:space="preserve">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43C0E3C5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</w:t>
      </w:r>
      <w:r w:rsidR="00055568">
        <w:t xml:space="preserve">Zilog </w:t>
      </w:r>
      <w:r w:rsidR="00680441" w:rsidRPr="00E25908">
        <w:t>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lastRenderedPageBreak/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0F7DB11B" w:rsidR="00E27224" w:rsidRDefault="00225AE0">
      <w:r>
        <w:t xml:space="preserve">SPI </w:t>
      </w:r>
      <w:r w:rsidR="00B83FA9">
        <w:t>designates a single fixed</w:t>
      </w:r>
      <w:r>
        <w:t xml:space="preserve"> Master device</w:t>
      </w:r>
      <w:r w:rsidR="005F4C5A">
        <w:t xml:space="preserve"> </w:t>
      </w:r>
      <w:r w:rsidR="00AC561C">
        <w:t xml:space="preserve">in a network </w:t>
      </w:r>
      <w:r w:rsidR="005F4C5A">
        <w:t>(the role of Master is not transferable within the SPI standard)</w:t>
      </w:r>
      <w:r>
        <w:t>. This</w:t>
      </w:r>
      <w:r w:rsidR="00E27224">
        <w:t xml:space="preserve"> device is responsible for </w:t>
      </w:r>
      <w:r w:rsidR="009D18DA">
        <w:t>generating the clock signal, SCK</w:t>
      </w:r>
      <w:r w:rsidR="005143B5">
        <w:t>, in all data exchanges</w:t>
      </w:r>
      <w:r w:rsidR="00055568">
        <w:t xml:space="preserve">. </w:t>
      </w:r>
      <w:r w:rsidR="00970407">
        <w:t xml:space="preserve">For the Agon Extension Interface, </w:t>
      </w:r>
      <w:r w:rsidR="00C60E7D">
        <w:t>PB2 fixes the</w:t>
      </w:r>
      <w:r w:rsidR="00970407">
        <w:t xml:space="preserve"> SPI Master</w:t>
      </w:r>
      <w:r w:rsidR="00970407">
        <w:rPr>
          <w:rStyle w:val="FootnoteReference"/>
        </w:rPr>
        <w:footnoteReference w:id="4"/>
      </w:r>
      <w:r w:rsidR="00970407">
        <w:t>; any</w:t>
      </w:r>
      <w:r w:rsidR="00C60E7D">
        <w:t xml:space="preserve"> attached </w:t>
      </w:r>
      <w:r w:rsidR="00970407">
        <w:t xml:space="preserve">devices (including the SD-card device) are SPI Slaves. </w:t>
      </w:r>
    </w:p>
    <w:p w14:paraId="5753D8A9" w14:textId="2B024844" w:rsidR="0084517F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</w:t>
      </w:r>
      <w:r w:rsidR="00A01A3C">
        <w:t xml:space="preserve">As the MOS 1.04 software stands, </w:t>
      </w:r>
      <w:r w:rsidR="00145C25">
        <w:t xml:space="preserve">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</w:t>
      </w:r>
      <w:r w:rsidR="006121C3">
        <w:t xml:space="preserve"> We can observe this with a scope or </w:t>
      </w:r>
      <w:proofErr w:type="spellStart"/>
      <w:r w:rsidR="006121C3">
        <w:t>multimeter</w:t>
      </w:r>
      <w:proofErr w:type="spellEnd"/>
      <w:r w:rsidR="006121C3">
        <w:t>.</w:t>
      </w:r>
      <w:r w:rsidR="00145C25">
        <w:t>)</w:t>
      </w:r>
    </w:p>
    <w:p w14:paraId="692B1F50" w14:textId="01E9309A" w:rsidR="00D253CE" w:rsidRPr="00E25908" w:rsidRDefault="00D253CE">
      <w:r>
        <w:t>The eZ80 SPI requires an 8-bit value to be written to SPI_TSR to initiate a SPI I/O operation. MOS writes the constant 0xFF</w:t>
      </w:r>
      <w:r w:rsidR="0071311E">
        <w:t xml:space="preserve"> in </w:t>
      </w:r>
      <w:proofErr w:type="gramStart"/>
      <w:r w:rsidR="0071311E">
        <w:t>spi.asm</w:t>
      </w:r>
      <w:r w:rsidR="009423F0">
        <w:t>::</w:t>
      </w:r>
      <w:proofErr w:type="spellStart"/>
      <w:proofErr w:type="gramEnd"/>
      <w:r w:rsidR="009423F0">
        <w:t>spi_read</w:t>
      </w:r>
      <w:proofErr w:type="spellEnd"/>
      <w:r w:rsidR="009423F0">
        <w:t xml:space="preserve"> for example</w:t>
      </w:r>
      <w:r w:rsidR="001E6CC2">
        <w:t xml:space="preserve">, which </w:t>
      </w:r>
      <w:r w:rsidR="000747E0">
        <w:t>is</w:t>
      </w:r>
      <w:r w:rsidR="001E6CC2">
        <w:t xml:space="preserve"> a dummy </w:t>
      </w:r>
      <w:r w:rsidR="000747E0">
        <w:t xml:space="preserve">byte </w:t>
      </w:r>
      <w:r w:rsidR="001E6CC2">
        <w:t>for the SD-card</w:t>
      </w:r>
      <w:r w:rsidR="009423F0">
        <w:t xml:space="preserve">. </w:t>
      </w:r>
      <w:r w:rsidR="001E6CC2">
        <w:t xml:space="preserve">In the general case DEV API shall program the output value. 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2954691C" w14:textId="58BCCD8F" w:rsidR="00D23363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652B5B">
        <w:t>permits</w:t>
      </w:r>
      <w:r w:rsidR="00A56121" w:rsidRPr="00E25908">
        <w:t xml:space="preserve">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</w:t>
      </w:r>
      <w:r w:rsidR="00D23363">
        <w:t xml:space="preserve">Each minor </w:t>
      </w:r>
      <w:r w:rsidR="00DF6B0F">
        <w:t>number</w:t>
      </w:r>
      <w:r w:rsidR="00D23363">
        <w:t xml:space="preserve"> thereby gives access to </w:t>
      </w:r>
      <w:r w:rsidR="00A10C7A">
        <w:t>a distinct</w:t>
      </w:r>
      <w:r w:rsidR="008B151F">
        <w:t xml:space="preserve"> </w:t>
      </w:r>
      <w:r w:rsidR="00F023A9">
        <w:t xml:space="preserve">SPI </w:t>
      </w:r>
      <w:r w:rsidR="008B151F">
        <w:t>Slave device</w:t>
      </w:r>
      <w:r w:rsidR="00D23363">
        <w:t>.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0AF6CB1A" w14:textId="77777777" w:rsidR="0014250A" w:rsidRDefault="001C0FDF">
      <w:r w:rsidRPr="00E25908">
        <w:t xml:space="preserve">DEV API </w:t>
      </w:r>
      <w:r w:rsidR="00B830FE">
        <w:t>shall</w:t>
      </w:r>
      <w:r w:rsidRPr="00E25908">
        <w:t xml:space="preserve"> </w:t>
      </w:r>
      <w:r w:rsidR="001C23A4">
        <w:t>assert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Pr="00E25908">
        <w:t>low</w:t>
      </w:r>
      <w:r w:rsidR="001C23A4">
        <w:t>)</w:t>
      </w:r>
      <w:r w:rsidR="0083141E">
        <w:t xml:space="preserve"> on task-invocation of an API function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83141E">
        <w:t>function</w:t>
      </w:r>
      <w:r w:rsidR="009524D1" w:rsidRPr="00E25908">
        <w:t>.</w:t>
      </w:r>
      <w:r w:rsidR="00C4791E">
        <w:t xml:space="preserve"> </w:t>
      </w:r>
    </w:p>
    <w:p w14:paraId="17447B2B" w14:textId="33B3920D" w:rsidR="00FF3177" w:rsidRDefault="0014250A">
      <w:r>
        <w:t>T</w:t>
      </w:r>
      <w:r w:rsidR="00C4791E">
        <w:t xml:space="preserve">he SD-card </w:t>
      </w:r>
      <w:r w:rsidR="0083141E">
        <w:t>will</w:t>
      </w:r>
      <w:r w:rsidR="00C4791E">
        <w:t xml:space="preserve"> not </w:t>
      </w:r>
      <w:r w:rsidR="0083141E">
        <w:t xml:space="preserve">be </w:t>
      </w:r>
      <w:r w:rsidR="00C4791E">
        <w:t>accessible while another SPI device is selected</w:t>
      </w:r>
      <w:r w:rsidR="00A759E1">
        <w:t xml:space="preserve"> (which will affect the design of applications that wish to log data from SPI device to SD-card</w:t>
      </w:r>
      <w:r w:rsidR="0071541F">
        <w:t xml:space="preserve"> – requiring a memory buffer</w:t>
      </w:r>
      <w:r w:rsidR="00A759E1">
        <w:t>)</w:t>
      </w:r>
      <w:r w:rsidR="00C4791E">
        <w:t xml:space="preserve">. </w:t>
      </w:r>
    </w:p>
    <w:p w14:paraId="32AA5DE9" w14:textId="2FC4414E" w:rsidR="00870611" w:rsidRDefault="00C12063" w:rsidP="00870611">
      <w:pPr>
        <w:pStyle w:val="Heading5"/>
      </w:pPr>
      <w:r>
        <w:t xml:space="preserve">Slave </w:t>
      </w:r>
      <w:r w:rsidR="00870611">
        <w:t>Interrupts</w:t>
      </w:r>
    </w:p>
    <w:p w14:paraId="72671E52" w14:textId="7A83F065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</w:t>
      </w:r>
      <w:r w:rsidR="003A189C">
        <w:lastRenderedPageBreak/>
        <w:t xml:space="preserve">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</w:t>
      </w:r>
      <w:r w:rsidR="00CF6C1C">
        <w:t xml:space="preserve">(in addition to emulated /SS) </w:t>
      </w:r>
      <w:r w:rsidR="00CE2034">
        <w:t xml:space="preserve">to </w:t>
      </w:r>
      <w:r w:rsidR="003A189C">
        <w:t>generate an interrupt</w:t>
      </w:r>
      <w:r w:rsidR="00187A4B">
        <w:t xml:space="preserve">. This interrupt routine could </w:t>
      </w:r>
      <w:r w:rsidR="008B46FA">
        <w:t>invoke a</w:t>
      </w:r>
      <w:r w:rsidR="00F25061">
        <w:t>n application</w:t>
      </w:r>
      <w:r w:rsidR="008B46FA">
        <w:t xml:space="preserve"> </w:t>
      </w:r>
      <w:r w:rsidR="00F25061">
        <w:t xml:space="preserve">task </w:t>
      </w:r>
      <w:r w:rsidR="008B46FA">
        <w:t>SPI device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6A3DCC1A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25AEA">
        <w:rPr>
          <w:rFonts w:cstheme="minorHAnsi"/>
          <w:color w:val="000000"/>
          <w:sz w:val="20"/>
          <w:szCs w:val="20"/>
        </w:rPr>
        <w:t>n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825AEA">
        <w:rPr>
          <w:rFonts w:cstheme="minorHAnsi"/>
          <w:color w:val="000000"/>
          <w:sz w:val="20"/>
          <w:szCs w:val="20"/>
        </w:rPr>
        <w:t>arrangement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</w:t>
      </w:r>
      <w:r w:rsidR="00825AEA">
        <w:rPr>
          <w:rFonts w:cstheme="minorHAnsi"/>
          <w:color w:val="000000"/>
          <w:sz w:val="20"/>
          <w:szCs w:val="20"/>
        </w:rPr>
        <w:t>application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 shall </w:t>
      </w:r>
      <w:r w:rsidR="00825AEA">
        <w:rPr>
          <w:rFonts w:cstheme="minorHAnsi"/>
          <w:color w:val="000000"/>
          <w:sz w:val="20"/>
          <w:szCs w:val="20"/>
        </w:rPr>
        <w:t>O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25AEA">
        <w:rPr>
          <w:rFonts w:cstheme="minorHAnsi"/>
          <w:color w:val="000000"/>
          <w:sz w:val="20"/>
          <w:szCs w:val="20"/>
        </w:rPr>
        <w:t xml:space="preserve">minor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1F164B5E" w14:textId="6A366AFE" w:rsidR="00FB70E6" w:rsidRPr="006F31F4" w:rsidRDefault="006C22C3" w:rsidP="00FB70E6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5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ACB0A99" w14:textId="77777777" w:rsidR="003E3482" w:rsidRDefault="00DE01AA">
      <w:r>
        <w:t xml:space="preserve">The MOS code performs well for both UART0 and UART1. It </w:t>
      </w:r>
      <w:r w:rsidR="008A6035">
        <w:t xml:space="preserve">appears derived from </w:t>
      </w:r>
      <w:r w:rsidR="00CD70B9">
        <w:t>the ‘Poll’</w:t>
      </w:r>
      <w:r w:rsidR="008A6035">
        <w:t xml:space="preserve"> subset of the Zilog </w:t>
      </w:r>
      <w:r>
        <w:t>UART</w:t>
      </w:r>
      <w:r w:rsidR="00CD70B9">
        <w:t xml:space="preserve"> </w:t>
      </w:r>
      <w:r w:rsidR="008A6035">
        <w:t xml:space="preserve">software base. </w:t>
      </w:r>
    </w:p>
    <w:p w14:paraId="5631DD11" w14:textId="2597F4DA" w:rsidR="003E3482" w:rsidRDefault="003E3482">
      <w:r>
        <w:t>The MOS code</w:t>
      </w:r>
      <w:r w:rsidR="00ED7EE5">
        <w:t xml:space="preserve"> </w:t>
      </w:r>
      <w:r w:rsidR="00726B3C">
        <w:t>supports</w:t>
      </w:r>
      <w:r w:rsidR="003D66A2">
        <w:t xml:space="preserve"> </w:t>
      </w:r>
      <w:r w:rsidR="00726B3C">
        <w:t xml:space="preserve">either </w:t>
      </w:r>
      <w:r w:rsidR="00ED7EE5">
        <w:t xml:space="preserve">2-pin </w:t>
      </w:r>
      <w:r w:rsidR="00147479">
        <w:t>‘</w:t>
      </w:r>
      <w:r w:rsidR="00726B3C">
        <w:t>software</w:t>
      </w:r>
      <w:r w:rsidR="003D66A2">
        <w:t xml:space="preserve"> flow control</w:t>
      </w:r>
      <w:r w:rsidR="00147479">
        <w:t>’</w:t>
      </w:r>
      <w:r w:rsidR="003D66A2">
        <w:t xml:space="preserve"> </w:t>
      </w:r>
      <w:r w:rsidR="00D7042F">
        <w:t xml:space="preserve">(although it doesn’t use Xon / </w:t>
      </w:r>
      <w:proofErr w:type="spellStart"/>
      <w:r w:rsidR="00D7042F">
        <w:t>Xoff</w:t>
      </w:r>
      <w:proofErr w:type="spellEnd"/>
      <w:r w:rsidR="00D7042F">
        <w:t xml:space="preserve"> control bytes, 0x17 / 0x19 respectively</w:t>
      </w:r>
      <w:r w:rsidR="00CD24F7">
        <w:t xml:space="preserve">, so is </w:t>
      </w:r>
      <w:r w:rsidR="00594EE3">
        <w:t>actually</w:t>
      </w:r>
      <w:r w:rsidR="00CD24F7">
        <w:t xml:space="preserve"> ‘no flow control’</w:t>
      </w:r>
      <w:r w:rsidR="00D7042F">
        <w:t xml:space="preserve">) </w:t>
      </w:r>
      <w:r w:rsidR="003D66A2">
        <w:t xml:space="preserve">or </w:t>
      </w:r>
      <w:r w:rsidR="00ED7EE5">
        <w:t xml:space="preserve">4-pin </w:t>
      </w:r>
      <w:r w:rsidR="004C65FC">
        <w:t xml:space="preserve">half-duplex </w:t>
      </w:r>
      <w:r w:rsidR="00147479">
        <w:t>‘</w:t>
      </w:r>
      <w:r w:rsidR="003D66A2">
        <w:t>hardware flow control</w:t>
      </w:r>
      <w:r w:rsidR="00147479">
        <w:t>’</w:t>
      </w:r>
      <w:r w:rsidR="00BE0378">
        <w:t xml:space="preserve"> (RTS/CTS)</w:t>
      </w:r>
      <w:r w:rsidR="00D7042F">
        <w:t>. Unsurprisingly,</w:t>
      </w:r>
      <w:r w:rsidR="003D66A2">
        <w:t xml:space="preserve"> </w:t>
      </w:r>
      <w:r>
        <w:t xml:space="preserve">MOS </w:t>
      </w:r>
      <w:r w:rsidR="00D7042F">
        <w:t xml:space="preserve">doesn’t support </w:t>
      </w:r>
      <w:r w:rsidR="00ED7EE5">
        <w:t xml:space="preserve">8-pin </w:t>
      </w:r>
      <w:r w:rsidR="0012381C">
        <w:t xml:space="preserve">full-duplex </w:t>
      </w:r>
      <w:r w:rsidR="00147479">
        <w:t>‘</w:t>
      </w:r>
      <w:r w:rsidR="003D66A2">
        <w:t>modem flow control</w:t>
      </w:r>
      <w:r w:rsidR="00147479">
        <w:t>’</w:t>
      </w:r>
      <w:r w:rsidR="003D66A2">
        <w:t>.</w:t>
      </w:r>
      <w:r w:rsidR="008A6035">
        <w:t xml:space="preserve"> </w:t>
      </w:r>
      <w:r>
        <w:t xml:space="preserve">All of these </w:t>
      </w:r>
      <w:r w:rsidR="00AA46DC">
        <w:t xml:space="preserve">control flow </w:t>
      </w:r>
      <w:r>
        <w:t xml:space="preserve">modes shall be supported through the DEV UART API. </w:t>
      </w:r>
    </w:p>
    <w:p w14:paraId="184D680E" w14:textId="27ABEE1F" w:rsidR="00E864CB" w:rsidRDefault="00DE01AA">
      <w:r>
        <w:t>Although it enables the FIFO, the MOS code</w:t>
      </w:r>
      <w:r w:rsidR="008A6035">
        <w:t xml:space="preserve"> does not make</w:t>
      </w:r>
      <w:r w:rsidR="009D0422">
        <w:t xml:space="preserve"> </w:t>
      </w:r>
      <w:r w:rsidR="00147479">
        <w:t>use of the device</w:t>
      </w:r>
      <w:r>
        <w:t xml:space="preserve"> </w:t>
      </w:r>
      <w:r w:rsidR="00147479">
        <w:t xml:space="preserve">FIFO </w:t>
      </w:r>
      <w:r>
        <w:t xml:space="preserve">buffers or </w:t>
      </w:r>
      <w:r w:rsidR="006960E2">
        <w:t>interrupt-</w:t>
      </w:r>
      <w:r w:rsidR="009D0422">
        <w:t>mode</w:t>
      </w:r>
      <w:r w:rsidR="006960E2">
        <w:t xml:space="preserve"> </w:t>
      </w:r>
      <w:r w:rsidR="003B3A31">
        <w:t>capability</w:t>
      </w:r>
      <w:r w:rsidR="00147479">
        <w:t xml:space="preserve">. </w:t>
      </w:r>
      <w:r w:rsidR="008A6035">
        <w:t xml:space="preserve">Consequently, </w:t>
      </w:r>
      <w:r w:rsidR="0092042A">
        <w:t>“</w:t>
      </w:r>
      <w:r w:rsidR="008A6035">
        <w:t>p</w:t>
      </w:r>
      <w:r w:rsidR="005E1575">
        <w:t>oll-mode</w:t>
      </w:r>
      <w:r w:rsidR="0092042A">
        <w:t>”</w:t>
      </w:r>
      <w:r w:rsidR="003C5667">
        <w:t xml:space="preserve"> ties up CPU</w:t>
      </w:r>
      <w:r w:rsidR="00EF16C3">
        <w:t>-time</w:t>
      </w:r>
      <w:r w:rsidR="003C5667">
        <w:t xml:space="preserve"> in </w:t>
      </w:r>
      <w:r w:rsidR="007C2321">
        <w:t xml:space="preserve">performing </w:t>
      </w:r>
      <w:r w:rsidR="003C5667">
        <w:t>serial data transfer</w:t>
      </w:r>
      <w:r>
        <w:t xml:space="preserve"> “byte bashing”</w:t>
      </w:r>
      <w:r w:rsidR="003C5667">
        <w:t xml:space="preserve">, when it could otherwise spend some of that time multi-tasking. </w:t>
      </w:r>
      <w:r w:rsidR="00125782">
        <w:t xml:space="preserve">However, </w:t>
      </w:r>
      <w:r w:rsidR="00292DEA">
        <w:t xml:space="preserve">that makes </w:t>
      </w:r>
      <w:r w:rsidR="00125782">
        <w:t xml:space="preserve">the </w:t>
      </w:r>
      <w:r w:rsidR="004113B3">
        <w:t xml:space="preserve">MOS </w:t>
      </w:r>
      <w:r w:rsidR="00125782">
        <w:t>code simpler</w:t>
      </w:r>
      <w:r w:rsidR="004113B3">
        <w:t>,</w:t>
      </w:r>
      <w:r w:rsidR="00125782">
        <w:t xml:space="preserve"> and is all that is required for the Uart0 CPU-VDP link in Agon Light</w:t>
      </w:r>
      <w:r w:rsidR="00513DDD">
        <w:t>;</w:t>
      </w:r>
      <w:r w:rsidR="0092042A">
        <w:t xml:space="preserve"> </w:t>
      </w:r>
      <w:r w:rsidR="00513DDD">
        <w:t>we note this also works well with</w:t>
      </w:r>
      <w:r w:rsidR="0092042A">
        <w:t xml:space="preserve"> </w:t>
      </w:r>
      <w:r w:rsidR="00513DDD">
        <w:t xml:space="preserve">the </w:t>
      </w:r>
      <w:proofErr w:type="spellStart"/>
      <w:r w:rsidR="0092042A">
        <w:t>hexload</w:t>
      </w:r>
      <w:proofErr w:type="spellEnd"/>
      <w:r w:rsidR="0092042A">
        <w:t xml:space="preserve"> utility</w:t>
      </w:r>
      <w:r w:rsidR="00513DDD">
        <w:t xml:space="preserve"> (for uploading program binaries without the need for SD</w:t>
      </w:r>
      <w:r w:rsidR="003A7991">
        <w:t xml:space="preserve"> </w:t>
      </w:r>
      <w:r w:rsidR="00513DDD">
        <w:t>card ‘jockeying’).</w:t>
      </w:r>
    </w:p>
    <w:p w14:paraId="4660F849" w14:textId="77777777" w:rsidR="00C2640C" w:rsidRDefault="004113B3">
      <w:r>
        <w:t>With Uart0 dedica</w:t>
      </w:r>
      <w:r w:rsidR="000968AD">
        <w:t>t</w:t>
      </w:r>
      <w:r>
        <w:t>ed</w:t>
      </w:r>
      <w:r w:rsidR="000968AD">
        <w:t xml:space="preserve"> </w:t>
      </w:r>
      <w:r w:rsidR="000968AD" w:rsidRPr="00E25908">
        <w:t>to the CPU-VDP link</w:t>
      </w:r>
      <w:r>
        <w:t>, o</w:t>
      </w:r>
      <w:r w:rsidR="00A77D55" w:rsidRPr="00E25908">
        <w:t>nly UART</w:t>
      </w:r>
      <w:r w:rsidR="003A7991">
        <w:t>1</w:t>
      </w:r>
      <w:r w:rsidR="00A77D55" w:rsidRPr="00E25908">
        <w:t xml:space="preserve"> </w:t>
      </w:r>
      <w:r w:rsidR="003A7991">
        <w:t>(</w:t>
      </w:r>
      <w:r>
        <w:t xml:space="preserve">minor </w:t>
      </w:r>
      <w:r w:rsidR="00A77D55" w:rsidRPr="00E25908">
        <w:t xml:space="preserve">device </w:t>
      </w:r>
      <w:r>
        <w:t>1</w:t>
      </w:r>
      <w:r w:rsidR="003A7991">
        <w:t>)</w:t>
      </w:r>
      <w:r>
        <w:t xml:space="preserve"> </w:t>
      </w:r>
      <w:r w:rsidR="00A77D55" w:rsidRPr="00E25908">
        <w:t>is available</w:t>
      </w:r>
      <w:r>
        <w:t xml:space="preserve"> for FreeRTOS</w:t>
      </w:r>
      <w:r w:rsidR="00A77D55" w:rsidRPr="00E25908">
        <w:t xml:space="preserve">. </w:t>
      </w:r>
      <w:r w:rsidR="00A80C0F">
        <w:t>With safeguarding configured, t</w:t>
      </w:r>
      <w:r w:rsidR="00ED2808" w:rsidRPr="00E25908">
        <w:t xml:space="preserve">he FreeRTOS DEV API software shall 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>-requested UART</w:t>
      </w:r>
      <w:r w:rsidR="00A77D55">
        <w:t>1</w:t>
      </w:r>
      <w:r w:rsidR="00ED2808" w:rsidRPr="00E25908">
        <w:t xml:space="preserve">. </w:t>
      </w:r>
    </w:p>
    <w:p w14:paraId="662E07C7" w14:textId="4E76C6D7" w:rsidR="0061677D" w:rsidRDefault="00177C25">
      <w:r>
        <w:t xml:space="preserve">The application </w:t>
      </w:r>
      <w:r w:rsidR="00C2640C">
        <w:t>will be able to</w:t>
      </w:r>
      <w:r>
        <w:t xml:space="preserve"> open </w:t>
      </w:r>
      <w:r w:rsidR="00C2565F">
        <w:t xml:space="preserve">a </w:t>
      </w:r>
      <w:r w:rsidR="00962297" w:rsidRPr="00E25908">
        <w:t>UART</w:t>
      </w:r>
      <w:r w:rsidR="00BA104C">
        <w:t>1</w:t>
      </w:r>
      <w:r w:rsidR="00962297" w:rsidRPr="00E25908">
        <w:t xml:space="preserve"> </w:t>
      </w:r>
      <w:r w:rsidR="00C2565F">
        <w:t xml:space="preserve">connection </w:t>
      </w:r>
      <w:r w:rsidR="00962297" w:rsidRPr="00E25908">
        <w:t xml:space="preserve">in one of </w:t>
      </w:r>
      <w:r w:rsidR="00F1068E">
        <w:t>seven</w:t>
      </w:r>
      <w:r w:rsidR="00962297" w:rsidRPr="00E25908">
        <w:t xml:space="preserve"> modes</w:t>
      </w:r>
      <w:r w:rsidR="00C2565F">
        <w:t>. These different modes</w:t>
      </w:r>
      <w:r w:rsidR="00962297" w:rsidRPr="00E25908">
        <w:t xml:space="preserve"> require </w:t>
      </w:r>
      <w:r w:rsidR="005025F3">
        <w:t xml:space="preserve">allocation of </w:t>
      </w:r>
      <w:r w:rsidR="00962297" w:rsidRPr="00E25908">
        <w:t>different pins</w:t>
      </w:r>
      <w:r w:rsidR="00C2565F">
        <w:t>,</w:t>
      </w:r>
      <w:r w:rsidR="00C2640C">
        <w:t xml:space="preserve"> and support different data flow control methods. </w:t>
      </w:r>
      <w:r w:rsidR="00F1068E">
        <w:t xml:space="preserve">The simplest loopback mode requires no pins and </w:t>
      </w:r>
      <w:r w:rsidR="0046787A">
        <w:t xml:space="preserve">does without </w:t>
      </w:r>
      <w:r w:rsidR="00F1068E">
        <w:t xml:space="preserve">flow control. </w:t>
      </w:r>
    </w:p>
    <w:p w14:paraId="06CBE590" w14:textId="67D7F071" w:rsidR="00215506" w:rsidRDefault="001B7B0E">
      <w:r>
        <w:t>Four</w:t>
      </w:r>
      <w:r w:rsidR="005025F3">
        <w:t xml:space="preserve"> modes </w:t>
      </w:r>
      <w:r w:rsidR="0047383D">
        <w:t xml:space="preserve">will </w:t>
      </w:r>
      <w:r>
        <w:t>support</w:t>
      </w:r>
      <w:r w:rsidR="005025F3">
        <w:t xml:space="preserve"> point-to-point connected </w:t>
      </w:r>
      <w:r w:rsidR="0047383D">
        <w:t xml:space="preserve">peer </w:t>
      </w:r>
      <w:r w:rsidR="005025F3">
        <w:t xml:space="preserve">DTEs (data terminal equipment, </w:t>
      </w:r>
      <w:r w:rsidR="0059574B">
        <w:t xml:space="preserve">such as the </w:t>
      </w:r>
      <w:r w:rsidR="00086BEA">
        <w:t>Agon to a laptop</w:t>
      </w:r>
      <w:r w:rsidR="005025F3">
        <w:t>)</w:t>
      </w:r>
      <w:r w:rsidR="00F77430">
        <w:t xml:space="preserve"> </w:t>
      </w:r>
      <w:r w:rsidR="0059574B">
        <w:t>over short distances</w:t>
      </w:r>
      <w:r w:rsidR="00315B34">
        <w:t xml:space="preserve">. </w:t>
      </w:r>
      <w:r w:rsidR="00A13EB0">
        <w:t xml:space="preserve">These four modes differ in wiring and flow control methods. </w:t>
      </w:r>
      <w:r w:rsidR="00C773E8">
        <w:t xml:space="preserve">Data rates decrease with distance due to signalling capacitance and noise. </w:t>
      </w:r>
    </w:p>
    <w:p w14:paraId="0C56C538" w14:textId="0DDC8598" w:rsidR="00117DFD" w:rsidRDefault="001B7B0E">
      <w:r>
        <w:lastRenderedPageBreak/>
        <w:t xml:space="preserve">Two modes will </w:t>
      </w:r>
      <w:r w:rsidR="00315B34">
        <w:t xml:space="preserve">enable connection over longer distances </w:t>
      </w:r>
      <w:r w:rsidR="00D16843">
        <w:t>and require external</w:t>
      </w:r>
      <w:r w:rsidR="00315B34">
        <w:t xml:space="preserve"> DCE (data communication equipment</w:t>
      </w:r>
      <w:r w:rsidR="00D14141">
        <w:rPr>
          <w:rStyle w:val="FootnoteReference"/>
        </w:rPr>
        <w:footnoteReference w:id="6"/>
      </w:r>
      <w:r w:rsidR="00315B34">
        <w:t>)</w:t>
      </w:r>
      <w:r w:rsidR="009D25E8">
        <w:t>.</w:t>
      </w:r>
      <w:r w:rsidR="00315B34">
        <w:t xml:space="preserve"> </w:t>
      </w:r>
      <w:r w:rsidR="009D25E8">
        <w:t>DCE-type is not specified and can include</w:t>
      </w:r>
      <w:r w:rsidR="00315B34">
        <w:t xml:space="preserve"> </w:t>
      </w:r>
      <w:r w:rsidR="0047383D">
        <w:t>various network</w:t>
      </w:r>
      <w:r w:rsidR="003C326D">
        <w:t xml:space="preserve"> </w:t>
      </w:r>
      <w:r w:rsidR="00315B34">
        <w:t>signal carrier technolog</w:t>
      </w:r>
      <w:r w:rsidR="0047383D">
        <w:t>ies (wire, wireless)</w:t>
      </w:r>
      <w:r w:rsidR="00315B34">
        <w:t xml:space="preserve">. </w:t>
      </w:r>
      <w:r w:rsidR="00EB2405">
        <w:t xml:space="preserve">One of these modes supports a point-to-point connection, and the other supports addressed connections – the only mode to do so. </w:t>
      </w:r>
      <w:r w:rsidR="00E80957">
        <w:t>Th</w:t>
      </w:r>
      <w:r w:rsidR="00F1068E">
        <w:t xml:space="preserve">ese two </w:t>
      </w:r>
      <w:r w:rsidR="00E80957">
        <w:t>mode</w:t>
      </w:r>
      <w:r w:rsidR="00F1068E">
        <w:t>s</w:t>
      </w:r>
      <w:r w:rsidR="00E80957">
        <w:t xml:space="preserve"> generalise the ability of </w:t>
      </w:r>
      <w:r w:rsidR="0047383D">
        <w:t>Agon</w:t>
      </w:r>
      <w:r w:rsidR="00E80957">
        <w:t xml:space="preserve"> to act as a micro-controller of remote end equipment. </w:t>
      </w:r>
      <w:r w:rsidR="00AA6D25">
        <w:t>All modes</w:t>
      </w:r>
      <w:r w:rsidR="0093073C">
        <w:t xml:space="preserve"> enable full duplex (simultaneous </w:t>
      </w:r>
      <w:proofErr w:type="spellStart"/>
      <w:r w:rsidR="0093073C">
        <w:t>tx</w:t>
      </w:r>
      <w:proofErr w:type="spellEnd"/>
      <w:r w:rsidR="0093073C">
        <w:t xml:space="preserve"> and </w:t>
      </w:r>
      <w:proofErr w:type="spellStart"/>
      <w:r w:rsidR="0093073C">
        <w:t>rx</w:t>
      </w:r>
      <w:proofErr w:type="spellEnd"/>
      <w:r w:rsidR="0093073C">
        <w:t>) between peer</w:t>
      </w:r>
      <w:r w:rsidR="00B53A51">
        <w:t>-to-peer</w:t>
      </w:r>
      <w:r w:rsidR="0093073C">
        <w:t xml:space="preserve"> micro-</w:t>
      </w:r>
      <w:r w:rsidR="00B53A51">
        <w:t>controllers</w:t>
      </w:r>
      <w:r w:rsidR="0093073C">
        <w:t xml:space="preserve">. </w:t>
      </w:r>
    </w:p>
    <w:p w14:paraId="3471B126" w14:textId="3C7EC12A" w:rsidR="004078CE" w:rsidRPr="00E25908" w:rsidRDefault="004078CE">
      <w:r>
        <w:t xml:space="preserve">Details </w:t>
      </w:r>
      <w:r w:rsidR="00F1068E">
        <w:t xml:space="preserve">of these seven modes </w:t>
      </w:r>
      <w:r>
        <w:t>are found in DEV UART Description referenced below.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t>MOS UART</w:t>
      </w:r>
      <w:r w:rsidR="00FD114E">
        <w:t xml:space="preserve"> Issues</w:t>
      </w:r>
    </w:p>
    <w:p w14:paraId="5DEA6555" w14:textId="4BFD2A58" w:rsidR="00FD114E" w:rsidRDefault="005C6DCA">
      <w:r>
        <w:t>T</w:t>
      </w:r>
      <w:r w:rsidR="00CA16CB" w:rsidRPr="00E25908">
        <w:t xml:space="preserve">here’s </w:t>
      </w:r>
      <w:r w:rsidR="00084712">
        <w:t>a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</w:t>
      </w:r>
      <w:r w:rsidR="00084712">
        <w:t>an application</w:t>
      </w:r>
      <w:r w:rsidR="00CA16CB" w:rsidRPr="00E25908">
        <w:t xml:space="preserve"> call</w:t>
      </w:r>
      <w:r w:rsidR="00084712">
        <w:t>s</w:t>
      </w:r>
      <w:r w:rsidR="00CA16CB" w:rsidRPr="00E25908">
        <w:t xml:space="preserve">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084712">
        <w:t>;</w:t>
      </w:r>
      <w:r w:rsidR="006422EA">
        <w:t xml:space="preserve"> </w:t>
      </w:r>
      <w:r w:rsidR="00084712">
        <w:t xml:space="preserve">needing </w:t>
      </w:r>
      <w:r w:rsidR="006422EA">
        <w:t xml:space="preserve">a </w:t>
      </w:r>
      <w:r w:rsidR="00084712">
        <w:t xml:space="preserve">hardware </w:t>
      </w:r>
      <w:r w:rsidR="006422EA">
        <w:t xml:space="preserve">reset.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0993C697" w14:textId="0DCE2A16" w:rsidR="001D24AC" w:rsidRPr="001D24AC" w:rsidRDefault="00857B99" w:rsidP="00825194">
      <w:r>
        <w:t>DE</w:t>
      </w:r>
      <w:r w:rsidR="00390FB7" w:rsidRPr="00E25908">
        <w:t xml:space="preserve">V API </w:t>
      </w:r>
      <w:r w:rsidR="00B06350">
        <w:t xml:space="preserve">shall </w:t>
      </w:r>
      <w:r w:rsidR="00B82C12">
        <w:t>craft</w:t>
      </w:r>
      <w:r w:rsidR="00375BE5">
        <w:t xml:space="preserve"> </w:t>
      </w:r>
      <w:r w:rsidR="00CD6172">
        <w:t>new software</w:t>
      </w:r>
      <w:r w:rsidR="00375BE5">
        <w:t xml:space="preserve"> </w:t>
      </w:r>
      <w:r w:rsidR="00A65E18">
        <w:t>to</w:t>
      </w:r>
      <w:r w:rsidR="00AF434E">
        <w:t xml:space="preserve"> use the </w:t>
      </w:r>
      <w:r w:rsidR="00375BE5">
        <w:t xml:space="preserve">eZ80 UART </w:t>
      </w:r>
      <w:r w:rsidR="00AF434E">
        <w:t>device</w:t>
      </w:r>
      <w:r w:rsidR="002A4E34">
        <w:t xml:space="preserve"> with</w:t>
      </w:r>
      <w:r w:rsidR="00AF434E">
        <w:t xml:space="preserve"> FIFO buffers</w:t>
      </w:r>
      <w:r w:rsidR="002E61DC">
        <w:t xml:space="preserve"> in interrupt mode</w:t>
      </w:r>
      <w:r w:rsidR="00F74DB4">
        <w:t xml:space="preserve">. </w:t>
      </w:r>
      <w:r w:rsidR="00AB0CF4">
        <w:t xml:space="preserve">It shall provide the ability to operate in </w:t>
      </w:r>
      <w:r w:rsidR="00D14526">
        <w:t>one of seven</w:t>
      </w:r>
      <w:r w:rsidR="00DF3A95">
        <w:t xml:space="preserve"> modes</w:t>
      </w:r>
      <w:r w:rsidR="00825194">
        <w:t>.</w:t>
      </w:r>
      <w:r w:rsidR="001D2E64">
        <w:t xml:space="preserve"> For more detail see the DEV API Description in the references below.</w:t>
      </w:r>
      <w:r w:rsidR="00825194">
        <w:t xml:space="preserve">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t>I2C</w:t>
      </w:r>
    </w:p>
    <w:p w14:paraId="2DFFCBDE" w14:textId="77777777" w:rsidR="00210B08" w:rsidRDefault="003A688A">
      <w:r>
        <w:t xml:space="preserve">The MOS API provides functions to support an I2C bus in Single Master mode only (akin to SPI single mastering). </w:t>
      </w:r>
      <w:r w:rsidR="00A80C0F">
        <w:t>With safeguarding configured, t</w:t>
      </w:r>
      <w:r w:rsidR="00CB24AC" w:rsidRPr="00E25908">
        <w:t xml:space="preserve">he FreeRTOS DEV API software shall check that </w:t>
      </w:r>
      <w:r w:rsidR="00CB24AC">
        <w:t xml:space="preserve">the 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049AF7A5" w:rsidR="00736A74" w:rsidRPr="00E25908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>and Master Receive modes</w:t>
      </w:r>
      <w:r w:rsidR="00E162D4">
        <w:rPr>
          <w:rFonts w:cstheme="minorHAnsi"/>
        </w:rPr>
        <w:t xml:space="preserve"> for writing and reading devices respectively</w:t>
      </w:r>
      <w:r w:rsidR="0001296B">
        <w:rPr>
          <w:rStyle w:val="FootnoteReference"/>
          <w:rFonts w:cstheme="minorHAnsi"/>
        </w:rPr>
        <w:footnoteReference w:id="7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D77F02" w:rsidRPr="00E25908">
        <w:rPr>
          <w:rFonts w:cstheme="minorHAnsi"/>
        </w:rPr>
        <w:t>mode</w:t>
      </w:r>
      <w:r w:rsidR="00C94C13" w:rsidRPr="00E25908">
        <w:rPr>
          <w:rFonts w:cstheme="minorHAnsi"/>
        </w:rPr>
        <w:t>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097E5AB0" w:rsidR="00E97320" w:rsidRPr="00E25908" w:rsidRDefault="00736A74">
      <w:pPr>
        <w:rPr>
          <w:rFonts w:cstheme="minorHAnsi"/>
        </w:rPr>
      </w:pPr>
      <w:r w:rsidRPr="00E25908">
        <w:rPr>
          <w:rFonts w:cstheme="minorHAnsi"/>
        </w:rPr>
        <w:t>The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8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</w:t>
      </w:r>
      <w:r w:rsidR="00917727">
        <w:rPr>
          <w:rFonts w:cstheme="minorHAnsi"/>
        </w:rPr>
        <w:t>will</w:t>
      </w:r>
      <w:r w:rsidR="00510D17" w:rsidRPr="00E25908">
        <w:rPr>
          <w:rFonts w:cstheme="minorHAnsi"/>
        </w:rPr>
        <w:t xml:space="preserve"> be a problem</w:t>
      </w:r>
      <w:r w:rsidR="008D4B85">
        <w:rPr>
          <w:rFonts w:cstheme="minorHAnsi"/>
        </w:rPr>
        <w:t xml:space="preserve"> </w:t>
      </w:r>
      <w:r w:rsidR="00394FE8">
        <w:rPr>
          <w:rFonts w:cstheme="minorHAnsi"/>
        </w:rPr>
        <w:t xml:space="preserve">only </w:t>
      </w:r>
      <w:r w:rsidR="008D4B85">
        <w:rPr>
          <w:rFonts w:cstheme="minorHAnsi"/>
        </w:rPr>
        <w:t>if</w:t>
      </w:r>
      <w:r w:rsidR="00917727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</w:t>
      </w:r>
      <w:proofErr w:type="spellStart"/>
      <w:r w:rsidR="00917727">
        <w:rPr>
          <w:rFonts w:cstheme="minorHAnsi"/>
        </w:rPr>
        <w:t>i</w:t>
      </w:r>
      <w:proofErr w:type="spellEnd"/>
      <w:r w:rsidR="00917727">
        <w:rPr>
          <w:rFonts w:cstheme="minorHAnsi"/>
        </w:rPr>
        <w:t xml:space="preserve">/ </w:t>
      </w:r>
      <w:r w:rsidR="00510D17" w:rsidRPr="00E25908">
        <w:rPr>
          <w:rFonts w:cstheme="minorHAnsi"/>
        </w:rPr>
        <w:t xml:space="preserve">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ii/ </w:t>
      </w:r>
      <w:r w:rsidR="00510D17" w:rsidRPr="00E25908">
        <w:rPr>
          <w:rFonts w:cstheme="minorHAnsi"/>
        </w:rPr>
        <w:t>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iii/ </w:t>
      </w:r>
      <w:r w:rsidR="00510D17" w:rsidRPr="00E25908">
        <w:rPr>
          <w:rFonts w:cstheme="minorHAnsi"/>
        </w:rPr>
        <w:t xml:space="preserve">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lastRenderedPageBreak/>
        <w:t>DEV API</w:t>
      </w:r>
      <w:r w:rsidR="004D3E3E">
        <w:t xml:space="preserve"> I2C</w:t>
      </w:r>
    </w:p>
    <w:p w14:paraId="319473EB" w14:textId="470E20AA" w:rsidR="00EE788F" w:rsidRPr="00E25908" w:rsidRDefault="0065584C">
      <w:pPr>
        <w:rPr>
          <w:rFonts w:cstheme="minorHAnsi"/>
        </w:rPr>
      </w:pPr>
      <w:r w:rsidRPr="00E25908">
        <w:rPr>
          <w:rFonts w:cstheme="minorHAnsi"/>
        </w:rPr>
        <w:t>One use-case for I2C Slave mode</w:t>
      </w:r>
      <w:r w:rsidR="00D53D3C" w:rsidRPr="00E25908">
        <w:rPr>
          <w:rFonts w:cstheme="minorHAnsi"/>
        </w:rPr>
        <w:t>s</w:t>
      </w:r>
      <w:r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 w:rsidRPr="00E25908">
        <w:rPr>
          <w:rFonts w:cstheme="minorHAnsi"/>
        </w:rPr>
        <w:t>is Agon peer-to-peer</w:t>
      </w:r>
      <w:r w:rsidR="00D53D3C" w:rsidRPr="00E25908">
        <w:rPr>
          <w:rFonts w:cstheme="minorHAnsi"/>
        </w:rPr>
        <w:t xml:space="preserve"> networking</w:t>
      </w:r>
      <w:r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9"/>
      </w:r>
      <w:r w:rsidR="001F21E6">
        <w:rPr>
          <w:rFonts w:cstheme="minorHAnsi"/>
        </w:rPr>
        <w:t xml:space="preserve">. </w:t>
      </w:r>
      <w:r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>is a true multi-master bus, providing arbitration and collision detection</w:t>
      </w:r>
      <w:r w:rsidR="001F21E6">
        <w:rPr>
          <w:rFonts w:cstheme="minorHAnsi"/>
        </w:rPr>
        <w:t xml:space="preserve">, and </w:t>
      </w:r>
      <w:r w:rsidRPr="00E25908">
        <w:rPr>
          <w:rFonts w:cstheme="minorHAnsi"/>
        </w:rPr>
        <w:t>presents the best way of doing that</w:t>
      </w:r>
      <w:r w:rsidR="00394FE8">
        <w:rPr>
          <w:rFonts w:cstheme="minorHAnsi"/>
        </w:rPr>
        <w:t xml:space="preserve"> through the Extension Interface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>e might be able to realise an Agon Cluster</w:t>
      </w:r>
      <w:r w:rsidR="00394FE8">
        <w:rPr>
          <w:rFonts w:cstheme="minorHAnsi"/>
        </w:rPr>
        <w:t xml:space="preserve">. </w:t>
      </w:r>
    </w:p>
    <w:p w14:paraId="79A5C8D2" w14:textId="782D208D" w:rsidR="00EE788F" w:rsidRDefault="00CA4D23" w:rsidP="00EE788F">
      <w:pPr>
        <w:pStyle w:val="Heading2"/>
      </w:pPr>
      <w:r>
        <w:t xml:space="preserve">General </w:t>
      </w:r>
      <w:r w:rsidR="00D934FA"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365D341F" w:rsidR="00C86886" w:rsidRDefault="00B60652" w:rsidP="00C86886">
      <w:pPr>
        <w:pStyle w:val="Heading3"/>
      </w:pPr>
      <w:r>
        <w:t xml:space="preserve">1/ </w:t>
      </w:r>
      <w:r w:rsidR="00C86886">
        <w:t>ROM</w:t>
      </w:r>
      <w:r w:rsidR="00230677">
        <w:t xml:space="preserve"> – modify MOS</w:t>
      </w:r>
    </w:p>
    <w:p w14:paraId="6F8919D3" w14:textId="3C7C71E7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</w:t>
      </w:r>
      <w:r w:rsidR="00AB2923">
        <w:rPr>
          <w:rFonts w:cstheme="minorHAnsi"/>
        </w:rPr>
        <w:t xml:space="preserve"> </w:t>
      </w:r>
      <w:r w:rsidR="00595B98">
        <w:rPr>
          <w:rFonts w:cstheme="minorHAnsi"/>
        </w:rPr>
        <w:t xml:space="preserve">(maybe </w:t>
      </w:r>
      <w:r w:rsidR="00AB2923">
        <w:rPr>
          <w:rFonts w:cstheme="minorHAnsi"/>
        </w:rPr>
        <w:t xml:space="preserve">numbered </w:t>
      </w:r>
      <w:r w:rsidR="00595B98">
        <w:rPr>
          <w:rFonts w:cstheme="minorHAnsi"/>
        </w:rPr>
        <w:t>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  <w:r w:rsidR="00AB2923">
        <w:rPr>
          <w:rFonts w:cstheme="minorHAnsi"/>
        </w:rPr>
        <w:t xml:space="preserve"> (Haven’t checked if this will fit in to the available </w:t>
      </w:r>
      <w:r w:rsidR="00CA29AC">
        <w:rPr>
          <w:rFonts w:cstheme="minorHAnsi"/>
        </w:rPr>
        <w:t xml:space="preserve">on-chip </w:t>
      </w:r>
      <w:r w:rsidR="00AB2923">
        <w:rPr>
          <w:rFonts w:cstheme="minorHAnsi"/>
        </w:rPr>
        <w:t xml:space="preserve">ROM, but would expect it to.) </w:t>
      </w:r>
    </w:p>
    <w:p w14:paraId="1347C910" w14:textId="31AF413A" w:rsidR="001F5B8C" w:rsidRDefault="001F5B8C">
      <w:pPr>
        <w:rPr>
          <w:rFonts w:cstheme="minorHAnsi"/>
        </w:rPr>
      </w:pPr>
      <w:r>
        <w:rPr>
          <w:rFonts w:cstheme="minorHAnsi"/>
        </w:rPr>
        <w:t xml:space="preserve">The latest Console8 MOS version </w:t>
      </w:r>
      <w:r w:rsidR="00DC67AE">
        <w:rPr>
          <w:rFonts w:cstheme="minorHAnsi"/>
        </w:rPr>
        <w:t xml:space="preserve">2.x.y </w:t>
      </w:r>
      <w:r>
        <w:rPr>
          <w:rFonts w:cstheme="minorHAnsi"/>
        </w:rPr>
        <w:t>can merge the changes in straight-forwardly</w:t>
      </w:r>
      <w:r w:rsidR="007F5555">
        <w:rPr>
          <w:rFonts w:cstheme="minorHAnsi"/>
        </w:rPr>
        <w:t xml:space="preserve">, if their desire is to remain compatible. </w:t>
      </w:r>
    </w:p>
    <w:p w14:paraId="3ECF6949" w14:textId="3772FFFD" w:rsidR="008B0A16" w:rsidRDefault="008B0A16">
      <w:pPr>
        <w:rPr>
          <w:rFonts w:cstheme="minorHAnsi"/>
        </w:rPr>
      </w:pPr>
      <w:r>
        <w:rPr>
          <w:rFonts w:cstheme="minorHAnsi"/>
        </w:rPr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</w:p>
    <w:p w14:paraId="3F8F9275" w14:textId="3A544D36" w:rsidR="00C86886" w:rsidRDefault="00B60652" w:rsidP="00C86886">
      <w:pPr>
        <w:pStyle w:val="Heading3"/>
      </w:pPr>
      <w:r>
        <w:t xml:space="preserve">2/ </w:t>
      </w:r>
      <w:r w:rsidR="00C86886"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566E0A11" w14:textId="77777777" w:rsidR="00B04D43" w:rsidRDefault="00832FA1">
      <w:pPr>
        <w:rPr>
          <w:rFonts w:cstheme="minorHAnsi"/>
        </w:rPr>
      </w:pPr>
      <w:r>
        <w:rPr>
          <w:rFonts w:cstheme="minorHAnsi"/>
        </w:rPr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</w:p>
    <w:p w14:paraId="75E30DB4" w14:textId="69D18A37" w:rsidR="00811927" w:rsidRDefault="00961D90">
      <w:pPr>
        <w:rPr>
          <w:rFonts w:cstheme="minorHAnsi"/>
        </w:rPr>
      </w:pPr>
      <w:r>
        <w:rPr>
          <w:rFonts w:cstheme="minorHAnsi"/>
        </w:rPr>
        <w:t xml:space="preserve">MOS </w:t>
      </w:r>
      <w:r w:rsidR="00B04D43">
        <w:rPr>
          <w:rFonts w:cstheme="minorHAnsi"/>
        </w:rPr>
        <w:t xml:space="preserve">1.0x Quark and Console 2.x.y </w:t>
      </w:r>
      <w:r>
        <w:rPr>
          <w:rFonts w:cstheme="minorHAnsi"/>
        </w:rPr>
        <w:t xml:space="preserve">software can inherit bug fixes from DEV API at a later date with no impact on FreeRTOS applications. </w:t>
      </w:r>
    </w:p>
    <w:p w14:paraId="61E9EED6" w14:textId="47ABE4F1" w:rsidR="008163EA" w:rsidRDefault="00F416CF" w:rsidP="00F416CF">
      <w:pPr>
        <w:pStyle w:val="Heading2"/>
      </w:pPr>
      <w:r>
        <w:t>References</w:t>
      </w:r>
    </w:p>
    <w:p w14:paraId="1132A3DD" w14:textId="23401307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</w:t>
      </w:r>
      <w:r w:rsidR="00574C26">
        <w:t>‘</w:t>
      </w:r>
      <w:r w:rsidR="00B46015">
        <w:t xml:space="preserve">go via a </w:t>
      </w:r>
      <w:r w:rsidR="00574C26">
        <w:t>“</w:t>
      </w:r>
      <w:r w:rsidR="00B46015">
        <w:t>transducer”</w:t>
      </w:r>
      <w:r w:rsidR="00574C26">
        <w:t>’</w:t>
      </w:r>
      <w:r w:rsidR="00B46015">
        <w:t xml:space="preserve">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26DF38DF" w:rsidR="00695F7B" w:rsidRDefault="00000000">
      <w:pPr>
        <w:rPr>
          <w:rFonts w:cstheme="minorHAnsi"/>
        </w:rPr>
      </w:pPr>
      <w:hyperlink r:id="rId16" w:history="1">
        <w:r w:rsidR="00385DEE" w:rsidRPr="00FD1D08">
          <w:rPr>
            <w:rStyle w:val="Hyperlink"/>
            <w:rFonts w:cstheme="minorHAnsi"/>
          </w:rPr>
          <w:t>https://www.mouser.com/datasheet/2/450/up0049-21068.pdf</w:t>
        </w:r>
      </w:hyperlink>
      <w:r w:rsidR="00385DEE">
        <w:rPr>
          <w:rFonts w:cstheme="minorHAnsi"/>
        </w:rPr>
        <w:t xml:space="preserve">  Zilog eZ80F92 chip errata. (Also in </w:t>
      </w:r>
      <w:r w:rsidR="00385DEE" w:rsidRPr="00385DEE">
        <w:rPr>
          <w:rFonts w:cstheme="minorHAnsi"/>
        </w:rPr>
        <w:t>ZDSII_eZ80</w:t>
      </w:r>
      <w:proofErr w:type="gramStart"/>
      <w:r w:rsidR="00385DEE" w:rsidRPr="00385DEE">
        <w:rPr>
          <w:rFonts w:cstheme="minorHAnsi"/>
        </w:rPr>
        <w:t>Acclaim!_</w:t>
      </w:r>
      <w:proofErr w:type="gramEnd"/>
      <w:r w:rsidR="00385DEE" w:rsidRPr="00385DEE">
        <w:rPr>
          <w:rFonts w:cstheme="minorHAnsi"/>
        </w:rPr>
        <w:t>5.3.5\Documentation\Errata</w:t>
      </w:r>
      <w:r w:rsidR="00385DEE">
        <w:rPr>
          <w:rFonts w:cstheme="minorHAnsi"/>
        </w:rPr>
        <w:t xml:space="preserve">\.) </w:t>
      </w:r>
      <w:r w:rsidR="00420A60">
        <w:rPr>
          <w:rFonts w:cstheme="minorHAnsi"/>
        </w:rPr>
        <w:t>Especially i</w:t>
      </w:r>
      <w:r w:rsidR="00FA20B3">
        <w:rPr>
          <w:rFonts w:cstheme="minorHAnsi"/>
        </w:rPr>
        <w:t xml:space="preserve">tem no. 6 </w:t>
      </w:r>
      <w:r w:rsidR="00420A60">
        <w:rPr>
          <w:rFonts w:cstheme="minorHAnsi"/>
        </w:rPr>
        <w:t>on</w:t>
      </w:r>
      <w:r w:rsidR="00FA20B3">
        <w:rPr>
          <w:rFonts w:cstheme="minorHAnsi"/>
        </w:rPr>
        <w:t xml:space="preserve"> edge-driven interrupts. </w:t>
      </w:r>
      <w:r w:rsidR="00056178">
        <w:rPr>
          <w:rFonts w:cstheme="minorHAnsi"/>
        </w:rPr>
        <w:t xml:space="preserve">And item no.7 on continuous </w:t>
      </w:r>
      <w:proofErr w:type="spellStart"/>
      <w:r w:rsidR="00056178">
        <w:rPr>
          <w:rFonts w:cstheme="minorHAnsi"/>
        </w:rPr>
        <w:t>uart</w:t>
      </w:r>
      <w:proofErr w:type="spellEnd"/>
      <w:r w:rsidR="00056178">
        <w:rPr>
          <w:rFonts w:cstheme="minorHAnsi"/>
        </w:rPr>
        <w:t xml:space="preserve"> Rx interrupts in a certain configuration. </w:t>
      </w:r>
    </w:p>
    <w:p w14:paraId="0EDDEE07" w14:textId="603623A6" w:rsidR="00FA20B3" w:rsidRDefault="00000000">
      <w:pPr>
        <w:rPr>
          <w:rFonts w:cstheme="minorHAnsi"/>
        </w:rPr>
      </w:pPr>
      <w:hyperlink r:id="rId17" w:history="1">
        <w:r w:rsidR="008C5CFF" w:rsidRPr="002F1B00">
          <w:rPr>
            <w:rStyle w:val="Hyperlink"/>
            <w:rFonts w:cstheme="minorHAnsi"/>
          </w:rPr>
          <w:t>https://application-notes.digchip.com/003/3-5557.pdf</w:t>
        </w:r>
      </w:hyperlink>
      <w:r w:rsidR="008C5CFF">
        <w:rPr>
          <w:rFonts w:cstheme="minorHAnsi"/>
        </w:rPr>
        <w:t xml:space="preserve">  Maxim review of RS-232 </w:t>
      </w:r>
      <w:r w:rsidR="00381207">
        <w:rPr>
          <w:rFonts w:cstheme="minorHAnsi"/>
        </w:rPr>
        <w:t xml:space="preserve">UART </w:t>
      </w:r>
      <w:r w:rsidR="008C5CFF">
        <w:rPr>
          <w:rFonts w:cstheme="minorHAnsi"/>
        </w:rPr>
        <w:t>operation.</w:t>
      </w:r>
    </w:p>
    <w:p w14:paraId="686C0521" w14:textId="2CA4FBE7" w:rsidR="008C5CFF" w:rsidRDefault="00000000">
      <w:pPr>
        <w:rPr>
          <w:rFonts w:cstheme="minorHAnsi"/>
        </w:rPr>
      </w:pPr>
      <w:hyperlink r:id="rId18" w:history="1">
        <w:r w:rsidR="00953714" w:rsidRPr="002F1B00">
          <w:rPr>
            <w:rStyle w:val="Hyperlink"/>
            <w:rFonts w:cstheme="minorHAnsi"/>
          </w:rPr>
          <w:t>http://www.nullmodem.com/NullModem.htm</w:t>
        </w:r>
      </w:hyperlink>
      <w:r w:rsidR="00953714">
        <w:rPr>
          <w:rFonts w:cstheme="minorHAnsi"/>
        </w:rPr>
        <w:t xml:space="preserve">  </w:t>
      </w:r>
      <w:r w:rsidR="00B52F90">
        <w:rPr>
          <w:rFonts w:cstheme="minorHAnsi"/>
        </w:rPr>
        <w:t>N</w:t>
      </w:r>
      <w:r w:rsidR="00953714">
        <w:rPr>
          <w:rFonts w:cstheme="minorHAnsi"/>
        </w:rPr>
        <w:t xml:space="preserve">ull-modem </w:t>
      </w:r>
      <w:r w:rsidR="00B52F90">
        <w:rPr>
          <w:rFonts w:cstheme="minorHAnsi"/>
        </w:rPr>
        <w:t>wiring</w:t>
      </w:r>
      <w:r w:rsidR="00953714">
        <w:rPr>
          <w:rFonts w:cstheme="minorHAnsi"/>
        </w:rPr>
        <w:t xml:space="preserve">, for connecting two </w:t>
      </w:r>
      <w:r w:rsidR="00814777">
        <w:rPr>
          <w:rFonts w:cstheme="minorHAnsi"/>
        </w:rPr>
        <w:t xml:space="preserve">UART </w:t>
      </w:r>
      <w:r w:rsidR="00953714">
        <w:rPr>
          <w:rFonts w:cstheme="minorHAnsi"/>
        </w:rPr>
        <w:t>DTEs directly (without DCEs).</w:t>
      </w:r>
      <w:r w:rsidR="001D609C">
        <w:rPr>
          <w:rFonts w:cstheme="minorHAnsi"/>
        </w:rPr>
        <w:t xml:space="preserve"> See also: </w:t>
      </w:r>
      <w:hyperlink r:id="rId19" w:anchor="Wiring_diagrams" w:history="1">
        <w:r w:rsidR="001D609C" w:rsidRPr="00FB067E">
          <w:rPr>
            <w:rStyle w:val="Hyperlink"/>
            <w:rFonts w:cstheme="minorHAnsi"/>
          </w:rPr>
          <w:t>https://en.wikipedia.org/wiki/Null_modem#Wiring_diagrams</w:t>
        </w:r>
      </w:hyperlink>
      <w:r w:rsidR="001D609C">
        <w:rPr>
          <w:rFonts w:cstheme="minorHAnsi"/>
        </w:rPr>
        <w:t xml:space="preserve"> </w:t>
      </w:r>
    </w:p>
    <w:p w14:paraId="3173E283" w14:textId="7168D1BA" w:rsidR="00953714" w:rsidRDefault="00000000">
      <w:pPr>
        <w:rPr>
          <w:rFonts w:cstheme="minorHAnsi"/>
        </w:rPr>
      </w:pPr>
      <w:hyperlink r:id="rId20" w:history="1">
        <w:r w:rsidR="001E119A" w:rsidRPr="002B2184">
          <w:rPr>
            <w:rStyle w:val="Hyperlink"/>
            <w:rFonts w:cstheme="minorHAnsi"/>
          </w:rPr>
          <w:t>https://en.wikipedia.org/wiki/Software_flow_control</w:t>
        </w:r>
      </w:hyperlink>
      <w:r w:rsidR="001E119A">
        <w:rPr>
          <w:rFonts w:cstheme="minorHAnsi"/>
        </w:rPr>
        <w:t xml:space="preserve"> Outline of </w:t>
      </w:r>
      <w:r w:rsidR="00E87A9A">
        <w:rPr>
          <w:rFonts w:cstheme="minorHAnsi"/>
        </w:rPr>
        <w:t xml:space="preserve">UART </w:t>
      </w:r>
      <w:r w:rsidR="001E119A">
        <w:rPr>
          <w:rFonts w:cstheme="minorHAnsi"/>
        </w:rPr>
        <w:t xml:space="preserve">software flow control using Xon / </w:t>
      </w:r>
      <w:proofErr w:type="spellStart"/>
      <w:r w:rsidR="001E119A">
        <w:rPr>
          <w:rFonts w:cstheme="minorHAnsi"/>
        </w:rPr>
        <w:t>Xoff</w:t>
      </w:r>
      <w:proofErr w:type="spellEnd"/>
    </w:p>
    <w:p w14:paraId="3C140CA3" w14:textId="159040CD" w:rsidR="001E119A" w:rsidRDefault="00000000">
      <w:pPr>
        <w:rPr>
          <w:rFonts w:cstheme="minorHAnsi"/>
        </w:rPr>
      </w:pPr>
      <w:hyperlink r:id="rId21" w:history="1">
        <w:r w:rsidR="00D84AD9" w:rsidRPr="00AC0A9D">
          <w:rPr>
            <w:rStyle w:val="Hyperlink"/>
            <w:rFonts w:cstheme="minorHAnsi"/>
          </w:rPr>
          <w:t>https://github.com/damogranlabs/serial-tool</w:t>
        </w:r>
      </w:hyperlink>
      <w:r w:rsidR="00D84AD9">
        <w:rPr>
          <w:rFonts w:cstheme="minorHAnsi"/>
        </w:rPr>
        <w:t xml:space="preserve">  Serial test tool I use to test DEV UART</w:t>
      </w:r>
    </w:p>
    <w:p w14:paraId="189503E0" w14:textId="364F5779" w:rsidR="00D84AD9" w:rsidRDefault="00000000">
      <w:pPr>
        <w:rPr>
          <w:rFonts w:cstheme="minorHAnsi"/>
        </w:rPr>
      </w:pPr>
      <w:hyperlink r:id="rId22" w:history="1">
        <w:r w:rsidR="003400F2" w:rsidRPr="004B5CA4">
          <w:rPr>
            <w:rStyle w:val="Hyperlink"/>
            <w:rFonts w:cstheme="minorHAnsi"/>
          </w:rPr>
          <w:t>https://en.wikipedia.org/wiki/Hayes_AT_command_set</w:t>
        </w:r>
      </w:hyperlink>
      <w:r w:rsidR="003400F2">
        <w:rPr>
          <w:rFonts w:cstheme="minorHAnsi"/>
        </w:rPr>
        <w:t xml:space="preserve"> Hayes “AT” Modem command set</w:t>
      </w:r>
    </w:p>
    <w:p w14:paraId="2C7D4114" w14:textId="05BD284F" w:rsidR="003400F2" w:rsidRPr="00E25908" w:rsidRDefault="00000000">
      <w:pPr>
        <w:rPr>
          <w:rFonts w:cstheme="minorHAnsi"/>
        </w:rPr>
      </w:pPr>
      <w:hyperlink r:id="rId23" w:history="1">
        <w:r w:rsidR="001D2E64" w:rsidRPr="00957EEB">
          <w:rPr>
            <w:rStyle w:val="Hyperlink"/>
            <w:rFonts w:cstheme="minorHAnsi"/>
          </w:rPr>
          <w:t>https://github.com/julian-rose/FreeRTOS-for-Agon/blob/main/FreeRTOSv202212.01-LTS/FreeRTOS/Docs/FreeRTOS%20MOS%20DEV%20API.docx</w:t>
        </w:r>
      </w:hyperlink>
      <w:r w:rsidR="001D2E64">
        <w:rPr>
          <w:rFonts w:cstheme="minorHAnsi"/>
        </w:rPr>
        <w:t xml:space="preserve"> DEV API description</w:t>
      </w:r>
    </w:p>
    <w:sectPr w:rsidR="003400F2" w:rsidRPr="00E25908" w:rsidSect="00BE7EB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BFCD4" w14:textId="77777777" w:rsidR="003375AB" w:rsidRDefault="003375AB" w:rsidP="008D08A6">
      <w:pPr>
        <w:spacing w:after="0" w:line="240" w:lineRule="auto"/>
      </w:pPr>
      <w:r>
        <w:separator/>
      </w:r>
    </w:p>
  </w:endnote>
  <w:endnote w:type="continuationSeparator" w:id="0">
    <w:p w14:paraId="03ADAD24" w14:textId="77777777" w:rsidR="003375AB" w:rsidRDefault="003375AB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23BD90AB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0747E0">
      <w:rPr>
        <w:noProof/>
        <w:lang w:val="en-PH"/>
      </w:rPr>
      <w:t>31.Jul.2024 19:35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7DDFB" w14:textId="77777777" w:rsidR="003375AB" w:rsidRDefault="003375AB" w:rsidP="008D08A6">
      <w:pPr>
        <w:spacing w:after="0" w:line="240" w:lineRule="auto"/>
      </w:pPr>
      <w:r>
        <w:separator/>
      </w:r>
    </w:p>
  </w:footnote>
  <w:footnote w:type="continuationSeparator" w:id="0">
    <w:p w14:paraId="5DE0441F" w14:textId="77777777" w:rsidR="003375AB" w:rsidRDefault="003375AB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Using FreeRTOS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38C0FD74" w14:textId="070EAE74" w:rsidR="00970407" w:rsidRPr="00970407" w:rsidRDefault="0097040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Not to be confused with Gerry Anderson’s Master Spy character in Supercar. </w:t>
      </w:r>
    </w:p>
  </w:footnote>
  <w:footnote w:id="5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6">
    <w:p w14:paraId="6C4CAEC9" w14:textId="3C32AE24" w:rsidR="00D14141" w:rsidRPr="00D14141" w:rsidRDefault="00D1414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Nowadays we would use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technology instead, with a micro-</w:t>
      </w:r>
      <w:r w:rsidR="00C1640C">
        <w:rPr>
          <w:lang w:val="en-PH"/>
        </w:rPr>
        <w:t xml:space="preserve">processor </w:t>
      </w:r>
      <w:r>
        <w:rPr>
          <w:lang w:val="en-PH"/>
        </w:rPr>
        <w:t xml:space="preserve">in the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device </w:t>
      </w:r>
      <w:r w:rsidR="00C1640C">
        <w:rPr>
          <w:lang w:val="en-PH"/>
        </w:rPr>
        <w:t>using</w:t>
      </w:r>
      <w:r>
        <w:rPr>
          <w:lang w:val="en-PH"/>
        </w:rPr>
        <w:t xml:space="preserve"> a simple serial </w:t>
      </w:r>
      <w:r w:rsidR="004C4F52">
        <w:rPr>
          <w:lang w:val="en-PH"/>
        </w:rPr>
        <w:t>(</w:t>
      </w:r>
      <w:proofErr w:type="spellStart"/>
      <w:r w:rsidR="004C4F52">
        <w:rPr>
          <w:lang w:val="en-PH"/>
        </w:rPr>
        <w:t>uart</w:t>
      </w:r>
      <w:proofErr w:type="spellEnd"/>
      <w:r w:rsidR="004C4F52">
        <w:rPr>
          <w:lang w:val="en-PH"/>
        </w:rPr>
        <w:t xml:space="preserve">, </w:t>
      </w:r>
      <w:proofErr w:type="spellStart"/>
      <w:r w:rsidR="004C4F52">
        <w:rPr>
          <w:lang w:val="en-PH"/>
        </w:rPr>
        <w:t>spi</w:t>
      </w:r>
      <w:proofErr w:type="spellEnd"/>
      <w:r w:rsidR="004C4F52">
        <w:rPr>
          <w:lang w:val="en-PH"/>
        </w:rPr>
        <w:t>, i</w:t>
      </w:r>
      <w:r w:rsidR="004C4F52" w:rsidRPr="004C4F52">
        <w:rPr>
          <w:vertAlign w:val="superscript"/>
          <w:lang w:val="en-PH"/>
        </w:rPr>
        <w:t>2</w:t>
      </w:r>
      <w:r w:rsidR="004C4F52">
        <w:rPr>
          <w:lang w:val="en-PH"/>
        </w:rPr>
        <w:t xml:space="preserve">c) </w:t>
      </w:r>
      <w:r>
        <w:rPr>
          <w:lang w:val="en-PH"/>
        </w:rPr>
        <w:t xml:space="preserve">handshake between that and our CPU. </w:t>
      </w:r>
      <w:r w:rsidR="00C367E5">
        <w:rPr>
          <w:lang w:val="en-PH"/>
        </w:rPr>
        <w:t xml:space="preserve">But if you want the retro experience, then RS232 it is. </w:t>
      </w:r>
    </w:p>
  </w:footnote>
  <w:footnote w:id="7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8">
    <w:p w14:paraId="49728C83" w14:textId="621A49B0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 (although a single device could respond to either).</w:t>
      </w:r>
    </w:p>
  </w:footnote>
  <w:footnote w:id="9">
    <w:p w14:paraId="5AE8D11F" w14:textId="54363FF0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764A2C">
        <w:rPr>
          <w:lang w:val="en-PH"/>
        </w:rPr>
        <w:t xml:space="preserve">, but would require additional software and/or </w:t>
      </w:r>
      <w:r w:rsidR="00D53E1D">
        <w:rPr>
          <w:lang w:val="en-PH"/>
        </w:rPr>
        <w:t xml:space="preserve">an </w:t>
      </w:r>
      <w:r w:rsidR="00764A2C">
        <w:rPr>
          <w:lang w:val="en-PH"/>
        </w:rPr>
        <w:t>intelligent control</w:t>
      </w:r>
      <w:r w:rsidR="00D53E1D">
        <w:rPr>
          <w:lang w:val="en-PH"/>
        </w:rPr>
        <w:t>ler</w:t>
      </w:r>
      <w:r w:rsidR="00764A2C">
        <w:rPr>
          <w:lang w:val="en-P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0445598A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r w:rsidRPr="008D08A6">
      <w:rPr>
        <w:sz w:val="20"/>
        <w:szCs w:val="20"/>
        <w:lang w:val="en-PH"/>
      </w:rPr>
      <w:t xml:space="preserve">FreeRTOS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 xml:space="preserve">nterface and MOS </w:t>
    </w:r>
    <w:r w:rsidR="004E089F">
      <w:rPr>
        <w:sz w:val="20"/>
        <w:szCs w:val="20"/>
        <w:lang w:val="en-PH"/>
      </w:rPr>
      <w:t>Analysis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1345"/>
    <w:rsid w:val="00005E25"/>
    <w:rsid w:val="00006D61"/>
    <w:rsid w:val="000107BC"/>
    <w:rsid w:val="00010BA3"/>
    <w:rsid w:val="000125EE"/>
    <w:rsid w:val="0001296B"/>
    <w:rsid w:val="000129CE"/>
    <w:rsid w:val="000139BF"/>
    <w:rsid w:val="00014BAD"/>
    <w:rsid w:val="000172B1"/>
    <w:rsid w:val="00023860"/>
    <w:rsid w:val="0002555C"/>
    <w:rsid w:val="00032129"/>
    <w:rsid w:val="00033138"/>
    <w:rsid w:val="0003412F"/>
    <w:rsid w:val="00035DF2"/>
    <w:rsid w:val="00050FEF"/>
    <w:rsid w:val="00053162"/>
    <w:rsid w:val="000539C7"/>
    <w:rsid w:val="000540A7"/>
    <w:rsid w:val="00055568"/>
    <w:rsid w:val="00056178"/>
    <w:rsid w:val="00057270"/>
    <w:rsid w:val="00061C5F"/>
    <w:rsid w:val="00065075"/>
    <w:rsid w:val="000714C4"/>
    <w:rsid w:val="0007173F"/>
    <w:rsid w:val="00071EF4"/>
    <w:rsid w:val="00072252"/>
    <w:rsid w:val="000727DC"/>
    <w:rsid w:val="000728B5"/>
    <w:rsid w:val="000747E0"/>
    <w:rsid w:val="000812F2"/>
    <w:rsid w:val="00083A71"/>
    <w:rsid w:val="00084712"/>
    <w:rsid w:val="00086089"/>
    <w:rsid w:val="00086BEA"/>
    <w:rsid w:val="000875D8"/>
    <w:rsid w:val="000937AA"/>
    <w:rsid w:val="000948E2"/>
    <w:rsid w:val="000968AD"/>
    <w:rsid w:val="000A0299"/>
    <w:rsid w:val="000A113A"/>
    <w:rsid w:val="000A1935"/>
    <w:rsid w:val="000A1F26"/>
    <w:rsid w:val="000B19FE"/>
    <w:rsid w:val="000C032C"/>
    <w:rsid w:val="000C1AB0"/>
    <w:rsid w:val="000C2696"/>
    <w:rsid w:val="000C2C28"/>
    <w:rsid w:val="000D1D0B"/>
    <w:rsid w:val="000E64AC"/>
    <w:rsid w:val="000F050F"/>
    <w:rsid w:val="000F47BD"/>
    <w:rsid w:val="00106C48"/>
    <w:rsid w:val="001073A5"/>
    <w:rsid w:val="00110551"/>
    <w:rsid w:val="00117DFD"/>
    <w:rsid w:val="0012381C"/>
    <w:rsid w:val="00123D13"/>
    <w:rsid w:val="001247BC"/>
    <w:rsid w:val="00125782"/>
    <w:rsid w:val="001350CA"/>
    <w:rsid w:val="00135EAE"/>
    <w:rsid w:val="001366B4"/>
    <w:rsid w:val="0014250A"/>
    <w:rsid w:val="00145C25"/>
    <w:rsid w:val="00147479"/>
    <w:rsid w:val="0015520C"/>
    <w:rsid w:val="00156C84"/>
    <w:rsid w:val="0016070C"/>
    <w:rsid w:val="0016161B"/>
    <w:rsid w:val="001635E1"/>
    <w:rsid w:val="00171565"/>
    <w:rsid w:val="001715A3"/>
    <w:rsid w:val="00177C25"/>
    <w:rsid w:val="00187A4B"/>
    <w:rsid w:val="00187BF6"/>
    <w:rsid w:val="0019108C"/>
    <w:rsid w:val="00192DDC"/>
    <w:rsid w:val="00193FE0"/>
    <w:rsid w:val="0019493D"/>
    <w:rsid w:val="00195867"/>
    <w:rsid w:val="00195F08"/>
    <w:rsid w:val="001A1A2B"/>
    <w:rsid w:val="001A20B1"/>
    <w:rsid w:val="001B10B0"/>
    <w:rsid w:val="001B727D"/>
    <w:rsid w:val="001B7B0E"/>
    <w:rsid w:val="001C0FDF"/>
    <w:rsid w:val="001C23A4"/>
    <w:rsid w:val="001C63F9"/>
    <w:rsid w:val="001D13BF"/>
    <w:rsid w:val="001D24AC"/>
    <w:rsid w:val="001D2E64"/>
    <w:rsid w:val="001D609C"/>
    <w:rsid w:val="001D7FBE"/>
    <w:rsid w:val="001E119A"/>
    <w:rsid w:val="001E1775"/>
    <w:rsid w:val="001E6CC2"/>
    <w:rsid w:val="001F097F"/>
    <w:rsid w:val="001F21E6"/>
    <w:rsid w:val="001F3955"/>
    <w:rsid w:val="001F5B8C"/>
    <w:rsid w:val="00200A26"/>
    <w:rsid w:val="00200BA7"/>
    <w:rsid w:val="00200C9B"/>
    <w:rsid w:val="00200EC6"/>
    <w:rsid w:val="002011A7"/>
    <w:rsid w:val="00206F3C"/>
    <w:rsid w:val="00210B08"/>
    <w:rsid w:val="00215506"/>
    <w:rsid w:val="00216809"/>
    <w:rsid w:val="00223654"/>
    <w:rsid w:val="002237CB"/>
    <w:rsid w:val="00225AE0"/>
    <w:rsid w:val="0022690B"/>
    <w:rsid w:val="00230677"/>
    <w:rsid w:val="0023079B"/>
    <w:rsid w:val="0023325E"/>
    <w:rsid w:val="0023753D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3FE5"/>
    <w:rsid w:val="0026529A"/>
    <w:rsid w:val="0027130F"/>
    <w:rsid w:val="002723E6"/>
    <w:rsid w:val="00286C22"/>
    <w:rsid w:val="00292DEA"/>
    <w:rsid w:val="00293D98"/>
    <w:rsid w:val="00297CF2"/>
    <w:rsid w:val="002A4E34"/>
    <w:rsid w:val="002A51F3"/>
    <w:rsid w:val="002A61B8"/>
    <w:rsid w:val="002A7DFD"/>
    <w:rsid w:val="002B0413"/>
    <w:rsid w:val="002B16FC"/>
    <w:rsid w:val="002B4039"/>
    <w:rsid w:val="002B5BD7"/>
    <w:rsid w:val="002C0C45"/>
    <w:rsid w:val="002C25D5"/>
    <w:rsid w:val="002C2D72"/>
    <w:rsid w:val="002C490F"/>
    <w:rsid w:val="002C51E9"/>
    <w:rsid w:val="002C5278"/>
    <w:rsid w:val="002C68FA"/>
    <w:rsid w:val="002D4348"/>
    <w:rsid w:val="002D4352"/>
    <w:rsid w:val="002D4E53"/>
    <w:rsid w:val="002E0617"/>
    <w:rsid w:val="002E2F2C"/>
    <w:rsid w:val="002E5CDE"/>
    <w:rsid w:val="002E61DC"/>
    <w:rsid w:val="002F29BA"/>
    <w:rsid w:val="00301FCF"/>
    <w:rsid w:val="0030239B"/>
    <w:rsid w:val="0030286C"/>
    <w:rsid w:val="003030B4"/>
    <w:rsid w:val="00304ADB"/>
    <w:rsid w:val="00304D3C"/>
    <w:rsid w:val="00304F80"/>
    <w:rsid w:val="0031069A"/>
    <w:rsid w:val="00311181"/>
    <w:rsid w:val="00315B34"/>
    <w:rsid w:val="0032589F"/>
    <w:rsid w:val="003266FD"/>
    <w:rsid w:val="00331D7C"/>
    <w:rsid w:val="00331D9A"/>
    <w:rsid w:val="0033355D"/>
    <w:rsid w:val="0033651D"/>
    <w:rsid w:val="00336F19"/>
    <w:rsid w:val="003374E5"/>
    <w:rsid w:val="003375AB"/>
    <w:rsid w:val="003400F2"/>
    <w:rsid w:val="0034148C"/>
    <w:rsid w:val="00341586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5BE5"/>
    <w:rsid w:val="0037659C"/>
    <w:rsid w:val="003772AC"/>
    <w:rsid w:val="003800E4"/>
    <w:rsid w:val="00381207"/>
    <w:rsid w:val="00381D59"/>
    <w:rsid w:val="00385DEE"/>
    <w:rsid w:val="0038749B"/>
    <w:rsid w:val="003901A9"/>
    <w:rsid w:val="00390FB7"/>
    <w:rsid w:val="003910FD"/>
    <w:rsid w:val="00392902"/>
    <w:rsid w:val="00394FE8"/>
    <w:rsid w:val="0039575C"/>
    <w:rsid w:val="003974DF"/>
    <w:rsid w:val="003A11FD"/>
    <w:rsid w:val="003A189C"/>
    <w:rsid w:val="003A2E6C"/>
    <w:rsid w:val="003A3B6F"/>
    <w:rsid w:val="003A688A"/>
    <w:rsid w:val="003A7991"/>
    <w:rsid w:val="003B2AD0"/>
    <w:rsid w:val="003B3A31"/>
    <w:rsid w:val="003B7DDB"/>
    <w:rsid w:val="003C1F85"/>
    <w:rsid w:val="003C326D"/>
    <w:rsid w:val="003C5667"/>
    <w:rsid w:val="003C738F"/>
    <w:rsid w:val="003C7572"/>
    <w:rsid w:val="003D1A6A"/>
    <w:rsid w:val="003D66A2"/>
    <w:rsid w:val="003D6CD5"/>
    <w:rsid w:val="003E2A9F"/>
    <w:rsid w:val="003E3482"/>
    <w:rsid w:val="003E6D4F"/>
    <w:rsid w:val="003F0DF8"/>
    <w:rsid w:val="003F2CE8"/>
    <w:rsid w:val="003F4156"/>
    <w:rsid w:val="003F7D51"/>
    <w:rsid w:val="004060A1"/>
    <w:rsid w:val="004078CE"/>
    <w:rsid w:val="0041104B"/>
    <w:rsid w:val="004113B3"/>
    <w:rsid w:val="00411CB8"/>
    <w:rsid w:val="0041551F"/>
    <w:rsid w:val="00415DAC"/>
    <w:rsid w:val="00417242"/>
    <w:rsid w:val="00420A60"/>
    <w:rsid w:val="00422A64"/>
    <w:rsid w:val="00436AA4"/>
    <w:rsid w:val="0043760C"/>
    <w:rsid w:val="004460A2"/>
    <w:rsid w:val="00450D12"/>
    <w:rsid w:val="00451661"/>
    <w:rsid w:val="0045271C"/>
    <w:rsid w:val="00453E7C"/>
    <w:rsid w:val="0045434B"/>
    <w:rsid w:val="00456703"/>
    <w:rsid w:val="00456924"/>
    <w:rsid w:val="0046787A"/>
    <w:rsid w:val="00471A20"/>
    <w:rsid w:val="00472D08"/>
    <w:rsid w:val="0047383D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69B"/>
    <w:rsid w:val="004A6D52"/>
    <w:rsid w:val="004B64B6"/>
    <w:rsid w:val="004C4F52"/>
    <w:rsid w:val="004C65FC"/>
    <w:rsid w:val="004D3906"/>
    <w:rsid w:val="004D3E3E"/>
    <w:rsid w:val="004D48B3"/>
    <w:rsid w:val="004D7998"/>
    <w:rsid w:val="004E089F"/>
    <w:rsid w:val="004E2371"/>
    <w:rsid w:val="004E4517"/>
    <w:rsid w:val="004F07A3"/>
    <w:rsid w:val="004F1870"/>
    <w:rsid w:val="004F18EC"/>
    <w:rsid w:val="004F2526"/>
    <w:rsid w:val="004F3C81"/>
    <w:rsid w:val="004F4F3B"/>
    <w:rsid w:val="004F5F06"/>
    <w:rsid w:val="004F791F"/>
    <w:rsid w:val="00500A3A"/>
    <w:rsid w:val="00501207"/>
    <w:rsid w:val="005025F3"/>
    <w:rsid w:val="00505954"/>
    <w:rsid w:val="00510D17"/>
    <w:rsid w:val="00511425"/>
    <w:rsid w:val="00513DDD"/>
    <w:rsid w:val="005143B5"/>
    <w:rsid w:val="00515D24"/>
    <w:rsid w:val="005237B6"/>
    <w:rsid w:val="005261A5"/>
    <w:rsid w:val="005268F1"/>
    <w:rsid w:val="00526F58"/>
    <w:rsid w:val="00531F9D"/>
    <w:rsid w:val="00534BA9"/>
    <w:rsid w:val="005353C2"/>
    <w:rsid w:val="00541256"/>
    <w:rsid w:val="00543F1E"/>
    <w:rsid w:val="00544241"/>
    <w:rsid w:val="005566EC"/>
    <w:rsid w:val="00560B07"/>
    <w:rsid w:val="0056338E"/>
    <w:rsid w:val="005637E9"/>
    <w:rsid w:val="0056430A"/>
    <w:rsid w:val="00567CBD"/>
    <w:rsid w:val="005707E4"/>
    <w:rsid w:val="00574B81"/>
    <w:rsid w:val="00574C26"/>
    <w:rsid w:val="00584D3D"/>
    <w:rsid w:val="00591AAE"/>
    <w:rsid w:val="005923B3"/>
    <w:rsid w:val="00593ED7"/>
    <w:rsid w:val="00594EE3"/>
    <w:rsid w:val="0059574B"/>
    <w:rsid w:val="005959FF"/>
    <w:rsid w:val="00595B98"/>
    <w:rsid w:val="00596E24"/>
    <w:rsid w:val="005A5098"/>
    <w:rsid w:val="005B4026"/>
    <w:rsid w:val="005B6061"/>
    <w:rsid w:val="005B687F"/>
    <w:rsid w:val="005C32ED"/>
    <w:rsid w:val="005C4DC0"/>
    <w:rsid w:val="005C625A"/>
    <w:rsid w:val="005C6DCA"/>
    <w:rsid w:val="005C7789"/>
    <w:rsid w:val="005D29FA"/>
    <w:rsid w:val="005D49E9"/>
    <w:rsid w:val="005D6A42"/>
    <w:rsid w:val="005D706D"/>
    <w:rsid w:val="005E1575"/>
    <w:rsid w:val="005E53BA"/>
    <w:rsid w:val="005E5912"/>
    <w:rsid w:val="005E5A1A"/>
    <w:rsid w:val="005F47D7"/>
    <w:rsid w:val="005F4C5A"/>
    <w:rsid w:val="006019FD"/>
    <w:rsid w:val="0060480C"/>
    <w:rsid w:val="006061C8"/>
    <w:rsid w:val="00606DFC"/>
    <w:rsid w:val="006116EF"/>
    <w:rsid w:val="006121C3"/>
    <w:rsid w:val="0061677D"/>
    <w:rsid w:val="006201E9"/>
    <w:rsid w:val="00620DCA"/>
    <w:rsid w:val="006247E7"/>
    <w:rsid w:val="006279FD"/>
    <w:rsid w:val="00627DA3"/>
    <w:rsid w:val="006327A1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2B5B"/>
    <w:rsid w:val="006556F4"/>
    <w:rsid w:val="0065584C"/>
    <w:rsid w:val="00664072"/>
    <w:rsid w:val="00665EE9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960E2"/>
    <w:rsid w:val="006A1FBB"/>
    <w:rsid w:val="006A47DC"/>
    <w:rsid w:val="006A597D"/>
    <w:rsid w:val="006B12F7"/>
    <w:rsid w:val="006B18CF"/>
    <w:rsid w:val="006B2564"/>
    <w:rsid w:val="006B2BD0"/>
    <w:rsid w:val="006B3C96"/>
    <w:rsid w:val="006B54F5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AEF"/>
    <w:rsid w:val="006F0CD0"/>
    <w:rsid w:val="006F31F4"/>
    <w:rsid w:val="006F3982"/>
    <w:rsid w:val="00702C68"/>
    <w:rsid w:val="007046F7"/>
    <w:rsid w:val="00705977"/>
    <w:rsid w:val="0071121C"/>
    <w:rsid w:val="0071311E"/>
    <w:rsid w:val="0071541F"/>
    <w:rsid w:val="00715599"/>
    <w:rsid w:val="007236FF"/>
    <w:rsid w:val="0072606E"/>
    <w:rsid w:val="00726B3C"/>
    <w:rsid w:val="00727105"/>
    <w:rsid w:val="00730E81"/>
    <w:rsid w:val="00732ACC"/>
    <w:rsid w:val="00736A74"/>
    <w:rsid w:val="007375E0"/>
    <w:rsid w:val="0074064E"/>
    <w:rsid w:val="00747D5B"/>
    <w:rsid w:val="00750B8E"/>
    <w:rsid w:val="0075240A"/>
    <w:rsid w:val="007540BA"/>
    <w:rsid w:val="00760B9B"/>
    <w:rsid w:val="00764A2C"/>
    <w:rsid w:val="00773375"/>
    <w:rsid w:val="00780C6B"/>
    <w:rsid w:val="0078320C"/>
    <w:rsid w:val="00783BA3"/>
    <w:rsid w:val="00783ECD"/>
    <w:rsid w:val="00785B07"/>
    <w:rsid w:val="00790B42"/>
    <w:rsid w:val="007941C0"/>
    <w:rsid w:val="00794362"/>
    <w:rsid w:val="00795FBF"/>
    <w:rsid w:val="007A22F1"/>
    <w:rsid w:val="007A37BE"/>
    <w:rsid w:val="007C0EF2"/>
    <w:rsid w:val="007C157C"/>
    <w:rsid w:val="007C2321"/>
    <w:rsid w:val="007D36C3"/>
    <w:rsid w:val="007D3D67"/>
    <w:rsid w:val="007D463C"/>
    <w:rsid w:val="007E12F7"/>
    <w:rsid w:val="007E1913"/>
    <w:rsid w:val="007E4D04"/>
    <w:rsid w:val="007F0581"/>
    <w:rsid w:val="007F2387"/>
    <w:rsid w:val="007F2EE1"/>
    <w:rsid w:val="007F3CC7"/>
    <w:rsid w:val="007F49B7"/>
    <w:rsid w:val="007F5555"/>
    <w:rsid w:val="007F6584"/>
    <w:rsid w:val="007F7829"/>
    <w:rsid w:val="00800FC5"/>
    <w:rsid w:val="00803B56"/>
    <w:rsid w:val="00811927"/>
    <w:rsid w:val="0081279E"/>
    <w:rsid w:val="0081290F"/>
    <w:rsid w:val="00813690"/>
    <w:rsid w:val="00814777"/>
    <w:rsid w:val="00814AD1"/>
    <w:rsid w:val="008163EA"/>
    <w:rsid w:val="00817A7F"/>
    <w:rsid w:val="00821B87"/>
    <w:rsid w:val="00824455"/>
    <w:rsid w:val="00824FC8"/>
    <w:rsid w:val="00825194"/>
    <w:rsid w:val="00825AEA"/>
    <w:rsid w:val="0083141E"/>
    <w:rsid w:val="0083159D"/>
    <w:rsid w:val="00831851"/>
    <w:rsid w:val="00832F32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0611"/>
    <w:rsid w:val="008755D6"/>
    <w:rsid w:val="00885EFE"/>
    <w:rsid w:val="00894A5F"/>
    <w:rsid w:val="008A1A96"/>
    <w:rsid w:val="008A2E3F"/>
    <w:rsid w:val="008A4AE3"/>
    <w:rsid w:val="008A50E4"/>
    <w:rsid w:val="008A6035"/>
    <w:rsid w:val="008B0A16"/>
    <w:rsid w:val="008B151F"/>
    <w:rsid w:val="008B44E4"/>
    <w:rsid w:val="008B46FA"/>
    <w:rsid w:val="008C3376"/>
    <w:rsid w:val="008C5CFF"/>
    <w:rsid w:val="008D08A6"/>
    <w:rsid w:val="008D1161"/>
    <w:rsid w:val="008D48D8"/>
    <w:rsid w:val="008D4B85"/>
    <w:rsid w:val="008E1905"/>
    <w:rsid w:val="008E2126"/>
    <w:rsid w:val="008E5320"/>
    <w:rsid w:val="008F202F"/>
    <w:rsid w:val="0090288A"/>
    <w:rsid w:val="009031C5"/>
    <w:rsid w:val="00903687"/>
    <w:rsid w:val="00907724"/>
    <w:rsid w:val="009120BE"/>
    <w:rsid w:val="00912F76"/>
    <w:rsid w:val="009133C6"/>
    <w:rsid w:val="00916824"/>
    <w:rsid w:val="00917727"/>
    <w:rsid w:val="0092042A"/>
    <w:rsid w:val="00922E15"/>
    <w:rsid w:val="00930533"/>
    <w:rsid w:val="0093073C"/>
    <w:rsid w:val="00930E04"/>
    <w:rsid w:val="009316A0"/>
    <w:rsid w:val="009423F0"/>
    <w:rsid w:val="00945295"/>
    <w:rsid w:val="00946EC7"/>
    <w:rsid w:val="009524D1"/>
    <w:rsid w:val="00953714"/>
    <w:rsid w:val="00953F19"/>
    <w:rsid w:val="0095555B"/>
    <w:rsid w:val="00955D4B"/>
    <w:rsid w:val="009575C0"/>
    <w:rsid w:val="00957866"/>
    <w:rsid w:val="00961097"/>
    <w:rsid w:val="00961D90"/>
    <w:rsid w:val="00961E5C"/>
    <w:rsid w:val="00962297"/>
    <w:rsid w:val="00963A66"/>
    <w:rsid w:val="009676EE"/>
    <w:rsid w:val="00970407"/>
    <w:rsid w:val="009721D6"/>
    <w:rsid w:val="00972943"/>
    <w:rsid w:val="00973FBA"/>
    <w:rsid w:val="00974645"/>
    <w:rsid w:val="00974F41"/>
    <w:rsid w:val="009771FF"/>
    <w:rsid w:val="00977ED5"/>
    <w:rsid w:val="009808CF"/>
    <w:rsid w:val="00982347"/>
    <w:rsid w:val="00982FC5"/>
    <w:rsid w:val="00984817"/>
    <w:rsid w:val="009939D1"/>
    <w:rsid w:val="009A0F16"/>
    <w:rsid w:val="009A22E1"/>
    <w:rsid w:val="009A32BD"/>
    <w:rsid w:val="009A32EF"/>
    <w:rsid w:val="009A44CB"/>
    <w:rsid w:val="009A51E1"/>
    <w:rsid w:val="009A5554"/>
    <w:rsid w:val="009C0436"/>
    <w:rsid w:val="009C237B"/>
    <w:rsid w:val="009C36FB"/>
    <w:rsid w:val="009C76B8"/>
    <w:rsid w:val="009D0422"/>
    <w:rsid w:val="009D043A"/>
    <w:rsid w:val="009D18DA"/>
    <w:rsid w:val="009D25E8"/>
    <w:rsid w:val="009D472D"/>
    <w:rsid w:val="009E1048"/>
    <w:rsid w:val="009E2340"/>
    <w:rsid w:val="009F4BD6"/>
    <w:rsid w:val="009F7C8E"/>
    <w:rsid w:val="00A01A3C"/>
    <w:rsid w:val="00A021D8"/>
    <w:rsid w:val="00A025BD"/>
    <w:rsid w:val="00A03C9D"/>
    <w:rsid w:val="00A04FD5"/>
    <w:rsid w:val="00A10C7A"/>
    <w:rsid w:val="00A123D8"/>
    <w:rsid w:val="00A13EB0"/>
    <w:rsid w:val="00A14789"/>
    <w:rsid w:val="00A15401"/>
    <w:rsid w:val="00A1611B"/>
    <w:rsid w:val="00A168B4"/>
    <w:rsid w:val="00A21B96"/>
    <w:rsid w:val="00A22E53"/>
    <w:rsid w:val="00A317F2"/>
    <w:rsid w:val="00A31897"/>
    <w:rsid w:val="00A33B7F"/>
    <w:rsid w:val="00A379E1"/>
    <w:rsid w:val="00A41E26"/>
    <w:rsid w:val="00A435DF"/>
    <w:rsid w:val="00A5014F"/>
    <w:rsid w:val="00A54F51"/>
    <w:rsid w:val="00A55613"/>
    <w:rsid w:val="00A55EA6"/>
    <w:rsid w:val="00A56121"/>
    <w:rsid w:val="00A573B8"/>
    <w:rsid w:val="00A65DDC"/>
    <w:rsid w:val="00A65E18"/>
    <w:rsid w:val="00A6652A"/>
    <w:rsid w:val="00A66D42"/>
    <w:rsid w:val="00A741A5"/>
    <w:rsid w:val="00A7483D"/>
    <w:rsid w:val="00A759E1"/>
    <w:rsid w:val="00A77D55"/>
    <w:rsid w:val="00A80288"/>
    <w:rsid w:val="00A80C0F"/>
    <w:rsid w:val="00A82B4E"/>
    <w:rsid w:val="00A8376D"/>
    <w:rsid w:val="00A875CC"/>
    <w:rsid w:val="00A9538B"/>
    <w:rsid w:val="00A96A9A"/>
    <w:rsid w:val="00AA3A5D"/>
    <w:rsid w:val="00AA46DC"/>
    <w:rsid w:val="00AA5589"/>
    <w:rsid w:val="00AA6D25"/>
    <w:rsid w:val="00AA7BBC"/>
    <w:rsid w:val="00AB0C43"/>
    <w:rsid w:val="00AB0CF4"/>
    <w:rsid w:val="00AB2923"/>
    <w:rsid w:val="00AC11A9"/>
    <w:rsid w:val="00AC25EB"/>
    <w:rsid w:val="00AC561C"/>
    <w:rsid w:val="00AC7FBB"/>
    <w:rsid w:val="00AD29CC"/>
    <w:rsid w:val="00AD4E2F"/>
    <w:rsid w:val="00AD58B4"/>
    <w:rsid w:val="00AD6765"/>
    <w:rsid w:val="00AE16E9"/>
    <w:rsid w:val="00AE2FC1"/>
    <w:rsid w:val="00AE65EF"/>
    <w:rsid w:val="00AE7593"/>
    <w:rsid w:val="00AF21D4"/>
    <w:rsid w:val="00AF434E"/>
    <w:rsid w:val="00AF732C"/>
    <w:rsid w:val="00B01F86"/>
    <w:rsid w:val="00B0462A"/>
    <w:rsid w:val="00B04B6D"/>
    <w:rsid w:val="00B04D43"/>
    <w:rsid w:val="00B0510C"/>
    <w:rsid w:val="00B06350"/>
    <w:rsid w:val="00B06534"/>
    <w:rsid w:val="00B1042C"/>
    <w:rsid w:val="00B1559C"/>
    <w:rsid w:val="00B169EE"/>
    <w:rsid w:val="00B234E7"/>
    <w:rsid w:val="00B25372"/>
    <w:rsid w:val="00B25C52"/>
    <w:rsid w:val="00B339CF"/>
    <w:rsid w:val="00B43C0C"/>
    <w:rsid w:val="00B44692"/>
    <w:rsid w:val="00B46015"/>
    <w:rsid w:val="00B468BF"/>
    <w:rsid w:val="00B47255"/>
    <w:rsid w:val="00B50328"/>
    <w:rsid w:val="00B52F90"/>
    <w:rsid w:val="00B53229"/>
    <w:rsid w:val="00B53822"/>
    <w:rsid w:val="00B53A51"/>
    <w:rsid w:val="00B55E82"/>
    <w:rsid w:val="00B57BD8"/>
    <w:rsid w:val="00B60652"/>
    <w:rsid w:val="00B60BE5"/>
    <w:rsid w:val="00B627B2"/>
    <w:rsid w:val="00B62DFB"/>
    <w:rsid w:val="00B6682B"/>
    <w:rsid w:val="00B70FE7"/>
    <w:rsid w:val="00B71572"/>
    <w:rsid w:val="00B82C12"/>
    <w:rsid w:val="00B830FE"/>
    <w:rsid w:val="00B83FA9"/>
    <w:rsid w:val="00B85D02"/>
    <w:rsid w:val="00B86C22"/>
    <w:rsid w:val="00B87F95"/>
    <w:rsid w:val="00B92FA9"/>
    <w:rsid w:val="00B934C0"/>
    <w:rsid w:val="00B963A1"/>
    <w:rsid w:val="00BA088F"/>
    <w:rsid w:val="00BA104C"/>
    <w:rsid w:val="00BA132D"/>
    <w:rsid w:val="00BA1F56"/>
    <w:rsid w:val="00BA33D5"/>
    <w:rsid w:val="00BA6FDD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2DB9"/>
    <w:rsid w:val="00BD42F4"/>
    <w:rsid w:val="00BD5B5F"/>
    <w:rsid w:val="00BD71B3"/>
    <w:rsid w:val="00BD798F"/>
    <w:rsid w:val="00BD79FA"/>
    <w:rsid w:val="00BE0378"/>
    <w:rsid w:val="00BE7EB5"/>
    <w:rsid w:val="00BF1C3F"/>
    <w:rsid w:val="00BF4037"/>
    <w:rsid w:val="00BF5B33"/>
    <w:rsid w:val="00C0253B"/>
    <w:rsid w:val="00C03693"/>
    <w:rsid w:val="00C0436A"/>
    <w:rsid w:val="00C053AC"/>
    <w:rsid w:val="00C07223"/>
    <w:rsid w:val="00C075A9"/>
    <w:rsid w:val="00C1017C"/>
    <w:rsid w:val="00C12063"/>
    <w:rsid w:val="00C127B8"/>
    <w:rsid w:val="00C1367F"/>
    <w:rsid w:val="00C145FC"/>
    <w:rsid w:val="00C15D5D"/>
    <w:rsid w:val="00C1640C"/>
    <w:rsid w:val="00C16FD7"/>
    <w:rsid w:val="00C1727D"/>
    <w:rsid w:val="00C22C17"/>
    <w:rsid w:val="00C230D0"/>
    <w:rsid w:val="00C248CE"/>
    <w:rsid w:val="00C2565F"/>
    <w:rsid w:val="00C2640C"/>
    <w:rsid w:val="00C367E5"/>
    <w:rsid w:val="00C428A0"/>
    <w:rsid w:val="00C4340F"/>
    <w:rsid w:val="00C4791E"/>
    <w:rsid w:val="00C509FC"/>
    <w:rsid w:val="00C5299E"/>
    <w:rsid w:val="00C54A73"/>
    <w:rsid w:val="00C55C23"/>
    <w:rsid w:val="00C57914"/>
    <w:rsid w:val="00C60E7D"/>
    <w:rsid w:val="00C63E4C"/>
    <w:rsid w:val="00C66867"/>
    <w:rsid w:val="00C67B14"/>
    <w:rsid w:val="00C70135"/>
    <w:rsid w:val="00C71FA0"/>
    <w:rsid w:val="00C75F24"/>
    <w:rsid w:val="00C773E8"/>
    <w:rsid w:val="00C86886"/>
    <w:rsid w:val="00C86BB1"/>
    <w:rsid w:val="00C92D80"/>
    <w:rsid w:val="00C937F8"/>
    <w:rsid w:val="00C94C13"/>
    <w:rsid w:val="00C97F25"/>
    <w:rsid w:val="00CA02AF"/>
    <w:rsid w:val="00CA13D6"/>
    <w:rsid w:val="00CA16CB"/>
    <w:rsid w:val="00CA29AC"/>
    <w:rsid w:val="00CA4D23"/>
    <w:rsid w:val="00CA7400"/>
    <w:rsid w:val="00CA7BDD"/>
    <w:rsid w:val="00CA7D50"/>
    <w:rsid w:val="00CA7F04"/>
    <w:rsid w:val="00CB0125"/>
    <w:rsid w:val="00CB0C73"/>
    <w:rsid w:val="00CB24AC"/>
    <w:rsid w:val="00CB35F5"/>
    <w:rsid w:val="00CB45D2"/>
    <w:rsid w:val="00CB4711"/>
    <w:rsid w:val="00CB4CFC"/>
    <w:rsid w:val="00CB51E0"/>
    <w:rsid w:val="00CC00C9"/>
    <w:rsid w:val="00CC07ED"/>
    <w:rsid w:val="00CC2B70"/>
    <w:rsid w:val="00CC3499"/>
    <w:rsid w:val="00CC5EFB"/>
    <w:rsid w:val="00CC6358"/>
    <w:rsid w:val="00CC7823"/>
    <w:rsid w:val="00CC7DAD"/>
    <w:rsid w:val="00CD24F7"/>
    <w:rsid w:val="00CD6172"/>
    <w:rsid w:val="00CD70B9"/>
    <w:rsid w:val="00CD7416"/>
    <w:rsid w:val="00CD7A6E"/>
    <w:rsid w:val="00CE1E55"/>
    <w:rsid w:val="00CE2034"/>
    <w:rsid w:val="00CE286E"/>
    <w:rsid w:val="00CE437E"/>
    <w:rsid w:val="00CE5620"/>
    <w:rsid w:val="00CF25F8"/>
    <w:rsid w:val="00CF6C1C"/>
    <w:rsid w:val="00CF6E77"/>
    <w:rsid w:val="00CF7FD1"/>
    <w:rsid w:val="00D01386"/>
    <w:rsid w:val="00D10F2E"/>
    <w:rsid w:val="00D14141"/>
    <w:rsid w:val="00D14526"/>
    <w:rsid w:val="00D14AA4"/>
    <w:rsid w:val="00D15DAB"/>
    <w:rsid w:val="00D16843"/>
    <w:rsid w:val="00D1743B"/>
    <w:rsid w:val="00D17652"/>
    <w:rsid w:val="00D20002"/>
    <w:rsid w:val="00D22943"/>
    <w:rsid w:val="00D23363"/>
    <w:rsid w:val="00D253CE"/>
    <w:rsid w:val="00D257F0"/>
    <w:rsid w:val="00D30028"/>
    <w:rsid w:val="00D32246"/>
    <w:rsid w:val="00D33EE9"/>
    <w:rsid w:val="00D4276F"/>
    <w:rsid w:val="00D42FF7"/>
    <w:rsid w:val="00D440EA"/>
    <w:rsid w:val="00D52035"/>
    <w:rsid w:val="00D53D3C"/>
    <w:rsid w:val="00D53E1D"/>
    <w:rsid w:val="00D54399"/>
    <w:rsid w:val="00D55B5A"/>
    <w:rsid w:val="00D62EDD"/>
    <w:rsid w:val="00D63D6E"/>
    <w:rsid w:val="00D65B46"/>
    <w:rsid w:val="00D65F70"/>
    <w:rsid w:val="00D6643C"/>
    <w:rsid w:val="00D7042F"/>
    <w:rsid w:val="00D70E15"/>
    <w:rsid w:val="00D72925"/>
    <w:rsid w:val="00D77F02"/>
    <w:rsid w:val="00D84AD9"/>
    <w:rsid w:val="00D934FA"/>
    <w:rsid w:val="00DA08C4"/>
    <w:rsid w:val="00DA0C83"/>
    <w:rsid w:val="00DA3941"/>
    <w:rsid w:val="00DB2C7A"/>
    <w:rsid w:val="00DB41B6"/>
    <w:rsid w:val="00DC329C"/>
    <w:rsid w:val="00DC372C"/>
    <w:rsid w:val="00DC45CA"/>
    <w:rsid w:val="00DC5548"/>
    <w:rsid w:val="00DC675D"/>
    <w:rsid w:val="00DC67AE"/>
    <w:rsid w:val="00DD08A9"/>
    <w:rsid w:val="00DD2F54"/>
    <w:rsid w:val="00DE01AA"/>
    <w:rsid w:val="00DE2D31"/>
    <w:rsid w:val="00DE5C19"/>
    <w:rsid w:val="00DE6C9D"/>
    <w:rsid w:val="00DE717B"/>
    <w:rsid w:val="00DE7880"/>
    <w:rsid w:val="00DF3A95"/>
    <w:rsid w:val="00DF6B0F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1CB0"/>
    <w:rsid w:val="00E42D0E"/>
    <w:rsid w:val="00E51514"/>
    <w:rsid w:val="00E52461"/>
    <w:rsid w:val="00E533D1"/>
    <w:rsid w:val="00E536A6"/>
    <w:rsid w:val="00E54528"/>
    <w:rsid w:val="00E560E2"/>
    <w:rsid w:val="00E609CB"/>
    <w:rsid w:val="00E61434"/>
    <w:rsid w:val="00E627F1"/>
    <w:rsid w:val="00E65A3E"/>
    <w:rsid w:val="00E678F4"/>
    <w:rsid w:val="00E70AB5"/>
    <w:rsid w:val="00E70DCF"/>
    <w:rsid w:val="00E72F06"/>
    <w:rsid w:val="00E80957"/>
    <w:rsid w:val="00E864CB"/>
    <w:rsid w:val="00E87A9A"/>
    <w:rsid w:val="00E90058"/>
    <w:rsid w:val="00E942C8"/>
    <w:rsid w:val="00E944F5"/>
    <w:rsid w:val="00E94D98"/>
    <w:rsid w:val="00E95B07"/>
    <w:rsid w:val="00E97320"/>
    <w:rsid w:val="00EA15A9"/>
    <w:rsid w:val="00EA6012"/>
    <w:rsid w:val="00EA749B"/>
    <w:rsid w:val="00EB2405"/>
    <w:rsid w:val="00EB2DE1"/>
    <w:rsid w:val="00EB3AAD"/>
    <w:rsid w:val="00EB51DE"/>
    <w:rsid w:val="00EB611B"/>
    <w:rsid w:val="00EB788C"/>
    <w:rsid w:val="00EC2C10"/>
    <w:rsid w:val="00EC496B"/>
    <w:rsid w:val="00EC5A8A"/>
    <w:rsid w:val="00EC5E82"/>
    <w:rsid w:val="00ED0463"/>
    <w:rsid w:val="00ED22F0"/>
    <w:rsid w:val="00ED2808"/>
    <w:rsid w:val="00ED2FAF"/>
    <w:rsid w:val="00ED7EE5"/>
    <w:rsid w:val="00EE0C8E"/>
    <w:rsid w:val="00EE788F"/>
    <w:rsid w:val="00EF16C3"/>
    <w:rsid w:val="00EF37C5"/>
    <w:rsid w:val="00EF5F93"/>
    <w:rsid w:val="00F01218"/>
    <w:rsid w:val="00F023A9"/>
    <w:rsid w:val="00F026B1"/>
    <w:rsid w:val="00F0382A"/>
    <w:rsid w:val="00F03D97"/>
    <w:rsid w:val="00F07B36"/>
    <w:rsid w:val="00F1068E"/>
    <w:rsid w:val="00F1171B"/>
    <w:rsid w:val="00F11794"/>
    <w:rsid w:val="00F2155B"/>
    <w:rsid w:val="00F22555"/>
    <w:rsid w:val="00F226FE"/>
    <w:rsid w:val="00F22AD5"/>
    <w:rsid w:val="00F25061"/>
    <w:rsid w:val="00F33319"/>
    <w:rsid w:val="00F344D8"/>
    <w:rsid w:val="00F416CF"/>
    <w:rsid w:val="00F50E23"/>
    <w:rsid w:val="00F52671"/>
    <w:rsid w:val="00F55519"/>
    <w:rsid w:val="00F56CA6"/>
    <w:rsid w:val="00F57FCA"/>
    <w:rsid w:val="00F63616"/>
    <w:rsid w:val="00F6515B"/>
    <w:rsid w:val="00F712B9"/>
    <w:rsid w:val="00F7269E"/>
    <w:rsid w:val="00F74DB4"/>
    <w:rsid w:val="00F76BC2"/>
    <w:rsid w:val="00F77430"/>
    <w:rsid w:val="00F84546"/>
    <w:rsid w:val="00F913DA"/>
    <w:rsid w:val="00F92FC0"/>
    <w:rsid w:val="00F9436A"/>
    <w:rsid w:val="00F95C42"/>
    <w:rsid w:val="00F95D04"/>
    <w:rsid w:val="00F96191"/>
    <w:rsid w:val="00FA016E"/>
    <w:rsid w:val="00FA20B3"/>
    <w:rsid w:val="00FA4C2A"/>
    <w:rsid w:val="00FA5FD9"/>
    <w:rsid w:val="00FA6BE7"/>
    <w:rsid w:val="00FA7ED5"/>
    <w:rsid w:val="00FB0499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  <w:style w:type="character" w:customStyle="1" w:styleId="fontstyle01">
    <w:name w:val="fontstyle01"/>
    <w:basedOn w:val="DefaultParagraphFont"/>
    <w:rsid w:val="00200C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2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D145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hyperlink" Target="http://www.nullmodem.com/NullModem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amogranlabs/serial-too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hyperlink" Target="https://application-notes.digchip.com/003/3-5557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mouser.com/datasheet/2/450/up0049-21068.pdf" TargetMode="External"/><Relationship Id="rId20" Type="http://schemas.openxmlformats.org/officeDocument/2006/relationships/hyperlink" Target="https://en.wikipedia.org/wiki/Software_flow_contro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23" Type="http://schemas.openxmlformats.org/officeDocument/2006/relationships/hyperlink" Target="https://github.com/julian-rose/FreeRTOS-for-Agon/blob/main/FreeRTOSv202212.01-LTS/FreeRTOS/Docs/FreeRTOS%20MOS%20DEV%20API.docx" TargetMode="Externa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hyperlink" Target="https://en.wikipedia.org/wiki/Null_mod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Relationship Id="rId22" Type="http://schemas.openxmlformats.org/officeDocument/2006/relationships/hyperlink" Target="https://en.wikipedia.org/wiki/Hayes_AT_command_set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8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876</cp:revision>
  <dcterms:created xsi:type="dcterms:W3CDTF">2024-06-15T03:26:00Z</dcterms:created>
  <dcterms:modified xsi:type="dcterms:W3CDTF">2024-08-01T06:10:00Z</dcterms:modified>
</cp:coreProperties>
</file>