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EFA1D" w14:textId="43A68CD4" w:rsidR="00A9367F" w:rsidRPr="00696B56" w:rsidRDefault="00E5712E" w:rsidP="00A9367F">
      <w:pPr>
        <w:pStyle w:val="Heading1"/>
      </w:pPr>
      <w:r>
        <w:t xml:space="preserve">Application Programming Interfaces for </w:t>
      </w:r>
      <w:r w:rsidR="00A9367F" w:rsidRPr="00696B56">
        <w:t xml:space="preserve">FreeRTOS / MOS for Agon </w:t>
      </w:r>
      <w:r w:rsidR="00774869" w:rsidRPr="00696B56">
        <w:t>Light</w:t>
      </w:r>
    </w:p>
    <w:p w14:paraId="61AE29E4" w14:textId="75906FA6" w:rsidR="00104DBA" w:rsidRDefault="00104DBA" w:rsidP="00A9367F">
      <w:r>
        <w:t>Julian Rose</w:t>
      </w:r>
    </w:p>
    <w:p w14:paraId="419EA5A8" w14:textId="2D3994BF" w:rsidR="00A9367F" w:rsidRPr="00696B56" w:rsidRDefault="00A9367F" w:rsidP="00A9367F">
      <w:r w:rsidRPr="00696B56">
        <w:t xml:space="preserve">We </w:t>
      </w:r>
      <w:r w:rsidR="00774869" w:rsidRPr="00696B56">
        <w:t xml:space="preserve">primarily </w:t>
      </w:r>
      <w:r w:rsidRPr="00696B56">
        <w:t xml:space="preserve">describe the </w:t>
      </w:r>
      <w:r w:rsidR="00183805">
        <w:t xml:space="preserve">Application Programming Interface (APIs) of </w:t>
      </w:r>
      <w:r w:rsidR="00E5712E">
        <w:t>FreeRTOS</w:t>
      </w:r>
      <w:r w:rsidR="00104DBA">
        <w:t xml:space="preserve"> / MOS</w:t>
      </w:r>
      <w:r w:rsidR="00E5712E">
        <w:t xml:space="preserve"> </w:t>
      </w:r>
      <w:r w:rsidR="00104DBA">
        <w:t>for the Agon Light and compatibles</w:t>
      </w:r>
      <w:r w:rsidR="00183805">
        <w:t>. These APIs</w:t>
      </w:r>
      <w:r w:rsidR="00E5712E">
        <w:t xml:space="preserve"> enable</w:t>
      </w:r>
      <w:r w:rsidRPr="00696B56">
        <w:t xml:space="preserve"> user application programs </w:t>
      </w:r>
      <w:r w:rsidR="00E5712E">
        <w:t>to access the system services and various capabilities in the C programming language</w:t>
      </w:r>
      <w:r w:rsidR="0054243D">
        <w:t xml:space="preserve">. We assume the reader is acquainted with Agon Light hardware </w:t>
      </w:r>
      <w:r w:rsidR="00E5712E">
        <w:fldChar w:fldCharType="begin"/>
      </w:r>
      <w:r w:rsidR="00E5712E">
        <w:instrText xml:space="preserve"> REF Agon \h </w:instrText>
      </w:r>
      <w:r w:rsidR="00E5712E">
        <w:fldChar w:fldCharType="separate"/>
      </w:r>
      <w:r w:rsidR="00E5712E">
        <w:t>[Agon]</w:t>
      </w:r>
      <w:r w:rsidR="00E5712E">
        <w:fldChar w:fldCharType="end"/>
      </w:r>
      <w:r w:rsidR="00BF7E9B">
        <w:t>,</w:t>
      </w:r>
      <w:r w:rsidR="00357496">
        <w:t xml:space="preserve"> </w:t>
      </w:r>
      <w:r w:rsidR="0054243D">
        <w:t>the MOS software</w:t>
      </w:r>
      <w:r w:rsidR="00357496">
        <w:t xml:space="preserve"> </w:t>
      </w:r>
      <w:r w:rsidR="00E5712E">
        <w:fldChar w:fldCharType="begin"/>
      </w:r>
      <w:r w:rsidR="00E5712E">
        <w:instrText xml:space="preserve"> REF MOS \h </w:instrText>
      </w:r>
      <w:r w:rsidR="00E5712E">
        <w:fldChar w:fldCharType="separate"/>
      </w:r>
      <w:r w:rsidR="00E5712E">
        <w:t>[MOS]</w:t>
      </w:r>
      <w:r w:rsidR="00E5712E">
        <w:fldChar w:fldCharType="end"/>
      </w:r>
      <w:r w:rsidR="0054243D">
        <w:t xml:space="preserve">, </w:t>
      </w:r>
      <w:r w:rsidR="0011162D">
        <w:t xml:space="preserve">FreeRTOS, </w:t>
      </w:r>
      <w:r w:rsidR="00BF7E9B">
        <w:t xml:space="preserve">and the C programming language in general, </w:t>
      </w:r>
      <w:r w:rsidR="0054243D">
        <w:t>so we do not describe them further</w:t>
      </w:r>
      <w:r w:rsidR="00E5712E">
        <w:t xml:space="preserve"> herein</w:t>
      </w:r>
      <w:r w:rsidR="0054243D">
        <w:t xml:space="preserve">. </w:t>
      </w:r>
      <w:r w:rsidR="00706CDE">
        <w:t xml:space="preserve">See the </w:t>
      </w:r>
      <w:r w:rsidR="00FB0189">
        <w:fldChar w:fldCharType="begin"/>
      </w:r>
      <w:r w:rsidR="00FB0189">
        <w:instrText xml:space="preserve"> REF _Ref170060190 \h </w:instrText>
      </w:r>
      <w:r w:rsidR="00FB0189">
        <w:fldChar w:fldCharType="separate"/>
      </w:r>
      <w:r w:rsidR="00FB0189">
        <w:t>References</w:t>
      </w:r>
      <w:r w:rsidR="00FB0189">
        <w:fldChar w:fldCharType="end"/>
      </w:r>
      <w:r w:rsidR="00FB0189">
        <w:t xml:space="preserve"> </w:t>
      </w:r>
      <w:r w:rsidR="00706CDE">
        <w:t xml:space="preserve">for </w:t>
      </w:r>
      <w:r w:rsidR="0011162D">
        <w:t xml:space="preserve">links to these subjects and more. </w:t>
      </w:r>
    </w:p>
    <w:p w14:paraId="5751CE9F" w14:textId="18DFF293" w:rsidR="00774869" w:rsidRDefault="00397CF3" w:rsidP="00A9367F">
      <w:pPr>
        <w:pStyle w:val="Heading2"/>
      </w:pPr>
      <w:r>
        <w:t>Summary</w:t>
      </w:r>
    </w:p>
    <w:p w14:paraId="4219568C" w14:textId="6130E219" w:rsidR="00F85E5E" w:rsidRDefault="00F85E5E" w:rsidP="00397CF3">
      <w:r w:rsidRPr="00696B56">
        <w:t xml:space="preserve">We </w:t>
      </w:r>
      <w:r w:rsidR="00104DBA">
        <w:t>briefly</w:t>
      </w:r>
      <w:r w:rsidRPr="00696B56">
        <w:t xml:space="preserve"> summarise the FreeRTOS port to the eZ80-based Agon Light.</w:t>
      </w:r>
      <w:r>
        <w:t xml:space="preserve"> </w:t>
      </w:r>
    </w:p>
    <w:p w14:paraId="0AB8F3F9" w14:textId="611A22F5" w:rsidR="00397CF3" w:rsidRDefault="00397CF3" w:rsidP="00397CF3">
      <w:r>
        <w:t>Targeting Agon as a Micro-controller, FreeRTOS port for the Zilog eZ80-based Agon Light (and compatibles) running MOS. The concept is very much FreeRTOS over MOS, reflected in the project name. FreeRTOS provides concurrency and time, and MOS provides the system services.</w:t>
      </w:r>
    </w:p>
    <w:p w14:paraId="53B71DA5" w14:textId="47FE61DF" w:rsidR="00397CF3" w:rsidRDefault="00397CF3" w:rsidP="00397CF3">
      <w:r>
        <w:t xml:space="preserve">This Agon Light port integrates FreeRTOS version 20221201-LTS (10.5.1) with the Zilog ZDSII eZ80Acclaim! version 5.3.5 (Build 23020901) C language toolset. The choice of version 20221201-LTS prioritises stability over latest and greatest. </w:t>
      </w:r>
    </w:p>
    <w:p w14:paraId="59F4A70B" w14:textId="0D6631F7" w:rsidR="00E02DA2" w:rsidRDefault="00E02DA2" w:rsidP="00E02DA2">
      <w:pPr>
        <w:pStyle w:val="Heading3"/>
      </w:pPr>
      <w:r>
        <w:t>MOS versions</w:t>
      </w:r>
    </w:p>
    <w:p w14:paraId="426AD73F" w14:textId="57ECEF24" w:rsidR="00E02DA2" w:rsidRDefault="00E02DA2" w:rsidP="00E02DA2">
      <w:r>
        <w:t xml:space="preserve">FreeRTOS for Agon is built to MOS version 1.04. Version 1.03 may work, but has not been tested. Likewise newer Console8 versions of MOS </w:t>
      </w:r>
      <w:r w:rsidR="00B25DAA">
        <w:t xml:space="preserve">2.x </w:t>
      </w:r>
      <w:r>
        <w:t>will work, but have not been tested. Console8-specific MOS and VDP functions are not yet supported. There are a small number of tightly coupled dependencies in parts of the code (such as the keyboard read functions) which may fail if differences start to</w:t>
      </w:r>
      <w:r w:rsidR="00922383">
        <w:t xml:space="preserve"> </w:t>
      </w:r>
      <w:r>
        <w:t>emerge between forks of the MOS code.</w:t>
      </w:r>
    </w:p>
    <w:p w14:paraId="3226C7E8" w14:textId="14E51C74" w:rsidR="00F85E5E" w:rsidRDefault="00F85E5E" w:rsidP="00F85E5E">
      <w:pPr>
        <w:pStyle w:val="Heading3"/>
      </w:pPr>
      <w:r>
        <w:t>What is FreeRTOS?</w:t>
      </w:r>
    </w:p>
    <w:p w14:paraId="3D55B78E" w14:textId="4076C15D" w:rsidR="00F85E5E" w:rsidRDefault="00F85E5E" w:rsidP="00F85E5E">
      <w:r>
        <w:t>FreeRTOS is a real-time software development kernel and library. It provides an application development framework that allows a C language application to be arranged into a number of concurrent tasks. The core of FreeRTOS (and indeed any RTOS) is its kernel; refer to</w:t>
      </w:r>
      <w:r w:rsidR="00ED0277">
        <w:t xml:space="preserve"> </w:t>
      </w:r>
      <w:r w:rsidR="00C70F83">
        <w:fldChar w:fldCharType="begin"/>
      </w:r>
      <w:r w:rsidR="00C70F83">
        <w:instrText xml:space="preserve"> REF Kernel \h </w:instrText>
      </w:r>
      <w:r w:rsidR="00C70F83">
        <w:fldChar w:fldCharType="separate"/>
      </w:r>
      <w:r w:rsidR="00C70F83">
        <w:t>[FreeRTOS Kernel]</w:t>
      </w:r>
      <w:r w:rsidR="00C70F83">
        <w:fldChar w:fldCharType="end"/>
      </w:r>
      <w:r>
        <w:t xml:space="preserve">. And to </w:t>
      </w:r>
      <w:r w:rsidR="00C70F83">
        <w:fldChar w:fldCharType="begin"/>
      </w:r>
      <w:r w:rsidR="00C70F83">
        <w:instrText xml:space="preserve"> REF FreeRTOS_API \h </w:instrText>
      </w:r>
      <w:r w:rsidR="00C70F83">
        <w:fldChar w:fldCharType="separate"/>
      </w:r>
      <w:r w:rsidR="00C70F83">
        <w:t>[FreeRTOS API]</w:t>
      </w:r>
      <w:r w:rsidR="00C70F83">
        <w:fldChar w:fldCharType="end"/>
      </w:r>
      <w:r w:rsidR="00C70F83">
        <w:t xml:space="preserve"> </w:t>
      </w:r>
      <w:r>
        <w:t>for the API.</w:t>
      </w:r>
    </w:p>
    <w:p w14:paraId="5349E772" w14:textId="2C9B7D71" w:rsidR="005D3493" w:rsidRPr="00397CF3" w:rsidRDefault="005D3493" w:rsidP="005D3493">
      <w:r>
        <w:t>FreeRTOS is not an operating system in the sense of MOS or CP/M, which provide a command console interpreter and long-term storage. Instead, FreeRTOS for Agon applications run on MOS to access its services. No re-Flashing is required - you just build and link a C language application together with the FreeRTOS software into a MOS executable</w:t>
      </w:r>
      <w:r w:rsidR="009375B8">
        <w:t xml:space="preserve"> in the usual way. </w:t>
      </w:r>
    </w:p>
    <w:p w14:paraId="25B296E9" w14:textId="037526E3" w:rsidR="005D3493" w:rsidRDefault="005D3493" w:rsidP="005D3493">
      <w:pPr>
        <w:pStyle w:val="Heading4"/>
      </w:pPr>
      <w:r>
        <w:t>Why do we care about concurrency and time?</w:t>
      </w:r>
    </w:p>
    <w:p w14:paraId="1C6F99E1" w14:textId="4FE5FFD3" w:rsidR="00F85E5E" w:rsidRDefault="005D3493" w:rsidP="005D3493">
      <w:r>
        <w:t xml:space="preserve">In a nutshell, because </w:t>
      </w:r>
      <w:r w:rsidR="006B59DC">
        <w:t>they</w:t>
      </w:r>
      <w:r>
        <w:t xml:space="preserve"> are </w:t>
      </w:r>
      <w:r w:rsidR="006B59DC">
        <w:t xml:space="preserve">manifest </w:t>
      </w:r>
      <w:r>
        <w:t xml:space="preserve">in the real world. </w:t>
      </w:r>
      <w:r w:rsidR="006B59DC">
        <w:t>A</w:t>
      </w:r>
      <w:r>
        <w:t xml:space="preserve"> micro-controller interacts with the real world, through sensors and actuators. </w:t>
      </w:r>
      <w:r w:rsidR="006B59DC">
        <w:t>To perform its functions well</w:t>
      </w:r>
      <w:r w:rsidR="00B73BE2">
        <w:t>,</w:t>
      </w:r>
      <w:r>
        <w:t xml:space="preserve"> </w:t>
      </w:r>
      <w:r w:rsidR="006B59DC">
        <w:t>we</w:t>
      </w:r>
      <w:r>
        <w:t xml:space="preserve"> need to embrace time and the order of events (concurrency) into our </w:t>
      </w:r>
      <w:r w:rsidR="006B59DC">
        <w:t xml:space="preserve">embedded </w:t>
      </w:r>
      <w:r>
        <w:t>software</w:t>
      </w:r>
      <w:r w:rsidR="00BD051F">
        <w:t>.</w:t>
      </w:r>
    </w:p>
    <w:p w14:paraId="24B3FF71" w14:textId="700051DF" w:rsidR="00A9367F" w:rsidRPr="00696B56" w:rsidRDefault="00A9367F" w:rsidP="00A9367F">
      <w:pPr>
        <w:pStyle w:val="Heading2"/>
      </w:pPr>
      <w:r w:rsidRPr="00696B56">
        <w:t>Capabilities</w:t>
      </w:r>
    </w:p>
    <w:p w14:paraId="67A18B02" w14:textId="39148D14" w:rsidR="00A9367F" w:rsidRDefault="00D80A49" w:rsidP="00D80A49">
      <w:r>
        <w:t>FreeRTOS / MOS for Agon Light is a highly configurable, multi-capability project.</w:t>
      </w:r>
    </w:p>
    <w:tbl>
      <w:tblPr>
        <w:tblStyle w:val="GridTable4"/>
        <w:tblW w:w="0" w:type="auto"/>
        <w:tblLook w:val="04A0" w:firstRow="1" w:lastRow="0" w:firstColumn="1" w:lastColumn="0" w:noHBand="0" w:noVBand="1"/>
      </w:tblPr>
      <w:tblGrid>
        <w:gridCol w:w="1129"/>
        <w:gridCol w:w="8221"/>
      </w:tblGrid>
      <w:tr w:rsidR="005A6966" w14:paraId="31FD7CBA" w14:textId="77777777" w:rsidTr="00BC6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8CBD97" w14:textId="4FA63323" w:rsidR="005A6966" w:rsidRDefault="005A6966" w:rsidP="005A6966">
            <w:pPr>
              <w:keepNext/>
            </w:pPr>
            <w:r>
              <w:lastRenderedPageBreak/>
              <w:t>Capability</w:t>
            </w:r>
          </w:p>
        </w:tc>
        <w:tc>
          <w:tcPr>
            <w:tcW w:w="8221" w:type="dxa"/>
          </w:tcPr>
          <w:p w14:paraId="2651FA56" w14:textId="0CD93EE5" w:rsidR="005A6966" w:rsidRDefault="005A6966" w:rsidP="005A6966">
            <w:pPr>
              <w:keepNext/>
              <w:cnfStyle w:val="100000000000" w:firstRow="1" w:lastRow="0" w:firstColumn="0" w:lastColumn="0" w:oddVBand="0" w:evenVBand="0" w:oddHBand="0" w:evenHBand="0" w:firstRowFirstColumn="0" w:firstRowLastColumn="0" w:lastRowFirstColumn="0" w:lastRowLastColumn="0"/>
            </w:pPr>
            <w:r>
              <w:t>API</w:t>
            </w:r>
          </w:p>
        </w:tc>
      </w:tr>
      <w:tr w:rsidR="005A6966" w14:paraId="2A2FAD56" w14:textId="77777777" w:rsidTr="00BC6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4A6A9FC" w14:textId="4DD28736" w:rsidR="005A6966" w:rsidRDefault="005A6966" w:rsidP="005A6966">
            <w:pPr>
              <w:keepNext/>
            </w:pPr>
            <w:r>
              <w:t>Alpha</w:t>
            </w:r>
          </w:p>
        </w:tc>
        <w:tc>
          <w:tcPr>
            <w:tcW w:w="8221" w:type="dxa"/>
          </w:tcPr>
          <w:p w14:paraId="68D40E26" w14:textId="01171033" w:rsidR="005A6966" w:rsidRDefault="005A6966" w:rsidP="005A6966">
            <w:pPr>
              <w:keepNext/>
              <w:cnfStyle w:val="000000100000" w:firstRow="0" w:lastRow="0" w:firstColumn="0" w:lastColumn="0" w:oddVBand="0" w:evenVBand="0" w:oddHBand="1" w:evenHBand="0" w:firstRowFirstColumn="0" w:firstRowLastColumn="0" w:lastRowFirstColumn="0" w:lastRowLastColumn="0"/>
            </w:pPr>
            <w:r w:rsidRPr="005A6966">
              <w:t>FreeRTOS API, with a minimal MOS API, in eZ80 ADL mode</w:t>
            </w:r>
          </w:p>
        </w:tc>
      </w:tr>
      <w:tr w:rsidR="005A6966" w14:paraId="58E42B75" w14:textId="77777777" w:rsidTr="00BC63BA">
        <w:tc>
          <w:tcPr>
            <w:cnfStyle w:val="001000000000" w:firstRow="0" w:lastRow="0" w:firstColumn="1" w:lastColumn="0" w:oddVBand="0" w:evenVBand="0" w:oddHBand="0" w:evenHBand="0" w:firstRowFirstColumn="0" w:firstRowLastColumn="0" w:lastRowFirstColumn="0" w:lastRowLastColumn="0"/>
            <w:tcW w:w="1129" w:type="dxa"/>
          </w:tcPr>
          <w:p w14:paraId="02197471" w14:textId="78E9EB10" w:rsidR="005A6966" w:rsidRDefault="005A6966" w:rsidP="005A6966">
            <w:pPr>
              <w:keepNext/>
            </w:pPr>
            <w:r>
              <w:t>Beta</w:t>
            </w:r>
          </w:p>
        </w:tc>
        <w:tc>
          <w:tcPr>
            <w:tcW w:w="8221" w:type="dxa"/>
          </w:tcPr>
          <w:p w14:paraId="2594CF5F" w14:textId="6D1DB09C" w:rsidR="005A6966" w:rsidRDefault="005A6966" w:rsidP="005A6966">
            <w:pPr>
              <w:keepNext/>
              <w:cnfStyle w:val="000000000000" w:firstRow="0" w:lastRow="0" w:firstColumn="0" w:lastColumn="0" w:oddVBand="0" w:evenVBand="0" w:oddHBand="0" w:evenHBand="0" w:firstRowFirstColumn="0" w:firstRowLastColumn="0" w:lastRowFirstColumn="0" w:lastRowLastColumn="0"/>
            </w:pPr>
            <w:r w:rsidRPr="005A6966">
              <w:t>MOS API (MOS 1.04 subset of the FFS API), plus a DEV API</w:t>
            </w:r>
            <w:r w:rsidR="00BD1C2E">
              <w:t xml:space="preserve">, the hardware interfaces </w:t>
            </w:r>
            <w:proofErr w:type="spellStart"/>
            <w:r w:rsidR="00BD1C2E">
              <w:t>APIss</w:t>
            </w:r>
            <w:proofErr w:type="spellEnd"/>
          </w:p>
        </w:tc>
      </w:tr>
      <w:tr w:rsidR="005A6966" w14:paraId="339EF5E4" w14:textId="77777777" w:rsidTr="00BC6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463FDF9" w14:textId="2533B546" w:rsidR="005A6966" w:rsidRDefault="005A6966" w:rsidP="005A6966">
            <w:pPr>
              <w:keepNext/>
            </w:pPr>
            <w:r>
              <w:t>Gamma</w:t>
            </w:r>
          </w:p>
        </w:tc>
        <w:tc>
          <w:tcPr>
            <w:tcW w:w="8221" w:type="dxa"/>
          </w:tcPr>
          <w:p w14:paraId="4B130476" w14:textId="39C636D0" w:rsidR="005A6966" w:rsidRDefault="005A6966" w:rsidP="005A6966">
            <w:pPr>
              <w:keepNext/>
              <w:cnfStyle w:val="000000100000" w:firstRow="0" w:lastRow="0" w:firstColumn="0" w:lastColumn="0" w:oddVBand="0" w:evenVBand="0" w:oddHBand="1" w:evenHBand="0" w:firstRowFirstColumn="0" w:firstRowLastColumn="0" w:lastRowFirstColumn="0" w:lastRowLastColumn="0"/>
            </w:pPr>
            <w:r w:rsidRPr="005A6966">
              <w:t>VDP API (MOS 1.04 subset)</w:t>
            </w:r>
            <w:r w:rsidR="00783295">
              <w:t>, the graphics API</w:t>
            </w:r>
          </w:p>
        </w:tc>
      </w:tr>
      <w:tr w:rsidR="005A6966" w14:paraId="26C410D6" w14:textId="77777777" w:rsidTr="00BC63BA">
        <w:tc>
          <w:tcPr>
            <w:cnfStyle w:val="001000000000" w:firstRow="0" w:lastRow="0" w:firstColumn="1" w:lastColumn="0" w:oddVBand="0" w:evenVBand="0" w:oddHBand="0" w:evenHBand="0" w:firstRowFirstColumn="0" w:firstRowLastColumn="0" w:lastRowFirstColumn="0" w:lastRowLastColumn="0"/>
            <w:tcW w:w="1129" w:type="dxa"/>
          </w:tcPr>
          <w:p w14:paraId="744BE931" w14:textId="27893A9B" w:rsidR="005A6966" w:rsidRDefault="005A6966" w:rsidP="005A6966">
            <w:pPr>
              <w:keepNext/>
            </w:pPr>
            <w:r>
              <w:t>Delta</w:t>
            </w:r>
          </w:p>
        </w:tc>
        <w:tc>
          <w:tcPr>
            <w:tcW w:w="8221" w:type="dxa"/>
          </w:tcPr>
          <w:p w14:paraId="1F3DF3F0" w14:textId="1AE7B423" w:rsidR="005A6966" w:rsidRDefault="005A6966" w:rsidP="005A6966">
            <w:pPr>
              <w:keepNext/>
              <w:cnfStyle w:val="000000000000" w:firstRow="0" w:lastRow="0" w:firstColumn="0" w:lastColumn="0" w:oddVBand="0" w:evenVBand="0" w:oddHBand="0" w:evenHBand="0" w:firstRowFirstColumn="0" w:firstRowLastColumn="0" w:lastRowFirstColumn="0" w:lastRowLastColumn="0"/>
            </w:pPr>
            <w:r w:rsidRPr="005A6966">
              <w:t xml:space="preserve">Console8 MOS </w:t>
            </w:r>
            <w:r>
              <w:t xml:space="preserve">2.x </w:t>
            </w:r>
            <w:r w:rsidRPr="005A6966">
              <w:t>&amp; VDP extended API</w:t>
            </w:r>
          </w:p>
        </w:tc>
      </w:tr>
      <w:tr w:rsidR="005A6966" w14:paraId="2FEE1846" w14:textId="77777777" w:rsidTr="00BC6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AC6A2A1" w14:textId="43199355" w:rsidR="005A6966" w:rsidRDefault="005A6966" w:rsidP="005A6966">
            <w:pPr>
              <w:keepNext/>
            </w:pPr>
            <w:r>
              <w:t>Epsilon</w:t>
            </w:r>
          </w:p>
        </w:tc>
        <w:tc>
          <w:tcPr>
            <w:tcW w:w="8221" w:type="dxa"/>
          </w:tcPr>
          <w:p w14:paraId="4159DFDE" w14:textId="07F92894" w:rsidR="005A6966" w:rsidRDefault="005A6966" w:rsidP="005A6966">
            <w:pPr>
              <w:keepNext/>
              <w:cnfStyle w:val="000000100000" w:firstRow="0" w:lastRow="0" w:firstColumn="0" w:lastColumn="0" w:oddVBand="0" w:evenVBand="0" w:oddHBand="1" w:evenHBand="0" w:firstRowFirstColumn="0" w:firstRowLastColumn="0" w:lastRowFirstColumn="0" w:lastRowLastColumn="0"/>
            </w:pPr>
            <w:r>
              <w:t>A</w:t>
            </w:r>
            <w:r w:rsidRPr="005A6966">
              <w:t xml:space="preserve"> real-time </w:t>
            </w:r>
            <w:r>
              <w:t>API</w:t>
            </w:r>
            <w:r w:rsidRPr="005A6966">
              <w:t xml:space="preserve"> inspired by posix-</w:t>
            </w:r>
            <w:r>
              <w:t>4</w:t>
            </w:r>
          </w:p>
        </w:tc>
      </w:tr>
      <w:tr w:rsidR="005A6966" w14:paraId="305A021A" w14:textId="77777777" w:rsidTr="00BC63BA">
        <w:tc>
          <w:tcPr>
            <w:cnfStyle w:val="001000000000" w:firstRow="0" w:lastRow="0" w:firstColumn="1" w:lastColumn="0" w:oddVBand="0" w:evenVBand="0" w:oddHBand="0" w:evenHBand="0" w:firstRowFirstColumn="0" w:firstRowLastColumn="0" w:lastRowFirstColumn="0" w:lastRowLastColumn="0"/>
            <w:tcW w:w="1129" w:type="dxa"/>
          </w:tcPr>
          <w:p w14:paraId="5C25F9FD" w14:textId="364F5E84" w:rsidR="005A6966" w:rsidRDefault="005A6966" w:rsidP="00D80A49">
            <w:r>
              <w:t>Omega</w:t>
            </w:r>
          </w:p>
        </w:tc>
        <w:tc>
          <w:tcPr>
            <w:tcW w:w="8221" w:type="dxa"/>
          </w:tcPr>
          <w:p w14:paraId="37F44078" w14:textId="37C3DC0C" w:rsidR="005A6966" w:rsidRDefault="005A6966" w:rsidP="00D80A49">
            <w:pPr>
              <w:cnfStyle w:val="000000000000" w:firstRow="0" w:lastRow="0" w:firstColumn="0" w:lastColumn="0" w:oddVBand="0" w:evenVBand="0" w:oddHBand="0" w:evenHBand="0" w:firstRowFirstColumn="0" w:firstRowLastColumn="0" w:lastRowFirstColumn="0" w:lastRowLastColumn="0"/>
            </w:pPr>
            <w:r>
              <w:t>A</w:t>
            </w:r>
            <w:r w:rsidRPr="005A6966">
              <w:t xml:space="preserve"> safer version with </w:t>
            </w:r>
            <w:r w:rsidR="00BC63BA">
              <w:t xml:space="preserve">protected </w:t>
            </w:r>
            <w:r w:rsidRPr="005A6966">
              <w:t>Z80-mode tasks and the ADL-mode kernel</w:t>
            </w:r>
          </w:p>
        </w:tc>
      </w:tr>
    </w:tbl>
    <w:p w14:paraId="7A896460" w14:textId="39EA758E" w:rsidR="00D80A49" w:rsidRPr="00696B56" w:rsidRDefault="009C2E0D" w:rsidP="009C2E0D">
      <w:pPr>
        <w:spacing w:before="120"/>
      </w:pPr>
      <w:r>
        <w:t>Each capability is configurable through user-settable definitions in application-specific config header files. The different capabilities are not mutually exclusive; a user-application can be configured to include the exact mix of capabilities it requires. In this way the built executable occupies the least RAM footprint possible.</w:t>
      </w:r>
    </w:p>
    <w:p w14:paraId="3C48FAD9" w14:textId="6937086F" w:rsidR="00A9367F" w:rsidRPr="00696B56" w:rsidRDefault="00A9367F" w:rsidP="00A9367F">
      <w:pPr>
        <w:pStyle w:val="Heading3"/>
      </w:pPr>
      <w:r w:rsidRPr="00696B56">
        <w:t>Alpha Capability</w:t>
      </w:r>
      <w:r w:rsidR="005946AD">
        <w:t xml:space="preserve"> API</w:t>
      </w:r>
    </w:p>
    <w:p w14:paraId="634ED6CB" w14:textId="056BA68A" w:rsidR="00774869" w:rsidRDefault="00774869" w:rsidP="00AD3508">
      <w:r w:rsidRPr="00696B56">
        <w:t>The Alpha capability support</w:t>
      </w:r>
      <w:r w:rsidR="0065198F">
        <w:t>s</w:t>
      </w:r>
      <w:r w:rsidR="00AD3508">
        <w:t xml:space="preserve"> all the FreeRTOS functions; </w:t>
      </w:r>
      <w:r w:rsidR="00F86A17">
        <w:t xml:space="preserve">the Zilog Standard C library functions; </w:t>
      </w:r>
      <w:r w:rsidR="00AD3508">
        <w:t xml:space="preserve">and a minimal number of MOS </w:t>
      </w:r>
      <w:r w:rsidR="00E4505B">
        <w:t>functions</w:t>
      </w:r>
      <w:r w:rsidR="00AD3508">
        <w:t>.</w:t>
      </w:r>
    </w:p>
    <w:tbl>
      <w:tblPr>
        <w:tblStyle w:val="GridTable4-Accent1"/>
        <w:tblW w:w="0" w:type="auto"/>
        <w:tblLook w:val="04A0" w:firstRow="1" w:lastRow="0" w:firstColumn="1" w:lastColumn="0" w:noHBand="0" w:noVBand="1"/>
      </w:tblPr>
      <w:tblGrid>
        <w:gridCol w:w="4675"/>
        <w:gridCol w:w="4675"/>
      </w:tblGrid>
      <w:tr w:rsidR="00783295" w14:paraId="7E9E7B71" w14:textId="77777777" w:rsidTr="00855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C29E8A" w14:textId="270D2F88" w:rsidR="00783295" w:rsidRDefault="00783295" w:rsidP="00AD3508">
            <w:r>
              <w:t>Header File</w:t>
            </w:r>
            <w:r w:rsidR="00BD1C2E">
              <w:t>s</w:t>
            </w:r>
          </w:p>
        </w:tc>
        <w:tc>
          <w:tcPr>
            <w:tcW w:w="4675" w:type="dxa"/>
          </w:tcPr>
          <w:p w14:paraId="0F490055" w14:textId="07DEDC74" w:rsidR="00783295" w:rsidRDefault="00783295" w:rsidP="00AD3508">
            <w:pPr>
              <w:cnfStyle w:val="100000000000" w:firstRow="1" w:lastRow="0" w:firstColumn="0" w:lastColumn="0" w:oddVBand="0" w:evenVBand="0" w:oddHBand="0" w:evenHBand="0" w:firstRowFirstColumn="0" w:firstRowLastColumn="0" w:lastRowFirstColumn="0" w:lastRowLastColumn="0"/>
            </w:pPr>
            <w:r>
              <w:t>Functions</w:t>
            </w:r>
          </w:p>
        </w:tc>
      </w:tr>
      <w:tr w:rsidR="00C12959" w14:paraId="7CBE8EAD" w14:textId="77777777" w:rsidTr="00855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85C105" w14:textId="7AAEDB10" w:rsidR="00C12959" w:rsidRDefault="00C12959" w:rsidP="00AD3508">
            <w:r>
              <w:t>&lt;</w:t>
            </w:r>
            <w:proofErr w:type="spellStart"/>
            <w:r>
              <w:t>cio.h</w:t>
            </w:r>
            <w:proofErr w:type="spellEnd"/>
            <w:r>
              <w:t>&gt;</w:t>
            </w:r>
          </w:p>
        </w:tc>
        <w:tc>
          <w:tcPr>
            <w:tcW w:w="4675" w:type="dxa"/>
          </w:tcPr>
          <w:p w14:paraId="654AAC3D" w14:textId="1374C575" w:rsidR="00C12959" w:rsidRDefault="00C12959" w:rsidP="00AD3508">
            <w:pPr>
              <w:cnfStyle w:val="000000100000" w:firstRow="0" w:lastRow="0" w:firstColumn="0" w:lastColumn="0" w:oddVBand="0" w:evenVBand="0" w:oddHBand="1" w:evenHBand="0" w:firstRowFirstColumn="0" w:firstRowLastColumn="0" w:lastRowFirstColumn="0" w:lastRowLastColumn="0"/>
            </w:pPr>
            <w:proofErr w:type="spellStart"/>
            <w:r>
              <w:t>getch</w:t>
            </w:r>
            <w:proofErr w:type="spellEnd"/>
            <w:r>
              <w:t xml:space="preserve">, </w:t>
            </w:r>
            <w:proofErr w:type="spellStart"/>
            <w:r>
              <w:t>putch</w:t>
            </w:r>
            <w:proofErr w:type="spellEnd"/>
            <w:r w:rsidR="00672BA1">
              <w:t xml:space="preserve"> – implemented in MOS/init.asm</w:t>
            </w:r>
          </w:p>
        </w:tc>
      </w:tr>
      <w:tr w:rsidR="00783295" w14:paraId="5D1DB6BA" w14:textId="77777777" w:rsidTr="008550AF">
        <w:tc>
          <w:tcPr>
            <w:cnfStyle w:val="001000000000" w:firstRow="0" w:lastRow="0" w:firstColumn="1" w:lastColumn="0" w:oddVBand="0" w:evenVBand="0" w:oddHBand="0" w:evenHBand="0" w:firstRowFirstColumn="0" w:firstRowLastColumn="0" w:lastRowFirstColumn="0" w:lastRowLastColumn="0"/>
            <w:tcW w:w="4675" w:type="dxa"/>
          </w:tcPr>
          <w:p w14:paraId="314BFC62" w14:textId="076414C3" w:rsidR="00783295" w:rsidRDefault="00C12959" w:rsidP="00AD3508">
            <w:r>
              <w:t>&lt;</w:t>
            </w:r>
            <w:proofErr w:type="spellStart"/>
            <w:r>
              <w:t>assert.h</w:t>
            </w:r>
            <w:proofErr w:type="spellEnd"/>
            <w:r>
              <w:t>&gt;, &lt;</w:t>
            </w:r>
            <w:proofErr w:type="spellStart"/>
            <w:r>
              <w:t>ctype.h</w:t>
            </w:r>
            <w:proofErr w:type="spellEnd"/>
            <w:r>
              <w:t>&gt;, &lt;</w:t>
            </w:r>
            <w:proofErr w:type="spellStart"/>
            <w:r>
              <w:t>errno.h</w:t>
            </w:r>
            <w:proofErr w:type="spellEnd"/>
            <w:r>
              <w:t>&gt;, &lt;</w:t>
            </w:r>
            <w:proofErr w:type="spellStart"/>
            <w:r>
              <w:t>float.h</w:t>
            </w:r>
            <w:proofErr w:type="spellEnd"/>
            <w:r>
              <w:t>&gt;, &lt;</w:t>
            </w:r>
            <w:proofErr w:type="spellStart"/>
            <w:r>
              <w:t>format.h</w:t>
            </w:r>
            <w:proofErr w:type="spellEnd"/>
            <w:r>
              <w:t>&gt;, &lt;</w:t>
            </w:r>
            <w:proofErr w:type="spellStart"/>
            <w:r>
              <w:t>limits.h</w:t>
            </w:r>
            <w:proofErr w:type="spellEnd"/>
            <w:r>
              <w:t>&gt;, &lt;</w:t>
            </w:r>
            <w:proofErr w:type="spellStart"/>
            <w:r>
              <w:t>math.h</w:t>
            </w:r>
            <w:proofErr w:type="spellEnd"/>
            <w:r>
              <w:t>&gt;, &lt;</w:t>
            </w:r>
            <w:proofErr w:type="spellStart"/>
            <w:r>
              <w:t>setjmp.h</w:t>
            </w:r>
            <w:proofErr w:type="spellEnd"/>
            <w:r>
              <w:t>&gt;, &lt;</w:t>
            </w:r>
            <w:proofErr w:type="spellStart"/>
            <w:r>
              <w:t>stdarg.h</w:t>
            </w:r>
            <w:proofErr w:type="spellEnd"/>
            <w:r>
              <w:t>&gt;, &lt;</w:t>
            </w:r>
            <w:proofErr w:type="spellStart"/>
            <w:r>
              <w:t>stddef.h</w:t>
            </w:r>
            <w:proofErr w:type="spellEnd"/>
            <w:r>
              <w:t>&gt;, &lt;</w:t>
            </w:r>
            <w:proofErr w:type="spellStart"/>
            <w:r>
              <w:t>stdio.h</w:t>
            </w:r>
            <w:proofErr w:type="spellEnd"/>
            <w:r>
              <w:t>&gt;, &lt;</w:t>
            </w:r>
            <w:proofErr w:type="spellStart"/>
            <w:r>
              <w:t>stdlib.h</w:t>
            </w:r>
            <w:proofErr w:type="spellEnd"/>
            <w:r>
              <w:t>&gt;, &lt;</w:t>
            </w:r>
            <w:proofErr w:type="spellStart"/>
            <w:r>
              <w:t>string.h</w:t>
            </w:r>
            <w:proofErr w:type="spellEnd"/>
            <w:r>
              <w:t>&gt;</w:t>
            </w:r>
          </w:p>
        </w:tc>
        <w:tc>
          <w:tcPr>
            <w:tcW w:w="4675" w:type="dxa"/>
          </w:tcPr>
          <w:p w14:paraId="4B1E1BCF" w14:textId="30E78512" w:rsidR="00783295" w:rsidRDefault="00C30382" w:rsidP="00AD3508">
            <w:pPr>
              <w:cnfStyle w:val="000000000000" w:firstRow="0" w:lastRow="0" w:firstColumn="0" w:lastColumn="0" w:oddVBand="0" w:evenVBand="0" w:oddHBand="0" w:evenHBand="0" w:firstRowFirstColumn="0" w:firstRowLastColumn="0" w:lastRowFirstColumn="0" w:lastRowLastColumn="0"/>
            </w:pPr>
            <w:r>
              <w:t xml:space="preserve">Standard C library from Zilog, including </w:t>
            </w:r>
            <w:proofErr w:type="spellStart"/>
            <w:r w:rsidR="00C12959">
              <w:t>printf</w:t>
            </w:r>
            <w:proofErr w:type="spellEnd"/>
            <w:r w:rsidR="00C12959">
              <w:t xml:space="preserve">, </w:t>
            </w:r>
            <w:proofErr w:type="spellStart"/>
            <w:r w:rsidR="00C12959">
              <w:t>memcpy</w:t>
            </w:r>
            <w:proofErr w:type="spellEnd"/>
            <w:r w:rsidR="00C12959">
              <w:t xml:space="preserve">, </w:t>
            </w:r>
            <w:proofErr w:type="spellStart"/>
            <w:r w:rsidR="00C12959">
              <w:t>strlen</w:t>
            </w:r>
            <w:proofErr w:type="spellEnd"/>
            <w:r w:rsidR="00C12959">
              <w:t>, etc.</w:t>
            </w:r>
          </w:p>
        </w:tc>
      </w:tr>
      <w:tr w:rsidR="00783295" w14:paraId="408BC951" w14:textId="77777777" w:rsidTr="00855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F7F84D" w14:textId="06943B22" w:rsidR="00783295" w:rsidRDefault="002E1707" w:rsidP="00AD3508">
            <w:r>
              <w:t>&lt;</w:t>
            </w:r>
            <w:proofErr w:type="spellStart"/>
            <w:r>
              <w:t>atomic.h</w:t>
            </w:r>
            <w:proofErr w:type="spellEnd"/>
            <w:r>
              <w:t>&gt;, &lt;</w:t>
            </w:r>
            <w:proofErr w:type="spellStart"/>
            <w:r>
              <w:t>croutine.h</w:t>
            </w:r>
            <w:proofErr w:type="spellEnd"/>
            <w:r>
              <w:t>&gt;, &lt;</w:t>
            </w:r>
            <w:proofErr w:type="spellStart"/>
            <w:r>
              <w:t>event_groups.h</w:t>
            </w:r>
            <w:proofErr w:type="spellEnd"/>
            <w:r>
              <w:t>&gt;, &lt;</w:t>
            </w:r>
            <w:proofErr w:type="spellStart"/>
            <w:r>
              <w:t>FreeRTOS.h</w:t>
            </w:r>
            <w:proofErr w:type="spellEnd"/>
            <w:r>
              <w:t>&gt;, &lt;</w:t>
            </w:r>
            <w:proofErr w:type="spellStart"/>
            <w:r>
              <w:t>list.h</w:t>
            </w:r>
            <w:proofErr w:type="spellEnd"/>
            <w:r>
              <w:t>&gt;, &lt;</w:t>
            </w:r>
            <w:proofErr w:type="spellStart"/>
            <w:r>
              <w:t>message_buffer.h</w:t>
            </w:r>
            <w:proofErr w:type="spellEnd"/>
            <w:r>
              <w:t>&gt;, &lt;</w:t>
            </w:r>
            <w:proofErr w:type="spellStart"/>
            <w:r>
              <w:t>portable.h</w:t>
            </w:r>
            <w:proofErr w:type="spellEnd"/>
            <w:r>
              <w:t>&gt;, &lt;</w:t>
            </w:r>
            <w:proofErr w:type="spellStart"/>
            <w:r>
              <w:t>queue.h</w:t>
            </w:r>
            <w:proofErr w:type="spellEnd"/>
            <w:r>
              <w:t>&gt;, &lt;</w:t>
            </w:r>
            <w:proofErr w:type="spellStart"/>
            <w:r>
              <w:t>semphr.h</w:t>
            </w:r>
            <w:proofErr w:type="spellEnd"/>
            <w:r>
              <w:t xml:space="preserve">&gt;, </w:t>
            </w:r>
            <w:r w:rsidR="00FD75BC">
              <w:t>&lt;</w:t>
            </w:r>
            <w:proofErr w:type="spellStart"/>
            <w:r w:rsidR="00FD75BC">
              <w:t>stdint.h</w:t>
            </w:r>
            <w:proofErr w:type="spellEnd"/>
            <w:r w:rsidR="00FD75BC">
              <w:t>&gt;, &lt;</w:t>
            </w:r>
            <w:proofErr w:type="spellStart"/>
            <w:r w:rsidR="00FD75BC">
              <w:t>stream_buffer.h</w:t>
            </w:r>
            <w:proofErr w:type="spellEnd"/>
            <w:r w:rsidR="00FD75BC">
              <w:t>&gt;, &lt;</w:t>
            </w:r>
            <w:proofErr w:type="spellStart"/>
            <w:r w:rsidR="00FD75BC">
              <w:t>task.h</w:t>
            </w:r>
            <w:proofErr w:type="spellEnd"/>
            <w:r w:rsidR="00FD75BC">
              <w:t>&gt;, &lt;</w:t>
            </w:r>
            <w:proofErr w:type="spellStart"/>
            <w:r w:rsidR="00FD75BC">
              <w:t>timers.h</w:t>
            </w:r>
            <w:proofErr w:type="spellEnd"/>
            <w:r w:rsidR="00FD75BC">
              <w:t>&gt;</w:t>
            </w:r>
          </w:p>
        </w:tc>
        <w:tc>
          <w:tcPr>
            <w:tcW w:w="4675" w:type="dxa"/>
          </w:tcPr>
          <w:p w14:paraId="5EFD900A" w14:textId="06BAB53A" w:rsidR="00783295" w:rsidRDefault="002E1707" w:rsidP="00AD3508">
            <w:pPr>
              <w:cnfStyle w:val="000000100000" w:firstRow="0" w:lastRow="0" w:firstColumn="0" w:lastColumn="0" w:oddVBand="0" w:evenVBand="0" w:oddHBand="1" w:evenHBand="0" w:firstRowFirstColumn="0" w:firstRowLastColumn="0" w:lastRowFirstColumn="0" w:lastRowLastColumn="0"/>
            </w:pPr>
            <w:r>
              <w:t xml:space="preserve">FreeRTOS library, including </w:t>
            </w:r>
            <w:proofErr w:type="spellStart"/>
            <w:r w:rsidR="00455902">
              <w:t>xT</w:t>
            </w:r>
            <w:r>
              <w:t>askCreate</w:t>
            </w:r>
            <w:proofErr w:type="spellEnd"/>
            <w:r>
              <w:t xml:space="preserve">, </w:t>
            </w:r>
            <w:proofErr w:type="spellStart"/>
            <w:r w:rsidR="00455902">
              <w:t>vSemaphoreCreate</w:t>
            </w:r>
            <w:proofErr w:type="spellEnd"/>
            <w:r w:rsidR="00455902">
              <w:t xml:space="preserve">, </w:t>
            </w:r>
            <w:proofErr w:type="spellStart"/>
            <w:r w:rsidR="00455902">
              <w:t>xEventGroupCreate</w:t>
            </w:r>
            <w:proofErr w:type="spellEnd"/>
            <w:r w:rsidR="00455902">
              <w:t xml:space="preserve">, </w:t>
            </w:r>
            <w:proofErr w:type="spellStart"/>
            <w:r w:rsidR="00455902">
              <w:t>xMessageBufferCreate</w:t>
            </w:r>
            <w:proofErr w:type="spellEnd"/>
            <w:r w:rsidR="00455902">
              <w:t>, etc.</w:t>
            </w:r>
          </w:p>
        </w:tc>
      </w:tr>
      <w:tr w:rsidR="00783295" w14:paraId="09BA3925" w14:textId="77777777" w:rsidTr="008550AF">
        <w:tc>
          <w:tcPr>
            <w:cnfStyle w:val="001000000000" w:firstRow="0" w:lastRow="0" w:firstColumn="1" w:lastColumn="0" w:oddVBand="0" w:evenVBand="0" w:oddHBand="0" w:evenHBand="0" w:firstRowFirstColumn="0" w:firstRowLastColumn="0" w:lastRowFirstColumn="0" w:lastRowLastColumn="0"/>
            <w:tcW w:w="4675" w:type="dxa"/>
          </w:tcPr>
          <w:p w14:paraId="4DB701AA" w14:textId="20DB5325" w:rsidR="00783295" w:rsidRDefault="00810BAC" w:rsidP="00AD3508">
            <w:proofErr w:type="spellStart"/>
            <w:r>
              <w:t>FreeRTOSConfig.h</w:t>
            </w:r>
            <w:proofErr w:type="spellEnd"/>
          </w:p>
        </w:tc>
        <w:tc>
          <w:tcPr>
            <w:tcW w:w="4675" w:type="dxa"/>
          </w:tcPr>
          <w:p w14:paraId="3478B5FE" w14:textId="77777777" w:rsidR="00783295" w:rsidRDefault="00AB7964" w:rsidP="00AD3508">
            <w:pPr>
              <w:cnfStyle w:val="000000000000" w:firstRow="0" w:lastRow="0" w:firstColumn="0" w:lastColumn="0" w:oddVBand="0" w:evenVBand="0" w:oddHBand="0" w:evenHBand="0" w:firstRowFirstColumn="0" w:firstRowLastColumn="0" w:lastRowFirstColumn="0" w:lastRowLastColumn="0"/>
            </w:pPr>
            <w:r>
              <w:t xml:space="preserve">Application </w:t>
            </w:r>
            <w:r w:rsidR="00BD012C">
              <w:t xml:space="preserve">Alpha </w:t>
            </w:r>
            <w:r w:rsidR="00DF360C">
              <w:t xml:space="preserve">FreeRTOS </w:t>
            </w:r>
            <w:r>
              <w:t>configuration</w:t>
            </w:r>
            <w:r w:rsidR="00810BAC">
              <w:t>.</w:t>
            </w:r>
          </w:p>
          <w:p w14:paraId="24F0621B" w14:textId="77777777" w:rsidR="00CD7E5B" w:rsidRDefault="00CD7E5B" w:rsidP="00AD3508">
            <w:pPr>
              <w:cnfStyle w:val="000000000000" w:firstRow="0" w:lastRow="0" w:firstColumn="0" w:lastColumn="0" w:oddVBand="0" w:evenVBand="0" w:oddHBand="0" w:evenHBand="0" w:firstRowFirstColumn="0" w:firstRowLastColumn="0" w:lastRowFirstColumn="0" w:lastRowLastColumn="0"/>
            </w:pPr>
            <w:proofErr w:type="spellStart"/>
            <w:r w:rsidRPr="00CD7E5B">
              <w:t>configUSE_PREEMPTION</w:t>
            </w:r>
            <w:proofErr w:type="spellEnd"/>
          </w:p>
          <w:p w14:paraId="050610EC" w14:textId="77777777" w:rsidR="00CD7E5B" w:rsidRDefault="00CD7E5B" w:rsidP="00AD3508">
            <w:pPr>
              <w:cnfStyle w:val="000000000000" w:firstRow="0" w:lastRow="0" w:firstColumn="0" w:lastColumn="0" w:oddVBand="0" w:evenVBand="0" w:oddHBand="0" w:evenHBand="0" w:firstRowFirstColumn="0" w:firstRowLastColumn="0" w:lastRowFirstColumn="0" w:lastRowLastColumn="0"/>
            </w:pPr>
            <w:proofErr w:type="spellStart"/>
            <w:r w:rsidRPr="00CD7E5B">
              <w:t>configTICK_RATE_HZ</w:t>
            </w:r>
            <w:proofErr w:type="spellEnd"/>
          </w:p>
          <w:p w14:paraId="00C7BD6A" w14:textId="468A4C5B" w:rsidR="00CD7E5B" w:rsidRDefault="00CD7E5B" w:rsidP="00AD3508">
            <w:pPr>
              <w:cnfStyle w:val="000000000000" w:firstRow="0" w:lastRow="0" w:firstColumn="0" w:lastColumn="0" w:oddVBand="0" w:evenVBand="0" w:oddHBand="0" w:evenHBand="0" w:firstRowFirstColumn="0" w:firstRowLastColumn="0" w:lastRowFirstColumn="0" w:lastRowLastColumn="0"/>
            </w:pPr>
            <w:proofErr w:type="spellStart"/>
            <w:r w:rsidRPr="00CD7E5B">
              <w:t>configCHECK_FOR_STACK_OVERFLOW</w:t>
            </w:r>
            <w:proofErr w:type="spellEnd"/>
            <w:r>
              <w:t>, etc.</w:t>
            </w:r>
          </w:p>
        </w:tc>
      </w:tr>
    </w:tbl>
    <w:p w14:paraId="694DB0F3" w14:textId="282CD067" w:rsidR="00D5107E" w:rsidRDefault="00D5107E" w:rsidP="00D5107E">
      <w:pPr>
        <w:spacing w:before="120"/>
      </w:pPr>
      <w:r>
        <w:t>The Zilog header</w:t>
      </w:r>
      <w:r w:rsidR="00A91917">
        <w:t xml:space="preserve"> files</w:t>
      </w:r>
      <w:r>
        <w:t xml:space="preserve"> are found under …/</w:t>
      </w:r>
      <w:r w:rsidRPr="00D5107E">
        <w:t>ZDSII_eZ80Acclaim!_5.3.5</w:t>
      </w:r>
      <w:r>
        <w:t>/</w:t>
      </w:r>
      <w:r w:rsidRPr="00D5107E">
        <w:t>include</w:t>
      </w:r>
      <w:r>
        <w:t xml:space="preserve">/ (where … means your installation path). </w:t>
      </w:r>
    </w:p>
    <w:p w14:paraId="2B117188" w14:textId="48A587BB" w:rsidR="0043036D" w:rsidRDefault="0043036D" w:rsidP="00D5107E">
      <w:pPr>
        <w:spacing w:before="120"/>
      </w:pPr>
      <w:r>
        <w:t>The FreeRTOS header</w:t>
      </w:r>
      <w:r w:rsidR="00A91917">
        <w:t xml:space="preserve"> files</w:t>
      </w:r>
      <w:r>
        <w:t xml:space="preserve"> are found under …/</w:t>
      </w:r>
      <w:r w:rsidRPr="0043036D">
        <w:t>FreeRTOS-for-Agon</w:t>
      </w:r>
      <w:r>
        <w:t>/</w:t>
      </w:r>
      <w:r w:rsidRPr="0043036D">
        <w:t>FreeRTOSv202212.01-LTS</w:t>
      </w:r>
      <w:r>
        <w:t>/</w:t>
      </w:r>
      <w:r w:rsidRPr="0043036D">
        <w:t>FreeRTOS</w:t>
      </w:r>
      <w:r>
        <w:t>/</w:t>
      </w:r>
      <w:r w:rsidRPr="0043036D">
        <w:t>Source</w:t>
      </w:r>
      <w:r>
        <w:t>/include</w:t>
      </w:r>
      <w:r w:rsidR="00A113A2">
        <w:t xml:space="preserve">/. </w:t>
      </w:r>
    </w:p>
    <w:p w14:paraId="727DF2E3" w14:textId="24C8B185" w:rsidR="0089103D" w:rsidRDefault="0089103D" w:rsidP="00D5107E">
      <w:pPr>
        <w:spacing w:before="120"/>
      </w:pPr>
      <w:r>
        <w:t xml:space="preserve">Each application will maintain and include its own </w:t>
      </w:r>
      <w:proofErr w:type="spellStart"/>
      <w:r>
        <w:t>FreeRTOSConfig.h</w:t>
      </w:r>
      <w:proofErr w:type="spellEnd"/>
      <w:r>
        <w:t xml:space="preserve"> header file, to bring in exactly the </w:t>
      </w:r>
      <w:r w:rsidR="00DF360C">
        <w:t xml:space="preserve">FreeRTOS </w:t>
      </w:r>
      <w:r>
        <w:t xml:space="preserve">functions it requires and no more. </w:t>
      </w:r>
      <w:r w:rsidR="00E64B68">
        <w:t>See for example the Demos under …/</w:t>
      </w:r>
      <w:r w:rsidR="00E64B68" w:rsidRPr="00E64B68">
        <w:t>FreeRTOS-for-Agon</w:t>
      </w:r>
      <w:r w:rsidR="00E64B68">
        <w:t>/</w:t>
      </w:r>
      <w:r w:rsidR="00E64B68" w:rsidRPr="00E64B68">
        <w:t>FreeRTOSv202212.01-LTS</w:t>
      </w:r>
      <w:r w:rsidR="00E64B68">
        <w:t>/</w:t>
      </w:r>
      <w:r w:rsidR="00E64B68" w:rsidRPr="00E64B68">
        <w:t>FreeRTOS</w:t>
      </w:r>
      <w:r w:rsidR="00E64B68">
        <w:t>/</w:t>
      </w:r>
      <w:r w:rsidR="00E64B68" w:rsidRPr="00E64B68">
        <w:t>Demo</w:t>
      </w:r>
      <w:r w:rsidR="00E64B68">
        <w:t>/</w:t>
      </w:r>
      <w:r w:rsidR="00E64B68" w:rsidRPr="00E64B68">
        <w:t>Alpha</w:t>
      </w:r>
      <w:r w:rsidR="00E64B68">
        <w:t xml:space="preserve">/. </w:t>
      </w:r>
    </w:p>
    <w:p w14:paraId="3E2DE6A1" w14:textId="64E2BBDB" w:rsidR="00A9367F" w:rsidRDefault="00A9367F" w:rsidP="00B37502">
      <w:pPr>
        <w:pStyle w:val="Heading3"/>
        <w:spacing w:before="120"/>
      </w:pPr>
      <w:r w:rsidRPr="00696B56">
        <w:t xml:space="preserve">Beta </w:t>
      </w:r>
      <w:r w:rsidR="00696B56" w:rsidRPr="00696B56">
        <w:t>Capability</w:t>
      </w:r>
    </w:p>
    <w:p w14:paraId="4F11BD8E" w14:textId="4B271135" w:rsidR="00C62E94" w:rsidRPr="00C62E94" w:rsidRDefault="00C62E94" w:rsidP="00C62E94">
      <w:r>
        <w:t xml:space="preserve">The Beta capability adds support for most of the MOS API defined in </w:t>
      </w:r>
      <w:r>
        <w:fldChar w:fldCharType="begin"/>
      </w:r>
      <w:r>
        <w:instrText xml:space="preserve"> REF MOS_API \h </w:instrText>
      </w:r>
      <w:r>
        <w:fldChar w:fldCharType="separate"/>
      </w:r>
      <w:r>
        <w:t>[MOS API]</w:t>
      </w:r>
      <w:r>
        <w:fldChar w:fldCharType="end"/>
      </w:r>
      <w:r w:rsidR="00440758">
        <w:t xml:space="preserve"> (including the FFS API)</w:t>
      </w:r>
      <w:r>
        <w:t xml:space="preserve">, </w:t>
      </w:r>
      <w:r w:rsidR="00440758">
        <w:t>plus</w:t>
      </w:r>
      <w:r>
        <w:t xml:space="preserve"> an additional DEV API. </w:t>
      </w:r>
    </w:p>
    <w:p w14:paraId="47FF1C90" w14:textId="05D617D2" w:rsidR="00A9367F" w:rsidRPr="00696B56" w:rsidRDefault="00A9367F" w:rsidP="00A9367F">
      <w:pPr>
        <w:pStyle w:val="Heading4"/>
      </w:pPr>
      <w:r w:rsidRPr="00696B56">
        <w:lastRenderedPageBreak/>
        <w:t>MOS API</w:t>
      </w:r>
    </w:p>
    <w:tbl>
      <w:tblPr>
        <w:tblStyle w:val="GridTable4-Accent2"/>
        <w:tblW w:w="0" w:type="auto"/>
        <w:tblLook w:val="04A0" w:firstRow="1" w:lastRow="0" w:firstColumn="1" w:lastColumn="0" w:noHBand="0" w:noVBand="1"/>
      </w:tblPr>
      <w:tblGrid>
        <w:gridCol w:w="2263"/>
        <w:gridCol w:w="7087"/>
      </w:tblGrid>
      <w:tr w:rsidR="00602769" w14:paraId="3F560481" w14:textId="77777777" w:rsidTr="000A7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7C627E6" w14:textId="77777777" w:rsidR="00602769" w:rsidRDefault="00602769" w:rsidP="00CD7E5B">
            <w:pPr>
              <w:keepNext/>
            </w:pPr>
            <w:r>
              <w:t>Header Files</w:t>
            </w:r>
          </w:p>
        </w:tc>
        <w:tc>
          <w:tcPr>
            <w:tcW w:w="7087" w:type="dxa"/>
          </w:tcPr>
          <w:p w14:paraId="17F57A00" w14:textId="77777777" w:rsidR="00602769" w:rsidRDefault="00602769" w:rsidP="0099530B">
            <w:pPr>
              <w:cnfStyle w:val="100000000000" w:firstRow="1" w:lastRow="0" w:firstColumn="0" w:lastColumn="0" w:oddVBand="0" w:evenVBand="0" w:oddHBand="0" w:evenHBand="0" w:firstRowFirstColumn="0" w:firstRowLastColumn="0" w:lastRowFirstColumn="0" w:lastRowLastColumn="0"/>
            </w:pPr>
            <w:r>
              <w:t>Functions</w:t>
            </w:r>
          </w:p>
        </w:tc>
      </w:tr>
      <w:tr w:rsidR="00602769" w14:paraId="57D09459" w14:textId="77777777" w:rsidTr="000A7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F78CAC" w14:textId="3E74D700" w:rsidR="00602769" w:rsidRDefault="00602769" w:rsidP="0099530B">
            <w:proofErr w:type="spellStart"/>
            <w:r>
              <w:t>mosapi.h</w:t>
            </w:r>
            <w:proofErr w:type="spellEnd"/>
          </w:p>
        </w:tc>
        <w:tc>
          <w:tcPr>
            <w:tcW w:w="7087" w:type="dxa"/>
          </w:tcPr>
          <w:p w14:paraId="70DC8B15" w14:textId="0F2880A5" w:rsidR="00F15CC0" w:rsidRDefault="000A7F7A" w:rsidP="00A60232">
            <w:pPr>
              <w:cnfStyle w:val="000000100000" w:firstRow="0" w:lastRow="0" w:firstColumn="0" w:lastColumn="0" w:oddVBand="0" w:evenVBand="0" w:oddHBand="1" w:evenHBand="0" w:firstRowFirstColumn="0" w:firstRowLastColumn="0" w:lastRowFirstColumn="0" w:lastRowLastColumn="0"/>
            </w:pPr>
            <w:proofErr w:type="spellStart"/>
            <w:r>
              <w:t>mos_getkey</w:t>
            </w:r>
            <w:proofErr w:type="spellEnd"/>
            <w:r w:rsidR="00A60232">
              <w:t xml:space="preserve">, </w:t>
            </w:r>
            <w:proofErr w:type="spellStart"/>
            <w:r w:rsidR="00A60232">
              <w:t>mos_load</w:t>
            </w:r>
            <w:proofErr w:type="spellEnd"/>
            <w:r w:rsidR="00A60232">
              <w:t xml:space="preserve">, </w:t>
            </w:r>
            <w:proofErr w:type="spellStart"/>
            <w:r w:rsidR="00A60232">
              <w:t>mos_save</w:t>
            </w:r>
            <w:proofErr w:type="spellEnd"/>
            <w:r w:rsidR="00A60232">
              <w:t xml:space="preserve">, </w:t>
            </w:r>
            <w:proofErr w:type="spellStart"/>
            <w:r w:rsidR="00A60232">
              <w:t>mos_cd</w:t>
            </w:r>
            <w:proofErr w:type="spellEnd"/>
            <w:r w:rsidR="00A60232">
              <w:t xml:space="preserve">, </w:t>
            </w:r>
            <w:proofErr w:type="spellStart"/>
            <w:r w:rsidR="00A60232" w:rsidRPr="00A60232">
              <w:t>mos_del</w:t>
            </w:r>
            <w:proofErr w:type="spellEnd"/>
            <w:r w:rsidR="00A60232">
              <w:t xml:space="preserve">, </w:t>
            </w:r>
            <w:proofErr w:type="spellStart"/>
            <w:r w:rsidR="00A60232" w:rsidRPr="00A60232">
              <w:t>mos_ren</w:t>
            </w:r>
            <w:proofErr w:type="spellEnd"/>
            <w:r w:rsidR="00A60232">
              <w:t xml:space="preserve">, </w:t>
            </w:r>
            <w:proofErr w:type="spellStart"/>
            <w:r w:rsidR="00F15CC0" w:rsidRPr="00F15CC0">
              <w:t>mos_mkdir</w:t>
            </w:r>
            <w:proofErr w:type="spellEnd"/>
            <w:r w:rsidR="00F15CC0">
              <w:t xml:space="preserve">, </w:t>
            </w:r>
            <w:proofErr w:type="spellStart"/>
            <w:r w:rsidR="00F15CC0" w:rsidRPr="00F15CC0">
              <w:t>mos_getsysvars</w:t>
            </w:r>
            <w:proofErr w:type="spellEnd"/>
            <w:r w:rsidR="00F15CC0">
              <w:t xml:space="preserve">, </w:t>
            </w:r>
            <w:proofErr w:type="spellStart"/>
            <w:r w:rsidR="00F15CC0" w:rsidRPr="00F15CC0">
              <w:t>mos_copy</w:t>
            </w:r>
            <w:proofErr w:type="spellEnd"/>
            <w:r w:rsidR="00F15CC0">
              <w:t xml:space="preserve">, </w:t>
            </w:r>
          </w:p>
        </w:tc>
      </w:tr>
      <w:tr w:rsidR="00F15CC0" w14:paraId="206B4FF3" w14:textId="77777777" w:rsidTr="000A7F7A">
        <w:tc>
          <w:tcPr>
            <w:cnfStyle w:val="001000000000" w:firstRow="0" w:lastRow="0" w:firstColumn="1" w:lastColumn="0" w:oddVBand="0" w:evenVBand="0" w:oddHBand="0" w:evenHBand="0" w:firstRowFirstColumn="0" w:firstRowLastColumn="0" w:lastRowFirstColumn="0" w:lastRowLastColumn="0"/>
            <w:tcW w:w="2263" w:type="dxa"/>
          </w:tcPr>
          <w:p w14:paraId="52DABD79" w14:textId="77777777" w:rsidR="00F15CC0" w:rsidRDefault="00F15CC0" w:rsidP="0099530B"/>
        </w:tc>
        <w:tc>
          <w:tcPr>
            <w:tcW w:w="7087" w:type="dxa"/>
          </w:tcPr>
          <w:p w14:paraId="2CA3BBE0" w14:textId="3F3EE0C7" w:rsidR="00F15CC0" w:rsidRDefault="00F15CC0" w:rsidP="00A60232">
            <w:pPr>
              <w:cnfStyle w:val="000000000000" w:firstRow="0" w:lastRow="0" w:firstColumn="0" w:lastColumn="0" w:oddVBand="0" w:evenVBand="0" w:oddHBand="0" w:evenHBand="0" w:firstRowFirstColumn="0" w:firstRowLastColumn="0" w:lastRowFirstColumn="0" w:lastRowLastColumn="0"/>
            </w:pPr>
            <w:proofErr w:type="spellStart"/>
            <w:r w:rsidRPr="00F15CC0">
              <w:t>mos_fopen</w:t>
            </w:r>
            <w:proofErr w:type="spellEnd"/>
            <w:r>
              <w:t xml:space="preserve">, </w:t>
            </w:r>
            <w:proofErr w:type="spellStart"/>
            <w:r w:rsidRPr="00F15CC0">
              <w:t>mos_fclose</w:t>
            </w:r>
            <w:proofErr w:type="spellEnd"/>
            <w:r>
              <w:t xml:space="preserve">, </w:t>
            </w:r>
            <w:proofErr w:type="spellStart"/>
            <w:r w:rsidRPr="00F15CC0">
              <w:t>mos_fgetc</w:t>
            </w:r>
            <w:proofErr w:type="spellEnd"/>
            <w:r>
              <w:t xml:space="preserve">, </w:t>
            </w:r>
            <w:proofErr w:type="spellStart"/>
            <w:r w:rsidRPr="00F15CC0">
              <w:t>mos_fputc</w:t>
            </w:r>
            <w:proofErr w:type="spellEnd"/>
            <w:r>
              <w:t xml:space="preserve">, </w:t>
            </w:r>
            <w:proofErr w:type="spellStart"/>
            <w:r w:rsidRPr="00F15CC0">
              <w:t>mos_feof</w:t>
            </w:r>
            <w:proofErr w:type="spellEnd"/>
          </w:p>
        </w:tc>
      </w:tr>
      <w:tr w:rsidR="00F15CC0" w14:paraId="7EDD082E" w14:textId="77777777" w:rsidTr="000A7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E426984" w14:textId="77777777" w:rsidR="00F15CC0" w:rsidRDefault="00F15CC0" w:rsidP="0099530B"/>
        </w:tc>
        <w:tc>
          <w:tcPr>
            <w:tcW w:w="7087" w:type="dxa"/>
          </w:tcPr>
          <w:p w14:paraId="44D6C8AA" w14:textId="3ACBBD63" w:rsidR="00F15CC0" w:rsidRPr="00F15CC0" w:rsidRDefault="00F15CC0" w:rsidP="00F15CC0">
            <w:pPr>
              <w:tabs>
                <w:tab w:val="left" w:pos="2772"/>
              </w:tabs>
              <w:cnfStyle w:val="000000100000" w:firstRow="0" w:lastRow="0" w:firstColumn="0" w:lastColumn="0" w:oddVBand="0" w:evenVBand="0" w:oddHBand="1" w:evenHBand="0" w:firstRowFirstColumn="0" w:firstRowLastColumn="0" w:lastRowFirstColumn="0" w:lastRowLastColumn="0"/>
            </w:pPr>
            <w:proofErr w:type="spellStart"/>
            <w:r w:rsidRPr="00F15CC0">
              <w:t>mos_getfil</w:t>
            </w:r>
            <w:proofErr w:type="spellEnd"/>
            <w:r>
              <w:t xml:space="preserve">, </w:t>
            </w:r>
            <w:proofErr w:type="spellStart"/>
            <w:r w:rsidRPr="00F15CC0">
              <w:t>mos_fread</w:t>
            </w:r>
            <w:proofErr w:type="spellEnd"/>
            <w:r>
              <w:t xml:space="preserve">, </w:t>
            </w:r>
            <w:proofErr w:type="spellStart"/>
            <w:r w:rsidRPr="00F15CC0">
              <w:t>mos_fwrite</w:t>
            </w:r>
            <w:proofErr w:type="spellEnd"/>
            <w:r>
              <w:t xml:space="preserve">, </w:t>
            </w:r>
            <w:proofErr w:type="spellStart"/>
            <w:r w:rsidRPr="00F15CC0">
              <w:t>mos_flseek</w:t>
            </w:r>
            <w:proofErr w:type="spellEnd"/>
          </w:p>
        </w:tc>
      </w:tr>
      <w:tr w:rsidR="00F15CC0" w14:paraId="78383A77" w14:textId="77777777" w:rsidTr="000A7F7A">
        <w:tc>
          <w:tcPr>
            <w:cnfStyle w:val="001000000000" w:firstRow="0" w:lastRow="0" w:firstColumn="1" w:lastColumn="0" w:oddVBand="0" w:evenVBand="0" w:oddHBand="0" w:evenHBand="0" w:firstRowFirstColumn="0" w:firstRowLastColumn="0" w:lastRowFirstColumn="0" w:lastRowLastColumn="0"/>
            <w:tcW w:w="2263" w:type="dxa"/>
          </w:tcPr>
          <w:p w14:paraId="0DDBFC7F" w14:textId="77777777" w:rsidR="00F15CC0" w:rsidRDefault="00F15CC0" w:rsidP="0099530B"/>
        </w:tc>
        <w:tc>
          <w:tcPr>
            <w:tcW w:w="7087" w:type="dxa"/>
          </w:tcPr>
          <w:p w14:paraId="4B723A6D" w14:textId="4A53B8DB" w:rsidR="00F15CC0" w:rsidRPr="00F15CC0" w:rsidRDefault="00F15CC0" w:rsidP="00A60232">
            <w:pPr>
              <w:cnfStyle w:val="000000000000" w:firstRow="0" w:lastRow="0" w:firstColumn="0" w:lastColumn="0" w:oddVBand="0" w:evenVBand="0" w:oddHBand="0" w:evenHBand="0" w:firstRowFirstColumn="0" w:firstRowLastColumn="0" w:lastRowFirstColumn="0" w:lastRowLastColumn="0"/>
            </w:pPr>
            <w:proofErr w:type="spellStart"/>
            <w:r>
              <w:t>mos_geterror</w:t>
            </w:r>
            <w:proofErr w:type="spellEnd"/>
            <w:r>
              <w:t xml:space="preserve"> (plus </w:t>
            </w:r>
            <w:proofErr w:type="spellStart"/>
            <w:r w:rsidRPr="00F15CC0">
              <w:t>mos_printerr</w:t>
            </w:r>
            <w:proofErr w:type="spellEnd"/>
            <w:r>
              <w:t>)</w:t>
            </w:r>
          </w:p>
        </w:tc>
      </w:tr>
      <w:tr w:rsidR="00F15CC0" w14:paraId="7EC8AEEB" w14:textId="77777777" w:rsidTr="000A7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4E217BE" w14:textId="77777777" w:rsidR="00F15CC0" w:rsidRDefault="00F15CC0" w:rsidP="0099530B"/>
        </w:tc>
        <w:tc>
          <w:tcPr>
            <w:tcW w:w="7087" w:type="dxa"/>
          </w:tcPr>
          <w:p w14:paraId="70B58553" w14:textId="33BD98CB" w:rsidR="00F15CC0" w:rsidRDefault="00F15CC0" w:rsidP="00A60232">
            <w:pPr>
              <w:cnfStyle w:val="000000100000" w:firstRow="0" w:lastRow="0" w:firstColumn="0" w:lastColumn="0" w:oddVBand="0" w:evenVBand="0" w:oddHBand="1" w:evenHBand="0" w:firstRowFirstColumn="0" w:firstRowLastColumn="0" w:lastRowFirstColumn="0" w:lastRowLastColumn="0"/>
            </w:pPr>
            <w:proofErr w:type="spellStart"/>
            <w:r w:rsidRPr="00F15CC0">
              <w:t>mos_getrtc</w:t>
            </w:r>
            <w:proofErr w:type="spellEnd"/>
            <w:r>
              <w:t xml:space="preserve">, </w:t>
            </w:r>
            <w:proofErr w:type="spellStart"/>
            <w:r w:rsidRPr="00F15CC0">
              <w:t>mos_setrtc</w:t>
            </w:r>
            <w:proofErr w:type="spellEnd"/>
            <w:r>
              <w:t xml:space="preserve">, </w:t>
            </w:r>
            <w:proofErr w:type="spellStart"/>
            <w:r w:rsidRPr="00F15CC0">
              <w:t>mos_setintvector</w:t>
            </w:r>
            <w:proofErr w:type="spellEnd"/>
            <w:r>
              <w:t xml:space="preserve">, </w:t>
            </w:r>
            <w:proofErr w:type="spellStart"/>
            <w:r w:rsidRPr="00F15CC0">
              <w:t>mos_uopen</w:t>
            </w:r>
            <w:proofErr w:type="spellEnd"/>
            <w:r>
              <w:t xml:space="preserve">, </w:t>
            </w:r>
            <w:proofErr w:type="spellStart"/>
            <w:r w:rsidRPr="00F15CC0">
              <w:t>mos_uclose</w:t>
            </w:r>
            <w:proofErr w:type="spellEnd"/>
            <w:r>
              <w:t xml:space="preserve">, </w:t>
            </w:r>
            <w:proofErr w:type="spellStart"/>
            <w:r w:rsidRPr="00F15CC0">
              <w:t>mos_ugetc</w:t>
            </w:r>
            <w:proofErr w:type="spellEnd"/>
            <w:r>
              <w:t xml:space="preserve">, </w:t>
            </w:r>
            <w:proofErr w:type="spellStart"/>
            <w:r w:rsidRPr="00F15CC0">
              <w:t>mos_uputc</w:t>
            </w:r>
            <w:proofErr w:type="spellEnd"/>
            <w:r>
              <w:t xml:space="preserve">, </w:t>
            </w:r>
            <w:proofErr w:type="spellStart"/>
            <w:r w:rsidRPr="00F15CC0">
              <w:t>mos_setkbvector</w:t>
            </w:r>
            <w:proofErr w:type="spellEnd"/>
            <w:r>
              <w:t xml:space="preserve">, </w:t>
            </w:r>
            <w:proofErr w:type="spellStart"/>
            <w:r w:rsidRPr="00F15CC0">
              <w:t>mos_getkbmap</w:t>
            </w:r>
            <w:proofErr w:type="spellEnd"/>
            <w:r>
              <w:t xml:space="preserve">, </w:t>
            </w:r>
            <w:r w:rsidRPr="00F15CC0">
              <w:t>mos_i2c_open</w:t>
            </w:r>
            <w:r>
              <w:t xml:space="preserve">, </w:t>
            </w:r>
            <w:r w:rsidRPr="00F15CC0">
              <w:t>mos_i2c_close</w:t>
            </w:r>
            <w:r>
              <w:t xml:space="preserve">, </w:t>
            </w:r>
            <w:r w:rsidRPr="00F15CC0">
              <w:t>mos_i2c_write</w:t>
            </w:r>
            <w:r>
              <w:t xml:space="preserve">, </w:t>
            </w:r>
            <w:r w:rsidRPr="00F15CC0">
              <w:t>mos_i2c_read</w:t>
            </w:r>
          </w:p>
        </w:tc>
      </w:tr>
      <w:tr w:rsidR="00F15CC0" w14:paraId="54DE3368" w14:textId="77777777" w:rsidTr="000A7F7A">
        <w:tc>
          <w:tcPr>
            <w:cnfStyle w:val="001000000000" w:firstRow="0" w:lastRow="0" w:firstColumn="1" w:lastColumn="0" w:oddVBand="0" w:evenVBand="0" w:oddHBand="0" w:evenHBand="0" w:firstRowFirstColumn="0" w:firstRowLastColumn="0" w:lastRowFirstColumn="0" w:lastRowLastColumn="0"/>
            <w:tcW w:w="2263" w:type="dxa"/>
          </w:tcPr>
          <w:p w14:paraId="4655DC64" w14:textId="588805ED" w:rsidR="00F15CC0" w:rsidRDefault="00F15CC0" w:rsidP="0099530B">
            <w:proofErr w:type="spellStart"/>
            <w:r>
              <w:t>ffsapi.h</w:t>
            </w:r>
            <w:proofErr w:type="spellEnd"/>
          </w:p>
        </w:tc>
        <w:tc>
          <w:tcPr>
            <w:tcW w:w="7087" w:type="dxa"/>
          </w:tcPr>
          <w:p w14:paraId="66F4B55A" w14:textId="777A2DB8" w:rsidR="00F15CC0" w:rsidRPr="00F15CC0" w:rsidRDefault="000027DB" w:rsidP="00A60232">
            <w:pPr>
              <w:cnfStyle w:val="000000000000" w:firstRow="0" w:lastRow="0" w:firstColumn="0" w:lastColumn="0" w:oddVBand="0" w:evenVBand="0" w:oddHBand="0" w:evenHBand="0" w:firstRowFirstColumn="0" w:firstRowLastColumn="0" w:lastRowFirstColumn="0" w:lastRowLastColumn="0"/>
            </w:pPr>
            <w:proofErr w:type="spellStart"/>
            <w:r w:rsidRPr="000027DB">
              <w:t>ffs_fopen</w:t>
            </w:r>
            <w:proofErr w:type="spellEnd"/>
            <w:r>
              <w:t xml:space="preserve">, </w:t>
            </w:r>
            <w:proofErr w:type="spellStart"/>
            <w:r w:rsidRPr="000027DB">
              <w:t>ffs_fclose</w:t>
            </w:r>
            <w:proofErr w:type="spellEnd"/>
            <w:r>
              <w:t xml:space="preserve">, </w:t>
            </w:r>
            <w:proofErr w:type="spellStart"/>
            <w:r w:rsidRPr="000027DB">
              <w:t>ffs_fread</w:t>
            </w:r>
            <w:proofErr w:type="spellEnd"/>
            <w:r>
              <w:t xml:space="preserve">, </w:t>
            </w:r>
            <w:proofErr w:type="spellStart"/>
            <w:r w:rsidRPr="000027DB">
              <w:t>ffs_fwrite</w:t>
            </w:r>
            <w:proofErr w:type="spellEnd"/>
            <w:r>
              <w:t xml:space="preserve">, </w:t>
            </w:r>
            <w:proofErr w:type="spellStart"/>
            <w:r w:rsidRPr="000027DB">
              <w:t>ffs_flseek</w:t>
            </w:r>
            <w:proofErr w:type="spellEnd"/>
            <w:r w:rsidR="004726D0">
              <w:t xml:space="preserve">, </w:t>
            </w:r>
            <w:proofErr w:type="spellStart"/>
            <w:r w:rsidR="004726D0" w:rsidRPr="004726D0">
              <w:t>ffs_feof</w:t>
            </w:r>
            <w:proofErr w:type="spellEnd"/>
            <w:r w:rsidR="00874635">
              <w:t xml:space="preserve">, </w:t>
            </w:r>
            <w:proofErr w:type="spellStart"/>
            <w:r w:rsidR="00874635" w:rsidRPr="00874635">
              <w:t>ffs_fstat</w:t>
            </w:r>
            <w:proofErr w:type="spellEnd"/>
          </w:p>
        </w:tc>
      </w:tr>
      <w:tr w:rsidR="00A60232" w14:paraId="5DA8A4EF" w14:textId="77777777" w:rsidTr="000A7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BD61578" w14:textId="4ADCC417" w:rsidR="00602769" w:rsidRDefault="001C5173" w:rsidP="0099530B">
            <w:r>
              <w:t>mosConfig</w:t>
            </w:r>
            <w:r w:rsidR="00602769">
              <w:t>.</w:t>
            </w:r>
            <w:r>
              <w:t>inc</w:t>
            </w:r>
          </w:p>
        </w:tc>
        <w:tc>
          <w:tcPr>
            <w:tcW w:w="7087" w:type="dxa"/>
          </w:tcPr>
          <w:p w14:paraId="4914A911" w14:textId="0606F880" w:rsidR="00602769" w:rsidRDefault="00602769" w:rsidP="0099530B">
            <w:pPr>
              <w:cnfStyle w:val="000000100000" w:firstRow="0" w:lastRow="0" w:firstColumn="0" w:lastColumn="0" w:oddVBand="0" w:evenVBand="0" w:oddHBand="1" w:evenHBand="0" w:firstRowFirstColumn="0" w:firstRowLastColumn="0" w:lastRowFirstColumn="0" w:lastRowLastColumn="0"/>
            </w:pPr>
            <w:r>
              <w:t xml:space="preserve">Application </w:t>
            </w:r>
            <w:r w:rsidR="001C5173">
              <w:t>Beta</w:t>
            </w:r>
            <w:r>
              <w:t xml:space="preserve"> </w:t>
            </w:r>
            <w:r w:rsidR="001C5173">
              <w:t>MOS</w:t>
            </w:r>
            <w:r>
              <w:t xml:space="preserve"> </w:t>
            </w:r>
            <w:r w:rsidR="003B6B57">
              <w:t xml:space="preserve">API </w:t>
            </w:r>
            <w:r>
              <w:t>configuration</w:t>
            </w:r>
            <w:r w:rsidR="00CD7E5B">
              <w:t>:</w:t>
            </w:r>
          </w:p>
          <w:p w14:paraId="1C3DD1A8"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configUSE_MOS_FILE_OPS</w:t>
            </w:r>
            <w:proofErr w:type="spellEnd"/>
          </w:p>
          <w:p w14:paraId="31010B94"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configUSE_MOS_DIR_OPS</w:t>
            </w:r>
            <w:proofErr w:type="spellEnd"/>
          </w:p>
          <w:p w14:paraId="277317F9"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configUSE_MOS_BUFFERED_FILE_OPS</w:t>
            </w:r>
            <w:proofErr w:type="spellEnd"/>
          </w:p>
          <w:p w14:paraId="3ECCEA7E"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configUSE_MOS_SYSVARS</w:t>
            </w:r>
            <w:proofErr w:type="spellEnd"/>
          </w:p>
          <w:p w14:paraId="3B07BD06"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configUSE_FFS_FILE_OPS</w:t>
            </w:r>
            <w:proofErr w:type="spellEnd"/>
          </w:p>
          <w:p w14:paraId="437F3BE5"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configUSE_FFS_DIR_OPS</w:t>
            </w:r>
            <w:proofErr w:type="spellEnd"/>
          </w:p>
          <w:p w14:paraId="11DA96AE"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configUSE_MOS_KEYBOARD_OPS</w:t>
            </w:r>
            <w:proofErr w:type="spellEnd"/>
          </w:p>
          <w:p w14:paraId="478CDE5E"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configUSE_MOS_DEVICE_RTC</w:t>
            </w:r>
            <w:proofErr w:type="spellEnd"/>
          </w:p>
          <w:p w14:paraId="268E36A6"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configUSE_MOS_DEVICE_UART</w:t>
            </w:r>
            <w:proofErr w:type="spellEnd"/>
          </w:p>
          <w:p w14:paraId="3F027E00" w14:textId="64D298C0" w:rsidR="00CD7E5B" w:rsidRDefault="00CD7E5B" w:rsidP="0099530B">
            <w:pPr>
              <w:cnfStyle w:val="000000100000" w:firstRow="0" w:lastRow="0" w:firstColumn="0" w:lastColumn="0" w:oddVBand="0" w:evenVBand="0" w:oddHBand="1" w:evenHBand="0" w:firstRowFirstColumn="0" w:firstRowLastColumn="0" w:lastRowFirstColumn="0" w:lastRowLastColumn="0"/>
            </w:pPr>
            <w:r w:rsidRPr="00CD7E5B">
              <w:t>configUSE_MOS_DEVICE_I2C</w:t>
            </w:r>
          </w:p>
        </w:tc>
      </w:tr>
    </w:tbl>
    <w:p w14:paraId="7AD6ADE4" w14:textId="329F202B" w:rsidR="00CD7E5B" w:rsidRDefault="00CD7E5B" w:rsidP="00CD7E5B">
      <w:pPr>
        <w:spacing w:before="120"/>
      </w:pPr>
      <w:r>
        <w:t xml:space="preserve">The MOS header files </w:t>
      </w:r>
      <w:proofErr w:type="spellStart"/>
      <w:r w:rsidR="00E5717E">
        <w:t>mosapi.h</w:t>
      </w:r>
      <w:proofErr w:type="spellEnd"/>
      <w:r w:rsidR="00E5717E">
        <w:t xml:space="preserve"> and </w:t>
      </w:r>
      <w:proofErr w:type="spellStart"/>
      <w:r w:rsidR="00E5717E">
        <w:t>ffsapi.h</w:t>
      </w:r>
      <w:proofErr w:type="spellEnd"/>
      <w:r w:rsidR="00E5717E">
        <w:t xml:space="preserve"> </w:t>
      </w:r>
      <w:r>
        <w:t>are found under …/</w:t>
      </w:r>
      <w:r w:rsidRPr="0043036D">
        <w:t>FreeRTOS-for-Agon</w:t>
      </w:r>
      <w:r>
        <w:t>/</w:t>
      </w:r>
      <w:r w:rsidRPr="0043036D">
        <w:t>FreeRTOSv202212.01-LTS</w:t>
      </w:r>
      <w:r>
        <w:t>/</w:t>
      </w:r>
      <w:r w:rsidRPr="0043036D">
        <w:t>FreeRTOS</w:t>
      </w:r>
      <w:r>
        <w:t>/</w:t>
      </w:r>
      <w:r w:rsidRPr="0043036D">
        <w:t>Source</w:t>
      </w:r>
      <w:r>
        <w:t>/</w:t>
      </w:r>
      <w:proofErr w:type="spellStart"/>
      <w:r>
        <w:t>mos</w:t>
      </w:r>
      <w:proofErr w:type="spellEnd"/>
      <w:r>
        <w:t xml:space="preserve">/ (where … means your installation path). </w:t>
      </w:r>
    </w:p>
    <w:p w14:paraId="0F4A0F51" w14:textId="12C7AD81" w:rsidR="000E76B7" w:rsidRPr="00696B56" w:rsidRDefault="00CD7E5B" w:rsidP="00CD7E5B">
      <w:r>
        <w:t>Each application will maintain and include its own mosConfig.inc header file, to bring in exactly the MOS functions it requires and no more. See for example the Demos under …/</w:t>
      </w:r>
      <w:r w:rsidRPr="00E64B68">
        <w:t>FreeRTOS-for-Agon</w:t>
      </w:r>
      <w:r>
        <w:t>/</w:t>
      </w:r>
      <w:r w:rsidRPr="00E64B68">
        <w:t>FreeRTOSv202212.01-LTS</w:t>
      </w:r>
      <w:r>
        <w:t>/</w:t>
      </w:r>
      <w:r w:rsidRPr="00E64B68">
        <w:t>FreeRTOS</w:t>
      </w:r>
      <w:r>
        <w:t>/</w:t>
      </w:r>
      <w:r w:rsidRPr="00E64B68">
        <w:t>Demo</w:t>
      </w:r>
      <w:r>
        <w:t>/Beta/.</w:t>
      </w:r>
      <w:r w:rsidR="00F748E5">
        <w:t xml:space="preserve"> Note this is an assembly header file as the MOS API is implemented </w:t>
      </w:r>
      <w:r w:rsidR="0048686A">
        <w:t xml:space="preserve">mainly </w:t>
      </w:r>
      <w:r w:rsidR="00F748E5">
        <w:t xml:space="preserve">in assembler. </w:t>
      </w:r>
    </w:p>
    <w:p w14:paraId="0810E74A" w14:textId="0BBF6129" w:rsidR="004F3C81" w:rsidRDefault="00512819" w:rsidP="00A9367F">
      <w:pPr>
        <w:pStyle w:val="Heading4"/>
      </w:pPr>
      <w:r w:rsidRPr="00696B56">
        <w:t>DEV API</w:t>
      </w:r>
    </w:p>
    <w:p w14:paraId="3960BCE1" w14:textId="40C93736" w:rsidR="00CC52D5" w:rsidRPr="00CC52D5" w:rsidRDefault="00CC52D5" w:rsidP="00CC52D5">
      <w:r>
        <w:t xml:space="preserve">The DEV API extends the </w:t>
      </w:r>
      <w:r w:rsidR="00451393">
        <w:t>Beta capability with</w:t>
      </w:r>
      <w:r>
        <w:t xml:space="preserve"> access </w:t>
      </w:r>
      <w:r w:rsidR="00451393">
        <w:t xml:space="preserve">to </w:t>
      </w:r>
      <w:r>
        <w:t xml:space="preserve">the Agon Extensions Interface directly. It provides a safeguarded API for SPI, UART, I2C and GPIO; and through them to connected devices. The DEV API enhances the </w:t>
      </w:r>
      <w:proofErr w:type="spellStart"/>
      <w:r>
        <w:t>Uart</w:t>
      </w:r>
      <w:proofErr w:type="spellEnd"/>
      <w:r>
        <w:t xml:space="preserve"> and I2C capability of MOS, and provides APIs for GPIO and SPI that are absent in the MOS API.</w:t>
      </w:r>
    </w:p>
    <w:tbl>
      <w:tblPr>
        <w:tblStyle w:val="GridTable4-Accent4"/>
        <w:tblW w:w="0" w:type="auto"/>
        <w:tblLook w:val="04A0" w:firstRow="1" w:lastRow="0" w:firstColumn="1" w:lastColumn="0" w:noHBand="0" w:noVBand="1"/>
      </w:tblPr>
      <w:tblGrid>
        <w:gridCol w:w="2263"/>
        <w:gridCol w:w="7087"/>
      </w:tblGrid>
      <w:tr w:rsidR="006C2D5E" w14:paraId="60BE77DB" w14:textId="77777777" w:rsidTr="00922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FD966" w:themeFill="accent4" w:themeFillTint="99"/>
          </w:tcPr>
          <w:p w14:paraId="75113E5E" w14:textId="77777777" w:rsidR="006C2D5E" w:rsidRDefault="006C2D5E" w:rsidP="0099530B">
            <w:pPr>
              <w:keepNext/>
            </w:pPr>
            <w:r>
              <w:t>Header Files</w:t>
            </w:r>
          </w:p>
        </w:tc>
        <w:tc>
          <w:tcPr>
            <w:tcW w:w="7087" w:type="dxa"/>
            <w:shd w:val="clear" w:color="auto" w:fill="FFD966" w:themeFill="accent4" w:themeFillTint="99"/>
          </w:tcPr>
          <w:p w14:paraId="31929DDA" w14:textId="77777777" w:rsidR="006C2D5E" w:rsidRDefault="006C2D5E" w:rsidP="0099530B">
            <w:pPr>
              <w:cnfStyle w:val="100000000000" w:firstRow="1" w:lastRow="0" w:firstColumn="0" w:lastColumn="0" w:oddVBand="0" w:evenVBand="0" w:oddHBand="0" w:evenHBand="0" w:firstRowFirstColumn="0" w:firstRowLastColumn="0" w:lastRowFirstColumn="0" w:lastRowLastColumn="0"/>
            </w:pPr>
            <w:r>
              <w:t>Functions</w:t>
            </w:r>
          </w:p>
        </w:tc>
      </w:tr>
      <w:tr w:rsidR="006C2D5E" w14:paraId="460B4DC2" w14:textId="77777777" w:rsidTr="003B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608E73A" w14:textId="06B57E58" w:rsidR="006C2D5E" w:rsidRDefault="006C2D5E" w:rsidP="0099530B">
            <w:proofErr w:type="spellStart"/>
            <w:r>
              <w:t>devapi.h</w:t>
            </w:r>
            <w:proofErr w:type="spellEnd"/>
          </w:p>
        </w:tc>
        <w:tc>
          <w:tcPr>
            <w:tcW w:w="7087" w:type="dxa"/>
          </w:tcPr>
          <w:p w14:paraId="1E9B474E" w14:textId="6C8554EA" w:rsidR="006C2D5E" w:rsidRDefault="00241DD7" w:rsidP="0099530B">
            <w:pPr>
              <w:cnfStyle w:val="000000100000" w:firstRow="0" w:lastRow="0" w:firstColumn="0" w:lastColumn="0" w:oddVBand="0" w:evenVBand="0" w:oddHBand="1" w:evenHBand="0" w:firstRowFirstColumn="0" w:firstRowLastColumn="0" w:lastRowFirstColumn="0" w:lastRowLastColumn="0"/>
            </w:pPr>
            <w:proofErr w:type="spellStart"/>
            <w:r w:rsidRPr="00241DD7">
              <w:t>uart_open</w:t>
            </w:r>
            <w:proofErr w:type="spellEnd"/>
            <w:r>
              <w:t xml:space="preserve">, </w:t>
            </w:r>
            <w:proofErr w:type="spellStart"/>
            <w:r w:rsidRPr="00241DD7">
              <w:t>uart_close</w:t>
            </w:r>
            <w:proofErr w:type="spellEnd"/>
            <w:r>
              <w:t xml:space="preserve">, </w:t>
            </w:r>
            <w:proofErr w:type="spellStart"/>
            <w:r w:rsidR="00F4311F">
              <w:t>uart_getch</w:t>
            </w:r>
            <w:proofErr w:type="spellEnd"/>
            <w:r w:rsidR="00F4311F">
              <w:t xml:space="preserve">, </w:t>
            </w:r>
            <w:proofErr w:type="spellStart"/>
            <w:r w:rsidRPr="00241DD7">
              <w:t>uart_read</w:t>
            </w:r>
            <w:proofErr w:type="spellEnd"/>
            <w:r>
              <w:t xml:space="preserve">, </w:t>
            </w:r>
            <w:proofErr w:type="spellStart"/>
            <w:r w:rsidR="00F4311F">
              <w:t>uart_read_buffered</w:t>
            </w:r>
            <w:proofErr w:type="spellEnd"/>
            <w:r w:rsidR="00F4311F">
              <w:t xml:space="preserve">, </w:t>
            </w:r>
            <w:proofErr w:type="spellStart"/>
            <w:r w:rsidR="00F4311F">
              <w:t>uart_putch</w:t>
            </w:r>
            <w:proofErr w:type="spellEnd"/>
            <w:r w:rsidR="00F4311F">
              <w:t xml:space="preserve">, </w:t>
            </w:r>
            <w:proofErr w:type="spellStart"/>
            <w:r w:rsidRPr="00241DD7">
              <w:t>uart_write</w:t>
            </w:r>
            <w:proofErr w:type="spellEnd"/>
            <w:r>
              <w:t xml:space="preserve">, </w:t>
            </w:r>
            <w:proofErr w:type="spellStart"/>
            <w:r w:rsidR="00F4311F">
              <w:t>uart_write_buffered</w:t>
            </w:r>
            <w:proofErr w:type="spellEnd"/>
            <w:r w:rsidR="00F4311F">
              <w:t xml:space="preserve">, </w:t>
            </w:r>
            <w:proofErr w:type="spellStart"/>
            <w:r w:rsidRPr="00241DD7">
              <w:t>uart_poll</w:t>
            </w:r>
            <w:proofErr w:type="spellEnd"/>
            <w:r w:rsidR="00C8393B">
              <w:t xml:space="preserve">, </w:t>
            </w:r>
            <w:proofErr w:type="spellStart"/>
            <w:r w:rsidR="00C8393B">
              <w:t>uart_</w:t>
            </w:r>
            <w:r w:rsidR="0012356B">
              <w:t>ioctl</w:t>
            </w:r>
            <w:proofErr w:type="spellEnd"/>
          </w:p>
        </w:tc>
      </w:tr>
      <w:tr w:rsidR="006C2D5E" w14:paraId="18850968" w14:textId="77777777" w:rsidTr="003B6B57">
        <w:tc>
          <w:tcPr>
            <w:cnfStyle w:val="001000000000" w:firstRow="0" w:lastRow="0" w:firstColumn="1" w:lastColumn="0" w:oddVBand="0" w:evenVBand="0" w:oddHBand="0" w:evenHBand="0" w:firstRowFirstColumn="0" w:firstRowLastColumn="0" w:lastRowFirstColumn="0" w:lastRowLastColumn="0"/>
            <w:tcW w:w="2263" w:type="dxa"/>
          </w:tcPr>
          <w:p w14:paraId="3AB2DDD3" w14:textId="77777777" w:rsidR="006C2D5E" w:rsidRDefault="006C2D5E" w:rsidP="0099530B"/>
        </w:tc>
        <w:tc>
          <w:tcPr>
            <w:tcW w:w="7087" w:type="dxa"/>
          </w:tcPr>
          <w:p w14:paraId="7AF4B307" w14:textId="707BA5A0" w:rsidR="006C2D5E" w:rsidRDefault="00241DD7" w:rsidP="0099530B">
            <w:pPr>
              <w:cnfStyle w:val="000000000000" w:firstRow="0" w:lastRow="0" w:firstColumn="0" w:lastColumn="0" w:oddVBand="0" w:evenVBand="0" w:oddHBand="0" w:evenHBand="0" w:firstRowFirstColumn="0" w:firstRowLastColumn="0" w:lastRowFirstColumn="0" w:lastRowLastColumn="0"/>
            </w:pPr>
            <w:r w:rsidRPr="00241DD7">
              <w:t>i2c_open</w:t>
            </w:r>
            <w:r>
              <w:t xml:space="preserve">, </w:t>
            </w:r>
            <w:r w:rsidRPr="00241DD7">
              <w:t>i2c_close</w:t>
            </w:r>
            <w:r>
              <w:t xml:space="preserve">, </w:t>
            </w:r>
            <w:r w:rsidRPr="00241DD7">
              <w:t>i2c_read</w:t>
            </w:r>
            <w:r w:rsidR="008B72F7">
              <w:t>m</w:t>
            </w:r>
            <w:r>
              <w:t xml:space="preserve">, </w:t>
            </w:r>
            <w:r w:rsidRPr="00241DD7">
              <w:t>i2c_write</w:t>
            </w:r>
            <w:r w:rsidR="008B72F7">
              <w:t>m, i2c_reads, i2c_writes, i2c_ioctl</w:t>
            </w:r>
          </w:p>
        </w:tc>
      </w:tr>
      <w:tr w:rsidR="006C2D5E" w14:paraId="29C4043E" w14:textId="77777777" w:rsidTr="003B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2C6A9FB" w14:textId="77777777" w:rsidR="006C2D5E" w:rsidRDefault="006C2D5E" w:rsidP="0099530B"/>
        </w:tc>
        <w:tc>
          <w:tcPr>
            <w:tcW w:w="7087" w:type="dxa"/>
          </w:tcPr>
          <w:p w14:paraId="5A73DBCC" w14:textId="08B07EC9" w:rsidR="006C2D5E" w:rsidRPr="00F15CC0" w:rsidRDefault="00241DD7" w:rsidP="0099530B">
            <w:pPr>
              <w:tabs>
                <w:tab w:val="left" w:pos="2772"/>
              </w:tabs>
              <w:cnfStyle w:val="000000100000" w:firstRow="0" w:lastRow="0" w:firstColumn="0" w:lastColumn="0" w:oddVBand="0" w:evenVBand="0" w:oddHBand="1" w:evenHBand="0" w:firstRowFirstColumn="0" w:firstRowLastColumn="0" w:lastRowFirstColumn="0" w:lastRowLastColumn="0"/>
            </w:pPr>
            <w:proofErr w:type="spellStart"/>
            <w:r w:rsidRPr="00241DD7">
              <w:t>spi_open</w:t>
            </w:r>
            <w:proofErr w:type="spellEnd"/>
            <w:r>
              <w:t xml:space="preserve">, </w:t>
            </w:r>
            <w:proofErr w:type="spellStart"/>
            <w:r w:rsidRPr="00241DD7">
              <w:t>spi_close</w:t>
            </w:r>
            <w:proofErr w:type="spellEnd"/>
            <w:r>
              <w:t xml:space="preserve">, </w:t>
            </w:r>
            <w:proofErr w:type="spellStart"/>
            <w:r w:rsidRPr="00241DD7">
              <w:t>spi_read</w:t>
            </w:r>
            <w:proofErr w:type="spellEnd"/>
            <w:r>
              <w:t xml:space="preserve">, </w:t>
            </w:r>
            <w:proofErr w:type="spellStart"/>
            <w:r w:rsidRPr="00241DD7">
              <w:t>spi_write</w:t>
            </w:r>
            <w:proofErr w:type="spellEnd"/>
          </w:p>
        </w:tc>
      </w:tr>
      <w:tr w:rsidR="006C2D5E" w14:paraId="164ED37E" w14:textId="77777777" w:rsidTr="003B6B57">
        <w:tc>
          <w:tcPr>
            <w:cnfStyle w:val="001000000000" w:firstRow="0" w:lastRow="0" w:firstColumn="1" w:lastColumn="0" w:oddVBand="0" w:evenVBand="0" w:oddHBand="0" w:evenHBand="0" w:firstRowFirstColumn="0" w:firstRowLastColumn="0" w:lastRowFirstColumn="0" w:lastRowLastColumn="0"/>
            <w:tcW w:w="2263" w:type="dxa"/>
          </w:tcPr>
          <w:p w14:paraId="5FE37DE9" w14:textId="77777777" w:rsidR="006C2D5E" w:rsidRDefault="006C2D5E" w:rsidP="0099530B"/>
        </w:tc>
        <w:tc>
          <w:tcPr>
            <w:tcW w:w="7087" w:type="dxa"/>
          </w:tcPr>
          <w:p w14:paraId="3562471C" w14:textId="6A0D20A1" w:rsidR="006C2D5E" w:rsidRPr="00F15CC0" w:rsidRDefault="00241DD7" w:rsidP="0099530B">
            <w:pPr>
              <w:cnfStyle w:val="000000000000" w:firstRow="0" w:lastRow="0" w:firstColumn="0" w:lastColumn="0" w:oddVBand="0" w:evenVBand="0" w:oddHBand="0" w:evenHBand="0" w:firstRowFirstColumn="0" w:firstRowLastColumn="0" w:lastRowFirstColumn="0" w:lastRowLastColumn="0"/>
            </w:pPr>
            <w:proofErr w:type="spellStart"/>
            <w:r w:rsidRPr="00241DD7">
              <w:t>gpio_open</w:t>
            </w:r>
            <w:proofErr w:type="spellEnd"/>
            <w:r>
              <w:t xml:space="preserve">, </w:t>
            </w:r>
            <w:proofErr w:type="spellStart"/>
            <w:r w:rsidRPr="00241DD7">
              <w:t>gpio_close</w:t>
            </w:r>
            <w:proofErr w:type="spellEnd"/>
            <w:r>
              <w:t xml:space="preserve">, </w:t>
            </w:r>
            <w:proofErr w:type="spellStart"/>
            <w:r w:rsidRPr="00241DD7">
              <w:t>gpio_read</w:t>
            </w:r>
            <w:proofErr w:type="spellEnd"/>
            <w:r>
              <w:t xml:space="preserve">, </w:t>
            </w:r>
            <w:proofErr w:type="spellStart"/>
            <w:r w:rsidRPr="00241DD7">
              <w:t>gpio_write</w:t>
            </w:r>
            <w:proofErr w:type="spellEnd"/>
          </w:p>
        </w:tc>
      </w:tr>
      <w:tr w:rsidR="003B6B57" w14:paraId="1147909D" w14:textId="77777777" w:rsidTr="003B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6109C4" w14:textId="18500DD9" w:rsidR="006C2D5E" w:rsidRDefault="006C2D5E" w:rsidP="0099530B">
            <w:proofErr w:type="spellStart"/>
            <w:r>
              <w:t>devConfig.h</w:t>
            </w:r>
            <w:proofErr w:type="spellEnd"/>
          </w:p>
        </w:tc>
        <w:tc>
          <w:tcPr>
            <w:tcW w:w="7087" w:type="dxa"/>
          </w:tcPr>
          <w:p w14:paraId="20C062FF" w14:textId="526A624B" w:rsidR="006C2D5E" w:rsidRDefault="006C2D5E" w:rsidP="0099530B">
            <w:pPr>
              <w:cnfStyle w:val="000000100000" w:firstRow="0" w:lastRow="0" w:firstColumn="0" w:lastColumn="0" w:oddVBand="0" w:evenVBand="0" w:oddHBand="1" w:evenHBand="0" w:firstRowFirstColumn="0" w:firstRowLastColumn="0" w:lastRowFirstColumn="0" w:lastRowLastColumn="0"/>
            </w:pPr>
            <w:r>
              <w:t xml:space="preserve">Application Beta </w:t>
            </w:r>
            <w:r w:rsidR="003B6B57">
              <w:t>DEV API</w:t>
            </w:r>
            <w:r>
              <w:t xml:space="preserve"> configuration:</w:t>
            </w:r>
          </w:p>
          <w:p w14:paraId="588994ED" w14:textId="77777777" w:rsidR="006C2D5E" w:rsidRDefault="00241DD7" w:rsidP="0099530B">
            <w:pPr>
              <w:cnfStyle w:val="000000100000" w:firstRow="0" w:lastRow="0" w:firstColumn="0" w:lastColumn="0" w:oddVBand="0" w:evenVBand="0" w:oddHBand="1" w:evenHBand="0" w:firstRowFirstColumn="0" w:firstRowLastColumn="0" w:lastRowFirstColumn="0" w:lastRowLastColumn="0"/>
            </w:pPr>
            <w:proofErr w:type="spellStart"/>
            <w:r w:rsidRPr="00241DD7">
              <w:t>configUSE_DRV_UART</w:t>
            </w:r>
            <w:proofErr w:type="spellEnd"/>
          </w:p>
          <w:p w14:paraId="09D9B04D" w14:textId="77777777" w:rsidR="00241DD7" w:rsidRDefault="00241DD7" w:rsidP="0099530B">
            <w:pPr>
              <w:cnfStyle w:val="000000100000" w:firstRow="0" w:lastRow="0" w:firstColumn="0" w:lastColumn="0" w:oddVBand="0" w:evenVBand="0" w:oddHBand="1" w:evenHBand="0" w:firstRowFirstColumn="0" w:firstRowLastColumn="0" w:lastRowFirstColumn="0" w:lastRowLastColumn="0"/>
            </w:pPr>
            <w:r w:rsidRPr="00241DD7">
              <w:t>configUSE_DRV_I2C</w:t>
            </w:r>
          </w:p>
          <w:p w14:paraId="28178B61" w14:textId="77777777" w:rsidR="00241DD7" w:rsidRDefault="00241DD7" w:rsidP="0099530B">
            <w:pPr>
              <w:cnfStyle w:val="000000100000" w:firstRow="0" w:lastRow="0" w:firstColumn="0" w:lastColumn="0" w:oddVBand="0" w:evenVBand="0" w:oddHBand="1" w:evenHBand="0" w:firstRowFirstColumn="0" w:firstRowLastColumn="0" w:lastRowFirstColumn="0" w:lastRowLastColumn="0"/>
            </w:pPr>
            <w:proofErr w:type="spellStart"/>
            <w:r w:rsidRPr="00241DD7">
              <w:t>configUSE_DRV_SPI</w:t>
            </w:r>
            <w:proofErr w:type="spellEnd"/>
          </w:p>
          <w:p w14:paraId="5DA15505" w14:textId="3AFC2038" w:rsidR="00F4311F" w:rsidRDefault="00241DD7" w:rsidP="0099530B">
            <w:pPr>
              <w:cnfStyle w:val="000000100000" w:firstRow="0" w:lastRow="0" w:firstColumn="0" w:lastColumn="0" w:oddVBand="0" w:evenVBand="0" w:oddHBand="1" w:evenHBand="0" w:firstRowFirstColumn="0" w:firstRowLastColumn="0" w:lastRowFirstColumn="0" w:lastRowLastColumn="0"/>
            </w:pPr>
            <w:proofErr w:type="spellStart"/>
            <w:r w:rsidRPr="00241DD7">
              <w:t>configUSE_DRV_GPIO</w:t>
            </w:r>
            <w:proofErr w:type="spellEnd"/>
          </w:p>
        </w:tc>
      </w:tr>
      <w:tr w:rsidR="004655B0" w14:paraId="0EC772C8" w14:textId="77777777" w:rsidTr="003B6B57">
        <w:tc>
          <w:tcPr>
            <w:cnfStyle w:val="001000000000" w:firstRow="0" w:lastRow="0" w:firstColumn="1" w:lastColumn="0" w:oddVBand="0" w:evenVBand="0" w:oddHBand="0" w:evenHBand="0" w:firstRowFirstColumn="0" w:firstRowLastColumn="0" w:lastRowFirstColumn="0" w:lastRowLastColumn="0"/>
            <w:tcW w:w="2263" w:type="dxa"/>
          </w:tcPr>
          <w:p w14:paraId="0C8A21A9" w14:textId="77777777" w:rsidR="004655B0" w:rsidRDefault="004655B0" w:rsidP="0099530B"/>
        </w:tc>
        <w:tc>
          <w:tcPr>
            <w:tcW w:w="7087" w:type="dxa"/>
          </w:tcPr>
          <w:p w14:paraId="63DD3824" w14:textId="77777777" w:rsidR="004655B0" w:rsidRDefault="004655B0" w:rsidP="004655B0">
            <w:pPr>
              <w:cnfStyle w:val="000000000000" w:firstRow="0" w:lastRow="0" w:firstColumn="0" w:lastColumn="0" w:oddVBand="0" w:evenVBand="0" w:oddHBand="0" w:evenHBand="0" w:firstRowFirstColumn="0" w:firstRowLastColumn="0" w:lastRowFirstColumn="0" w:lastRowLastColumn="0"/>
            </w:pPr>
            <w:proofErr w:type="spellStart"/>
            <w:r w:rsidRPr="00241DD7">
              <w:t>configUSE_DEV_SAFEGUARDS</w:t>
            </w:r>
            <w:proofErr w:type="spellEnd"/>
          </w:p>
          <w:p w14:paraId="2A3A0465" w14:textId="2B270EDC" w:rsidR="004655B0" w:rsidRDefault="004655B0" w:rsidP="0099530B">
            <w:pPr>
              <w:cnfStyle w:val="000000000000" w:firstRow="0" w:lastRow="0" w:firstColumn="0" w:lastColumn="0" w:oddVBand="0" w:evenVBand="0" w:oddHBand="0" w:evenHBand="0" w:firstRowFirstColumn="0" w:firstRowLastColumn="0" w:lastRowFirstColumn="0" w:lastRowLastColumn="0"/>
            </w:pPr>
            <w:proofErr w:type="spellStart"/>
            <w:r w:rsidRPr="00241DD7">
              <w:t>configUSE_FAST_INTERRUPTS</w:t>
            </w:r>
            <w:proofErr w:type="spellEnd"/>
          </w:p>
        </w:tc>
      </w:tr>
      <w:tr w:rsidR="004655B0" w14:paraId="030EDA2F" w14:textId="77777777" w:rsidTr="003B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061456" w14:textId="77777777" w:rsidR="004655B0" w:rsidRDefault="004655B0" w:rsidP="0099530B"/>
        </w:tc>
        <w:tc>
          <w:tcPr>
            <w:tcW w:w="7087" w:type="dxa"/>
          </w:tcPr>
          <w:p w14:paraId="756CD1D1" w14:textId="77777777" w:rsidR="004655B0" w:rsidRDefault="004655B0" w:rsidP="004655B0">
            <w:pPr>
              <w:cnfStyle w:val="000000100000" w:firstRow="0" w:lastRow="0" w:firstColumn="0" w:lastColumn="0" w:oddVBand="0" w:evenVBand="0" w:oddHBand="1" w:evenHBand="0" w:firstRowFirstColumn="0" w:firstRowLastColumn="0" w:lastRowFirstColumn="0" w:lastRowLastColumn="0"/>
            </w:pPr>
            <w:proofErr w:type="spellStart"/>
            <w:r>
              <w:t>configDRV_UART_BUFFER_SZ</w:t>
            </w:r>
            <w:proofErr w:type="spellEnd"/>
          </w:p>
          <w:p w14:paraId="4B4722CC" w14:textId="5B882C92" w:rsidR="00000E0A" w:rsidRDefault="004655B0" w:rsidP="00B77E67">
            <w:pPr>
              <w:cnfStyle w:val="000000100000" w:firstRow="0" w:lastRow="0" w:firstColumn="0" w:lastColumn="0" w:oddVBand="0" w:evenVBand="0" w:oddHBand="1" w:evenHBand="0" w:firstRowFirstColumn="0" w:firstRowLastColumn="0" w:lastRowFirstColumn="0" w:lastRowLastColumn="0"/>
            </w:pPr>
            <w:proofErr w:type="spellStart"/>
            <w:r>
              <w:t>configDRV_UART_UNBUFFERED_DELAY</w:t>
            </w:r>
            <w:proofErr w:type="spellEnd"/>
          </w:p>
        </w:tc>
      </w:tr>
      <w:tr w:rsidR="002511C0" w14:paraId="6D521132" w14:textId="77777777" w:rsidTr="003B6B57">
        <w:tc>
          <w:tcPr>
            <w:cnfStyle w:val="001000000000" w:firstRow="0" w:lastRow="0" w:firstColumn="1" w:lastColumn="0" w:oddVBand="0" w:evenVBand="0" w:oddHBand="0" w:evenHBand="0" w:firstRowFirstColumn="0" w:firstRowLastColumn="0" w:lastRowFirstColumn="0" w:lastRowLastColumn="0"/>
            <w:tcW w:w="2263" w:type="dxa"/>
          </w:tcPr>
          <w:p w14:paraId="77B0A55C" w14:textId="77777777" w:rsidR="002511C0" w:rsidRDefault="002511C0" w:rsidP="0099530B"/>
        </w:tc>
        <w:tc>
          <w:tcPr>
            <w:tcW w:w="7087" w:type="dxa"/>
          </w:tcPr>
          <w:p w14:paraId="46E0143B" w14:textId="75F3E3E7" w:rsidR="002511C0" w:rsidRDefault="002511C0" w:rsidP="002511C0">
            <w:pPr>
              <w:cnfStyle w:val="000000000000" w:firstRow="0" w:lastRow="0" w:firstColumn="0" w:lastColumn="0" w:oddVBand="0" w:evenVBand="0" w:oddHBand="0" w:evenHBand="0" w:firstRowFirstColumn="0" w:firstRowLastColumn="0" w:lastRowFirstColumn="0" w:lastRowLastColumn="0"/>
            </w:pPr>
            <w:r>
              <w:t>configDRV_I2C_BUFFER_NUM</w:t>
            </w:r>
          </w:p>
          <w:p w14:paraId="1D74EC6F" w14:textId="1C6BCC01" w:rsidR="002511C0" w:rsidRDefault="002511C0" w:rsidP="002511C0">
            <w:pPr>
              <w:cnfStyle w:val="000000000000" w:firstRow="0" w:lastRow="0" w:firstColumn="0" w:lastColumn="0" w:oddVBand="0" w:evenVBand="0" w:oddHBand="0" w:evenHBand="0" w:firstRowFirstColumn="0" w:firstRowLastColumn="0" w:lastRowFirstColumn="0" w:lastRowLastColumn="0"/>
            </w:pPr>
            <w:r>
              <w:t>configDRV_I2C_BUFFER_SZ</w:t>
            </w:r>
          </w:p>
          <w:p w14:paraId="299F1F5D" w14:textId="6A4CC808" w:rsidR="002511C0" w:rsidRDefault="002511C0" w:rsidP="002511C0">
            <w:pPr>
              <w:cnfStyle w:val="000000000000" w:firstRow="0" w:lastRow="0" w:firstColumn="0" w:lastColumn="0" w:oddVBand="0" w:evenVBand="0" w:oddHBand="0" w:evenHBand="0" w:firstRowFirstColumn="0" w:firstRowLastColumn="0" w:lastRowFirstColumn="0" w:lastRowLastColumn="0"/>
            </w:pPr>
            <w:r>
              <w:t>configDRV_I2C_TRANSITION_RETRY</w:t>
            </w:r>
          </w:p>
          <w:p w14:paraId="4EC4C1F7" w14:textId="7B858FE2" w:rsidR="002511C0" w:rsidRDefault="002511C0" w:rsidP="002511C0">
            <w:pPr>
              <w:cnfStyle w:val="000000000000" w:firstRow="0" w:lastRow="0" w:firstColumn="0" w:lastColumn="0" w:oddVBand="0" w:evenVBand="0" w:oddHBand="0" w:evenHBand="0" w:firstRowFirstColumn="0" w:firstRowLastColumn="0" w:lastRowFirstColumn="0" w:lastRowLastColumn="0"/>
            </w:pPr>
            <w:r>
              <w:t>configDRV_I2C_MAX_DELAY</w:t>
            </w:r>
          </w:p>
        </w:tc>
      </w:tr>
    </w:tbl>
    <w:p w14:paraId="1F5FBDC2" w14:textId="62BCB7E6" w:rsidR="00061601" w:rsidRDefault="00061601" w:rsidP="00061601">
      <w:pPr>
        <w:spacing w:before="120"/>
      </w:pPr>
      <w:r>
        <w:t xml:space="preserve">The DEV header file </w:t>
      </w:r>
      <w:proofErr w:type="spellStart"/>
      <w:r>
        <w:t>devapi.h</w:t>
      </w:r>
      <w:proofErr w:type="spellEnd"/>
      <w:r>
        <w:t xml:space="preserve"> is found under …/</w:t>
      </w:r>
      <w:r w:rsidRPr="0043036D">
        <w:t>FreeRTOS-for-Agon</w:t>
      </w:r>
      <w:r>
        <w:t>/</w:t>
      </w:r>
      <w:r w:rsidRPr="0043036D">
        <w:t>FreeRTOSv202212.01-LTS</w:t>
      </w:r>
      <w:r>
        <w:t>/</w:t>
      </w:r>
      <w:r w:rsidRPr="0043036D">
        <w:t>FreeRTOS</w:t>
      </w:r>
      <w:r>
        <w:t>/</w:t>
      </w:r>
      <w:r w:rsidRPr="0043036D">
        <w:t>Source</w:t>
      </w:r>
      <w:r>
        <w:t>/</w:t>
      </w:r>
      <w:proofErr w:type="spellStart"/>
      <w:r>
        <w:t>mos</w:t>
      </w:r>
      <w:proofErr w:type="spellEnd"/>
      <w:r>
        <w:t xml:space="preserve">/ (where … means your installation path). </w:t>
      </w:r>
      <w:r w:rsidR="00A33A71">
        <w:t>(</w:t>
      </w:r>
      <w:r>
        <w:t>Private header files for each of the major device types are also found there, which are not intended for direct inclusion by application programs.</w:t>
      </w:r>
      <w:r w:rsidR="00A33A71">
        <w:t>)</w:t>
      </w:r>
    </w:p>
    <w:p w14:paraId="36FF721A" w14:textId="70536853" w:rsidR="00061601" w:rsidRDefault="00061601" w:rsidP="00061601">
      <w:r>
        <w:t xml:space="preserve">Each application will maintain and include its own </w:t>
      </w:r>
      <w:r w:rsidR="00D813DC">
        <w:t>dev</w:t>
      </w:r>
      <w:r>
        <w:t xml:space="preserve">Config.inc header file, to bring in exactly the </w:t>
      </w:r>
      <w:r w:rsidR="00D813DC">
        <w:t>DEV</w:t>
      </w:r>
      <w:r>
        <w:t xml:space="preserve"> functions it requires and no more. See for example the Demos under …/</w:t>
      </w:r>
      <w:r w:rsidRPr="00E64B68">
        <w:t>FreeRTOS-for-Agon</w:t>
      </w:r>
      <w:r>
        <w:t>/</w:t>
      </w:r>
      <w:r w:rsidRPr="00E64B68">
        <w:t>FreeRTOSv202212.01-LTS</w:t>
      </w:r>
      <w:r>
        <w:t>/</w:t>
      </w:r>
      <w:r w:rsidRPr="00E64B68">
        <w:t>FreeRTOS</w:t>
      </w:r>
      <w:r>
        <w:t>/</w:t>
      </w:r>
      <w:r w:rsidRPr="00E64B68">
        <w:t>Demo</w:t>
      </w:r>
      <w:r>
        <w:t xml:space="preserve">/Beta/. </w:t>
      </w:r>
    </w:p>
    <w:p w14:paraId="71D18CD1" w14:textId="5177B674" w:rsidR="00CF5DF0" w:rsidRDefault="00CF5DF0" w:rsidP="00D95172">
      <w:pPr>
        <w:pStyle w:val="Heading5"/>
      </w:pPr>
      <w:r>
        <w:t>DEV GPIO Description</w:t>
      </w:r>
    </w:p>
    <w:p w14:paraId="3E44FE82" w14:textId="28ABDE92" w:rsidR="00095A58" w:rsidRDefault="003E4DA4" w:rsidP="00CF5DF0">
      <w:r>
        <w:t xml:space="preserve">Agon makes accessible </w:t>
      </w:r>
      <w:r w:rsidR="00CF5DF0">
        <w:t xml:space="preserve">a total of 13 GPIO pins </w:t>
      </w:r>
      <w:r>
        <w:t>directly from the eZ80</w:t>
      </w:r>
      <w:r w:rsidR="00711E14">
        <w:t xml:space="preserve"> CPU</w:t>
      </w:r>
      <w:r w:rsidR="00CF5DF0">
        <w:t xml:space="preserve">, each independent of the other. </w:t>
      </w:r>
      <w:r>
        <w:t xml:space="preserve">(There are other GPIO pins accessible from the </w:t>
      </w:r>
      <w:r w:rsidR="00711E14">
        <w:t xml:space="preserve">VDP </w:t>
      </w:r>
      <w:r>
        <w:t>ESP32, but this FreeRTOS port does not support those at this time.)</w:t>
      </w:r>
    </w:p>
    <w:p w14:paraId="17DDDABC" w14:textId="111D5FFE" w:rsidR="00CF5DF0" w:rsidRDefault="008F7B6C" w:rsidP="00CF5DF0">
      <w:r>
        <w:t>Each pin may be opened in one of several modes</w:t>
      </w:r>
      <w:r w:rsidR="00095A58">
        <w:t>, corresponding to the eZ80 configuration. Namely:</w:t>
      </w:r>
    </w:p>
    <w:tbl>
      <w:tblPr>
        <w:tblStyle w:val="GridTable4"/>
        <w:tblW w:w="0" w:type="auto"/>
        <w:tblLook w:val="04A0" w:firstRow="1" w:lastRow="0" w:firstColumn="1" w:lastColumn="0" w:noHBand="0" w:noVBand="1"/>
      </w:tblPr>
      <w:tblGrid>
        <w:gridCol w:w="3325"/>
        <w:gridCol w:w="6025"/>
      </w:tblGrid>
      <w:tr w:rsidR="005105EE" w14:paraId="6F437A19" w14:textId="77777777" w:rsidTr="00510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43CDD4C" w14:textId="281E4077" w:rsidR="005105EE" w:rsidRDefault="005105EE" w:rsidP="00095A58">
            <w:r>
              <w:t>Mode</w:t>
            </w:r>
          </w:p>
        </w:tc>
        <w:tc>
          <w:tcPr>
            <w:tcW w:w="6025" w:type="dxa"/>
          </w:tcPr>
          <w:p w14:paraId="6E0274B0" w14:textId="74ED8676" w:rsidR="005105EE" w:rsidRDefault="005105EE" w:rsidP="00CF5DF0">
            <w:pPr>
              <w:cnfStyle w:val="100000000000" w:firstRow="1" w:lastRow="0" w:firstColumn="0" w:lastColumn="0" w:oddVBand="0" w:evenVBand="0" w:oddHBand="0" w:evenHBand="0" w:firstRowFirstColumn="0" w:firstRowLastColumn="0" w:lastRowFirstColumn="0" w:lastRowLastColumn="0"/>
            </w:pPr>
            <w:r>
              <w:t>Summary</w:t>
            </w:r>
          </w:p>
        </w:tc>
      </w:tr>
      <w:tr w:rsidR="00095A58" w14:paraId="0E42D452" w14:textId="77777777" w:rsidTr="0051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69E72402" w14:textId="1CF3CB67" w:rsidR="00095A58" w:rsidRPr="005105EE" w:rsidRDefault="00095A58" w:rsidP="00095A58">
            <w:pPr>
              <w:rPr>
                <w:b w:val="0"/>
                <w:bCs w:val="0"/>
              </w:rPr>
            </w:pPr>
            <w:r w:rsidRPr="005105EE">
              <w:rPr>
                <w:b w:val="0"/>
                <w:bCs w:val="0"/>
              </w:rPr>
              <w:t>DEV_MODE_GPIO_OUT</w:t>
            </w:r>
          </w:p>
        </w:tc>
        <w:tc>
          <w:tcPr>
            <w:tcW w:w="6025" w:type="dxa"/>
          </w:tcPr>
          <w:p w14:paraId="635D52EA" w14:textId="3043C0AD" w:rsidR="00095A58" w:rsidRDefault="00095A58" w:rsidP="00CF5DF0">
            <w:pPr>
              <w:cnfStyle w:val="000000100000" w:firstRow="0" w:lastRow="0" w:firstColumn="0" w:lastColumn="0" w:oddVBand="0" w:evenVBand="0" w:oddHBand="1" w:evenHBand="0" w:firstRowFirstColumn="0" w:firstRowLastColumn="0" w:lastRowFirstColumn="0" w:lastRowLastColumn="0"/>
            </w:pPr>
            <w:r>
              <w:t>Mode 1 - standard digital output</w:t>
            </w:r>
          </w:p>
        </w:tc>
      </w:tr>
      <w:tr w:rsidR="00095A58" w14:paraId="5ED2E100" w14:textId="77777777" w:rsidTr="005105EE">
        <w:tc>
          <w:tcPr>
            <w:cnfStyle w:val="001000000000" w:firstRow="0" w:lastRow="0" w:firstColumn="1" w:lastColumn="0" w:oddVBand="0" w:evenVBand="0" w:oddHBand="0" w:evenHBand="0" w:firstRowFirstColumn="0" w:firstRowLastColumn="0" w:lastRowFirstColumn="0" w:lastRowLastColumn="0"/>
            <w:tcW w:w="3325" w:type="dxa"/>
          </w:tcPr>
          <w:p w14:paraId="34D80430" w14:textId="11A42D14" w:rsidR="00095A58" w:rsidRPr="005105EE" w:rsidRDefault="00095A58" w:rsidP="00095A58">
            <w:pPr>
              <w:rPr>
                <w:b w:val="0"/>
                <w:bCs w:val="0"/>
              </w:rPr>
            </w:pPr>
            <w:r w:rsidRPr="005105EE">
              <w:rPr>
                <w:b w:val="0"/>
                <w:bCs w:val="0"/>
              </w:rPr>
              <w:t>DEV_MODE_GPIO_IN</w:t>
            </w:r>
          </w:p>
        </w:tc>
        <w:tc>
          <w:tcPr>
            <w:tcW w:w="6025" w:type="dxa"/>
          </w:tcPr>
          <w:p w14:paraId="5E257A54" w14:textId="4BC1C977" w:rsidR="00095A58" w:rsidRDefault="00095A58" w:rsidP="00CF5DF0">
            <w:pPr>
              <w:cnfStyle w:val="000000000000" w:firstRow="0" w:lastRow="0" w:firstColumn="0" w:lastColumn="0" w:oddVBand="0" w:evenVBand="0" w:oddHBand="0" w:evenHBand="0" w:firstRowFirstColumn="0" w:firstRowLastColumn="0" w:lastRowFirstColumn="0" w:lastRowLastColumn="0"/>
            </w:pPr>
            <w:r>
              <w:t>Mode 2 - standard digital input</w:t>
            </w:r>
          </w:p>
        </w:tc>
      </w:tr>
      <w:tr w:rsidR="00095A58" w14:paraId="120F4250" w14:textId="77777777" w:rsidTr="0051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5B0E99D6" w14:textId="4B604C8A" w:rsidR="00095A58" w:rsidRPr="005105EE" w:rsidRDefault="00095A58" w:rsidP="00095A58">
            <w:pPr>
              <w:rPr>
                <w:b w:val="0"/>
                <w:bCs w:val="0"/>
              </w:rPr>
            </w:pPr>
            <w:r w:rsidRPr="005105EE">
              <w:rPr>
                <w:b w:val="0"/>
                <w:bCs w:val="0"/>
              </w:rPr>
              <w:t>DEV_MODE_GPIO_DIO</w:t>
            </w:r>
          </w:p>
        </w:tc>
        <w:tc>
          <w:tcPr>
            <w:tcW w:w="6025" w:type="dxa"/>
          </w:tcPr>
          <w:p w14:paraId="5A30829A" w14:textId="09DBA91B" w:rsidR="00095A58" w:rsidRDefault="00095A58" w:rsidP="00CF5DF0">
            <w:pPr>
              <w:cnfStyle w:val="000000100000" w:firstRow="0" w:lastRow="0" w:firstColumn="0" w:lastColumn="0" w:oddVBand="0" w:evenVBand="0" w:oddHBand="1" w:evenHBand="0" w:firstRowFirstColumn="0" w:firstRowLastColumn="0" w:lastRowFirstColumn="0" w:lastRowLastColumn="0"/>
            </w:pPr>
            <w:r>
              <w:t>Mode 3 - Open Drain I/O (needs external pullup)</w:t>
            </w:r>
          </w:p>
        </w:tc>
      </w:tr>
      <w:tr w:rsidR="00095A58" w14:paraId="4DBFF261" w14:textId="77777777" w:rsidTr="005105EE">
        <w:tc>
          <w:tcPr>
            <w:cnfStyle w:val="001000000000" w:firstRow="0" w:lastRow="0" w:firstColumn="1" w:lastColumn="0" w:oddVBand="0" w:evenVBand="0" w:oddHBand="0" w:evenHBand="0" w:firstRowFirstColumn="0" w:firstRowLastColumn="0" w:lastRowFirstColumn="0" w:lastRowLastColumn="0"/>
            <w:tcW w:w="3325" w:type="dxa"/>
          </w:tcPr>
          <w:p w14:paraId="6E6FADE8" w14:textId="502112E0" w:rsidR="00095A58" w:rsidRPr="005105EE" w:rsidRDefault="00095A58" w:rsidP="00095A58">
            <w:pPr>
              <w:rPr>
                <w:b w:val="0"/>
                <w:bCs w:val="0"/>
              </w:rPr>
            </w:pPr>
            <w:r w:rsidRPr="005105EE">
              <w:rPr>
                <w:b w:val="0"/>
                <w:bCs w:val="0"/>
              </w:rPr>
              <w:t>DEV_MODE_GPIO_SIO</w:t>
            </w:r>
          </w:p>
        </w:tc>
        <w:tc>
          <w:tcPr>
            <w:tcW w:w="6025" w:type="dxa"/>
          </w:tcPr>
          <w:p w14:paraId="4D6F9BFC" w14:textId="4A74CAF6" w:rsidR="00095A58" w:rsidRDefault="00095A58" w:rsidP="00CF5DF0">
            <w:pPr>
              <w:cnfStyle w:val="000000000000" w:firstRow="0" w:lastRow="0" w:firstColumn="0" w:lastColumn="0" w:oddVBand="0" w:evenVBand="0" w:oddHBand="0" w:evenHBand="0" w:firstRowFirstColumn="0" w:firstRowLastColumn="0" w:lastRowFirstColumn="0" w:lastRowLastColumn="0"/>
            </w:pPr>
            <w:r>
              <w:t>Mode 4 - Open Source I/O (needs external pulldown)</w:t>
            </w:r>
          </w:p>
        </w:tc>
      </w:tr>
      <w:tr w:rsidR="00095A58" w14:paraId="4D0C41C1" w14:textId="77777777" w:rsidTr="0051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57C2594A" w14:textId="6AAD631D" w:rsidR="00095A58" w:rsidRPr="005105EE" w:rsidRDefault="00095A58" w:rsidP="00095A58">
            <w:pPr>
              <w:rPr>
                <w:b w:val="0"/>
                <w:bCs w:val="0"/>
              </w:rPr>
            </w:pPr>
            <w:r w:rsidRPr="005105EE">
              <w:rPr>
                <w:b w:val="0"/>
                <w:bCs w:val="0"/>
              </w:rPr>
              <w:t>DEV_MODE_GPIO_INTRDE</w:t>
            </w:r>
          </w:p>
        </w:tc>
        <w:tc>
          <w:tcPr>
            <w:tcW w:w="6025" w:type="dxa"/>
          </w:tcPr>
          <w:p w14:paraId="55E854DB" w14:textId="1B7BB9CA" w:rsidR="00095A58" w:rsidRDefault="00095A58" w:rsidP="00CF5DF0">
            <w:pPr>
              <w:cnfStyle w:val="000000100000" w:firstRow="0" w:lastRow="0" w:firstColumn="0" w:lastColumn="0" w:oddVBand="0" w:evenVBand="0" w:oddHBand="1" w:evenHBand="0" w:firstRowFirstColumn="0" w:firstRowLastColumn="0" w:lastRowFirstColumn="0" w:lastRowLastColumn="0"/>
            </w:pPr>
            <w:r>
              <w:t>Mode 6 - Input Dual-Edge triggered INTR</w:t>
            </w:r>
          </w:p>
        </w:tc>
      </w:tr>
      <w:tr w:rsidR="00095A58" w14:paraId="5D8C9A45" w14:textId="77777777" w:rsidTr="005105EE">
        <w:tc>
          <w:tcPr>
            <w:cnfStyle w:val="001000000000" w:firstRow="0" w:lastRow="0" w:firstColumn="1" w:lastColumn="0" w:oddVBand="0" w:evenVBand="0" w:oddHBand="0" w:evenHBand="0" w:firstRowFirstColumn="0" w:firstRowLastColumn="0" w:lastRowFirstColumn="0" w:lastRowLastColumn="0"/>
            <w:tcW w:w="3325" w:type="dxa"/>
          </w:tcPr>
          <w:p w14:paraId="6A436E0A" w14:textId="67A63460" w:rsidR="00095A58" w:rsidRPr="005105EE" w:rsidRDefault="00095A58" w:rsidP="00095A58">
            <w:pPr>
              <w:rPr>
                <w:b w:val="0"/>
                <w:bCs w:val="0"/>
              </w:rPr>
            </w:pPr>
            <w:r w:rsidRPr="005105EE">
              <w:rPr>
                <w:b w:val="0"/>
                <w:bCs w:val="0"/>
              </w:rPr>
              <w:t>DEV_MODE_GPIO_ALTFUNC</w:t>
            </w:r>
          </w:p>
        </w:tc>
        <w:tc>
          <w:tcPr>
            <w:tcW w:w="6025" w:type="dxa"/>
          </w:tcPr>
          <w:p w14:paraId="37E1692C" w14:textId="749333B3" w:rsidR="00095A58" w:rsidRDefault="00095A58" w:rsidP="00CF5DF0">
            <w:pPr>
              <w:cnfStyle w:val="000000000000" w:firstRow="0" w:lastRow="0" w:firstColumn="0" w:lastColumn="0" w:oddVBand="0" w:evenVBand="0" w:oddHBand="0" w:evenHBand="0" w:firstRowFirstColumn="0" w:firstRowLastColumn="0" w:lastRowFirstColumn="0" w:lastRowLastColumn="0"/>
            </w:pPr>
            <w:r>
              <w:t>Mode 7 - Alternate hardware function</w:t>
            </w:r>
          </w:p>
        </w:tc>
      </w:tr>
      <w:tr w:rsidR="00095A58" w14:paraId="4B606F1F" w14:textId="77777777" w:rsidTr="0051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7607285F" w14:textId="64DD73F0" w:rsidR="00095A58" w:rsidRPr="005105EE" w:rsidRDefault="00095A58" w:rsidP="00095A58">
            <w:pPr>
              <w:rPr>
                <w:b w:val="0"/>
                <w:bCs w:val="0"/>
              </w:rPr>
            </w:pPr>
            <w:r w:rsidRPr="005105EE">
              <w:rPr>
                <w:b w:val="0"/>
                <w:bCs w:val="0"/>
              </w:rPr>
              <w:t>DEV_MODE_GPIO_INTRLOW</w:t>
            </w:r>
          </w:p>
        </w:tc>
        <w:tc>
          <w:tcPr>
            <w:tcW w:w="6025" w:type="dxa"/>
          </w:tcPr>
          <w:p w14:paraId="0BA4C684" w14:textId="5FE5F376" w:rsidR="00095A58" w:rsidRDefault="00095A58" w:rsidP="00CF5DF0">
            <w:pPr>
              <w:cnfStyle w:val="000000100000" w:firstRow="0" w:lastRow="0" w:firstColumn="0" w:lastColumn="0" w:oddVBand="0" w:evenVBand="0" w:oddHBand="1" w:evenHBand="0" w:firstRowFirstColumn="0" w:firstRowLastColumn="0" w:lastRowFirstColumn="0" w:lastRowLastColumn="0"/>
            </w:pPr>
            <w:r>
              <w:t>Mode 8 - Input Interrupt active level low</w:t>
            </w:r>
          </w:p>
        </w:tc>
      </w:tr>
      <w:tr w:rsidR="00095A58" w14:paraId="29BF0A29" w14:textId="77777777" w:rsidTr="005105EE">
        <w:tc>
          <w:tcPr>
            <w:cnfStyle w:val="001000000000" w:firstRow="0" w:lastRow="0" w:firstColumn="1" w:lastColumn="0" w:oddVBand="0" w:evenVBand="0" w:oddHBand="0" w:evenHBand="0" w:firstRowFirstColumn="0" w:firstRowLastColumn="0" w:lastRowFirstColumn="0" w:lastRowLastColumn="0"/>
            <w:tcW w:w="3325" w:type="dxa"/>
          </w:tcPr>
          <w:p w14:paraId="4D93E8CE" w14:textId="39EE90D0" w:rsidR="00095A58" w:rsidRPr="005105EE" w:rsidRDefault="00095A58" w:rsidP="00095A58">
            <w:pPr>
              <w:rPr>
                <w:b w:val="0"/>
                <w:bCs w:val="0"/>
              </w:rPr>
            </w:pPr>
            <w:r w:rsidRPr="005105EE">
              <w:rPr>
                <w:b w:val="0"/>
                <w:bCs w:val="0"/>
              </w:rPr>
              <w:t>DEV_MODE_GPIO_INTRHIGH</w:t>
            </w:r>
          </w:p>
        </w:tc>
        <w:tc>
          <w:tcPr>
            <w:tcW w:w="6025" w:type="dxa"/>
          </w:tcPr>
          <w:p w14:paraId="3E56F9EF" w14:textId="6611B4BA" w:rsidR="00095A58" w:rsidRDefault="00095A58" w:rsidP="00CF5DF0">
            <w:pPr>
              <w:cnfStyle w:val="000000000000" w:firstRow="0" w:lastRow="0" w:firstColumn="0" w:lastColumn="0" w:oddVBand="0" w:evenVBand="0" w:oddHBand="0" w:evenHBand="0" w:firstRowFirstColumn="0" w:firstRowLastColumn="0" w:lastRowFirstColumn="0" w:lastRowLastColumn="0"/>
            </w:pPr>
            <w:r>
              <w:t>Mode 8 - Input Interrupt active level high</w:t>
            </w:r>
          </w:p>
        </w:tc>
      </w:tr>
      <w:tr w:rsidR="00095A58" w14:paraId="02AE85F0" w14:textId="77777777" w:rsidTr="0051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2CA617C1" w14:textId="50471471" w:rsidR="00095A58" w:rsidRPr="005105EE" w:rsidRDefault="00095A58" w:rsidP="00095A58">
            <w:pPr>
              <w:rPr>
                <w:b w:val="0"/>
                <w:bCs w:val="0"/>
              </w:rPr>
            </w:pPr>
            <w:r w:rsidRPr="005105EE">
              <w:rPr>
                <w:b w:val="0"/>
                <w:bCs w:val="0"/>
              </w:rPr>
              <w:t>DEV_MODE_GPIO_INTRFALL</w:t>
            </w:r>
          </w:p>
        </w:tc>
        <w:tc>
          <w:tcPr>
            <w:tcW w:w="6025" w:type="dxa"/>
          </w:tcPr>
          <w:p w14:paraId="7AEA1EDA" w14:textId="1E44E192" w:rsidR="00095A58" w:rsidRDefault="00095A58" w:rsidP="00CF5DF0">
            <w:pPr>
              <w:cnfStyle w:val="000000100000" w:firstRow="0" w:lastRow="0" w:firstColumn="0" w:lastColumn="0" w:oddVBand="0" w:evenVBand="0" w:oddHBand="1" w:evenHBand="0" w:firstRowFirstColumn="0" w:firstRowLastColumn="0" w:lastRowFirstColumn="0" w:lastRowLastColumn="0"/>
            </w:pPr>
            <w:r>
              <w:t>Mode 9 - Input Interrupt active falling edge</w:t>
            </w:r>
          </w:p>
        </w:tc>
      </w:tr>
      <w:tr w:rsidR="00095A58" w14:paraId="2D760C83" w14:textId="77777777" w:rsidTr="005105EE">
        <w:tc>
          <w:tcPr>
            <w:cnfStyle w:val="001000000000" w:firstRow="0" w:lastRow="0" w:firstColumn="1" w:lastColumn="0" w:oddVBand="0" w:evenVBand="0" w:oddHBand="0" w:evenHBand="0" w:firstRowFirstColumn="0" w:firstRowLastColumn="0" w:lastRowFirstColumn="0" w:lastRowLastColumn="0"/>
            <w:tcW w:w="3325" w:type="dxa"/>
          </w:tcPr>
          <w:p w14:paraId="221C3B62" w14:textId="51E8046C" w:rsidR="00095A58" w:rsidRPr="005105EE" w:rsidRDefault="00095A58" w:rsidP="00095A58">
            <w:pPr>
              <w:rPr>
                <w:b w:val="0"/>
                <w:bCs w:val="0"/>
              </w:rPr>
            </w:pPr>
            <w:r w:rsidRPr="005105EE">
              <w:rPr>
                <w:b w:val="0"/>
                <w:bCs w:val="0"/>
              </w:rPr>
              <w:t>DEV_MODE_GPIO_INTRRISE</w:t>
            </w:r>
          </w:p>
        </w:tc>
        <w:tc>
          <w:tcPr>
            <w:tcW w:w="6025" w:type="dxa"/>
          </w:tcPr>
          <w:p w14:paraId="301EECFA" w14:textId="11676EC9" w:rsidR="00095A58" w:rsidRDefault="00095A58" w:rsidP="00CF5DF0">
            <w:pPr>
              <w:cnfStyle w:val="000000000000" w:firstRow="0" w:lastRow="0" w:firstColumn="0" w:lastColumn="0" w:oddVBand="0" w:evenVBand="0" w:oddHBand="0" w:evenHBand="0" w:firstRowFirstColumn="0" w:firstRowLastColumn="0" w:lastRowFirstColumn="0" w:lastRowLastColumn="0"/>
            </w:pPr>
            <w:r w:rsidRPr="00095A58">
              <w:t>Mode 9 - Input Interrupt active rising edge</w:t>
            </w:r>
          </w:p>
        </w:tc>
      </w:tr>
    </w:tbl>
    <w:p w14:paraId="06012274" w14:textId="77777777" w:rsidR="00095A58" w:rsidRPr="00CF5DF0" w:rsidRDefault="00095A58" w:rsidP="00CF5DF0"/>
    <w:p w14:paraId="10521CE4" w14:textId="6FE0BFC9" w:rsidR="00C41493" w:rsidRDefault="00C41493" w:rsidP="00D95172">
      <w:pPr>
        <w:pStyle w:val="Heading5"/>
      </w:pPr>
      <w:r>
        <w:t>DEV I2C Description</w:t>
      </w:r>
    </w:p>
    <w:p w14:paraId="0857B134" w14:textId="2C8D95B3" w:rsidR="00EE6339" w:rsidRDefault="00EE6339" w:rsidP="00EE6339">
      <w:r>
        <w:t>Agon makes one I2C port available from the eZ80 CPU.</w:t>
      </w:r>
      <w:r w:rsidR="001A0898">
        <w:t xml:space="preserve"> </w:t>
      </w:r>
      <w:r>
        <w:t xml:space="preserve">MOS supports two of the possible four </w:t>
      </w:r>
      <w:r w:rsidR="001A0898">
        <w:t xml:space="preserve">I2C </w:t>
      </w:r>
      <w:r>
        <w:t xml:space="preserve">roles: Master Transmit and Master Receive. These Single-Master roles are sufficient for controlling sensors and actuators attached to the I2C bus (similar to SPI use-cases). </w:t>
      </w:r>
      <w:r w:rsidR="001A0898">
        <w:t xml:space="preserve">DEV I2C shall support all four roles, including </w:t>
      </w:r>
      <w:r w:rsidR="001A0898">
        <w:t>Slave Transmit and Slave Receive, allowing other devices to act as a remote bus Master</w:t>
      </w:r>
      <w:r w:rsidR="001A0898">
        <w:t xml:space="preserve">. </w:t>
      </w:r>
    </w:p>
    <w:p w14:paraId="5E7D3B96" w14:textId="4974713B" w:rsidR="00EE6339" w:rsidRDefault="00EE6339" w:rsidP="00EE6339">
      <w:pPr>
        <w:pStyle w:val="Heading6"/>
      </w:pPr>
      <w:r>
        <w:t>Modes</w:t>
      </w:r>
    </w:p>
    <w:p w14:paraId="47CD5016" w14:textId="42A91BDA" w:rsidR="00EE6339" w:rsidRDefault="00EE6339" w:rsidP="00EE6339">
      <w:r>
        <w:t xml:space="preserve">Applications may open I2C </w:t>
      </w:r>
      <w:r w:rsidR="001A0898">
        <w:t>with</w:t>
      </w:r>
      <w:r>
        <w:t xml:space="preserve"> DEV_MODE_I2C_</w:t>
      </w:r>
      <w:r w:rsidR="001A0898">
        <w:t>SINGLE_</w:t>
      </w:r>
      <w:r>
        <w:t xml:space="preserve">MASTER mode </w:t>
      </w:r>
      <w:r w:rsidR="001A0898">
        <w:t>to access the two Master roles</w:t>
      </w:r>
      <w:r>
        <w:t xml:space="preserve">. Or they may continue to use MOS I2C (and disable DEV I2C to save RAM footprint). </w:t>
      </w:r>
    </w:p>
    <w:p w14:paraId="08846470" w14:textId="66BC2AF2" w:rsidR="00EE6339" w:rsidRDefault="001A0898" w:rsidP="00EE6339">
      <w:r>
        <w:lastRenderedPageBreak/>
        <w:t xml:space="preserve">Applications may open I2C with </w:t>
      </w:r>
      <w:r w:rsidR="00EE6339">
        <w:t>DEV_MODE_I2C_</w:t>
      </w:r>
      <w:r>
        <w:t>MULTI_</w:t>
      </w:r>
      <w:r w:rsidR="00EE6339">
        <w:t xml:space="preserve">MASTER mode </w:t>
      </w:r>
      <w:r>
        <w:t xml:space="preserve">to access all four roles of </w:t>
      </w:r>
      <w:proofErr w:type="gramStart"/>
      <w:r>
        <w:t>Multi-Mastering</w:t>
      </w:r>
      <w:proofErr w:type="gramEnd"/>
      <w:r>
        <w:t xml:space="preserve">. This supports networking multiple intelligent devices on the bus. </w:t>
      </w:r>
    </w:p>
    <w:p w14:paraId="4C9958F4" w14:textId="22F7BFBF" w:rsidR="00EE6339" w:rsidRDefault="00EE6339" w:rsidP="00EE6339">
      <w:r>
        <w:t xml:space="preserve">Moreover, </w:t>
      </w:r>
      <w:r w:rsidR="001A0898">
        <w:t xml:space="preserve">DEV I2C supports </w:t>
      </w:r>
      <w:r>
        <w:t>I2C use</w:t>
      </w:r>
      <w:r w:rsidR="001A0898">
        <w:t xml:space="preserve"> of</w:t>
      </w:r>
      <w:r>
        <w:t xml:space="preserve"> reserved addresses</w:t>
      </w:r>
      <w:r w:rsidR="001A0898">
        <w:t>,</w:t>
      </w:r>
      <w:r>
        <w:t xml:space="preserve"> and a Device ID protocol which can be used to determine the type of each bus-connected Device. </w:t>
      </w:r>
      <w:r w:rsidR="001A0898">
        <w:t>In this way</w:t>
      </w:r>
      <w:r>
        <w:t xml:space="preserve"> multiple Agon devices </w:t>
      </w:r>
      <w:r w:rsidR="001A0898">
        <w:t xml:space="preserve">on the I2C bus </w:t>
      </w:r>
      <w:r>
        <w:t>can find each other. To this end DEV I2C serves as the physical- and datalink-layer protocols for networking Agon Clusters. Higher-layer application-specific protocols could be developed for writing distributed multi-tasking FreeRTOS applications, using DEV I2C as a carrier.</w:t>
      </w:r>
    </w:p>
    <w:p w14:paraId="3F89BE12" w14:textId="380276F8" w:rsidR="00EE6339" w:rsidRDefault="00EE6339" w:rsidP="00EE6339">
      <w:r>
        <w:t xml:space="preserve">The other Agon physical interfaces, UART, SPI and GPIO are not well-suited to cluster networking. I2C targets intra-board connectivity, but is widely used to inter-connect devices with up to 2m of wire requiring no further technology. For longer distance I2C connectivity we can use NXP P82B96 buffers, to reach about 200m. (To inter-connect Agon over even longer distances, we would need to use DEV UART with Modems or Bridges or </w:t>
      </w:r>
      <w:proofErr w:type="spellStart"/>
      <w:r>
        <w:t>Wifi</w:t>
      </w:r>
      <w:proofErr w:type="spellEnd"/>
      <w:r>
        <w:t>, with an increase in cost and complexity.)</w:t>
      </w:r>
    </w:p>
    <w:p w14:paraId="699534CE" w14:textId="1E44EA7D" w:rsidR="00EE6339" w:rsidRDefault="00EE6339" w:rsidP="00EE6339">
      <w:pPr>
        <w:pStyle w:val="Heading6"/>
      </w:pPr>
      <w:r>
        <w:t>Transactions</w:t>
      </w:r>
    </w:p>
    <w:p w14:paraId="36CEB516" w14:textId="588E63BD" w:rsidR="00EE6339" w:rsidRDefault="00EE6339" w:rsidP="00EE6339">
      <w:r>
        <w:t xml:space="preserve">Transactions work well for DEV UART because the UART device has a hardware FIFO (of depth 16). Each interrupt allows up to 16 bytes to be transceived without CPU involvement. Enough time for a concurrent task to do useful work. Hence, for the UART (DEV_MODE_BUFFERED) non-blocking transactions are useful. </w:t>
      </w:r>
    </w:p>
    <w:p w14:paraId="5F451361" w14:textId="3DB6E2E2" w:rsidR="00EE6339" w:rsidRDefault="00EE6339" w:rsidP="00EE6339">
      <w:r>
        <w:t xml:space="preserve">Whereas, the eZ80 I2C device (like its SPI device) does not have a FIFO; such that each transceived byte will be reported to the CPU by an interrupt, causing </w:t>
      </w:r>
      <w:proofErr w:type="gramStart"/>
      <w:r>
        <w:t>a  context</w:t>
      </w:r>
      <w:proofErr w:type="gramEnd"/>
      <w:r>
        <w:t xml:space="preserve"> switch from the current task to the ISR each time. This interrupt frequency leaves less useful time for a concurrent task to run. Moreover, unlike DEV UART in which reading and writing are asynchronous and can be full duplex with concurrent tasks (using DEV UART), access to the I2C-bus is limited to one active transaction at any time.</w:t>
      </w:r>
    </w:p>
    <w:p w14:paraId="30F9BCDE" w14:textId="3AD4F638" w:rsidR="00EE6339" w:rsidRDefault="00EE6339" w:rsidP="00EE6339">
      <w:r>
        <w:t xml:space="preserve">However, transactions are a useful way to implement ISR-driven state transitions - with the added benefit of minimal user-application involvement - especially in support of I2C bus multi-mastering (Slave Receive and Slave Transmit roles). Therefore, DEV I2C shall use Blocking Transactions, such that DEV I2C-invoking tasks will block for the duration of each call; while </w:t>
      </w:r>
      <w:proofErr w:type="gramStart"/>
      <w:r>
        <w:t>Non-blocking</w:t>
      </w:r>
      <w:proofErr w:type="gramEnd"/>
      <w:r>
        <w:t xml:space="preserve"> transactions shall be omitted. All transactions will execute in the context of i2cisr using transaction buffers, similar to UART.</w:t>
      </w:r>
    </w:p>
    <w:p w14:paraId="138613EA" w14:textId="7D191A7F" w:rsidR="00EE6339" w:rsidRDefault="00EE6339" w:rsidP="00EE6339">
      <w:pPr>
        <w:pStyle w:val="Heading6"/>
      </w:pPr>
      <w:r>
        <w:t>Master Transmit and Receive role handling</w:t>
      </w:r>
    </w:p>
    <w:p w14:paraId="3B499DF8" w14:textId="5B2FD0C4" w:rsidR="00EE6339" w:rsidRDefault="00EE6339" w:rsidP="00EE6339">
      <w:r>
        <w:t xml:space="preserve">Master Transmit and Master Receive roles shall be invoked by application calls to i2c_writem and i2c_readm </w:t>
      </w:r>
      <w:proofErr w:type="spellStart"/>
      <w:r>
        <w:t>respecitvely</w:t>
      </w:r>
      <w:proofErr w:type="spellEnd"/>
      <w:r>
        <w:t xml:space="preserve">. DEV I2C shall not provide buffers for these functions, as the task-provided parameters are sufficient, and avoid the need for </w:t>
      </w:r>
      <w:proofErr w:type="spellStart"/>
      <w:r>
        <w:t>memcpy</w:t>
      </w:r>
      <w:proofErr w:type="spellEnd"/>
      <w:r>
        <w:t xml:space="preserve">. </w:t>
      </w:r>
    </w:p>
    <w:p w14:paraId="72941235" w14:textId="27A7067D" w:rsidR="00EE6339" w:rsidRDefault="00EE6339" w:rsidP="00EE6339">
      <w:r>
        <w:t>Calling i2c_open with parameter DEV_MODE_I2C_MASTER will access DEV I2C in Master role only (no Slave role).</w:t>
      </w:r>
    </w:p>
    <w:p w14:paraId="6F40F2DF" w14:textId="0DF2E45B" w:rsidR="00EE6339" w:rsidRDefault="00EE6339" w:rsidP="00EE6339">
      <w:pPr>
        <w:pStyle w:val="Heading6"/>
      </w:pPr>
      <w:r>
        <w:t>Slave Receive role handling (including Global Call Address)</w:t>
      </w:r>
    </w:p>
    <w:p w14:paraId="18590994" w14:textId="16B0AC66" w:rsidR="00EE6339" w:rsidRDefault="00EE6339" w:rsidP="00EE6339">
      <w:r>
        <w:t xml:space="preserve">Calling i2c_open with parameter DEV_MODE_I2C_MASTER_SLAVE will access DEV I2C for both Master and Slave roles. </w:t>
      </w:r>
    </w:p>
    <w:p w14:paraId="5366AEF1" w14:textId="040C2CBB" w:rsidR="00EE6339" w:rsidRDefault="00EE6339" w:rsidP="00EE6339">
      <w:r>
        <w:t>In DEV_MODE_I2C_MASTER_SLAVE mode DEV I2C shall respond automatically to requests for Device ID, and shall support General Call Addressing provided the application has enabled GCA (by calling i2c_ioctl).</w:t>
      </w:r>
    </w:p>
    <w:p w14:paraId="6DF08633" w14:textId="2F348C72" w:rsidR="00EE6339" w:rsidRDefault="00EE6339" w:rsidP="00EE6339">
      <w:r>
        <w:lastRenderedPageBreak/>
        <w:t>Slave Receive role is the activity of receiving data from a remote Master. DEV I2C shall manage Slave Receive (including GCA) automatically by using local buffers. The application shall subsequently retrieve Slave Receive data by calling i2c_reads, and needs to do so in a timeframe that avoids local buffer overrun if too slow. The rate of Slave Receive data arrival is application-specific.</w:t>
      </w:r>
    </w:p>
    <w:p w14:paraId="0F1FCFAF" w14:textId="27669B47" w:rsidR="00EE6339" w:rsidRDefault="00EE6339" w:rsidP="00EE6339">
      <w:r>
        <w:t xml:space="preserve">DEV I2C supports the Global Call Address, but it is not enabled by default. To enable GCA the application shall call i2c_ioctl with command </w:t>
      </w:r>
      <w:proofErr w:type="spellStart"/>
      <w:r>
        <w:t>paramater</w:t>
      </w:r>
      <w:proofErr w:type="spellEnd"/>
      <w:r>
        <w:t xml:space="preserve"> DEV_IOCTL_I2C_ENABLE_GENERAL_CALL_ADDRESS. An application might use GCA to discover particular devices on the I2C bus. For example, an application may respond to GCA with its address (and possibly its type).</w:t>
      </w:r>
    </w:p>
    <w:p w14:paraId="003AEDA0" w14:textId="5F7A0594" w:rsidR="00EE6339" w:rsidRDefault="00EE6339" w:rsidP="00EE6339">
      <w:r>
        <w:t xml:space="preserve">Buffered messages do not capture the originating remote master transmitter address. So, while each message is loaded into and self-contained within an individual buffer, the sum of messages from all remote master transmitters will share the available buffer array. The number of buffers to allocate in the array is given by </w:t>
      </w:r>
      <w:proofErr w:type="spellStart"/>
      <w:r>
        <w:t>devConfig</w:t>
      </w:r>
      <w:proofErr w:type="spellEnd"/>
      <w:r>
        <w:t xml:space="preserve"> configDRV_I2C_BUFFER_NUM; and the size of each individual buffer by configDRV_I2C_BUFFER_SZ. </w:t>
      </w:r>
    </w:p>
    <w:p w14:paraId="6F9B40CD" w14:textId="6637227C" w:rsidR="00EE6339" w:rsidRDefault="00EE6339" w:rsidP="00EE6339">
      <w:pPr>
        <w:pStyle w:val="Heading6"/>
      </w:pPr>
      <w:r>
        <w:t>Slave Transmit role handling</w:t>
      </w:r>
    </w:p>
    <w:p w14:paraId="5EDB8889" w14:textId="0B1D28AF" w:rsidR="00EE6339" w:rsidRDefault="00EE6339" w:rsidP="00EE6339">
      <w:r>
        <w:t>Calling i2c_open with parameter DEV_MODE_I2C_MASTER_SLAVE will access DEV I2C with both Master and Slave roles.</w:t>
      </w:r>
    </w:p>
    <w:p w14:paraId="225C5D35" w14:textId="12E9B09B" w:rsidR="00EE6339" w:rsidRDefault="00EE6339" w:rsidP="00EE6339">
      <w:r>
        <w:t xml:space="preserve">Slave Transmit role is the i2c activity of sending data to a remote Master receiver on-demand. DEV I2C shall either send an automatic 'who am </w:t>
      </w:r>
      <w:proofErr w:type="spellStart"/>
      <w:r>
        <w:t>i</w:t>
      </w:r>
      <w:proofErr w:type="spellEnd"/>
      <w:r>
        <w:t xml:space="preserve">' reply consisting of device address (set previously through i2c_ioctl) and type ('Agon'), if i2c_open is not given an application callback parameter); or given a callback parameter, here named i2cHandler, DEV I2C will invoke it instead. </w:t>
      </w:r>
    </w:p>
    <w:p w14:paraId="4F79A597" w14:textId="08D26E8C" w:rsidR="00EE6339" w:rsidRDefault="00EE6339" w:rsidP="00EE6339">
      <w:r>
        <w:t xml:space="preserve"> i2cHandler shall run in the context of a top-priority ISR Handler Task (see interrupt handling below). This shall execute while the I2C-bus is idled (by clock extending), so i2cHandler SHALL be prompt, in order to minimise the </w:t>
      </w:r>
      <w:proofErr w:type="gramStart"/>
      <w:r>
        <w:t>time</w:t>
      </w:r>
      <w:proofErr w:type="gramEnd"/>
      <w:r>
        <w:t xml:space="preserve"> it occupies the bus. i2cHandler SHALL respond to the remote Master by calling i2c_writes. Data sent via i2c_writes can be application-specific. </w:t>
      </w:r>
    </w:p>
    <w:p w14:paraId="2B2DEA8E" w14:textId="07849D3A" w:rsidR="00EE6339" w:rsidRDefault="00EE6339" w:rsidP="00EE6339">
      <w:r>
        <w:t xml:space="preserve">Slave Transmit identifies neither the remote master address nor its type. Any handshake or protocol needs to be established by application-specific design. </w:t>
      </w:r>
    </w:p>
    <w:p w14:paraId="2A35D14C" w14:textId="42EBF340" w:rsidR="00EE6339" w:rsidRDefault="00EE6339" w:rsidP="00EE6339">
      <w:r>
        <w:t xml:space="preserve">DEV I2C shall not provide buffers for Slave Transmit, as the task-provided parameters to i2c_writes are sufficient, and avoid the need for </w:t>
      </w:r>
      <w:proofErr w:type="spellStart"/>
      <w:r>
        <w:t>memcpy</w:t>
      </w:r>
      <w:proofErr w:type="spellEnd"/>
      <w:r>
        <w:t xml:space="preserve">. </w:t>
      </w:r>
    </w:p>
    <w:p w14:paraId="4A6DB480" w14:textId="451A937D" w:rsidR="00EE6339" w:rsidRDefault="00EE6339" w:rsidP="00EE6339">
      <w:pPr>
        <w:pStyle w:val="Heading6"/>
      </w:pPr>
      <w:r>
        <w:t>Interrupt handling</w:t>
      </w:r>
    </w:p>
    <w:p w14:paraId="61E0FAFF" w14:textId="61A88874" w:rsidR="00EE6339" w:rsidRDefault="00EE6339" w:rsidP="00EE6339">
      <w:r>
        <w:t>Design of the ISR Handler Task is based on that initially foreseen for DEV UART</w:t>
      </w:r>
      <w:r w:rsidR="00570DE6">
        <w:t xml:space="preserve"> (which could not be implemented due to limitation of the eZ80)</w:t>
      </w:r>
      <w:r>
        <w:t>. Th</w:t>
      </w:r>
      <w:r w:rsidR="00570DE6">
        <w:t>e I2C design</w:t>
      </w:r>
      <w:r>
        <w:t xml:space="preserve"> allows interrupt handling to be passed to a highest</w:t>
      </w:r>
      <w:r w:rsidR="00570DE6">
        <w:t xml:space="preserve"> </w:t>
      </w:r>
      <w:r>
        <w:t xml:space="preserve">priority task, </w:t>
      </w:r>
      <w:r w:rsidR="00570DE6">
        <w:t>and quick exit from the ISR to e</w:t>
      </w:r>
      <w:r>
        <w:t>nable concurrent interrupts from other devices.</w:t>
      </w:r>
    </w:p>
    <w:p w14:paraId="09621F06" w14:textId="54DFF664" w:rsidR="00EE6339" w:rsidRDefault="00EE6339" w:rsidP="00EE6339">
      <w:r>
        <w:t>High-priority I2C interrupt handler task</w:t>
      </w:r>
      <w:r w:rsidR="00570DE6">
        <w:t xml:space="preserve"> w</w:t>
      </w:r>
      <w:r>
        <w:t xml:space="preserve">ill run immediately on exit of </w:t>
      </w:r>
      <w:r w:rsidR="00570DE6">
        <w:t xml:space="preserve">the I2C ISR, </w:t>
      </w:r>
      <w:proofErr w:type="spellStart"/>
      <w:r>
        <w:t>iff</w:t>
      </w:r>
      <w:proofErr w:type="spellEnd"/>
      <w:r>
        <w:t xml:space="preserve"> the current task is not blocking inside MOS</w:t>
      </w:r>
      <w:r w:rsidR="00570DE6">
        <w:t xml:space="preserve">. </w:t>
      </w:r>
      <w:r>
        <w:t xml:space="preserve">If __higherPriorityTaskWokenI2C is now set to </w:t>
      </w:r>
      <w:proofErr w:type="spellStart"/>
      <w:r>
        <w:t>pdTRUE</w:t>
      </w:r>
      <w:proofErr w:type="spellEnd"/>
      <w:r>
        <w:t xml:space="preserve"> then a context switch should be performed to ensure the interrupt returns directly to the highest priority task. </w:t>
      </w:r>
    </w:p>
    <w:p w14:paraId="14459CFF" w14:textId="2EFC3FA2" w:rsidR="00EE6339" w:rsidRDefault="00EE6339" w:rsidP="00570DE6">
      <w:pPr>
        <w:pStyle w:val="Heading6"/>
      </w:pPr>
      <w:r>
        <w:t>I2C Locking Bug</w:t>
      </w:r>
    </w:p>
    <w:p w14:paraId="7C24B17B" w14:textId="2062F86C" w:rsidR="00EE6339" w:rsidRDefault="00EE6339" w:rsidP="00EE6339">
      <w:r>
        <w:t>Refer to Zilog UP0049 "Errata for eZ80F92" Issue #4</w:t>
      </w:r>
      <w:r w:rsidR="00570DE6">
        <w:t>.</w:t>
      </w:r>
      <w:r>
        <w:t xml:space="preserve"> A pulse on the SCL line prior to a START condition or after a STOP condition causes the I2C bus to lock. This situation occurs regardless of</w:t>
      </w:r>
      <w:r w:rsidR="00570DE6">
        <w:t xml:space="preserve"> </w:t>
      </w:r>
      <w:r>
        <w:t xml:space="preserve">the I2C control </w:t>
      </w:r>
      <w:r>
        <w:lastRenderedPageBreak/>
        <w:t>register ENAB settings (I2C_CTL). If this situation occurs,</w:t>
      </w:r>
      <w:r w:rsidR="00570DE6">
        <w:t xml:space="preserve"> </w:t>
      </w:r>
      <w:r>
        <w:t>an I2C software reset does not unlock the I2C bus.</w:t>
      </w:r>
    </w:p>
    <w:p w14:paraId="21C20546" w14:textId="420305DC" w:rsidR="00C41493" w:rsidRPr="00C41493" w:rsidRDefault="00EE6339" w:rsidP="00EE6339">
      <w:r>
        <w:t>Workaround: To prevent a lock from occurring: it is possible to completely disable the I2C block prior to any bus activity using the Clock Peripheral Power-Down Register 1 (CLK_PPD1). Disable the I2C block before setting ENAB in the I2C Control register.</w:t>
      </w:r>
    </w:p>
    <w:p w14:paraId="56576C75" w14:textId="7EDA1B31" w:rsidR="00391EB6" w:rsidRDefault="00391EB6" w:rsidP="00D95172">
      <w:pPr>
        <w:pStyle w:val="Heading5"/>
      </w:pPr>
      <w:r>
        <w:t>DEV SPI Description</w:t>
      </w:r>
    </w:p>
    <w:p w14:paraId="4D71AB65" w14:textId="34455CF4" w:rsidR="00391EB6" w:rsidRDefault="00391EB6" w:rsidP="00391EB6">
      <w:r>
        <w:t xml:space="preserve">The eZ80 SPI device has only a single-place Transmit Holding Register (THR); there is no FIFO. Unlike the UART, only the eZ80 can bus-master the SPI device for any and all transmit and receive operations. </w:t>
      </w:r>
    </w:p>
    <w:p w14:paraId="0801C129" w14:textId="5B275E6A" w:rsidR="00391EB6" w:rsidRPr="00391EB6" w:rsidRDefault="00391EB6" w:rsidP="00391EB6">
      <w:r>
        <w:t>If we were to use interrupts, we would spend more time context switching than performing useful work. For this reason</w:t>
      </w:r>
      <w:r w:rsidR="00991E25">
        <w:t>,</w:t>
      </w:r>
      <w:r>
        <w:t xml:space="preserve"> there is no point supporting interrupts, rather we byte bash.</w:t>
      </w:r>
      <w:r w:rsidR="00FA3AD1">
        <w:t xml:space="preserve"> </w:t>
      </w:r>
      <w:r>
        <w:t>The application can de</w:t>
      </w:r>
      <w:r w:rsidR="00991E25">
        <w:t>c</w:t>
      </w:r>
      <w:r>
        <w:t>ide how many bytes to transmit / receive per DEV SPI call.</w:t>
      </w:r>
    </w:p>
    <w:p w14:paraId="2B5C1E4B" w14:textId="6571B5C6" w:rsidR="00D95172" w:rsidRDefault="00D95172" w:rsidP="00D95172">
      <w:pPr>
        <w:pStyle w:val="Heading5"/>
      </w:pPr>
      <w:r>
        <w:t>DEV UART Description</w:t>
      </w:r>
    </w:p>
    <w:p w14:paraId="378025CF" w14:textId="65135B42" w:rsidR="001C114C" w:rsidRPr="001C114C" w:rsidRDefault="001C114C" w:rsidP="001C114C">
      <w:r>
        <w:t xml:space="preserve">DEV UART </w:t>
      </w:r>
      <w:r w:rsidR="00D479D3">
        <w:t xml:space="preserve">provides a simple </w:t>
      </w:r>
      <w:r w:rsidR="006620FE">
        <w:t xml:space="preserve">(open, close, read, write) </w:t>
      </w:r>
      <w:r w:rsidR="00D479D3">
        <w:t>API to</w:t>
      </w:r>
      <w:r>
        <w:t xml:space="preserve"> access the Agon UART1 device. It allows Agon to connect with other end-points or devices, using the RS-232 standard</w:t>
      </w:r>
      <w:r w:rsidR="00996D55">
        <w:t xml:space="preserve"> with TTL </w:t>
      </w:r>
      <w:r w:rsidR="00454020">
        <w:t xml:space="preserve">(more specifically 3.3v) </w:t>
      </w:r>
      <w:r w:rsidR="00996D55">
        <w:t xml:space="preserve">voltage levels. </w:t>
      </w:r>
    </w:p>
    <w:p w14:paraId="5666CECF" w14:textId="3216A442" w:rsidR="001C114C" w:rsidRDefault="001C114C" w:rsidP="001C114C">
      <w:pPr>
        <w:pStyle w:val="Heading6"/>
      </w:pPr>
      <w:r>
        <w:t>Modes</w:t>
      </w:r>
    </w:p>
    <w:p w14:paraId="35EBA4BC" w14:textId="6BE4DA0F" w:rsidR="0047764E" w:rsidRDefault="00A061D3" w:rsidP="00D95172">
      <w:r>
        <w:t>Key to operation of UART</w:t>
      </w:r>
      <w:r w:rsidR="00760B3D">
        <w:t>1</w:t>
      </w:r>
      <w:r>
        <w:t xml:space="preserve"> is the mode argument passed to </w:t>
      </w:r>
      <w:proofErr w:type="spellStart"/>
      <w:r>
        <w:t>uart_open</w:t>
      </w:r>
      <w:proofErr w:type="spellEnd"/>
      <w:r>
        <w:t xml:space="preserve">. </w:t>
      </w:r>
    </w:p>
    <w:p w14:paraId="4F80A1AC" w14:textId="71A083C2" w:rsidR="00D95172" w:rsidRDefault="005429E2" w:rsidP="00D95172">
      <w:r>
        <w:t>DEV UART provides the ability for a FreeRTOS</w:t>
      </w:r>
      <w:r w:rsidR="00C61ABE">
        <w:t xml:space="preserve"> application to open a </w:t>
      </w:r>
      <w:r w:rsidR="00C61ABE" w:rsidRPr="00E25908">
        <w:t>UART</w:t>
      </w:r>
      <w:r w:rsidR="00C61ABE">
        <w:t>1</w:t>
      </w:r>
      <w:r w:rsidR="00C61ABE" w:rsidRPr="00E25908">
        <w:t xml:space="preserve"> </w:t>
      </w:r>
      <w:r w:rsidR="00C61ABE">
        <w:t xml:space="preserve">connection </w:t>
      </w:r>
      <w:r w:rsidR="00C61ABE" w:rsidRPr="00E25908">
        <w:t xml:space="preserve">in one of </w:t>
      </w:r>
      <w:r w:rsidR="00C61ABE">
        <w:t>seven</w:t>
      </w:r>
      <w:r w:rsidR="00C61ABE" w:rsidRPr="00E25908">
        <w:t xml:space="preserve"> </w:t>
      </w:r>
      <w:r>
        <w:t xml:space="preserve">different </w:t>
      </w:r>
      <w:r w:rsidR="00C61ABE" w:rsidRPr="00E25908">
        <w:t>modes</w:t>
      </w:r>
      <w:r w:rsidR="00C61ABE">
        <w:t>. These modes</w:t>
      </w:r>
      <w:r w:rsidR="00C61ABE" w:rsidRPr="00E25908">
        <w:t xml:space="preserve"> require </w:t>
      </w:r>
      <w:r w:rsidR="00C61ABE">
        <w:t xml:space="preserve">allocation of </w:t>
      </w:r>
      <w:r w:rsidR="00C61ABE" w:rsidRPr="00E25908">
        <w:t>different pins</w:t>
      </w:r>
      <w:r w:rsidR="00C61ABE">
        <w:t>, and support different data flow control methods</w:t>
      </w:r>
      <w:r>
        <w:t xml:space="preserve">. </w:t>
      </w:r>
      <w:r w:rsidR="00596FB2">
        <w:t>Two modes support long-distance connections</w:t>
      </w:r>
      <w:r w:rsidR="00906BAA">
        <w:t xml:space="preserve"> through external </w:t>
      </w:r>
      <w:r w:rsidR="00544F29">
        <w:t xml:space="preserve">DCE </w:t>
      </w:r>
      <w:r w:rsidR="00906BAA">
        <w:t>devices</w:t>
      </w:r>
      <w:r w:rsidR="00596FB2">
        <w:t>;</w:t>
      </w:r>
      <w:r w:rsidR="00E07C1E">
        <w:t xml:space="preserve"> data rates decrease with distance due to signalling capacitance and noise. </w:t>
      </w:r>
      <w:r w:rsidR="00906BAA">
        <w:t xml:space="preserve">One mode supports </w:t>
      </w:r>
      <w:r w:rsidR="00544F29">
        <w:t>end-point addressing</w:t>
      </w:r>
      <w:r w:rsidR="003903BC">
        <w:t xml:space="preserve"> using a DCE</w:t>
      </w:r>
      <w:r w:rsidR="00906BAA">
        <w:t xml:space="preserve">; </w:t>
      </w:r>
      <w:r w:rsidR="00CA5FB3">
        <w:t>all</w:t>
      </w:r>
      <w:r w:rsidR="00906BAA">
        <w:t xml:space="preserve"> other</w:t>
      </w:r>
      <w:r w:rsidR="00CA5FB3">
        <w:t xml:space="preserve"> modes</w:t>
      </w:r>
      <w:r w:rsidR="00906BAA">
        <w:t xml:space="preserve"> support </w:t>
      </w:r>
      <w:r w:rsidR="00544F29">
        <w:t xml:space="preserve">address-less </w:t>
      </w:r>
      <w:r w:rsidR="00906BAA">
        <w:t>point-to-point connection.</w:t>
      </w:r>
    </w:p>
    <w:p w14:paraId="7E243FCD" w14:textId="510AF3EE" w:rsidR="00587203" w:rsidRDefault="00587203" w:rsidP="00D95172">
      <w:r>
        <w:t xml:space="preserve">Once </w:t>
      </w:r>
      <w:proofErr w:type="spellStart"/>
      <w:r>
        <w:t>uart_open</w:t>
      </w:r>
      <w:proofErr w:type="spellEnd"/>
      <w:r>
        <w:t xml:space="preserve"> is called (and </w:t>
      </w:r>
      <w:proofErr w:type="spellStart"/>
      <w:r>
        <w:t>uart_ioctl</w:t>
      </w:r>
      <w:proofErr w:type="spellEnd"/>
      <w:r>
        <w:t xml:space="preserve"> for the one addressed end-point mode), DEV UART provides all the required operation for </w:t>
      </w:r>
      <w:proofErr w:type="spellStart"/>
      <w:r>
        <w:t>uart_reads</w:t>
      </w:r>
      <w:proofErr w:type="spellEnd"/>
      <w:r>
        <w:t xml:space="preserve"> and </w:t>
      </w:r>
      <w:proofErr w:type="spellStart"/>
      <w:r>
        <w:t>uart_writes</w:t>
      </w:r>
      <w:proofErr w:type="spellEnd"/>
      <w:r>
        <w:t>.</w:t>
      </w:r>
      <w:r w:rsidR="005E7981">
        <w:t xml:space="preserve"> Only the one addressing mode requires application task </w:t>
      </w:r>
      <w:proofErr w:type="spellStart"/>
      <w:r w:rsidR="005E7981">
        <w:t>uart_ioctl</w:t>
      </w:r>
      <w:proofErr w:type="spellEnd"/>
      <w:r w:rsidR="005E7981">
        <w:t xml:space="preserve"> programming in connection establishment prior to reading and writing. </w:t>
      </w:r>
    </w:p>
    <w:p w14:paraId="2102BC17" w14:textId="3F7B742A" w:rsidR="001F46E2" w:rsidRDefault="001F46E2" w:rsidP="00D95172">
      <w:r>
        <w:t xml:space="preserve">DEV UART manages all other modes automatically, using the simple </w:t>
      </w:r>
      <w:proofErr w:type="spellStart"/>
      <w:r>
        <w:t>uart</w:t>
      </w:r>
      <w:proofErr w:type="spellEnd"/>
      <w:r>
        <w:t xml:space="preserve"> </w:t>
      </w:r>
      <w:proofErr w:type="spellStart"/>
      <w:r>
        <w:t>api</w:t>
      </w:r>
      <w:proofErr w:type="spellEnd"/>
      <w:r>
        <w:t xml:space="preserve"> to send and receive data. </w:t>
      </w:r>
    </w:p>
    <w:tbl>
      <w:tblPr>
        <w:tblStyle w:val="GridTable4"/>
        <w:tblW w:w="0" w:type="auto"/>
        <w:tblLook w:val="04A0" w:firstRow="1" w:lastRow="0" w:firstColumn="1" w:lastColumn="0" w:noHBand="0" w:noVBand="1"/>
      </w:tblPr>
      <w:tblGrid>
        <w:gridCol w:w="4106"/>
        <w:gridCol w:w="5244"/>
      </w:tblGrid>
      <w:tr w:rsidR="00D95172" w14:paraId="3A3F371C" w14:textId="77777777" w:rsidTr="00B47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4C724D2" w14:textId="77777777" w:rsidR="00D95172" w:rsidRDefault="00D95172" w:rsidP="00B478A7">
            <w:r>
              <w:t>Mode</w:t>
            </w:r>
          </w:p>
        </w:tc>
        <w:tc>
          <w:tcPr>
            <w:tcW w:w="5244" w:type="dxa"/>
          </w:tcPr>
          <w:p w14:paraId="36DC3DE4" w14:textId="77777777" w:rsidR="00D95172" w:rsidRDefault="00D95172" w:rsidP="00B478A7">
            <w:pPr>
              <w:cnfStyle w:val="100000000000" w:firstRow="1" w:lastRow="0" w:firstColumn="0" w:lastColumn="0" w:oddVBand="0" w:evenVBand="0" w:oddHBand="0" w:evenHBand="0" w:firstRowFirstColumn="0" w:firstRowLastColumn="0" w:lastRowFirstColumn="0" w:lastRowLastColumn="0"/>
            </w:pPr>
            <w:r>
              <w:t>Summary</w:t>
            </w:r>
          </w:p>
        </w:tc>
      </w:tr>
      <w:tr w:rsidR="00D95172" w14:paraId="1C97317E" w14:textId="77777777" w:rsidTr="00B4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631FA80" w14:textId="77777777" w:rsidR="00D95172" w:rsidRPr="00526F58" w:rsidRDefault="00D95172" w:rsidP="00B478A7">
            <w:pPr>
              <w:rPr>
                <w:b w:val="0"/>
                <w:bCs w:val="0"/>
              </w:rPr>
            </w:pPr>
            <w:r w:rsidRPr="00526F58">
              <w:rPr>
                <w:b w:val="0"/>
                <w:bCs w:val="0"/>
              </w:rPr>
              <w:t>DEV_MODE_UART_NO_FLOWCONTROL</w:t>
            </w:r>
          </w:p>
        </w:tc>
        <w:tc>
          <w:tcPr>
            <w:tcW w:w="5244" w:type="dxa"/>
          </w:tcPr>
          <w:p w14:paraId="6663C55B" w14:textId="77777777" w:rsidR="00D95172" w:rsidRDefault="00D95172" w:rsidP="00B478A7">
            <w:pPr>
              <w:cnfStyle w:val="000000100000" w:firstRow="0" w:lastRow="0" w:firstColumn="0" w:lastColumn="0" w:oddVBand="0" w:evenVBand="0" w:oddHBand="1" w:evenHBand="0" w:firstRowFirstColumn="0" w:firstRowLastColumn="0" w:lastRowFirstColumn="0" w:lastRowLastColumn="0"/>
            </w:pPr>
            <w:r>
              <w:t xml:space="preserve">DTE&lt;-&gt;DTE: </w:t>
            </w:r>
            <w:proofErr w:type="spellStart"/>
            <w:r>
              <w:t>rx</w:t>
            </w:r>
            <w:proofErr w:type="spellEnd"/>
            <w:r>
              <w:t>/</w:t>
            </w:r>
            <w:proofErr w:type="spellStart"/>
            <w:r>
              <w:t>tx</w:t>
            </w:r>
            <w:proofErr w:type="spellEnd"/>
            <w:r>
              <w:t xml:space="preserve"> crossover wiring; no flow control</w:t>
            </w:r>
          </w:p>
        </w:tc>
      </w:tr>
      <w:tr w:rsidR="00D95172" w14:paraId="43270168" w14:textId="77777777" w:rsidTr="00B478A7">
        <w:tc>
          <w:tcPr>
            <w:cnfStyle w:val="001000000000" w:firstRow="0" w:lastRow="0" w:firstColumn="1" w:lastColumn="0" w:oddVBand="0" w:evenVBand="0" w:oddHBand="0" w:evenHBand="0" w:firstRowFirstColumn="0" w:firstRowLastColumn="0" w:lastRowFirstColumn="0" w:lastRowLastColumn="0"/>
            <w:tcW w:w="4106" w:type="dxa"/>
          </w:tcPr>
          <w:p w14:paraId="6F5264CB" w14:textId="77777777" w:rsidR="00D95172" w:rsidRPr="00526F58" w:rsidRDefault="00D95172" w:rsidP="00B478A7">
            <w:pPr>
              <w:rPr>
                <w:b w:val="0"/>
                <w:bCs w:val="0"/>
              </w:rPr>
            </w:pPr>
            <w:r w:rsidRPr="00526F58">
              <w:rPr>
                <w:b w:val="0"/>
                <w:bCs w:val="0"/>
              </w:rPr>
              <w:t xml:space="preserve">DEV_MODE_UART_SW_FLOWCONTROL </w:t>
            </w:r>
          </w:p>
        </w:tc>
        <w:tc>
          <w:tcPr>
            <w:tcW w:w="5244" w:type="dxa"/>
          </w:tcPr>
          <w:p w14:paraId="46F1BE86" w14:textId="77777777" w:rsidR="00D95172" w:rsidRDefault="00D95172" w:rsidP="00B478A7">
            <w:pPr>
              <w:cnfStyle w:val="000000000000" w:firstRow="0" w:lastRow="0" w:firstColumn="0" w:lastColumn="0" w:oddVBand="0" w:evenVBand="0" w:oddHBand="0" w:evenHBand="0" w:firstRowFirstColumn="0" w:firstRowLastColumn="0" w:lastRowFirstColumn="0" w:lastRowLastColumn="0"/>
            </w:pPr>
            <w:r>
              <w:t xml:space="preserve">DTE&lt;-&gt;DTE: </w:t>
            </w:r>
            <w:proofErr w:type="spellStart"/>
            <w:r>
              <w:t>rx</w:t>
            </w:r>
            <w:proofErr w:type="spellEnd"/>
            <w:r>
              <w:t>/</w:t>
            </w:r>
            <w:proofErr w:type="spellStart"/>
            <w:r>
              <w:t>tx</w:t>
            </w:r>
            <w:proofErr w:type="spellEnd"/>
            <w:r>
              <w:t xml:space="preserve"> cross-over wiring; Xon / </w:t>
            </w:r>
            <w:proofErr w:type="spellStart"/>
            <w:r>
              <w:t>Xoff</w:t>
            </w:r>
            <w:proofErr w:type="spellEnd"/>
            <w:r>
              <w:t xml:space="preserve"> software flow control</w:t>
            </w:r>
          </w:p>
        </w:tc>
      </w:tr>
      <w:tr w:rsidR="00D95172" w14:paraId="11DCCD14" w14:textId="77777777" w:rsidTr="00B4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bottom w:val="single" w:sz="4" w:space="0" w:color="666666" w:themeColor="text1" w:themeTint="99"/>
            </w:tcBorders>
          </w:tcPr>
          <w:p w14:paraId="4A6DCDBE" w14:textId="77777777" w:rsidR="00D95172" w:rsidRPr="00526F58" w:rsidRDefault="00D95172" w:rsidP="00B478A7">
            <w:pPr>
              <w:rPr>
                <w:b w:val="0"/>
                <w:bCs w:val="0"/>
              </w:rPr>
            </w:pPr>
            <w:r w:rsidRPr="00526F58">
              <w:rPr>
                <w:b w:val="0"/>
                <w:bCs w:val="0"/>
              </w:rPr>
              <w:t>DEV_MODE_UART_HALF_NULL_MODEM</w:t>
            </w:r>
          </w:p>
        </w:tc>
        <w:tc>
          <w:tcPr>
            <w:tcW w:w="5244" w:type="dxa"/>
            <w:tcBorders>
              <w:bottom w:val="single" w:sz="4" w:space="0" w:color="666666" w:themeColor="text1" w:themeTint="99"/>
            </w:tcBorders>
          </w:tcPr>
          <w:p w14:paraId="717ADF7E" w14:textId="77777777" w:rsidR="00D95172" w:rsidRDefault="00D95172" w:rsidP="00B478A7">
            <w:pPr>
              <w:cnfStyle w:val="000000100000" w:firstRow="0" w:lastRow="0" w:firstColumn="0" w:lastColumn="0" w:oddVBand="0" w:evenVBand="0" w:oddHBand="1" w:evenHBand="0" w:firstRowFirstColumn="0" w:firstRowLastColumn="0" w:lastRowFirstColumn="0" w:lastRowLastColumn="0"/>
            </w:pPr>
            <w:r>
              <w:t xml:space="preserve">DTE&lt;-&gt;DTE: </w:t>
            </w:r>
            <w:proofErr w:type="spellStart"/>
            <w:r>
              <w:t>rx</w:t>
            </w:r>
            <w:proofErr w:type="spellEnd"/>
            <w:r>
              <w:t>/</w:t>
            </w:r>
            <w:proofErr w:type="spellStart"/>
            <w:r>
              <w:t>tx</w:t>
            </w:r>
            <w:proofErr w:type="spellEnd"/>
            <w:r>
              <w:t xml:space="preserve"> crossover, RTS/CTS crossover wiring; RTS/CTS hardware flow control</w:t>
            </w:r>
          </w:p>
        </w:tc>
      </w:tr>
      <w:tr w:rsidR="00D95172" w14:paraId="185713CE" w14:textId="77777777" w:rsidTr="00B478A7">
        <w:tc>
          <w:tcPr>
            <w:cnfStyle w:val="001000000000" w:firstRow="0" w:lastRow="0" w:firstColumn="1" w:lastColumn="0" w:oddVBand="0" w:evenVBand="0" w:oddHBand="0" w:evenHBand="0" w:firstRowFirstColumn="0" w:firstRowLastColumn="0" w:lastRowFirstColumn="0" w:lastRowLastColumn="0"/>
            <w:tcW w:w="4106" w:type="dxa"/>
            <w:tcBorders>
              <w:bottom w:val="single" w:sz="12" w:space="0" w:color="666666"/>
            </w:tcBorders>
          </w:tcPr>
          <w:p w14:paraId="5EB425BF" w14:textId="77777777" w:rsidR="00D95172" w:rsidRPr="00526F58" w:rsidRDefault="00D95172" w:rsidP="00B478A7">
            <w:pPr>
              <w:rPr>
                <w:b w:val="0"/>
                <w:bCs w:val="0"/>
              </w:rPr>
            </w:pPr>
            <w:r w:rsidRPr="00526F58">
              <w:rPr>
                <w:b w:val="0"/>
                <w:bCs w:val="0"/>
              </w:rPr>
              <w:t xml:space="preserve">DEV_MODE_UART_FULL_NULL_MODEM </w:t>
            </w:r>
          </w:p>
        </w:tc>
        <w:tc>
          <w:tcPr>
            <w:tcW w:w="5244" w:type="dxa"/>
            <w:tcBorders>
              <w:bottom w:val="single" w:sz="12" w:space="0" w:color="666666"/>
            </w:tcBorders>
          </w:tcPr>
          <w:p w14:paraId="4018F40B" w14:textId="77777777" w:rsidR="00D95172" w:rsidRDefault="00D95172" w:rsidP="00B478A7">
            <w:pPr>
              <w:cnfStyle w:val="000000000000" w:firstRow="0" w:lastRow="0" w:firstColumn="0" w:lastColumn="0" w:oddVBand="0" w:evenVBand="0" w:oddHBand="0" w:evenHBand="0" w:firstRowFirstColumn="0" w:firstRowLastColumn="0" w:lastRowFirstColumn="0" w:lastRowLastColumn="0"/>
            </w:pPr>
            <w:r>
              <w:t xml:space="preserve">DTE&lt;-&gt;DTE: </w:t>
            </w:r>
            <w:proofErr w:type="spellStart"/>
            <w:r>
              <w:t>rx</w:t>
            </w:r>
            <w:proofErr w:type="spellEnd"/>
            <w:r>
              <w:t>/</w:t>
            </w:r>
            <w:proofErr w:type="spellStart"/>
            <w:r>
              <w:t>tx</w:t>
            </w:r>
            <w:proofErr w:type="spellEnd"/>
            <w:r>
              <w:t xml:space="preserve"> crossover, RTS/CTS crossover, DTR/DSR+DCD crossover wiring; RTS/CTS hardware flow control</w:t>
            </w:r>
          </w:p>
        </w:tc>
      </w:tr>
      <w:tr w:rsidR="00D95172" w14:paraId="33771364" w14:textId="77777777" w:rsidTr="00B4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single" w:sz="12" w:space="0" w:color="666666"/>
            </w:tcBorders>
          </w:tcPr>
          <w:p w14:paraId="5F9F7617" w14:textId="77777777" w:rsidR="00D95172" w:rsidRPr="00526F58" w:rsidRDefault="00D95172" w:rsidP="00B478A7">
            <w:pPr>
              <w:rPr>
                <w:b w:val="0"/>
                <w:bCs w:val="0"/>
              </w:rPr>
            </w:pPr>
            <w:r w:rsidRPr="00526F58">
              <w:rPr>
                <w:b w:val="0"/>
                <w:bCs w:val="0"/>
              </w:rPr>
              <w:t>DEV_MODE_UART_HALF_MODEM</w:t>
            </w:r>
          </w:p>
        </w:tc>
        <w:tc>
          <w:tcPr>
            <w:tcW w:w="5244" w:type="dxa"/>
            <w:tcBorders>
              <w:top w:val="single" w:sz="12" w:space="0" w:color="666666"/>
            </w:tcBorders>
          </w:tcPr>
          <w:p w14:paraId="0382294D" w14:textId="77777777" w:rsidR="00D95172" w:rsidRDefault="00D95172" w:rsidP="00B478A7">
            <w:pPr>
              <w:cnfStyle w:val="000000100000" w:firstRow="0" w:lastRow="0" w:firstColumn="0" w:lastColumn="0" w:oddVBand="0" w:evenVBand="0" w:oddHBand="1" w:evenHBand="0" w:firstRowFirstColumn="0" w:firstRowLastColumn="0" w:lastRowFirstColumn="0" w:lastRowLastColumn="0"/>
            </w:pPr>
            <w:r>
              <w:t xml:space="preserve">DTE&lt;-&gt;DCE: </w:t>
            </w:r>
            <w:proofErr w:type="spellStart"/>
            <w:r>
              <w:t>rx</w:t>
            </w:r>
            <w:proofErr w:type="spellEnd"/>
            <w:r>
              <w:t xml:space="preserve">, </w:t>
            </w:r>
            <w:proofErr w:type="spellStart"/>
            <w:r>
              <w:t>tx</w:t>
            </w:r>
            <w:proofErr w:type="spellEnd"/>
            <w:r>
              <w:t xml:space="preserve">, </w:t>
            </w:r>
            <w:proofErr w:type="spellStart"/>
            <w:r>
              <w:t>rts</w:t>
            </w:r>
            <w:proofErr w:type="spellEnd"/>
            <w:r>
              <w:t xml:space="preserve">, </w:t>
            </w:r>
            <w:proofErr w:type="spellStart"/>
            <w:r>
              <w:t>cts</w:t>
            </w:r>
            <w:proofErr w:type="spellEnd"/>
            <w:r>
              <w:t xml:space="preserve"> straight-through wiring; RTS/CTS hardware flow control</w:t>
            </w:r>
          </w:p>
        </w:tc>
      </w:tr>
      <w:tr w:rsidR="00D95172" w14:paraId="1C48C718" w14:textId="77777777" w:rsidTr="00B478A7">
        <w:tc>
          <w:tcPr>
            <w:cnfStyle w:val="001000000000" w:firstRow="0" w:lastRow="0" w:firstColumn="1" w:lastColumn="0" w:oddVBand="0" w:evenVBand="0" w:oddHBand="0" w:evenHBand="0" w:firstRowFirstColumn="0" w:firstRowLastColumn="0" w:lastRowFirstColumn="0" w:lastRowLastColumn="0"/>
            <w:tcW w:w="4106" w:type="dxa"/>
          </w:tcPr>
          <w:p w14:paraId="7A2FA171" w14:textId="77777777" w:rsidR="00D95172" w:rsidRPr="00526F58" w:rsidRDefault="00D95172" w:rsidP="00B478A7">
            <w:pPr>
              <w:rPr>
                <w:b w:val="0"/>
                <w:bCs w:val="0"/>
              </w:rPr>
            </w:pPr>
            <w:r w:rsidRPr="00526F58">
              <w:rPr>
                <w:b w:val="0"/>
                <w:bCs w:val="0"/>
              </w:rPr>
              <w:t>DEV_MODE_UART_FULL_MODEM</w:t>
            </w:r>
          </w:p>
        </w:tc>
        <w:tc>
          <w:tcPr>
            <w:tcW w:w="5244" w:type="dxa"/>
          </w:tcPr>
          <w:p w14:paraId="10515C26" w14:textId="6AC09CF8" w:rsidR="00D95172" w:rsidRDefault="00D95172" w:rsidP="00B478A7">
            <w:pPr>
              <w:cnfStyle w:val="000000000000" w:firstRow="0" w:lastRow="0" w:firstColumn="0" w:lastColumn="0" w:oddVBand="0" w:evenVBand="0" w:oddHBand="0" w:evenHBand="0" w:firstRowFirstColumn="0" w:firstRowLastColumn="0" w:lastRowFirstColumn="0" w:lastRowLastColumn="0"/>
            </w:pPr>
            <w:r>
              <w:t xml:space="preserve">DTE&lt;-&gt;DCE: </w:t>
            </w:r>
            <w:proofErr w:type="spellStart"/>
            <w:r>
              <w:t>rx</w:t>
            </w:r>
            <w:proofErr w:type="spellEnd"/>
            <w:r>
              <w:t xml:space="preserve">, </w:t>
            </w:r>
            <w:proofErr w:type="spellStart"/>
            <w:r>
              <w:t>tx</w:t>
            </w:r>
            <w:proofErr w:type="spellEnd"/>
            <w:r>
              <w:t>, RTS, CTS, DTR, DSR, DCD, RI straight-through wiring; RTS/CTS hardware flow control</w:t>
            </w:r>
            <w:r w:rsidR="00D01366">
              <w:t xml:space="preserve">. End-point addressing. </w:t>
            </w:r>
          </w:p>
        </w:tc>
      </w:tr>
      <w:tr w:rsidR="003E5B7B" w14:paraId="641FCAB5" w14:textId="77777777" w:rsidTr="00B4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A5BF595" w14:textId="77777777" w:rsidR="003E5B7B" w:rsidRPr="00526F58" w:rsidRDefault="003E5B7B" w:rsidP="00B478A7">
            <w:pPr>
              <w:rPr>
                <w:b w:val="0"/>
                <w:bCs w:val="0"/>
              </w:rPr>
            </w:pPr>
            <w:r w:rsidRPr="00526F58">
              <w:rPr>
                <w:b w:val="0"/>
                <w:bCs w:val="0"/>
              </w:rPr>
              <w:lastRenderedPageBreak/>
              <w:t>DEV_MODE_UART_LOOPBACK</w:t>
            </w:r>
          </w:p>
        </w:tc>
        <w:tc>
          <w:tcPr>
            <w:tcW w:w="5244" w:type="dxa"/>
          </w:tcPr>
          <w:p w14:paraId="64E94598" w14:textId="77777777" w:rsidR="003E5B7B" w:rsidRDefault="003E5B7B" w:rsidP="00B478A7">
            <w:pPr>
              <w:cnfStyle w:val="000000100000" w:firstRow="0" w:lastRow="0" w:firstColumn="0" w:lastColumn="0" w:oddVBand="0" w:evenVBand="0" w:oddHBand="1" w:evenHBand="0" w:firstRowFirstColumn="0" w:firstRowLastColumn="0" w:lastRowFirstColumn="0" w:lastRowLastColumn="0"/>
            </w:pPr>
            <w:r>
              <w:t>DTE loopback, no wiring</w:t>
            </w:r>
          </w:p>
        </w:tc>
      </w:tr>
    </w:tbl>
    <w:p w14:paraId="73793C23" w14:textId="6D9AD509" w:rsidR="00933317" w:rsidRDefault="00933317" w:rsidP="003E5B7B">
      <w:pPr>
        <w:spacing w:before="240"/>
      </w:pPr>
      <w:r>
        <w:t xml:space="preserve">All seven modes enable full duplex (simultaneous </w:t>
      </w:r>
      <w:proofErr w:type="spellStart"/>
      <w:r>
        <w:t>tx</w:t>
      </w:r>
      <w:proofErr w:type="spellEnd"/>
      <w:r>
        <w:t xml:space="preserve"> and </w:t>
      </w:r>
      <w:proofErr w:type="spellStart"/>
      <w:r>
        <w:t>rx</w:t>
      </w:r>
      <w:proofErr w:type="spellEnd"/>
      <w:r>
        <w:t xml:space="preserve"> data </w:t>
      </w:r>
      <w:proofErr w:type="spellStart"/>
      <w:r>
        <w:t>transception</w:t>
      </w:r>
      <w:proofErr w:type="spellEnd"/>
      <w:r>
        <w:t xml:space="preserve">) between end-points. </w:t>
      </w:r>
    </w:p>
    <w:p w14:paraId="3BCA1FDC" w14:textId="6FE30665" w:rsidR="005429E2" w:rsidRDefault="00D60606" w:rsidP="003E5B7B">
      <w:pPr>
        <w:spacing w:before="240"/>
      </w:pPr>
      <w:r>
        <w:t>F</w:t>
      </w:r>
      <w:r w:rsidR="005429E2">
        <w:t xml:space="preserve">our modes support point-to-point connected peer DTEs (data terminal equipment, such as Agon to a laptop) over short distances. These four modes differ in wiring and flow control methods. </w:t>
      </w:r>
      <w:r w:rsidR="00933317">
        <w:t xml:space="preserve">All four support point-to-point connection only – no end-point addressing. </w:t>
      </w:r>
    </w:p>
    <w:p w14:paraId="1023AB09" w14:textId="3C3A9676" w:rsidR="00161373" w:rsidRDefault="00161373" w:rsidP="00161373">
      <w:pPr>
        <w:pStyle w:val="Heading7"/>
      </w:pPr>
      <w:r w:rsidRPr="00526F58">
        <w:t>DEV_MODE_UART_NO_FLOWCONTROL</w:t>
      </w:r>
    </w:p>
    <w:p w14:paraId="4DACAAFD" w14:textId="74287FAD" w:rsidR="00077304" w:rsidRDefault="00077304" w:rsidP="00641AA6">
      <w:pPr>
        <w:spacing w:before="120" w:after="0"/>
      </w:pPr>
      <w:r>
        <w:t>This is comparable to the mode that UART0 is operated in, between the eZ80 CPU and the ESP32 VDP.</w:t>
      </w:r>
    </w:p>
    <w:p w14:paraId="76FAE888" w14:textId="677D5181" w:rsidR="00641AA6" w:rsidRDefault="00641AA6" w:rsidP="00641AA6">
      <w:pPr>
        <w:spacing w:before="120" w:after="0"/>
      </w:pPr>
      <w:r>
        <w:t>Pins:</w:t>
      </w:r>
    </w:p>
    <w:p w14:paraId="4116E6BB" w14:textId="07A1DBE3" w:rsidR="0091572C" w:rsidRDefault="008671FF" w:rsidP="00641AA6">
      <w:pPr>
        <w:pStyle w:val="ListParagraph"/>
        <w:numPr>
          <w:ilvl w:val="0"/>
          <w:numId w:val="15"/>
        </w:numPr>
      </w:pPr>
      <w:r>
        <w:t>R</w:t>
      </w:r>
      <w:r w:rsidR="00BA47B0">
        <w:t>equires just pins 17 (Tx) &amp; 18 (Rx), and does without handshaking</w:t>
      </w:r>
      <w:r w:rsidR="0091572C">
        <w:t xml:space="preserve">. </w:t>
      </w:r>
    </w:p>
    <w:p w14:paraId="7F994B4C" w14:textId="35DEE50C" w:rsidR="008671FF" w:rsidRDefault="00161373" w:rsidP="008671FF">
      <w:pPr>
        <w:spacing w:after="0"/>
      </w:pPr>
      <w:r>
        <w:t>Use Case</w:t>
      </w:r>
      <w:r w:rsidR="008671FF">
        <w:t>:</w:t>
      </w:r>
    </w:p>
    <w:p w14:paraId="2EA2846E" w14:textId="33D3F229" w:rsidR="00161373" w:rsidRDefault="00161373" w:rsidP="008671FF">
      <w:pPr>
        <w:pStyle w:val="ListParagraph"/>
        <w:numPr>
          <w:ilvl w:val="0"/>
          <w:numId w:val="4"/>
        </w:numPr>
      </w:pPr>
      <w:r>
        <w:t>'No Modem' direct DTE&lt;-&gt;DTE data transfer; low capacitance (short wires)</w:t>
      </w:r>
    </w:p>
    <w:p w14:paraId="7246AD8C" w14:textId="06591EEF" w:rsidR="003F452D" w:rsidRDefault="00161373" w:rsidP="003F452D">
      <w:pPr>
        <w:spacing w:after="0"/>
      </w:pPr>
      <w:r>
        <w:t>Wiring:</w:t>
      </w:r>
    </w:p>
    <w:p w14:paraId="11682B58" w14:textId="6774434C" w:rsidR="003F452D" w:rsidRDefault="00161373" w:rsidP="003F452D">
      <w:pPr>
        <w:pStyle w:val="ListParagraph"/>
        <w:numPr>
          <w:ilvl w:val="0"/>
          <w:numId w:val="1"/>
        </w:numPr>
        <w:spacing w:after="0"/>
        <w:ind w:left="714" w:hanging="357"/>
      </w:pPr>
      <w:proofErr w:type="gramStart"/>
      <w:r>
        <w:t>DTE1.Tx  --</w:t>
      </w:r>
      <w:proofErr w:type="gramEnd"/>
      <w:r>
        <w:t>&gt; DTE2.Rx    cross-over</w:t>
      </w:r>
    </w:p>
    <w:p w14:paraId="3716F62A" w14:textId="109724B7" w:rsidR="00161373" w:rsidRDefault="00161373" w:rsidP="003F452D">
      <w:pPr>
        <w:pStyle w:val="ListParagraph"/>
        <w:numPr>
          <w:ilvl w:val="0"/>
          <w:numId w:val="1"/>
        </w:numPr>
      </w:pPr>
      <w:proofErr w:type="gramStart"/>
      <w:r>
        <w:t>DTE1.Rx  &lt;</w:t>
      </w:r>
      <w:proofErr w:type="gramEnd"/>
      <w:r>
        <w:t>-- DTE2.Tx</w:t>
      </w:r>
    </w:p>
    <w:p w14:paraId="06EE74F0" w14:textId="6C2D639D" w:rsidR="00161373" w:rsidRDefault="00161373" w:rsidP="003F24B7">
      <w:pPr>
        <w:spacing w:after="0"/>
      </w:pPr>
      <w:r>
        <w:t>Protocol:</w:t>
      </w:r>
    </w:p>
    <w:p w14:paraId="0508E033" w14:textId="689EE6C2" w:rsidR="00161373" w:rsidRDefault="00161373" w:rsidP="00596182">
      <w:pPr>
        <w:pStyle w:val="ListParagraph"/>
        <w:numPr>
          <w:ilvl w:val="0"/>
          <w:numId w:val="1"/>
        </w:numPr>
      </w:pPr>
      <w:r>
        <w:t xml:space="preserve">There is no DTE-DTE set-up; rather DTEs are 'always on'. </w:t>
      </w:r>
    </w:p>
    <w:p w14:paraId="19851CC5" w14:textId="278383D4" w:rsidR="00161373" w:rsidRDefault="00161373" w:rsidP="00596182">
      <w:pPr>
        <w:pStyle w:val="ListParagraph"/>
        <w:numPr>
          <w:ilvl w:val="0"/>
          <w:numId w:val="1"/>
        </w:numPr>
      </w:pPr>
      <w:r>
        <w:t xml:space="preserve">Transmission and Reception are not controlled by hardware status, and are simultaneously possible. </w:t>
      </w:r>
    </w:p>
    <w:p w14:paraId="4D4D487E" w14:textId="30ADC6DB" w:rsidR="00161373" w:rsidRDefault="00596182" w:rsidP="00596182">
      <w:pPr>
        <w:pStyle w:val="ListParagraph"/>
        <w:numPr>
          <w:ilvl w:val="0"/>
          <w:numId w:val="1"/>
        </w:numPr>
      </w:pPr>
      <w:r>
        <w:t>T</w:t>
      </w:r>
      <w:r w:rsidR="00161373">
        <w:t>here are no end-to-end flow control command bytes. This incurs zero overhead, but the receive</w:t>
      </w:r>
      <w:r w:rsidR="003F452D">
        <w:t xml:space="preserve"> </w:t>
      </w:r>
      <w:r w:rsidR="00161373">
        <w:t>buffer may overflow and lose data.</w:t>
      </w:r>
    </w:p>
    <w:p w14:paraId="3048D9B7" w14:textId="0BBDDA3A" w:rsidR="003F452D" w:rsidRDefault="003F452D" w:rsidP="00596182">
      <w:pPr>
        <w:pStyle w:val="ListParagraph"/>
        <w:numPr>
          <w:ilvl w:val="0"/>
          <w:numId w:val="1"/>
        </w:numPr>
      </w:pPr>
      <w:r>
        <w:t>UART1_MCTL is fixed at 0x00, with /RTS and /DTR de-asserted (high)</w:t>
      </w:r>
    </w:p>
    <w:p w14:paraId="75D4FC72" w14:textId="6738DC20" w:rsidR="003F452D" w:rsidRDefault="003F452D" w:rsidP="00596182">
      <w:pPr>
        <w:pStyle w:val="ListParagraph"/>
        <w:numPr>
          <w:ilvl w:val="0"/>
          <w:numId w:val="1"/>
        </w:numPr>
      </w:pPr>
      <w:r>
        <w:t>There should be no UART_IIR_MODEMSTAT events.</w:t>
      </w:r>
    </w:p>
    <w:p w14:paraId="1FF56C14" w14:textId="55D8B6C5" w:rsidR="00596182" w:rsidRDefault="00596182" w:rsidP="00596182">
      <w:pPr>
        <w:pStyle w:val="Heading7"/>
      </w:pPr>
      <w:r w:rsidRPr="00526F58">
        <w:t>DEV_MODE_UART_SW_FLOWCONTROL</w:t>
      </w:r>
    </w:p>
    <w:p w14:paraId="3522FCA7" w14:textId="77777777" w:rsidR="00077304" w:rsidRDefault="00077304" w:rsidP="00641AA6">
      <w:pPr>
        <w:spacing w:before="120" w:after="0"/>
      </w:pPr>
      <w:r>
        <w:t xml:space="preserve">Uses software flow control with Xon / </w:t>
      </w:r>
      <w:proofErr w:type="spellStart"/>
      <w:r>
        <w:t>Xoff</w:t>
      </w:r>
      <w:proofErr w:type="spellEnd"/>
      <w:r>
        <w:t xml:space="preserve"> handshaking. This operates by embedding ASCII characters DC1 and DC3 respectively directly into the data stream.</w:t>
      </w:r>
    </w:p>
    <w:p w14:paraId="0733CAC0" w14:textId="79405C54" w:rsidR="00641AA6" w:rsidRDefault="00641AA6" w:rsidP="00641AA6">
      <w:pPr>
        <w:spacing w:before="120" w:after="0"/>
      </w:pPr>
      <w:r>
        <w:t>Pins:</w:t>
      </w:r>
    </w:p>
    <w:p w14:paraId="2CABF94A" w14:textId="759357CB" w:rsidR="00635407" w:rsidRDefault="00596182" w:rsidP="00641AA6">
      <w:pPr>
        <w:pStyle w:val="ListParagraph"/>
        <w:numPr>
          <w:ilvl w:val="0"/>
          <w:numId w:val="16"/>
        </w:numPr>
      </w:pPr>
      <w:r>
        <w:t>A</w:t>
      </w:r>
      <w:r w:rsidR="00BA47B0">
        <w:t xml:space="preserve">lso </w:t>
      </w:r>
      <w:r w:rsidR="00BA47B0" w:rsidRPr="00E25908">
        <w:t>requires pins 17 and 18 only</w:t>
      </w:r>
      <w:r w:rsidR="00635407">
        <w:t xml:space="preserve">. </w:t>
      </w:r>
    </w:p>
    <w:p w14:paraId="07A5E11C" w14:textId="77777777" w:rsidR="008671FF" w:rsidRDefault="003F452D" w:rsidP="008671FF">
      <w:pPr>
        <w:spacing w:after="0"/>
      </w:pPr>
      <w:r>
        <w:t xml:space="preserve">Use Case: </w:t>
      </w:r>
    </w:p>
    <w:p w14:paraId="04A9F076" w14:textId="1A353E5B" w:rsidR="003F452D" w:rsidRDefault="003F452D" w:rsidP="008671FF">
      <w:pPr>
        <w:pStyle w:val="ListParagraph"/>
        <w:numPr>
          <w:ilvl w:val="0"/>
          <w:numId w:val="5"/>
        </w:numPr>
      </w:pPr>
      <w:r>
        <w:t>'No Modem' direct DTE&lt;-&gt;DTE data transfer; low capacitance (short wires)</w:t>
      </w:r>
    </w:p>
    <w:p w14:paraId="067A9618" w14:textId="77777777" w:rsidR="003F452D" w:rsidRDefault="003F452D" w:rsidP="003F452D">
      <w:pPr>
        <w:spacing w:after="0"/>
      </w:pPr>
      <w:r>
        <w:t>Wiring:</w:t>
      </w:r>
    </w:p>
    <w:p w14:paraId="27DCC52D" w14:textId="77777777" w:rsidR="003F452D" w:rsidRDefault="003F452D" w:rsidP="003F452D">
      <w:pPr>
        <w:pStyle w:val="ListParagraph"/>
        <w:numPr>
          <w:ilvl w:val="0"/>
          <w:numId w:val="1"/>
        </w:numPr>
        <w:spacing w:after="0"/>
        <w:ind w:left="714" w:hanging="357"/>
      </w:pPr>
      <w:proofErr w:type="gramStart"/>
      <w:r>
        <w:t>DTE1.Tx  --</w:t>
      </w:r>
      <w:proofErr w:type="gramEnd"/>
      <w:r>
        <w:t>&gt; DTE2.Rx    cross-over</w:t>
      </w:r>
    </w:p>
    <w:p w14:paraId="5B851A80" w14:textId="77777777" w:rsidR="003F452D" w:rsidRDefault="003F452D" w:rsidP="003F452D">
      <w:pPr>
        <w:pStyle w:val="ListParagraph"/>
        <w:numPr>
          <w:ilvl w:val="0"/>
          <w:numId w:val="1"/>
        </w:numPr>
      </w:pPr>
      <w:proofErr w:type="gramStart"/>
      <w:r>
        <w:t>DTE1.Rx  &lt;</w:t>
      </w:r>
      <w:proofErr w:type="gramEnd"/>
      <w:r>
        <w:t>-- DTE2.Tx</w:t>
      </w:r>
    </w:p>
    <w:p w14:paraId="1C568176" w14:textId="77777777" w:rsidR="003F452D" w:rsidRDefault="003F452D" w:rsidP="003F24B7">
      <w:pPr>
        <w:spacing w:after="0"/>
      </w:pPr>
      <w:r>
        <w:t>Protocol:</w:t>
      </w:r>
    </w:p>
    <w:p w14:paraId="39BE6F19" w14:textId="77777777" w:rsidR="00596182" w:rsidRDefault="00596182" w:rsidP="00596182">
      <w:pPr>
        <w:pStyle w:val="ListParagraph"/>
        <w:numPr>
          <w:ilvl w:val="0"/>
          <w:numId w:val="1"/>
        </w:numPr>
      </w:pPr>
      <w:r>
        <w:t xml:space="preserve">There is no DTE-DTE set-up; rather DTEs are 'always on'. </w:t>
      </w:r>
    </w:p>
    <w:p w14:paraId="4D93ADFF" w14:textId="3586E7E7" w:rsidR="00596182" w:rsidRDefault="00596182" w:rsidP="00596182">
      <w:pPr>
        <w:pStyle w:val="ListParagraph"/>
        <w:numPr>
          <w:ilvl w:val="0"/>
          <w:numId w:val="1"/>
        </w:numPr>
      </w:pPr>
      <w:r>
        <w:t xml:space="preserve">Transmission and Reception are simultaneously possible. </w:t>
      </w:r>
    </w:p>
    <w:p w14:paraId="7DE2CBC0" w14:textId="0621478B" w:rsidR="003F452D" w:rsidRDefault="003F452D" w:rsidP="000D363D">
      <w:pPr>
        <w:pStyle w:val="ListParagraph"/>
        <w:numPr>
          <w:ilvl w:val="0"/>
          <w:numId w:val="1"/>
        </w:numPr>
      </w:pPr>
      <w:r>
        <w:lastRenderedPageBreak/>
        <w:t xml:space="preserve">Xon / </w:t>
      </w:r>
      <w:proofErr w:type="spellStart"/>
      <w:r>
        <w:t>Xoff</w:t>
      </w:r>
      <w:proofErr w:type="spellEnd"/>
      <w:r>
        <w:t xml:space="preserve"> flow control command bytes can be sent in-stream from either end to the other. These</w:t>
      </w:r>
      <w:r w:rsidR="00596182">
        <w:t xml:space="preserve"> </w:t>
      </w:r>
      <w:r>
        <w:t>are used to put the sender on pause to avoid buffer overflow. This</w:t>
      </w:r>
      <w:r w:rsidR="00596182">
        <w:t xml:space="preserve"> </w:t>
      </w:r>
      <w:r>
        <w:t>incurs overhead as the receiver has to parse every byte received,</w:t>
      </w:r>
      <w:r w:rsidR="00596182">
        <w:t xml:space="preserve"> </w:t>
      </w:r>
      <w:r>
        <w:t>but is less likely to result in data loss.</w:t>
      </w:r>
    </w:p>
    <w:p w14:paraId="00AF79B8" w14:textId="0B4B9661" w:rsidR="003F452D" w:rsidRDefault="003F452D" w:rsidP="00596182">
      <w:pPr>
        <w:pStyle w:val="ListParagraph"/>
        <w:numPr>
          <w:ilvl w:val="0"/>
          <w:numId w:val="1"/>
        </w:numPr>
      </w:pPr>
      <w:r>
        <w:t>UART1_MCTL is fixed at 0x00, with /RTS and /DTR de-asserted (high)</w:t>
      </w:r>
    </w:p>
    <w:p w14:paraId="66DD29C9" w14:textId="6D3E44F5" w:rsidR="003F452D" w:rsidRDefault="003F452D" w:rsidP="00596182">
      <w:pPr>
        <w:pStyle w:val="ListParagraph"/>
        <w:numPr>
          <w:ilvl w:val="0"/>
          <w:numId w:val="1"/>
        </w:numPr>
      </w:pPr>
      <w:r>
        <w:t>There should be no UART_IIR_MODEMSTAT events.</w:t>
      </w:r>
    </w:p>
    <w:p w14:paraId="3505C833" w14:textId="77777777" w:rsidR="006C3D3F" w:rsidRDefault="006C3D3F" w:rsidP="006C3D3F">
      <w:pPr>
        <w:pStyle w:val="Heading7"/>
      </w:pPr>
      <w:r w:rsidRPr="00526F58">
        <w:t>DEV_MODE_UART_HALF_NULL_MODEM</w:t>
      </w:r>
      <w:r w:rsidRPr="00E25908">
        <w:t xml:space="preserve"> </w:t>
      </w:r>
    </w:p>
    <w:p w14:paraId="69EDE87A" w14:textId="7C0C9BD6" w:rsidR="00077304" w:rsidRDefault="00077304" w:rsidP="00641AA6">
      <w:pPr>
        <w:spacing w:before="120" w:after="0"/>
      </w:pPr>
      <w:r>
        <w:t>Uses hardware flow control with RTS/CTS handshaking.</w:t>
      </w:r>
    </w:p>
    <w:p w14:paraId="2D88EB37" w14:textId="39360F18" w:rsidR="00641AA6" w:rsidRDefault="00641AA6" w:rsidP="00641AA6">
      <w:pPr>
        <w:spacing w:before="120" w:after="0"/>
      </w:pPr>
      <w:r>
        <w:t>Pins:</w:t>
      </w:r>
    </w:p>
    <w:p w14:paraId="021BE415" w14:textId="54704EA3" w:rsidR="003F1129" w:rsidRDefault="008671FF" w:rsidP="00641AA6">
      <w:pPr>
        <w:pStyle w:val="ListParagraph"/>
        <w:numPr>
          <w:ilvl w:val="0"/>
          <w:numId w:val="17"/>
        </w:numPr>
      </w:pPr>
      <w:r>
        <w:t>R</w:t>
      </w:r>
      <w:r w:rsidR="00BA47B0" w:rsidRPr="00E25908">
        <w:t xml:space="preserve">equires pins 19 </w:t>
      </w:r>
      <w:r w:rsidR="00BA47B0">
        <w:t xml:space="preserve">(RTS) </w:t>
      </w:r>
      <w:r w:rsidR="00BA47B0" w:rsidRPr="00E25908">
        <w:t xml:space="preserve">and 20 </w:t>
      </w:r>
      <w:r w:rsidR="00BA47B0">
        <w:t xml:space="preserve">(CTS) for hardware handshaking </w:t>
      </w:r>
      <w:r w:rsidR="00BA47B0" w:rsidRPr="00E25908">
        <w:t>in addition</w:t>
      </w:r>
      <w:r w:rsidR="006C3D3F">
        <w:t xml:space="preserve"> to pins 17 (</w:t>
      </w:r>
      <w:proofErr w:type="spellStart"/>
      <w:r w:rsidR="006C3D3F">
        <w:t>tx</w:t>
      </w:r>
      <w:proofErr w:type="spellEnd"/>
      <w:r w:rsidR="006C3D3F">
        <w:t>) and 18 (</w:t>
      </w:r>
      <w:proofErr w:type="spellStart"/>
      <w:r w:rsidR="006C3D3F">
        <w:t>rx</w:t>
      </w:r>
      <w:proofErr w:type="spellEnd"/>
      <w:r w:rsidR="006C3D3F">
        <w:t xml:space="preserve">). </w:t>
      </w:r>
    </w:p>
    <w:p w14:paraId="3D57851D" w14:textId="30936542" w:rsidR="006C3D3F" w:rsidRDefault="006C3D3F" w:rsidP="000B1F90">
      <w:pPr>
        <w:spacing w:after="0"/>
      </w:pPr>
      <w:r>
        <w:t>Use Case:</w:t>
      </w:r>
    </w:p>
    <w:p w14:paraId="619A7164" w14:textId="162E42CA" w:rsidR="006C3D3F" w:rsidRDefault="006C3D3F" w:rsidP="000B1F90">
      <w:pPr>
        <w:pStyle w:val="ListParagraph"/>
        <w:numPr>
          <w:ilvl w:val="0"/>
          <w:numId w:val="1"/>
        </w:numPr>
      </w:pPr>
      <w:r>
        <w:t>'No Modem' direct DTE&lt;-&gt;DTE signalling; low capacitance (short wires)</w:t>
      </w:r>
    </w:p>
    <w:p w14:paraId="7CFCEA95" w14:textId="6C5EBFA8" w:rsidR="006C3D3F" w:rsidRDefault="006C3D3F" w:rsidP="000B1F90">
      <w:pPr>
        <w:spacing w:after="0"/>
      </w:pPr>
      <w:r>
        <w:t xml:space="preserve">Wiring: </w:t>
      </w:r>
    </w:p>
    <w:p w14:paraId="0DC04D7E" w14:textId="590D03B0" w:rsidR="006C3D3F" w:rsidRDefault="006C3D3F" w:rsidP="000B1F90">
      <w:pPr>
        <w:pStyle w:val="ListParagraph"/>
        <w:numPr>
          <w:ilvl w:val="0"/>
          <w:numId w:val="1"/>
        </w:numPr>
      </w:pPr>
      <w:proofErr w:type="gramStart"/>
      <w:r>
        <w:t>DTE1.Tx  --</w:t>
      </w:r>
      <w:proofErr w:type="gramEnd"/>
      <w:r>
        <w:t xml:space="preserve">&gt; DTE2.Rx </w:t>
      </w:r>
      <w:r w:rsidR="000B1F90">
        <w:t xml:space="preserve">  cross-over</w:t>
      </w:r>
    </w:p>
    <w:p w14:paraId="25699BE3" w14:textId="73C9535D" w:rsidR="006C3D3F" w:rsidRDefault="006C3D3F" w:rsidP="000B1F90">
      <w:pPr>
        <w:pStyle w:val="ListParagraph"/>
        <w:numPr>
          <w:ilvl w:val="0"/>
          <w:numId w:val="1"/>
        </w:numPr>
      </w:pPr>
      <w:proofErr w:type="gramStart"/>
      <w:r>
        <w:t>DTE1.Rx  &lt;</w:t>
      </w:r>
      <w:proofErr w:type="gramEnd"/>
      <w:r>
        <w:t>-- DTE2.Tx</w:t>
      </w:r>
    </w:p>
    <w:p w14:paraId="5F8E2762" w14:textId="5E66D287" w:rsidR="006C3D3F" w:rsidRDefault="006C3D3F" w:rsidP="000B1F90">
      <w:pPr>
        <w:pStyle w:val="ListParagraph"/>
        <w:numPr>
          <w:ilvl w:val="0"/>
          <w:numId w:val="1"/>
        </w:numPr>
      </w:pPr>
      <w:r>
        <w:t>DTE1.RTS --&gt; DTE2.CTS   cross-over</w:t>
      </w:r>
    </w:p>
    <w:p w14:paraId="6B89C539" w14:textId="0A258B5B" w:rsidR="006C3D3F" w:rsidRDefault="006C3D3F" w:rsidP="000B1F90">
      <w:pPr>
        <w:pStyle w:val="ListParagraph"/>
        <w:numPr>
          <w:ilvl w:val="0"/>
          <w:numId w:val="1"/>
        </w:numPr>
      </w:pPr>
      <w:r>
        <w:t>DTE1.CTS &lt;-- DTE2.RTS</w:t>
      </w:r>
    </w:p>
    <w:p w14:paraId="1F6007C2" w14:textId="58808679" w:rsidR="006C3D3F" w:rsidRDefault="006C3D3F" w:rsidP="003F24B7">
      <w:pPr>
        <w:spacing w:after="0"/>
      </w:pPr>
      <w:r>
        <w:t xml:space="preserve"> Protocol:</w:t>
      </w:r>
    </w:p>
    <w:p w14:paraId="42164E41" w14:textId="71B9859D" w:rsidR="006C3D3F" w:rsidRDefault="006C3D3F" w:rsidP="001F0EBE">
      <w:pPr>
        <w:pStyle w:val="ListParagraph"/>
        <w:numPr>
          <w:ilvl w:val="0"/>
          <w:numId w:val="1"/>
        </w:numPr>
      </w:pPr>
      <w:r>
        <w:t xml:space="preserve">There is no DTE-DTE set-up; rather DTEs are 'always on'. </w:t>
      </w:r>
    </w:p>
    <w:p w14:paraId="6CC4F6F7" w14:textId="6CD8A2EC" w:rsidR="006C3D3F" w:rsidRDefault="006C3D3F" w:rsidP="001F0EBE">
      <w:pPr>
        <w:pStyle w:val="ListParagraph"/>
        <w:numPr>
          <w:ilvl w:val="0"/>
          <w:numId w:val="1"/>
        </w:numPr>
      </w:pPr>
      <w:r>
        <w:t>Reception is always possible; transmission is by /RTS-/CTS handshake.</w:t>
      </w:r>
    </w:p>
    <w:p w14:paraId="29351828" w14:textId="776FD221" w:rsidR="006C3D3F" w:rsidRDefault="006C3D3F" w:rsidP="000D3F1E">
      <w:pPr>
        <w:pStyle w:val="ListParagraph"/>
        <w:numPr>
          <w:ilvl w:val="0"/>
          <w:numId w:val="1"/>
        </w:numPr>
      </w:pPr>
      <w:r>
        <w:t>With DEV_MODE_UART_HALF_MODEM, hardware takes the place of in-stream</w:t>
      </w:r>
      <w:r w:rsidR="001F0EBE">
        <w:t xml:space="preserve"> </w:t>
      </w:r>
      <w:r>
        <w:t xml:space="preserve">Xon / </w:t>
      </w:r>
      <w:proofErr w:type="spellStart"/>
      <w:r>
        <w:t>Xoff</w:t>
      </w:r>
      <w:proofErr w:type="spellEnd"/>
      <w:r>
        <w:t xml:space="preserve"> software command bytes. This exchanges the overhead of in-stream data byte parsing for managing hardware signalling. The </w:t>
      </w:r>
      <w:proofErr w:type="spellStart"/>
      <w:r>
        <w:t>liklihood</w:t>
      </w:r>
      <w:proofErr w:type="spellEnd"/>
      <w:r>
        <w:t xml:space="preserve"> of data loss is comparable to that of Xon / </w:t>
      </w:r>
      <w:proofErr w:type="spellStart"/>
      <w:r>
        <w:t>Xoff</w:t>
      </w:r>
      <w:proofErr w:type="spellEnd"/>
      <w:r>
        <w:t>.</w:t>
      </w:r>
    </w:p>
    <w:p w14:paraId="2F2CA38F" w14:textId="29AA9750" w:rsidR="006C3D3F" w:rsidRDefault="006C3D3F" w:rsidP="007C6174">
      <w:pPr>
        <w:pStyle w:val="ListParagraph"/>
        <w:numPr>
          <w:ilvl w:val="0"/>
          <w:numId w:val="1"/>
        </w:numPr>
      </w:pPr>
      <w:r>
        <w:t xml:space="preserve">With crossover wiring /RTS shall be asserted (low) when the DTE is Ready to RECEIVE. Think of it as Remote </w:t>
      </w:r>
      <w:proofErr w:type="gramStart"/>
      <w:r>
        <w:t>To</w:t>
      </w:r>
      <w:proofErr w:type="gramEnd"/>
      <w:r>
        <w:t xml:space="preserve"> Send.</w:t>
      </w:r>
      <w:r w:rsidR="001F0EBE">
        <w:t xml:space="preserve"> </w:t>
      </w:r>
    </w:p>
    <w:p w14:paraId="28BF9ABB" w14:textId="03143DAB" w:rsidR="006C3D3F" w:rsidRDefault="006C3D3F" w:rsidP="006668E9">
      <w:pPr>
        <w:pStyle w:val="ListParagraph"/>
        <w:numPr>
          <w:ilvl w:val="0"/>
          <w:numId w:val="1"/>
        </w:numPr>
      </w:pPr>
      <w:r>
        <w:t xml:space="preserve">/RTS (Remote </w:t>
      </w:r>
      <w:proofErr w:type="gramStart"/>
      <w:r>
        <w:t>To</w:t>
      </w:r>
      <w:proofErr w:type="gramEnd"/>
      <w:r>
        <w:t xml:space="preserve"> Send) shall be de-asserted (high) when the DTE is ready to TRANSMIT.</w:t>
      </w:r>
    </w:p>
    <w:p w14:paraId="5DD02932" w14:textId="435B1181" w:rsidR="006C3D3F" w:rsidRDefault="006C3D3F" w:rsidP="001B6F32">
      <w:pPr>
        <w:pStyle w:val="ListParagraph"/>
        <w:numPr>
          <w:ilvl w:val="0"/>
          <w:numId w:val="1"/>
        </w:numPr>
      </w:pPr>
      <w:r>
        <w:t xml:space="preserve">Prior to transmission, /RTS must be de-asserted (high) and /CTS assertion tested (low). </w:t>
      </w:r>
    </w:p>
    <w:p w14:paraId="64196254" w14:textId="0F30546C" w:rsidR="006C3D3F" w:rsidRDefault="006C3D3F" w:rsidP="004111CD">
      <w:pPr>
        <w:pStyle w:val="ListParagraph"/>
        <w:numPr>
          <w:ilvl w:val="0"/>
          <w:numId w:val="1"/>
        </w:numPr>
      </w:pPr>
      <w:r>
        <w:t xml:space="preserve">If during transmission /CTS becomes de-asserted (high), then transmission must pause, and LCTL.SB set to indicate a break. </w:t>
      </w:r>
    </w:p>
    <w:p w14:paraId="2D9C1298" w14:textId="2F6DD1BB" w:rsidR="006C3D3F" w:rsidRDefault="006C3D3F" w:rsidP="00E8226A">
      <w:pPr>
        <w:pStyle w:val="ListParagraph"/>
        <w:numPr>
          <w:ilvl w:val="0"/>
          <w:numId w:val="1"/>
        </w:numPr>
      </w:pPr>
      <w:r>
        <w:t>Once /CTS is re-asserted (low) SB shall be cleared and transmission resumed.</w:t>
      </w:r>
    </w:p>
    <w:p w14:paraId="7A82483B" w14:textId="21C515B4" w:rsidR="006C3D3F" w:rsidRDefault="006C3D3F" w:rsidP="00731B09">
      <w:pPr>
        <w:pStyle w:val="ListParagraph"/>
        <w:numPr>
          <w:ilvl w:val="0"/>
          <w:numId w:val="1"/>
        </w:numPr>
      </w:pPr>
      <w:r>
        <w:t>On transmission completion or abandon, /RTS must be asserted (low),</w:t>
      </w:r>
      <w:r w:rsidR="001F0EBE">
        <w:t xml:space="preserve"> </w:t>
      </w:r>
      <w:r>
        <w:t>so that reception remains possible.</w:t>
      </w:r>
    </w:p>
    <w:p w14:paraId="2CEB6975" w14:textId="77777777" w:rsidR="003F24B7" w:rsidRDefault="003F24B7" w:rsidP="003F24B7">
      <w:pPr>
        <w:pStyle w:val="Heading7"/>
      </w:pPr>
      <w:r w:rsidRPr="00526F58">
        <w:t xml:space="preserve">DEV_MODE_UART_FULL_NULL_MODEM </w:t>
      </w:r>
    </w:p>
    <w:p w14:paraId="6F84A912" w14:textId="77777777" w:rsidR="00FF57D6" w:rsidRDefault="00FF57D6" w:rsidP="00FF57D6">
      <w:pPr>
        <w:spacing w:before="120" w:after="0"/>
      </w:pPr>
      <w:r>
        <w:t>Uses hardware flow control with RTS/CTS handshaking.</w:t>
      </w:r>
    </w:p>
    <w:p w14:paraId="32192673" w14:textId="77777777" w:rsidR="00641AA6" w:rsidRDefault="00641AA6" w:rsidP="00641AA6">
      <w:pPr>
        <w:spacing w:before="120" w:after="0"/>
      </w:pPr>
      <w:r>
        <w:t>Pins:</w:t>
      </w:r>
    </w:p>
    <w:p w14:paraId="7CAAFD9B" w14:textId="48E1A13C" w:rsidR="001F485A" w:rsidRDefault="003F24B7" w:rsidP="00641AA6">
      <w:pPr>
        <w:pStyle w:val="ListParagraph"/>
        <w:numPr>
          <w:ilvl w:val="0"/>
          <w:numId w:val="18"/>
        </w:numPr>
      </w:pPr>
      <w:r>
        <w:t>R</w:t>
      </w:r>
      <w:r w:rsidR="00BA47B0">
        <w:t>equires pins 21 (DTR), 22 (DSR) and 23 (DCD) in addition</w:t>
      </w:r>
      <w:r w:rsidR="00045FD4">
        <w:t xml:space="preserve"> to pins 17</w:t>
      </w:r>
      <w:r w:rsidR="00F13753">
        <w:t xml:space="preserve"> (</w:t>
      </w:r>
      <w:proofErr w:type="spellStart"/>
      <w:r w:rsidR="00F13753">
        <w:t>tx</w:t>
      </w:r>
      <w:proofErr w:type="spellEnd"/>
      <w:r w:rsidR="00F13753">
        <w:t>)</w:t>
      </w:r>
      <w:r w:rsidR="00045FD4">
        <w:t>, 18</w:t>
      </w:r>
      <w:r w:rsidR="00F13753">
        <w:t xml:space="preserve"> (</w:t>
      </w:r>
      <w:proofErr w:type="spellStart"/>
      <w:r w:rsidR="00F13753">
        <w:t>rx</w:t>
      </w:r>
      <w:proofErr w:type="spellEnd"/>
      <w:r w:rsidR="00F13753">
        <w:t>)</w:t>
      </w:r>
      <w:r w:rsidR="00045FD4">
        <w:t>, 19</w:t>
      </w:r>
      <w:r w:rsidR="00F13753">
        <w:t xml:space="preserve"> (RTS)</w:t>
      </w:r>
      <w:r w:rsidR="00045FD4">
        <w:t xml:space="preserve"> and 20</w:t>
      </w:r>
      <w:r w:rsidR="00F13753">
        <w:t xml:space="preserve"> (CTS)</w:t>
      </w:r>
      <w:r w:rsidR="00BA47B0">
        <w:t xml:space="preserve">. </w:t>
      </w:r>
    </w:p>
    <w:p w14:paraId="10417BD8" w14:textId="578F4987" w:rsidR="003F24B7" w:rsidRDefault="003F24B7" w:rsidP="003F24B7">
      <w:pPr>
        <w:spacing w:after="0"/>
      </w:pPr>
      <w:r>
        <w:t>Use Case:</w:t>
      </w:r>
    </w:p>
    <w:p w14:paraId="3B38D912" w14:textId="2FB2A0C9" w:rsidR="003F24B7" w:rsidRDefault="003F24B7" w:rsidP="003F24B7">
      <w:pPr>
        <w:pStyle w:val="ListParagraph"/>
        <w:numPr>
          <w:ilvl w:val="0"/>
          <w:numId w:val="1"/>
        </w:numPr>
      </w:pPr>
      <w:r>
        <w:t>'No Modem' direct DTE&lt;-&gt;DTE signalling; low capacitance (short wires)</w:t>
      </w:r>
    </w:p>
    <w:p w14:paraId="0EEC6BF2" w14:textId="50BD540A" w:rsidR="003F24B7" w:rsidRDefault="003F24B7" w:rsidP="003F24B7">
      <w:pPr>
        <w:spacing w:after="0"/>
      </w:pPr>
      <w:r>
        <w:lastRenderedPageBreak/>
        <w:t xml:space="preserve">Wiring: </w:t>
      </w:r>
    </w:p>
    <w:p w14:paraId="1EF5E5AD" w14:textId="1C5429A0" w:rsidR="003F24B7" w:rsidRDefault="003F24B7" w:rsidP="003F24B7">
      <w:pPr>
        <w:pStyle w:val="ListParagraph"/>
        <w:numPr>
          <w:ilvl w:val="0"/>
          <w:numId w:val="1"/>
        </w:numPr>
      </w:pPr>
      <w:proofErr w:type="gramStart"/>
      <w:r>
        <w:t>DTE1.Tx  --</w:t>
      </w:r>
      <w:proofErr w:type="gramEnd"/>
      <w:r>
        <w:t>&gt; DTE2.Rx  cross-over</w:t>
      </w:r>
    </w:p>
    <w:p w14:paraId="5A78F19E" w14:textId="49DBAB3D" w:rsidR="003F24B7" w:rsidRDefault="003F24B7" w:rsidP="003F24B7">
      <w:pPr>
        <w:pStyle w:val="ListParagraph"/>
        <w:numPr>
          <w:ilvl w:val="0"/>
          <w:numId w:val="1"/>
        </w:numPr>
      </w:pPr>
      <w:proofErr w:type="gramStart"/>
      <w:r>
        <w:t>DTE1.Rx  &lt;</w:t>
      </w:r>
      <w:proofErr w:type="gramEnd"/>
      <w:r>
        <w:t>-- DTE2.Tx</w:t>
      </w:r>
    </w:p>
    <w:p w14:paraId="6CDA1715" w14:textId="0EEA1244" w:rsidR="003F24B7" w:rsidRDefault="003F24B7" w:rsidP="003F24B7">
      <w:pPr>
        <w:pStyle w:val="ListParagraph"/>
        <w:numPr>
          <w:ilvl w:val="0"/>
          <w:numId w:val="1"/>
        </w:numPr>
      </w:pPr>
      <w:r>
        <w:t>DTE1.RTS --&gt; DTE2.CTS   cross-over</w:t>
      </w:r>
    </w:p>
    <w:p w14:paraId="05B474EC" w14:textId="1AB84E93" w:rsidR="003F24B7" w:rsidRDefault="003F24B7" w:rsidP="003F24B7">
      <w:pPr>
        <w:pStyle w:val="ListParagraph"/>
        <w:numPr>
          <w:ilvl w:val="0"/>
          <w:numId w:val="1"/>
        </w:numPr>
      </w:pPr>
      <w:r>
        <w:t>DTE1.CTS &lt;-- DTE2.RTS</w:t>
      </w:r>
    </w:p>
    <w:p w14:paraId="76F6319C" w14:textId="74C80917" w:rsidR="003F24B7" w:rsidRDefault="003F24B7" w:rsidP="003F24B7">
      <w:pPr>
        <w:pStyle w:val="ListParagraph"/>
        <w:numPr>
          <w:ilvl w:val="0"/>
          <w:numId w:val="1"/>
        </w:numPr>
      </w:pPr>
      <w:r>
        <w:t>DTE1.DTR --&gt; DTE2.DCD   three-way cross-wire</w:t>
      </w:r>
    </w:p>
    <w:p w14:paraId="5DDA307F" w14:textId="6A5B48C6" w:rsidR="003F24B7" w:rsidRDefault="003F24B7" w:rsidP="003F24B7">
      <w:pPr>
        <w:pStyle w:val="ListParagraph"/>
        <w:numPr>
          <w:ilvl w:val="0"/>
          <w:numId w:val="1"/>
        </w:numPr>
      </w:pPr>
      <w:r>
        <w:t xml:space="preserve">               '----&gt; DTE2.DSR</w:t>
      </w:r>
    </w:p>
    <w:p w14:paraId="168357AC" w14:textId="44819D23" w:rsidR="003F24B7" w:rsidRDefault="003F24B7" w:rsidP="003F24B7">
      <w:pPr>
        <w:pStyle w:val="ListParagraph"/>
        <w:numPr>
          <w:ilvl w:val="0"/>
          <w:numId w:val="1"/>
        </w:numPr>
      </w:pPr>
      <w:r>
        <w:t>DTE1.DSR &lt;-- DTE2.DTR</w:t>
      </w:r>
    </w:p>
    <w:p w14:paraId="47C72BAA" w14:textId="39C4F97C" w:rsidR="003F24B7" w:rsidRDefault="003F24B7" w:rsidP="003F24B7">
      <w:pPr>
        <w:pStyle w:val="ListParagraph"/>
        <w:numPr>
          <w:ilvl w:val="0"/>
          <w:numId w:val="1"/>
        </w:numPr>
      </w:pPr>
      <w:r>
        <w:t>DTE1.DCD &lt;----'</w:t>
      </w:r>
    </w:p>
    <w:p w14:paraId="3EE2EBDB" w14:textId="44913DB7" w:rsidR="003F24B7" w:rsidRDefault="003F24B7" w:rsidP="003F24B7">
      <w:pPr>
        <w:spacing w:after="0"/>
      </w:pPr>
      <w:r>
        <w:t>Protocol:</w:t>
      </w:r>
    </w:p>
    <w:p w14:paraId="7B85C1D7" w14:textId="44A6AEAC" w:rsidR="003F24B7" w:rsidRDefault="003F24B7" w:rsidP="00316445">
      <w:pPr>
        <w:pStyle w:val="ListParagraph"/>
        <w:numPr>
          <w:ilvl w:val="0"/>
          <w:numId w:val="1"/>
        </w:numPr>
      </w:pPr>
      <w:r>
        <w:t xml:space="preserve">The DTE end-points handshake connection set-up and take-down </w:t>
      </w:r>
      <w:proofErr w:type="gramStart"/>
      <w:r>
        <w:t>through  the</w:t>
      </w:r>
      <w:proofErr w:type="gramEnd"/>
      <w:r>
        <w:t xml:space="preserve"> additional /DTR, /DSR and /DCD wires; 'switched on'.</w:t>
      </w:r>
    </w:p>
    <w:p w14:paraId="6A4C358C" w14:textId="6FF4CD5C" w:rsidR="003F24B7" w:rsidRDefault="003F24B7" w:rsidP="00347696">
      <w:pPr>
        <w:pStyle w:val="ListParagraph"/>
        <w:numPr>
          <w:ilvl w:val="0"/>
          <w:numId w:val="1"/>
        </w:numPr>
      </w:pPr>
      <w:r>
        <w:t>Once the connection is 'set-up', reception is always possible and transmission is by /RTS-/CTS handshake.</w:t>
      </w:r>
    </w:p>
    <w:p w14:paraId="41D74F11" w14:textId="4BB1BDA6" w:rsidR="003F24B7" w:rsidRDefault="003F24B7" w:rsidP="00C33C4A">
      <w:pPr>
        <w:pStyle w:val="ListParagraph"/>
        <w:numPr>
          <w:ilvl w:val="0"/>
          <w:numId w:val="1"/>
        </w:numPr>
      </w:pPr>
      <w:r>
        <w:t>/DTR shall be asserted (low) when the DEV UART is opened, and de-asserted (high) when DEV UART is closed</w:t>
      </w:r>
    </w:p>
    <w:p w14:paraId="52405394" w14:textId="054BE49E" w:rsidR="003F24B7" w:rsidRDefault="003F24B7" w:rsidP="00E57314">
      <w:pPr>
        <w:pStyle w:val="ListParagraph"/>
        <w:numPr>
          <w:ilvl w:val="0"/>
          <w:numId w:val="1"/>
        </w:numPr>
      </w:pPr>
      <w:r>
        <w:t xml:space="preserve">With crossover wiring /RTS shall be asserted (low) when the DTE is Ready to RECEIVE. Think of it as Remote </w:t>
      </w:r>
      <w:proofErr w:type="gramStart"/>
      <w:r>
        <w:t>To</w:t>
      </w:r>
      <w:proofErr w:type="gramEnd"/>
      <w:r>
        <w:t xml:space="preserve"> Send.</w:t>
      </w:r>
    </w:p>
    <w:p w14:paraId="2BF71C38" w14:textId="7814A160" w:rsidR="003F24B7" w:rsidRDefault="003F24B7" w:rsidP="00B51266">
      <w:pPr>
        <w:pStyle w:val="ListParagraph"/>
        <w:numPr>
          <w:ilvl w:val="0"/>
          <w:numId w:val="1"/>
        </w:numPr>
      </w:pPr>
      <w:r>
        <w:t xml:space="preserve">Prior to transmission, /RTS must be de-asserted (high) and /CTS assertion tested (low). </w:t>
      </w:r>
    </w:p>
    <w:p w14:paraId="6F82B7D5" w14:textId="1504D537" w:rsidR="003F24B7" w:rsidRDefault="003F24B7" w:rsidP="00F00978">
      <w:pPr>
        <w:pStyle w:val="ListParagraph"/>
        <w:numPr>
          <w:ilvl w:val="0"/>
          <w:numId w:val="1"/>
        </w:numPr>
      </w:pPr>
      <w:r>
        <w:t xml:space="preserve">If during transmission /CTS becomes de-asserted (high), then transmission must pause, and LCTL.SB set to indicate a break. </w:t>
      </w:r>
    </w:p>
    <w:p w14:paraId="3C163F42" w14:textId="0E6472DF" w:rsidR="003F24B7" w:rsidRDefault="003F24B7" w:rsidP="007A7F90">
      <w:pPr>
        <w:pStyle w:val="ListParagraph"/>
        <w:numPr>
          <w:ilvl w:val="0"/>
          <w:numId w:val="1"/>
        </w:numPr>
      </w:pPr>
      <w:r>
        <w:t>Once /CTS is re-asserted (low) SB shall be cleared and transmission resumed.</w:t>
      </w:r>
    </w:p>
    <w:p w14:paraId="6B4C7C8E" w14:textId="431EEDF6" w:rsidR="003F24B7" w:rsidRDefault="003F24B7" w:rsidP="002D3BC3">
      <w:pPr>
        <w:pStyle w:val="ListParagraph"/>
        <w:numPr>
          <w:ilvl w:val="0"/>
          <w:numId w:val="1"/>
        </w:numPr>
      </w:pPr>
      <w:r>
        <w:t>If during transmission either /DCD or /DSR become de-asserted (high), then transmission must be abandoned.</w:t>
      </w:r>
    </w:p>
    <w:p w14:paraId="70534912" w14:textId="5AD46823" w:rsidR="003F24B7" w:rsidRDefault="003F24B7" w:rsidP="003F24B7">
      <w:pPr>
        <w:pStyle w:val="ListParagraph"/>
        <w:numPr>
          <w:ilvl w:val="0"/>
          <w:numId w:val="1"/>
        </w:numPr>
      </w:pPr>
      <w:r>
        <w:t>On transmission completion or abandon, /RTS must be asserted (low)</w:t>
      </w:r>
    </w:p>
    <w:p w14:paraId="4742D265" w14:textId="4F781EBB" w:rsidR="00933317" w:rsidRDefault="001F485A" w:rsidP="001F485A">
      <w:r>
        <w:t xml:space="preserve">Two modes enable connection over longer distances </w:t>
      </w:r>
      <w:r w:rsidR="00933317">
        <w:t>requiring</w:t>
      </w:r>
      <w:r>
        <w:t xml:space="preserve"> external DCE (data communication equipment</w:t>
      </w:r>
      <w:r>
        <w:rPr>
          <w:rStyle w:val="FootnoteReference"/>
        </w:rPr>
        <w:footnoteReference w:id="1"/>
      </w:r>
      <w:r>
        <w:t xml:space="preserve">). DCE-type is not specified and can include various network signal carrier technologies (wire, wireless). </w:t>
      </w:r>
      <w:r w:rsidR="00933317">
        <w:t xml:space="preserve">Types include “Modem”, “Bridge”, “Switch” and “Router”. </w:t>
      </w:r>
    </w:p>
    <w:p w14:paraId="05C190B2" w14:textId="2E45F71A" w:rsidR="00442E1E" w:rsidRDefault="00442E1E" w:rsidP="001F485A">
      <w:r>
        <w:t>One of these two Modem modes supports a point-to-point connection.</w:t>
      </w:r>
    </w:p>
    <w:p w14:paraId="5227972D" w14:textId="77777777" w:rsidR="00191424" w:rsidRDefault="00191424" w:rsidP="00191424">
      <w:pPr>
        <w:pStyle w:val="Heading7"/>
      </w:pPr>
      <w:r w:rsidRPr="00526F58">
        <w:t>DEV_MODE_UART_HALF_MODEM</w:t>
      </w:r>
      <w:r>
        <w:t xml:space="preserve"> </w:t>
      </w:r>
    </w:p>
    <w:p w14:paraId="071E9A83" w14:textId="77777777" w:rsidR="00903310" w:rsidRDefault="00903310" w:rsidP="00903310">
      <w:pPr>
        <w:spacing w:before="120" w:after="0"/>
      </w:pPr>
      <w:r>
        <w:t>Uses hardware flow control with RTS/CTS handshaking.</w:t>
      </w:r>
    </w:p>
    <w:p w14:paraId="2B7208E4" w14:textId="628539DC" w:rsidR="00641AA6" w:rsidRDefault="00641AA6" w:rsidP="00641AA6">
      <w:pPr>
        <w:spacing w:before="120" w:after="0"/>
      </w:pPr>
      <w:r>
        <w:t>Pins:</w:t>
      </w:r>
    </w:p>
    <w:p w14:paraId="1620F41B" w14:textId="424F3C33" w:rsidR="003F1129" w:rsidRDefault="00191424" w:rsidP="00641AA6">
      <w:pPr>
        <w:pStyle w:val="ListParagraph"/>
        <w:numPr>
          <w:ilvl w:val="0"/>
          <w:numId w:val="19"/>
        </w:numPr>
      </w:pPr>
      <w:r>
        <w:t>U</w:t>
      </w:r>
      <w:r w:rsidR="00BA47B0">
        <w:t xml:space="preserve">ses the same pins 17, 18, 19, 20 as HALF_NULL_MODEM, but wired straight-through. </w:t>
      </w:r>
    </w:p>
    <w:p w14:paraId="23D98C00" w14:textId="6A6F8DFA" w:rsidR="002D0C07" w:rsidRDefault="002D0C07" w:rsidP="002D0C07">
      <w:pPr>
        <w:spacing w:after="0"/>
      </w:pPr>
      <w:r>
        <w:t>Use Case:</w:t>
      </w:r>
    </w:p>
    <w:p w14:paraId="0CA35181" w14:textId="28426ED5" w:rsidR="002D0C07" w:rsidRDefault="002D0C07" w:rsidP="002D0C07">
      <w:r>
        <w:t xml:space="preserve"> *        Both DTE&lt;-&gt;DCE and DTE&lt;-&gt;DTE control flow signalling; long-distance wiring.</w:t>
      </w:r>
    </w:p>
    <w:p w14:paraId="707A8B84" w14:textId="69FA424B" w:rsidR="002D0C07" w:rsidRDefault="002D0C07" w:rsidP="002D0C07">
      <w:pPr>
        <w:spacing w:after="0"/>
      </w:pPr>
      <w:r>
        <w:t xml:space="preserve">Wiring: </w:t>
      </w:r>
    </w:p>
    <w:p w14:paraId="28473600" w14:textId="48C73E05" w:rsidR="002D0C07" w:rsidRDefault="002D0C07" w:rsidP="002D0C07">
      <w:pPr>
        <w:pStyle w:val="ListParagraph"/>
        <w:numPr>
          <w:ilvl w:val="0"/>
          <w:numId w:val="1"/>
        </w:numPr>
      </w:pPr>
      <w:proofErr w:type="gramStart"/>
      <w:r>
        <w:t>DTE1.Tx  --</w:t>
      </w:r>
      <w:proofErr w:type="gramEnd"/>
      <w:r>
        <w:t>&gt; DCE1.Tx    straight-through</w:t>
      </w:r>
    </w:p>
    <w:p w14:paraId="4EEF58F8" w14:textId="162F0E0B" w:rsidR="002D0C07" w:rsidRDefault="002D0C07" w:rsidP="002D0C07">
      <w:pPr>
        <w:pStyle w:val="ListParagraph"/>
        <w:numPr>
          <w:ilvl w:val="0"/>
          <w:numId w:val="1"/>
        </w:numPr>
      </w:pPr>
      <w:proofErr w:type="gramStart"/>
      <w:r>
        <w:lastRenderedPageBreak/>
        <w:t>DTE1.Rx  &lt;</w:t>
      </w:r>
      <w:proofErr w:type="gramEnd"/>
      <w:r>
        <w:t>-- DCE1.Rx</w:t>
      </w:r>
    </w:p>
    <w:p w14:paraId="4F34FA0F" w14:textId="16259C97" w:rsidR="002D0C07" w:rsidRDefault="002D0C07" w:rsidP="002D0C07">
      <w:pPr>
        <w:pStyle w:val="ListParagraph"/>
        <w:numPr>
          <w:ilvl w:val="0"/>
          <w:numId w:val="10"/>
        </w:numPr>
      </w:pPr>
      <w:r>
        <w:t>DTE1.RTS --&gt; DCE1.RTS   straight-through</w:t>
      </w:r>
    </w:p>
    <w:p w14:paraId="3E69F4BB" w14:textId="40E48D4D" w:rsidR="002D0C07" w:rsidRDefault="002D0C07" w:rsidP="002D0C07">
      <w:pPr>
        <w:pStyle w:val="ListParagraph"/>
        <w:numPr>
          <w:ilvl w:val="0"/>
          <w:numId w:val="10"/>
        </w:numPr>
      </w:pPr>
      <w:r>
        <w:t>DTE1.CTS &lt;-- DCE1.CTS</w:t>
      </w:r>
    </w:p>
    <w:p w14:paraId="01DE7744" w14:textId="1B0B20A3" w:rsidR="002D0C07" w:rsidRDefault="002D0C07" w:rsidP="002D0C07">
      <w:pPr>
        <w:spacing w:after="0"/>
      </w:pPr>
      <w:r>
        <w:t>Protocol:</w:t>
      </w:r>
    </w:p>
    <w:p w14:paraId="73E2439B" w14:textId="22C4795C" w:rsidR="002D0C07" w:rsidRDefault="002D0C07" w:rsidP="002D0C07">
      <w:pPr>
        <w:pStyle w:val="ListParagraph"/>
        <w:numPr>
          <w:ilvl w:val="0"/>
          <w:numId w:val="10"/>
        </w:numPr>
      </w:pPr>
      <w:r>
        <w:t>There is no DTE-DTE set-up; rather DTEs are 'always on'. (DTE knows nothing about the connection state of the DCE 'modem', which may be 'always on' or 'woken up'.)</w:t>
      </w:r>
    </w:p>
    <w:p w14:paraId="4A488705" w14:textId="271B92F9" w:rsidR="002D0C07" w:rsidRDefault="002D0C07" w:rsidP="002D0C07">
      <w:pPr>
        <w:pStyle w:val="ListParagraph"/>
        <w:numPr>
          <w:ilvl w:val="0"/>
          <w:numId w:val="10"/>
        </w:numPr>
      </w:pPr>
      <w:r>
        <w:t>Reception is always possible; transmission is by /RTS-/CTS handshake.</w:t>
      </w:r>
    </w:p>
    <w:p w14:paraId="15555831" w14:textId="5CB7F0A1" w:rsidR="002D0C07" w:rsidRDefault="002D0C07" w:rsidP="003538C1">
      <w:pPr>
        <w:pStyle w:val="ListParagraph"/>
        <w:numPr>
          <w:ilvl w:val="0"/>
          <w:numId w:val="10"/>
        </w:numPr>
      </w:pPr>
      <w:r>
        <w:t xml:space="preserve">In addition to DTE endpoint /RTS - /CTS control-flow management, the 'modems' or 'bridges' that sit in-between the DTE end-points may manage the control flow (by de-asserting /CTS) depending on signal quality, further reducing chance of data loss. </w:t>
      </w:r>
    </w:p>
    <w:p w14:paraId="593FDB52" w14:textId="2F3FB08E" w:rsidR="002D0C07" w:rsidRDefault="002D0C07" w:rsidP="00914D50">
      <w:pPr>
        <w:pStyle w:val="ListParagraph"/>
        <w:numPr>
          <w:ilvl w:val="0"/>
          <w:numId w:val="10"/>
        </w:numPr>
      </w:pPr>
      <w:r>
        <w:t xml:space="preserve">/RTS (Request </w:t>
      </w:r>
      <w:proofErr w:type="gramStart"/>
      <w:r>
        <w:t>To</w:t>
      </w:r>
      <w:proofErr w:type="gramEnd"/>
      <w:r>
        <w:t xml:space="preserve"> Send) shall be asserted (low) when the DTE is </w:t>
      </w:r>
      <w:proofErr w:type="spellStart"/>
      <w:r>
        <w:t>readyto</w:t>
      </w:r>
      <w:proofErr w:type="spellEnd"/>
      <w:r>
        <w:t xml:space="preserve"> TRANSMIT.</w:t>
      </w:r>
    </w:p>
    <w:p w14:paraId="4C41D10A" w14:textId="0093E95E" w:rsidR="002D0C07" w:rsidRDefault="002D0C07" w:rsidP="00F57897">
      <w:pPr>
        <w:pStyle w:val="ListParagraph"/>
        <w:numPr>
          <w:ilvl w:val="0"/>
          <w:numId w:val="10"/>
        </w:numPr>
      </w:pPr>
      <w:r>
        <w:t xml:space="preserve">Prior to transmission, /RTS must be asserted (low) and /CTS assertion tested (low). </w:t>
      </w:r>
    </w:p>
    <w:p w14:paraId="7515892F" w14:textId="4D86BFAE" w:rsidR="002D0C07" w:rsidRDefault="002D0C07" w:rsidP="002A6190">
      <w:pPr>
        <w:pStyle w:val="ListParagraph"/>
        <w:numPr>
          <w:ilvl w:val="0"/>
          <w:numId w:val="10"/>
        </w:numPr>
      </w:pPr>
      <w:r>
        <w:t xml:space="preserve">If during transmission /CTS becomes de-asserted (high), then transmission must pause, and LCTL.SB set to indicate a break. </w:t>
      </w:r>
    </w:p>
    <w:p w14:paraId="73320671" w14:textId="72BDEBBF" w:rsidR="002D0C07" w:rsidRDefault="002D0C07" w:rsidP="00DE19E9">
      <w:pPr>
        <w:pStyle w:val="ListParagraph"/>
        <w:numPr>
          <w:ilvl w:val="0"/>
          <w:numId w:val="10"/>
        </w:numPr>
      </w:pPr>
      <w:r>
        <w:t>Once /CTS is re-asserted (low) SB shall be cleared and transmission resumed.</w:t>
      </w:r>
    </w:p>
    <w:p w14:paraId="612E0580" w14:textId="2188EA24" w:rsidR="002D0C07" w:rsidRDefault="002D0C07" w:rsidP="002D0C07">
      <w:pPr>
        <w:pStyle w:val="ListParagraph"/>
        <w:numPr>
          <w:ilvl w:val="0"/>
          <w:numId w:val="10"/>
        </w:numPr>
      </w:pPr>
      <w:r>
        <w:t>On transmission completion or abandon, /RTS must be de-asserted (high)</w:t>
      </w:r>
    </w:p>
    <w:p w14:paraId="5BA4AE66" w14:textId="664E241E" w:rsidR="00442E1E" w:rsidRDefault="00442E1E" w:rsidP="00442E1E">
      <w:r>
        <w:t xml:space="preserve">The other of these two Modem modes supports addressed end-point connection – the only mode to do so. </w:t>
      </w:r>
    </w:p>
    <w:p w14:paraId="138FACAF" w14:textId="77777777" w:rsidR="00191424" w:rsidRDefault="00191424" w:rsidP="00191424">
      <w:pPr>
        <w:pStyle w:val="Heading7"/>
      </w:pPr>
      <w:r w:rsidRPr="00526F58">
        <w:t>DEV_MODE_UART_FULL_MODEM</w:t>
      </w:r>
      <w:r>
        <w:t xml:space="preserve"> </w:t>
      </w:r>
    </w:p>
    <w:p w14:paraId="6CF6F680" w14:textId="72DC9E38" w:rsidR="00903310" w:rsidRDefault="00903310" w:rsidP="00903310">
      <w:pPr>
        <w:spacing w:before="120" w:after="0"/>
      </w:pPr>
      <w:r>
        <w:t>Uses hardware flow control with RTS/CTS handshaking.</w:t>
      </w:r>
      <w:r w:rsidR="00BE2FAE">
        <w:t xml:space="preserve"> Is the only mode to support </w:t>
      </w:r>
      <w:r w:rsidR="00BB07CA">
        <w:t xml:space="preserve">remote </w:t>
      </w:r>
      <w:r w:rsidR="00BE2FAE">
        <w:t>end-point addressing</w:t>
      </w:r>
      <w:r w:rsidR="004D6E99">
        <w:t xml:space="preserve">, immediately following the </w:t>
      </w:r>
      <w:proofErr w:type="spellStart"/>
      <w:r w:rsidR="004D6E99">
        <w:t>uart_open</w:t>
      </w:r>
      <w:proofErr w:type="spellEnd"/>
      <w:r w:rsidR="004D6E99">
        <w:t xml:space="preserve"> call, </w:t>
      </w:r>
      <w:r w:rsidR="002E02B3">
        <w:t xml:space="preserve">achieved through the </w:t>
      </w:r>
      <w:proofErr w:type="spellStart"/>
      <w:r w:rsidR="002E02B3">
        <w:t>uart_ioctl</w:t>
      </w:r>
      <w:proofErr w:type="spellEnd"/>
      <w:r w:rsidR="002E02B3">
        <w:t xml:space="preserve"> API</w:t>
      </w:r>
      <w:r w:rsidR="00E47F95">
        <w:t xml:space="preserve"> and short control packets (like the Hayes </w:t>
      </w:r>
      <w:r w:rsidR="00D51A23">
        <w:t xml:space="preserve">“AT” </w:t>
      </w:r>
      <w:r w:rsidR="00E47F95">
        <w:t xml:space="preserve">command set) sent into the data stream. </w:t>
      </w:r>
    </w:p>
    <w:p w14:paraId="67BB67AF" w14:textId="3C1A499D" w:rsidR="00641AA6" w:rsidRDefault="00641AA6" w:rsidP="00641AA6">
      <w:pPr>
        <w:spacing w:before="120" w:after="0"/>
      </w:pPr>
      <w:r>
        <w:t>Pins:</w:t>
      </w:r>
    </w:p>
    <w:p w14:paraId="5FBE1C51" w14:textId="595B8DD3" w:rsidR="00D95172" w:rsidRDefault="00191424" w:rsidP="00641AA6">
      <w:pPr>
        <w:pStyle w:val="ListParagraph"/>
        <w:numPr>
          <w:ilvl w:val="0"/>
          <w:numId w:val="14"/>
        </w:numPr>
      </w:pPr>
      <w:r>
        <w:t>U</w:t>
      </w:r>
      <w:r w:rsidR="00BA47B0">
        <w:t xml:space="preserve">ses all the pins 17-23 like </w:t>
      </w:r>
      <w:r w:rsidR="00A91EDD">
        <w:t>DEV_MODE_UART_</w:t>
      </w:r>
      <w:r w:rsidR="00BA47B0">
        <w:t>FULL_NULL_MODEM</w:t>
      </w:r>
      <w:r w:rsidR="00903310">
        <w:t>,</w:t>
      </w:r>
      <w:r w:rsidR="00BA47B0">
        <w:t xml:space="preserve"> and in addition pin 24 (RI).</w:t>
      </w:r>
    </w:p>
    <w:p w14:paraId="1CA0AF9A" w14:textId="2D02F208" w:rsidR="00AC2C46" w:rsidRDefault="00AC2C46" w:rsidP="00AC2C46">
      <w:pPr>
        <w:spacing w:before="120" w:after="0"/>
      </w:pPr>
      <w:r>
        <w:t>Use Case:</w:t>
      </w:r>
    </w:p>
    <w:p w14:paraId="7552D843" w14:textId="2A887B2F" w:rsidR="00AC2C46" w:rsidRDefault="00AC2C46" w:rsidP="00AC2C46">
      <w:pPr>
        <w:pStyle w:val="ListParagraph"/>
        <w:numPr>
          <w:ilvl w:val="0"/>
          <w:numId w:val="10"/>
        </w:numPr>
        <w:ind w:left="714" w:hanging="357"/>
      </w:pPr>
      <w:r>
        <w:t>DTE&lt;-&gt;DCE switching; and DTE&lt;-&gt;DTE control flow signalling; long-distance wiring.</w:t>
      </w:r>
    </w:p>
    <w:p w14:paraId="063F7D27" w14:textId="1EF5A337" w:rsidR="00AC2C46" w:rsidRDefault="00AC2C46" w:rsidP="00A91EDD">
      <w:pPr>
        <w:spacing w:before="120" w:after="0"/>
      </w:pPr>
      <w:r>
        <w:t xml:space="preserve">Wiring: </w:t>
      </w:r>
    </w:p>
    <w:p w14:paraId="4CB0E98E" w14:textId="3FDB1812" w:rsidR="00AC2C46" w:rsidRDefault="00AC2C46" w:rsidP="00A91EDD">
      <w:pPr>
        <w:pStyle w:val="ListParagraph"/>
        <w:numPr>
          <w:ilvl w:val="0"/>
          <w:numId w:val="10"/>
        </w:numPr>
        <w:ind w:left="714" w:hanging="357"/>
      </w:pPr>
      <w:proofErr w:type="gramStart"/>
      <w:r>
        <w:t>DTE1.Tx  --</w:t>
      </w:r>
      <w:proofErr w:type="gramEnd"/>
      <w:r>
        <w:t>&gt; DCE1.Tx    straight-through</w:t>
      </w:r>
    </w:p>
    <w:p w14:paraId="39FCC2C1" w14:textId="6ACD4590" w:rsidR="00AC2C46" w:rsidRDefault="00AC2C46" w:rsidP="00AC2C46">
      <w:pPr>
        <w:pStyle w:val="ListParagraph"/>
        <w:numPr>
          <w:ilvl w:val="0"/>
          <w:numId w:val="10"/>
        </w:numPr>
        <w:spacing w:before="240"/>
      </w:pPr>
      <w:proofErr w:type="gramStart"/>
      <w:r>
        <w:t>DTE1.Rx  &lt;</w:t>
      </w:r>
      <w:proofErr w:type="gramEnd"/>
      <w:r>
        <w:t>-- DCE1.Rx</w:t>
      </w:r>
    </w:p>
    <w:p w14:paraId="30C83B9C" w14:textId="1D2598E9" w:rsidR="00AC2C46" w:rsidRDefault="00AC2C46" w:rsidP="00AC2C46">
      <w:pPr>
        <w:pStyle w:val="ListParagraph"/>
        <w:numPr>
          <w:ilvl w:val="0"/>
          <w:numId w:val="10"/>
        </w:numPr>
        <w:spacing w:before="240"/>
      </w:pPr>
      <w:r>
        <w:t>DTE1.RTS --&gt; DCE1.RTS   straight-through</w:t>
      </w:r>
    </w:p>
    <w:p w14:paraId="0CA38CD1" w14:textId="72B021E3" w:rsidR="00AC2C46" w:rsidRDefault="00AC2C46" w:rsidP="00AC2C46">
      <w:pPr>
        <w:pStyle w:val="ListParagraph"/>
        <w:numPr>
          <w:ilvl w:val="0"/>
          <w:numId w:val="10"/>
        </w:numPr>
        <w:spacing w:before="240"/>
      </w:pPr>
      <w:r>
        <w:t>DTE1.CTS &lt;-- DCE1.CTS</w:t>
      </w:r>
    </w:p>
    <w:p w14:paraId="795DE9CA" w14:textId="4D2F247A" w:rsidR="00AC2C46" w:rsidRDefault="00AC2C46" w:rsidP="00AC2C46">
      <w:pPr>
        <w:pStyle w:val="ListParagraph"/>
        <w:numPr>
          <w:ilvl w:val="0"/>
          <w:numId w:val="10"/>
        </w:numPr>
        <w:spacing w:before="240"/>
      </w:pPr>
      <w:r>
        <w:t>DTE1.DTR --&gt; DCE1.DTR    straight-through</w:t>
      </w:r>
    </w:p>
    <w:p w14:paraId="22DEEF9C" w14:textId="435DB091" w:rsidR="00AC2C46" w:rsidRDefault="00AC2C46" w:rsidP="00AC2C46">
      <w:pPr>
        <w:pStyle w:val="ListParagraph"/>
        <w:numPr>
          <w:ilvl w:val="0"/>
          <w:numId w:val="10"/>
        </w:numPr>
        <w:spacing w:before="240"/>
      </w:pPr>
      <w:r>
        <w:t>DTE1.DSR &lt;-- DCE1.DSR</w:t>
      </w:r>
    </w:p>
    <w:p w14:paraId="5D9AE5A6" w14:textId="577E7AA5" w:rsidR="00AC2C46" w:rsidRDefault="00AC2C46" w:rsidP="00AC2C46">
      <w:pPr>
        <w:pStyle w:val="ListParagraph"/>
        <w:numPr>
          <w:ilvl w:val="0"/>
          <w:numId w:val="10"/>
        </w:numPr>
        <w:spacing w:before="240"/>
      </w:pPr>
      <w:r>
        <w:t>DTE1.DCD &lt;-- DCE1.DCD</w:t>
      </w:r>
    </w:p>
    <w:p w14:paraId="1A68F111" w14:textId="6EBAB1B0" w:rsidR="00AC2C46" w:rsidRDefault="00AC2C46" w:rsidP="00AC2C46">
      <w:pPr>
        <w:pStyle w:val="ListParagraph"/>
        <w:numPr>
          <w:ilvl w:val="0"/>
          <w:numId w:val="10"/>
        </w:numPr>
        <w:spacing w:before="240"/>
      </w:pPr>
      <w:proofErr w:type="gramStart"/>
      <w:r>
        <w:t>DTE1.RI  &lt;</w:t>
      </w:r>
      <w:proofErr w:type="gramEnd"/>
      <w:r>
        <w:t>-- DCE1.RI</w:t>
      </w:r>
    </w:p>
    <w:p w14:paraId="46F4D1E5" w14:textId="78F9DC3A" w:rsidR="00AC2C46" w:rsidRDefault="00AC2C46" w:rsidP="00A91EDD">
      <w:pPr>
        <w:spacing w:before="120" w:after="120"/>
      </w:pPr>
      <w:r>
        <w:t xml:space="preserve"> Protocol:</w:t>
      </w:r>
    </w:p>
    <w:p w14:paraId="4BD8C79E" w14:textId="77777777" w:rsidR="00D43CC7" w:rsidRDefault="00AC2C46" w:rsidP="00A91EDD">
      <w:pPr>
        <w:pStyle w:val="ListParagraph"/>
        <w:numPr>
          <w:ilvl w:val="0"/>
          <w:numId w:val="10"/>
        </w:numPr>
        <w:ind w:left="714" w:hanging="357"/>
      </w:pPr>
      <w:r>
        <w:t xml:space="preserve">The DTE handshakes connection set-up and take-down with its local DCE 'modem' through the additional /DTR, /DSR, /DCD and /RI wires. </w:t>
      </w:r>
    </w:p>
    <w:p w14:paraId="6CE177DD" w14:textId="75C2C3A7" w:rsidR="00AC2C46" w:rsidRDefault="00AC2C46" w:rsidP="004C5E0E">
      <w:pPr>
        <w:pStyle w:val="ListParagraph"/>
        <w:numPr>
          <w:ilvl w:val="0"/>
          <w:numId w:val="10"/>
        </w:numPr>
        <w:spacing w:before="240"/>
      </w:pPr>
      <w:r>
        <w:lastRenderedPageBreak/>
        <w:t>This differs to the fixed point-to-point connection models of other modes</w:t>
      </w:r>
      <w:r w:rsidR="00D43CC7">
        <w:t xml:space="preserve"> </w:t>
      </w:r>
      <w:r>
        <w:t xml:space="preserve">by allowing switched networks with multiple end-points. </w:t>
      </w:r>
    </w:p>
    <w:p w14:paraId="0E723F5F" w14:textId="1D5FE25E" w:rsidR="00AC2C46" w:rsidRDefault="00AC2C46" w:rsidP="00045343">
      <w:pPr>
        <w:pStyle w:val="ListParagraph"/>
        <w:numPr>
          <w:ilvl w:val="0"/>
          <w:numId w:val="10"/>
        </w:numPr>
        <w:spacing w:before="240"/>
      </w:pPr>
      <w:r>
        <w:t xml:space="preserve">/DTR shall be asserted (low) when the DTE wishes to write or when an incoming /RI is indicated; either of which initiate 'call set-up'. </w:t>
      </w:r>
    </w:p>
    <w:p w14:paraId="2322374D" w14:textId="067A3BFD" w:rsidR="00AC2C46" w:rsidRDefault="00AC2C46" w:rsidP="00BE6705">
      <w:pPr>
        <w:pStyle w:val="ListParagraph"/>
        <w:numPr>
          <w:ilvl w:val="0"/>
          <w:numId w:val="10"/>
        </w:numPr>
        <w:spacing w:before="240"/>
      </w:pPr>
      <w:r>
        <w:t>/DTR shall be de-asserted on transmission end, or when one of /DSR or /DCD is de-asserted which initiate 'call take-down'.</w:t>
      </w:r>
    </w:p>
    <w:p w14:paraId="718016C3" w14:textId="7AE22393" w:rsidR="00AC2C46" w:rsidRDefault="00AC2C46" w:rsidP="00D04C58">
      <w:pPr>
        <w:pStyle w:val="ListParagraph"/>
        <w:numPr>
          <w:ilvl w:val="0"/>
          <w:numId w:val="10"/>
        </w:numPr>
        <w:spacing w:before="240"/>
      </w:pPr>
      <w:r>
        <w:t xml:space="preserve">Once a connection is set-up, reception is always possible; transmission is by </w:t>
      </w:r>
      <w:r w:rsidR="00D43CC7">
        <w:t xml:space="preserve">RTS/CTS </w:t>
      </w:r>
      <w:r>
        <w:t>handshake.</w:t>
      </w:r>
    </w:p>
    <w:p w14:paraId="59F618C5" w14:textId="507BA7C1" w:rsidR="00AC2C46" w:rsidRDefault="00AC2C46" w:rsidP="00D43CC7">
      <w:pPr>
        <w:pStyle w:val="ListParagraph"/>
        <w:numPr>
          <w:ilvl w:val="0"/>
          <w:numId w:val="10"/>
        </w:numPr>
        <w:spacing w:before="240"/>
      </w:pPr>
      <w:r>
        <w:t>Reception is possible with /RTS asserted (low) or de-asserted (high)</w:t>
      </w:r>
    </w:p>
    <w:p w14:paraId="7FE1A78D" w14:textId="40B8F8A9" w:rsidR="00AC2C46" w:rsidRDefault="00AC2C46" w:rsidP="001A5FEB">
      <w:pPr>
        <w:pStyle w:val="ListParagraph"/>
        <w:numPr>
          <w:ilvl w:val="0"/>
          <w:numId w:val="10"/>
        </w:numPr>
        <w:spacing w:before="240"/>
      </w:pPr>
      <w:r>
        <w:t xml:space="preserve">/RTS (Request </w:t>
      </w:r>
      <w:proofErr w:type="gramStart"/>
      <w:r>
        <w:t>To</w:t>
      </w:r>
      <w:proofErr w:type="gramEnd"/>
      <w:r>
        <w:t xml:space="preserve"> Send) shall be asserted (low) when the DTE is ready</w:t>
      </w:r>
      <w:r w:rsidR="00D43CC7">
        <w:t xml:space="preserve"> </w:t>
      </w:r>
      <w:r>
        <w:t>to TRANSMIT.</w:t>
      </w:r>
    </w:p>
    <w:p w14:paraId="1ED51AE2" w14:textId="4B8EEECB" w:rsidR="00AC2C46" w:rsidRDefault="00AC2C46" w:rsidP="00425EBD">
      <w:pPr>
        <w:pStyle w:val="ListParagraph"/>
        <w:numPr>
          <w:ilvl w:val="0"/>
          <w:numId w:val="10"/>
        </w:numPr>
        <w:spacing w:before="240"/>
      </w:pPr>
      <w:r>
        <w:t xml:space="preserve">Prior to transmission, /RTS must be asserted (low) and /CTS assertion tested (low). </w:t>
      </w:r>
    </w:p>
    <w:p w14:paraId="583BC6B7" w14:textId="4E0E812E" w:rsidR="00AC2C46" w:rsidRDefault="00AC2C46" w:rsidP="000911B4">
      <w:pPr>
        <w:pStyle w:val="ListParagraph"/>
        <w:numPr>
          <w:ilvl w:val="0"/>
          <w:numId w:val="10"/>
        </w:numPr>
        <w:spacing w:before="240"/>
      </w:pPr>
      <w:r>
        <w:t xml:space="preserve">If during transmission /CTS becomes de-asserted (high), then transmission must pause, and LCTL.SB set to indicate a break. </w:t>
      </w:r>
    </w:p>
    <w:p w14:paraId="1740682F" w14:textId="4C47D981" w:rsidR="00AC2C46" w:rsidRDefault="00AC2C46" w:rsidP="00416561">
      <w:pPr>
        <w:pStyle w:val="ListParagraph"/>
        <w:numPr>
          <w:ilvl w:val="0"/>
          <w:numId w:val="10"/>
        </w:numPr>
        <w:spacing w:before="240"/>
      </w:pPr>
      <w:r>
        <w:t>Once /CTS is re-asserted (low) SB shall be cleared and transmission resumed.</w:t>
      </w:r>
    </w:p>
    <w:p w14:paraId="499BB5B3" w14:textId="3F02961D" w:rsidR="00AC2C46" w:rsidRDefault="00AC2C46" w:rsidP="00DF4733">
      <w:pPr>
        <w:pStyle w:val="ListParagraph"/>
        <w:numPr>
          <w:ilvl w:val="0"/>
          <w:numId w:val="10"/>
        </w:numPr>
        <w:spacing w:before="240"/>
      </w:pPr>
      <w:r>
        <w:t>If during transmission either /DCD or /DSR become de-asserted (high), then transmission must be abandoned.</w:t>
      </w:r>
    </w:p>
    <w:p w14:paraId="7596720F" w14:textId="4A98CC30" w:rsidR="00AC2C46" w:rsidRDefault="00AC2C46" w:rsidP="00D43CC7">
      <w:pPr>
        <w:pStyle w:val="ListParagraph"/>
        <w:numPr>
          <w:ilvl w:val="0"/>
          <w:numId w:val="10"/>
        </w:numPr>
        <w:spacing w:before="240"/>
      </w:pPr>
      <w:r>
        <w:t>On transmission completion or abandon, /RTS must be de-asserted (high).</w:t>
      </w:r>
    </w:p>
    <w:p w14:paraId="160D1C4A" w14:textId="3FD02104" w:rsidR="003E5B7B" w:rsidRDefault="003E5B7B" w:rsidP="003E5B7B">
      <w:pPr>
        <w:spacing w:before="240"/>
      </w:pPr>
      <w:r>
        <w:t>One mode supports wireless connection, by programming the eZ80 UART in loopback mode. This mode is useful for testing on the Agon alone, with no peer end-point.</w:t>
      </w:r>
    </w:p>
    <w:p w14:paraId="4B6D3A2B" w14:textId="77777777" w:rsidR="00191424" w:rsidRDefault="003E5B7B" w:rsidP="00191424">
      <w:pPr>
        <w:pStyle w:val="Heading7"/>
      </w:pPr>
      <w:r w:rsidRPr="00526F58">
        <w:t>DEV_MODE_UART_LOOPBACK</w:t>
      </w:r>
      <w:r>
        <w:t xml:space="preserve"> </w:t>
      </w:r>
    </w:p>
    <w:p w14:paraId="73076E85" w14:textId="666D74AB" w:rsidR="002E03F2" w:rsidRDefault="003579E7" w:rsidP="002E03F2">
      <w:pPr>
        <w:spacing w:before="120" w:after="0"/>
      </w:pPr>
      <w:r>
        <w:t xml:space="preserve">In this mode the eZ80 UART is programmed in loopback mode. </w:t>
      </w:r>
      <w:r w:rsidR="002E03F2">
        <w:t xml:space="preserve">Uses hardware flow control with RTS/CTS handshaking. Follows </w:t>
      </w:r>
      <w:r w:rsidR="002E03F2" w:rsidRPr="00526F58">
        <w:t>DEV_MODE_UART_FULL_MODEM</w:t>
      </w:r>
      <w:r w:rsidR="002E03F2">
        <w:t xml:space="preserve"> without addressing.</w:t>
      </w:r>
    </w:p>
    <w:p w14:paraId="0C9A66BB" w14:textId="77777777" w:rsidR="00641AA6" w:rsidRDefault="00641AA6" w:rsidP="00641AA6">
      <w:pPr>
        <w:spacing w:before="120" w:after="0"/>
      </w:pPr>
      <w:r>
        <w:t>Pins:</w:t>
      </w:r>
    </w:p>
    <w:p w14:paraId="58D8DB00" w14:textId="09E60DB4" w:rsidR="003E5B7B" w:rsidRDefault="00191424" w:rsidP="00641AA6">
      <w:pPr>
        <w:pStyle w:val="ListParagraph"/>
        <w:numPr>
          <w:ilvl w:val="0"/>
          <w:numId w:val="20"/>
        </w:numPr>
      </w:pPr>
      <w:r>
        <w:t>R</w:t>
      </w:r>
      <w:r w:rsidR="003E5B7B">
        <w:t>equires no pin</w:t>
      </w:r>
      <w:r w:rsidR="003B750E">
        <w:t xml:space="preserve"> wiring</w:t>
      </w:r>
      <w:r w:rsidR="003E5B7B">
        <w:t xml:space="preserve">. </w:t>
      </w:r>
      <w:r w:rsidR="003579E7">
        <w:t>In l</w:t>
      </w:r>
      <w:r w:rsidR="003E5B7B">
        <w:t>oopback mode</w:t>
      </w:r>
      <w:r w:rsidR="003B750E">
        <w:t xml:space="preserve"> all the pins 17-24 are </w:t>
      </w:r>
      <w:r w:rsidR="003579E7">
        <w:t xml:space="preserve">logically </w:t>
      </w:r>
      <w:r w:rsidR="003B750E">
        <w:t>assigned like DEV_MODE_UART_FULL_MODEM.</w:t>
      </w:r>
    </w:p>
    <w:p w14:paraId="1877D666" w14:textId="77777777" w:rsidR="00FA0077" w:rsidRDefault="00FA0077" w:rsidP="00FA0077">
      <w:pPr>
        <w:spacing w:before="120" w:after="0"/>
      </w:pPr>
      <w:r>
        <w:t>Use Case:</w:t>
      </w:r>
    </w:p>
    <w:p w14:paraId="4868C4CC" w14:textId="5C7D6D10" w:rsidR="00FA0077" w:rsidRDefault="00A54EEC" w:rsidP="00FA0077">
      <w:pPr>
        <w:pStyle w:val="ListParagraph"/>
        <w:numPr>
          <w:ilvl w:val="0"/>
          <w:numId w:val="10"/>
        </w:numPr>
        <w:ind w:left="714" w:hanging="357"/>
      </w:pPr>
      <w:r>
        <w:t>Loopback testing</w:t>
      </w:r>
    </w:p>
    <w:p w14:paraId="3D621753" w14:textId="11347850" w:rsidR="00A54EEC" w:rsidRDefault="00A54EEC" w:rsidP="00FA0077">
      <w:pPr>
        <w:pStyle w:val="ListParagraph"/>
        <w:numPr>
          <w:ilvl w:val="0"/>
          <w:numId w:val="10"/>
        </w:numPr>
        <w:ind w:left="714" w:hanging="357"/>
      </w:pPr>
      <w:r>
        <w:t>Operating using Agon standalone</w:t>
      </w:r>
    </w:p>
    <w:p w14:paraId="0B06C1FB" w14:textId="7D7DE90E" w:rsidR="00280F36" w:rsidRDefault="00280F36" w:rsidP="00FA0077">
      <w:pPr>
        <w:pStyle w:val="ListParagraph"/>
        <w:numPr>
          <w:ilvl w:val="0"/>
          <w:numId w:val="10"/>
        </w:numPr>
        <w:ind w:left="714" w:hanging="357"/>
      </w:pPr>
      <w:r>
        <w:t>As a form of buffer or message harness between tasks</w:t>
      </w:r>
    </w:p>
    <w:p w14:paraId="7652935C" w14:textId="77777777" w:rsidR="00FA0077" w:rsidRDefault="00FA0077" w:rsidP="00FA0077">
      <w:pPr>
        <w:spacing w:before="120" w:after="0"/>
      </w:pPr>
      <w:r>
        <w:t xml:space="preserve">Wiring: </w:t>
      </w:r>
    </w:p>
    <w:p w14:paraId="1DE5DC44" w14:textId="76E42F11" w:rsidR="00FA0077" w:rsidRDefault="00AD5763" w:rsidP="00FA0077">
      <w:pPr>
        <w:pStyle w:val="ListParagraph"/>
        <w:numPr>
          <w:ilvl w:val="0"/>
          <w:numId w:val="10"/>
        </w:numPr>
        <w:ind w:left="714" w:hanging="357"/>
      </w:pPr>
      <w:r>
        <w:t>N</w:t>
      </w:r>
      <w:r w:rsidR="00FA0077">
        <w:t>one</w:t>
      </w:r>
      <w:r>
        <w:t xml:space="preserve"> (UART programmed as a loopback)</w:t>
      </w:r>
      <w:r w:rsidR="00FC1129">
        <w:t>:</w:t>
      </w:r>
    </w:p>
    <w:p w14:paraId="363F70DD" w14:textId="425AAC1E" w:rsidR="00AD3F9D" w:rsidRDefault="00AD3F9D" w:rsidP="00AD3F9D">
      <w:pPr>
        <w:pStyle w:val="ListParagraph"/>
        <w:numPr>
          <w:ilvl w:val="1"/>
          <w:numId w:val="10"/>
        </w:numPr>
        <w:spacing w:before="240"/>
      </w:pPr>
      <w:r>
        <w:t>DTE1.Tx --&gt; DTE1.Rx</w:t>
      </w:r>
    </w:p>
    <w:p w14:paraId="3AD9A893" w14:textId="1164934B" w:rsidR="00AD3F9D" w:rsidRDefault="00AD3F9D" w:rsidP="00AD3F9D">
      <w:pPr>
        <w:pStyle w:val="ListParagraph"/>
        <w:numPr>
          <w:ilvl w:val="1"/>
          <w:numId w:val="10"/>
        </w:numPr>
        <w:spacing w:before="240"/>
      </w:pPr>
      <w:r>
        <w:t>DTE1.RTS --&gt; D</w:t>
      </w:r>
      <w:r w:rsidR="00C82A62">
        <w:t>T</w:t>
      </w:r>
      <w:r>
        <w:t xml:space="preserve">E1.RTS </w:t>
      </w:r>
    </w:p>
    <w:p w14:paraId="615FA957" w14:textId="511C632D" w:rsidR="00AD3F9D" w:rsidRDefault="00AD3F9D" w:rsidP="00AD3F9D">
      <w:pPr>
        <w:pStyle w:val="ListParagraph"/>
        <w:numPr>
          <w:ilvl w:val="1"/>
          <w:numId w:val="10"/>
        </w:numPr>
        <w:spacing w:before="240"/>
      </w:pPr>
      <w:r>
        <w:t>DTE1.DTR --&gt; D</w:t>
      </w:r>
      <w:r w:rsidR="00C82A62">
        <w:t>T</w:t>
      </w:r>
      <w:r>
        <w:t>E1.D</w:t>
      </w:r>
      <w:r w:rsidR="00C82A62">
        <w:t>S</w:t>
      </w:r>
      <w:r>
        <w:t>R</w:t>
      </w:r>
    </w:p>
    <w:p w14:paraId="7A707D09" w14:textId="5518152C" w:rsidR="00AD3F9D" w:rsidRDefault="00AD3F9D" w:rsidP="00AD3F9D">
      <w:pPr>
        <w:pStyle w:val="ListParagraph"/>
        <w:numPr>
          <w:ilvl w:val="1"/>
          <w:numId w:val="10"/>
        </w:numPr>
        <w:spacing w:before="240"/>
      </w:pPr>
      <w:r>
        <w:t>DTE1.</w:t>
      </w:r>
      <w:r w:rsidR="00C82A62">
        <w:t>OUT</w:t>
      </w:r>
      <w:r w:rsidR="007A088F">
        <w:t>2</w:t>
      </w:r>
      <w:r>
        <w:t xml:space="preserve"> --</w:t>
      </w:r>
      <w:r w:rsidR="00C82A62">
        <w:t>&gt;</w:t>
      </w:r>
      <w:r>
        <w:t xml:space="preserve"> D</w:t>
      </w:r>
      <w:r w:rsidR="00C82A62">
        <w:t>T</w:t>
      </w:r>
      <w:r>
        <w:t>E1.DCD</w:t>
      </w:r>
    </w:p>
    <w:p w14:paraId="4879AC11" w14:textId="56A63C0D" w:rsidR="00AD3F9D" w:rsidRDefault="00AD3F9D" w:rsidP="00AD3F9D">
      <w:pPr>
        <w:pStyle w:val="ListParagraph"/>
        <w:numPr>
          <w:ilvl w:val="1"/>
          <w:numId w:val="10"/>
        </w:numPr>
        <w:spacing w:before="240"/>
      </w:pPr>
      <w:r>
        <w:t>DTE1.</w:t>
      </w:r>
      <w:r w:rsidR="00C82A62">
        <w:t>OUT</w:t>
      </w:r>
      <w:r w:rsidR="007A088F">
        <w:t>1</w:t>
      </w:r>
      <w:r>
        <w:t xml:space="preserve"> --</w:t>
      </w:r>
      <w:r w:rsidR="00C82A62">
        <w:t>&gt;</w:t>
      </w:r>
      <w:r>
        <w:t xml:space="preserve"> D</w:t>
      </w:r>
      <w:r w:rsidR="00C82A62">
        <w:t>T</w:t>
      </w:r>
      <w:r>
        <w:t>E1.RI</w:t>
      </w:r>
    </w:p>
    <w:p w14:paraId="163FDE6B" w14:textId="349654EF" w:rsidR="00FA0077" w:rsidRDefault="00FA0077" w:rsidP="00833370">
      <w:pPr>
        <w:spacing w:before="120" w:after="0"/>
      </w:pPr>
      <w:r>
        <w:t>Protocol:</w:t>
      </w:r>
    </w:p>
    <w:p w14:paraId="52A04F93" w14:textId="5D0E74F9" w:rsidR="00FA0077" w:rsidRDefault="002E0FC3" w:rsidP="002E0FC3">
      <w:pPr>
        <w:pStyle w:val="ListParagraph"/>
        <w:numPr>
          <w:ilvl w:val="0"/>
          <w:numId w:val="10"/>
        </w:numPr>
      </w:pPr>
      <w:r>
        <w:t xml:space="preserve">Follows </w:t>
      </w:r>
      <w:r w:rsidRPr="00526F58">
        <w:t>DEV_MODE_UART_FULL_MODEM</w:t>
      </w:r>
      <w:r w:rsidR="002E03F2">
        <w:t xml:space="preserve"> without addressing</w:t>
      </w:r>
    </w:p>
    <w:p w14:paraId="1A940504" w14:textId="77989AF7" w:rsidR="001C114C" w:rsidRDefault="001C114C" w:rsidP="001C114C">
      <w:pPr>
        <w:pStyle w:val="Heading6"/>
      </w:pPr>
      <w:r>
        <w:lastRenderedPageBreak/>
        <w:t>Buffered and Unbuffered methods</w:t>
      </w:r>
    </w:p>
    <w:p w14:paraId="4B2CFBE9" w14:textId="7D924BF2" w:rsidR="009F4A0A" w:rsidRDefault="00022BB0" w:rsidP="00BB5736">
      <w:r>
        <w:t xml:space="preserve">Bit </w:t>
      </w:r>
      <w:proofErr w:type="spellStart"/>
      <w:r>
        <w:t>or’ing</w:t>
      </w:r>
      <w:proofErr w:type="spellEnd"/>
      <w:r>
        <w:t xml:space="preserve"> either </w:t>
      </w:r>
      <w:r w:rsidRPr="00022BB0">
        <w:t>DEV_MODE_UNBUFFERED</w:t>
      </w:r>
      <w:r>
        <w:t xml:space="preserve"> (the default) or </w:t>
      </w:r>
      <w:r w:rsidRPr="00022BB0">
        <w:t>DEV_MODE_BUFFERED</w:t>
      </w:r>
      <w:r w:rsidR="00BB5736">
        <w:t xml:space="preserve"> with </w:t>
      </w:r>
      <w:r>
        <w:t xml:space="preserve">one of </w:t>
      </w:r>
      <w:r w:rsidR="00BB5736">
        <w:t>the above modes</w:t>
      </w:r>
      <w:r>
        <w:t xml:space="preserve"> as an argument to </w:t>
      </w:r>
      <w:proofErr w:type="spellStart"/>
      <w:r>
        <w:t>uart_open</w:t>
      </w:r>
      <w:proofErr w:type="spellEnd"/>
      <w:r w:rsidR="00BB5736">
        <w:t xml:space="preserve">, DEV API shall allow either buffered or non-buffered methods for </w:t>
      </w:r>
      <w:r w:rsidR="009F4A0A">
        <w:t>sending and receiving</w:t>
      </w:r>
      <w:r w:rsidR="00BB5736">
        <w:t xml:space="preserve">. </w:t>
      </w:r>
    </w:p>
    <w:p w14:paraId="55A7FB5F" w14:textId="31455079" w:rsidR="00BB5736" w:rsidRDefault="00BB5736" w:rsidP="00BB5736">
      <w:r>
        <w:t xml:space="preserve">With the non-buffered method, a calling task will be blocked until either transmission is complete or an error occurs. This method is best used with a task dedicated to </w:t>
      </w:r>
      <w:proofErr w:type="spellStart"/>
      <w:r>
        <w:t>uart</w:t>
      </w:r>
      <w:proofErr w:type="spellEnd"/>
      <w:r>
        <w:t xml:space="preserve"> </w:t>
      </w:r>
      <w:proofErr w:type="spellStart"/>
      <w:r>
        <w:t>i</w:t>
      </w:r>
      <w:proofErr w:type="spellEnd"/>
      <w:r>
        <w:t xml:space="preserve">/o. Whereas with the buffered method, the calling task will not be blocked, but continue to run concurrently with </w:t>
      </w:r>
      <w:proofErr w:type="spellStart"/>
      <w:r>
        <w:t>uart</w:t>
      </w:r>
      <w:proofErr w:type="spellEnd"/>
      <w:r>
        <w:t xml:space="preserve"> transmission. This method is best used with a task design that loops around a number of independent activities. Either method can be used with two separate FreeRTOS tasks, one for sending and another for receiving.  </w:t>
      </w:r>
    </w:p>
    <w:p w14:paraId="2B93F8BD" w14:textId="37A0C159" w:rsidR="00BA47B0" w:rsidRDefault="00885C02" w:rsidP="00885C02">
      <w:pPr>
        <w:pStyle w:val="Heading6"/>
      </w:pPr>
      <w:r>
        <w:t>Connection establishment</w:t>
      </w:r>
    </w:p>
    <w:p w14:paraId="1643E153" w14:textId="4527F41C" w:rsidR="00885C02" w:rsidRDefault="00885C02" w:rsidP="00885C02">
      <w:r>
        <w:t xml:space="preserve">DEV_MODE_UART_FULL_MODEM is the only mode that will engage in a connection establishment protocol. Each 'Modem' defines its own connection setup language and protocol (such as Hayes "AT" commands, or TCP/IP packets), so it is not practical to embed in DEV UART. </w:t>
      </w:r>
    </w:p>
    <w:p w14:paraId="04D401EA" w14:textId="020A3A55" w:rsidR="00885C02" w:rsidRDefault="00885C02" w:rsidP="00885C02">
      <w:r>
        <w:t>Rather, DEV UART supports connection setup as follows</w:t>
      </w:r>
      <w:r w:rsidR="00534E61">
        <w:t>. To initiate a connection:</w:t>
      </w:r>
    </w:p>
    <w:p w14:paraId="545A1379" w14:textId="10B79813" w:rsidR="00885C02" w:rsidRDefault="00885C02" w:rsidP="00BD375B">
      <w:pPr>
        <w:pStyle w:val="ListParagraph"/>
        <w:numPr>
          <w:ilvl w:val="0"/>
          <w:numId w:val="22"/>
        </w:numPr>
      </w:pPr>
      <w:proofErr w:type="spellStart"/>
      <w:r>
        <w:t>uart_open</w:t>
      </w:r>
      <w:proofErr w:type="spellEnd"/>
      <w:r>
        <w:t xml:space="preserve"> in DEV_MODE_UART_FULL_MODEM (or DEV_MODE_UART_LOOPBACK)</w:t>
      </w:r>
    </w:p>
    <w:p w14:paraId="1F3F7F75" w14:textId="18544CBD" w:rsidR="00BD375B" w:rsidRDefault="00B225F2" w:rsidP="00C67E1C">
      <w:pPr>
        <w:pStyle w:val="ListParagraph"/>
        <w:numPr>
          <w:ilvl w:val="0"/>
          <w:numId w:val="22"/>
        </w:numPr>
      </w:pPr>
      <w:r>
        <w:t>negotiate the call set-up</w:t>
      </w:r>
    </w:p>
    <w:p w14:paraId="3005D0BD" w14:textId="77777777" w:rsidR="00BD375B" w:rsidRDefault="00885C02" w:rsidP="005A1570">
      <w:pPr>
        <w:pStyle w:val="ListParagraph"/>
        <w:numPr>
          <w:ilvl w:val="0"/>
          <w:numId w:val="21"/>
        </w:numPr>
      </w:pPr>
      <w:proofErr w:type="spellStart"/>
      <w:r>
        <w:t>uart_ioctl</w:t>
      </w:r>
      <w:proofErr w:type="spellEnd"/>
      <w:r>
        <w:t xml:space="preserve"> DEV_IOCTL_UART_WRITE_MODEM param=1</w:t>
      </w:r>
    </w:p>
    <w:p w14:paraId="5D3F1CAB" w14:textId="77777777" w:rsidR="00BD375B" w:rsidRDefault="00885C02" w:rsidP="009E0405">
      <w:pPr>
        <w:pStyle w:val="ListParagraph"/>
        <w:numPr>
          <w:ilvl w:val="0"/>
          <w:numId w:val="21"/>
        </w:numPr>
      </w:pPr>
      <w:proofErr w:type="spellStart"/>
      <w:r>
        <w:t>uart_ioctl</w:t>
      </w:r>
      <w:proofErr w:type="spellEnd"/>
      <w:r>
        <w:t xml:space="preserve"> DEV_IOCTL_UART_SET_DTR param=1</w:t>
      </w:r>
    </w:p>
    <w:p w14:paraId="0D93C3F5" w14:textId="77777777" w:rsidR="00BD375B" w:rsidRDefault="00885C02" w:rsidP="0033662D">
      <w:pPr>
        <w:pStyle w:val="ListParagraph"/>
        <w:numPr>
          <w:ilvl w:val="0"/>
          <w:numId w:val="21"/>
        </w:numPr>
      </w:pPr>
      <w:proofErr w:type="spellStart"/>
      <w:r>
        <w:t>uart_ioctl</w:t>
      </w:r>
      <w:proofErr w:type="spellEnd"/>
      <w:r>
        <w:t xml:space="preserve"> DEV_IOCTL_UART_GET_DSR until param = 1</w:t>
      </w:r>
    </w:p>
    <w:p w14:paraId="5CAB5D8F" w14:textId="77777777" w:rsidR="00BD375B" w:rsidRDefault="00885C02" w:rsidP="00E67CD1">
      <w:pPr>
        <w:pStyle w:val="ListParagraph"/>
        <w:numPr>
          <w:ilvl w:val="0"/>
          <w:numId w:val="21"/>
        </w:numPr>
      </w:pPr>
      <w:proofErr w:type="spellStart"/>
      <w:r>
        <w:t>uart_write</w:t>
      </w:r>
      <w:proofErr w:type="spellEnd"/>
      <w:r>
        <w:t xml:space="preserve"> "connect request data" (iterate)</w:t>
      </w:r>
    </w:p>
    <w:p w14:paraId="71A1F76E" w14:textId="77777777" w:rsidR="00BD375B" w:rsidRDefault="00885C02" w:rsidP="00FC3B95">
      <w:pPr>
        <w:pStyle w:val="ListParagraph"/>
        <w:numPr>
          <w:ilvl w:val="0"/>
          <w:numId w:val="21"/>
        </w:numPr>
      </w:pPr>
      <w:proofErr w:type="spellStart"/>
      <w:r>
        <w:t>uart_read</w:t>
      </w:r>
      <w:proofErr w:type="spellEnd"/>
      <w:r>
        <w:t xml:space="preserve"> "modem confirmation data" (iterate)</w:t>
      </w:r>
    </w:p>
    <w:p w14:paraId="185670C1" w14:textId="77777777" w:rsidR="00BD375B" w:rsidRDefault="00885C02" w:rsidP="004C1D03">
      <w:pPr>
        <w:pStyle w:val="ListParagraph"/>
        <w:numPr>
          <w:ilvl w:val="0"/>
          <w:numId w:val="21"/>
        </w:numPr>
      </w:pPr>
      <w:proofErr w:type="spellStart"/>
      <w:r>
        <w:t>uart_ioctl</w:t>
      </w:r>
      <w:proofErr w:type="spellEnd"/>
      <w:r>
        <w:t xml:space="preserve"> DEV_IOCTL_UART_GET_DCD until param = 1</w:t>
      </w:r>
    </w:p>
    <w:p w14:paraId="0EC26C19" w14:textId="11B37285" w:rsidR="00885C02" w:rsidRDefault="00885C02" w:rsidP="004C1D03">
      <w:pPr>
        <w:pStyle w:val="ListParagraph"/>
        <w:numPr>
          <w:ilvl w:val="0"/>
          <w:numId w:val="21"/>
        </w:numPr>
      </w:pPr>
      <w:proofErr w:type="spellStart"/>
      <w:r>
        <w:t>uart_ioctl</w:t>
      </w:r>
      <w:proofErr w:type="spellEnd"/>
      <w:r>
        <w:t xml:space="preserve"> DEV_IOCTL_UART_WRITE_MODEM param=0</w:t>
      </w:r>
    </w:p>
    <w:p w14:paraId="3723E936" w14:textId="77777777" w:rsidR="00BD375B" w:rsidRDefault="00BD375B" w:rsidP="00500BA0">
      <w:pPr>
        <w:pStyle w:val="ListParagraph"/>
        <w:numPr>
          <w:ilvl w:val="0"/>
          <w:numId w:val="24"/>
        </w:numPr>
        <w:ind w:left="709"/>
      </w:pPr>
      <w:proofErr w:type="spellStart"/>
      <w:r>
        <w:t>uart_read</w:t>
      </w:r>
      <w:proofErr w:type="spellEnd"/>
      <w:r>
        <w:t xml:space="preserve"> and </w:t>
      </w:r>
      <w:proofErr w:type="spellStart"/>
      <w:r>
        <w:t>uart_write</w:t>
      </w:r>
      <w:proofErr w:type="spellEnd"/>
      <w:r>
        <w:t xml:space="preserve"> the remote end-point</w:t>
      </w:r>
    </w:p>
    <w:p w14:paraId="02F81F2C" w14:textId="3E2668A8" w:rsidR="00BD375B" w:rsidRDefault="00885C02" w:rsidP="008D1F65">
      <w:pPr>
        <w:pStyle w:val="ListParagraph"/>
        <w:numPr>
          <w:ilvl w:val="0"/>
          <w:numId w:val="24"/>
        </w:numPr>
        <w:ind w:left="709"/>
      </w:pPr>
      <w:r>
        <w:t xml:space="preserve">[optional] </w:t>
      </w:r>
      <w:r w:rsidR="00EA31CC">
        <w:t>negotiate the call tear-down</w:t>
      </w:r>
      <w:r>
        <w:t>:</w:t>
      </w:r>
    </w:p>
    <w:p w14:paraId="0FC7E8F1" w14:textId="77777777" w:rsidR="00BD375B" w:rsidRDefault="00885C02" w:rsidP="006448B7">
      <w:pPr>
        <w:pStyle w:val="ListParagraph"/>
        <w:numPr>
          <w:ilvl w:val="1"/>
          <w:numId w:val="24"/>
        </w:numPr>
        <w:ind w:left="1134"/>
      </w:pPr>
      <w:proofErr w:type="spellStart"/>
      <w:r>
        <w:t>uart_ioctl</w:t>
      </w:r>
      <w:proofErr w:type="spellEnd"/>
      <w:r>
        <w:t xml:space="preserve"> DEV_IOCTL_UART_WRITE_MODEM param=1</w:t>
      </w:r>
    </w:p>
    <w:p w14:paraId="0F3CCD71" w14:textId="77777777" w:rsidR="00BD375B" w:rsidRDefault="00885C02" w:rsidP="00CE7819">
      <w:pPr>
        <w:pStyle w:val="ListParagraph"/>
        <w:numPr>
          <w:ilvl w:val="1"/>
          <w:numId w:val="24"/>
        </w:numPr>
        <w:ind w:left="1134"/>
      </w:pPr>
      <w:proofErr w:type="spellStart"/>
      <w:r>
        <w:t>uart_write</w:t>
      </w:r>
      <w:proofErr w:type="spellEnd"/>
      <w:r>
        <w:t xml:space="preserve"> "disconnect request data" (iterate)</w:t>
      </w:r>
    </w:p>
    <w:p w14:paraId="00FFCF25" w14:textId="77777777" w:rsidR="00BD375B" w:rsidRDefault="00885C02" w:rsidP="005E69EC">
      <w:pPr>
        <w:pStyle w:val="ListParagraph"/>
        <w:numPr>
          <w:ilvl w:val="1"/>
          <w:numId w:val="24"/>
        </w:numPr>
        <w:ind w:left="1134"/>
      </w:pPr>
      <w:proofErr w:type="spellStart"/>
      <w:r>
        <w:t>uart_read</w:t>
      </w:r>
      <w:proofErr w:type="spellEnd"/>
      <w:r>
        <w:t xml:space="preserve"> "modem confirmation" (iterate)</w:t>
      </w:r>
    </w:p>
    <w:p w14:paraId="6B5B38C4" w14:textId="46632E5F" w:rsidR="00885C02" w:rsidRDefault="00885C02" w:rsidP="005E69EC">
      <w:pPr>
        <w:pStyle w:val="ListParagraph"/>
        <w:numPr>
          <w:ilvl w:val="1"/>
          <w:numId w:val="24"/>
        </w:numPr>
        <w:ind w:left="1134"/>
      </w:pPr>
      <w:proofErr w:type="spellStart"/>
      <w:r>
        <w:t>uart_ioctl</w:t>
      </w:r>
      <w:proofErr w:type="spellEnd"/>
      <w:r>
        <w:t xml:space="preserve"> DEV_IOCTL_UART_WRITE_MODEM param=0</w:t>
      </w:r>
    </w:p>
    <w:p w14:paraId="314C5606" w14:textId="77777777" w:rsidR="00BD375B" w:rsidRDefault="00885C02" w:rsidP="00155E7A">
      <w:pPr>
        <w:pStyle w:val="ListParagraph"/>
        <w:numPr>
          <w:ilvl w:val="0"/>
          <w:numId w:val="24"/>
        </w:numPr>
        <w:ind w:left="709"/>
      </w:pPr>
      <w:proofErr w:type="spellStart"/>
      <w:r>
        <w:t>uart_close</w:t>
      </w:r>
      <w:proofErr w:type="spellEnd"/>
      <w:r>
        <w:t>, which performs the following:</w:t>
      </w:r>
    </w:p>
    <w:p w14:paraId="4D117DFC" w14:textId="77777777" w:rsidR="00BD375B" w:rsidRDefault="00885C02" w:rsidP="008A1A65">
      <w:pPr>
        <w:pStyle w:val="ListParagraph"/>
        <w:numPr>
          <w:ilvl w:val="1"/>
          <w:numId w:val="24"/>
        </w:numPr>
        <w:ind w:left="1134"/>
      </w:pPr>
      <w:proofErr w:type="spellStart"/>
      <w:r>
        <w:t>uart_ioctl</w:t>
      </w:r>
      <w:proofErr w:type="spellEnd"/>
      <w:r>
        <w:t xml:space="preserve"> DEV_IOCTL_UART_SET_DTR param=0</w:t>
      </w:r>
    </w:p>
    <w:p w14:paraId="11F4F656" w14:textId="77777777" w:rsidR="00BD375B" w:rsidRDefault="00885C02" w:rsidP="00463BC3">
      <w:pPr>
        <w:pStyle w:val="ListParagraph"/>
        <w:numPr>
          <w:ilvl w:val="1"/>
          <w:numId w:val="24"/>
        </w:numPr>
        <w:ind w:left="1134"/>
      </w:pPr>
      <w:proofErr w:type="spellStart"/>
      <w:r>
        <w:t>uart_ioctl</w:t>
      </w:r>
      <w:proofErr w:type="spellEnd"/>
      <w:r>
        <w:t xml:space="preserve"> DEV_IOCTL_UART_GET_DCD until param = 0</w:t>
      </w:r>
    </w:p>
    <w:p w14:paraId="7634DBE4" w14:textId="07E5AC4A" w:rsidR="00885C02" w:rsidRDefault="00885C02" w:rsidP="00463BC3">
      <w:pPr>
        <w:pStyle w:val="ListParagraph"/>
        <w:numPr>
          <w:ilvl w:val="1"/>
          <w:numId w:val="24"/>
        </w:numPr>
        <w:ind w:left="1134"/>
      </w:pPr>
      <w:proofErr w:type="spellStart"/>
      <w:r>
        <w:t>uart_ioctl</w:t>
      </w:r>
      <w:proofErr w:type="spellEnd"/>
      <w:r>
        <w:t xml:space="preserve"> DEV_IOCTL_UART_GET_DSR until param = 0</w:t>
      </w:r>
    </w:p>
    <w:p w14:paraId="64E4B083" w14:textId="6CB78A3B" w:rsidR="00885C02" w:rsidRDefault="00885C02" w:rsidP="00885C02">
      <w:r>
        <w:t xml:space="preserve"> </w:t>
      </w:r>
      <w:r w:rsidR="00754717">
        <w:t>To respond to an incoming call, differs in step 2:</w:t>
      </w:r>
    </w:p>
    <w:p w14:paraId="06C6229D" w14:textId="77777777" w:rsidR="00754717" w:rsidRDefault="00754717" w:rsidP="0084362A">
      <w:pPr>
        <w:pStyle w:val="ListParagraph"/>
        <w:numPr>
          <w:ilvl w:val="0"/>
          <w:numId w:val="27"/>
        </w:numPr>
        <w:ind w:left="709"/>
      </w:pPr>
      <w:r>
        <w:t>negotiate the call parameters</w:t>
      </w:r>
    </w:p>
    <w:p w14:paraId="343013A9" w14:textId="77777777" w:rsidR="001A6C29" w:rsidRDefault="001A6C29" w:rsidP="00FC3D64">
      <w:pPr>
        <w:pStyle w:val="ListParagraph"/>
        <w:numPr>
          <w:ilvl w:val="1"/>
          <w:numId w:val="27"/>
        </w:numPr>
        <w:ind w:left="1134"/>
      </w:pPr>
      <w:proofErr w:type="spellStart"/>
      <w:r>
        <w:t>uart_poll</w:t>
      </w:r>
      <w:proofErr w:type="spellEnd"/>
      <w:r>
        <w:t xml:space="preserve"> to test </w:t>
      </w:r>
      <w:proofErr w:type="spellStart"/>
      <w:r>
        <w:t>modem_status.RI</w:t>
      </w:r>
      <w:proofErr w:type="spellEnd"/>
    </w:p>
    <w:p w14:paraId="5DAE2529" w14:textId="0EEFC55A" w:rsidR="00754717" w:rsidRDefault="001A6C29" w:rsidP="001A6C29">
      <w:pPr>
        <w:pStyle w:val="ListParagraph"/>
        <w:ind w:left="1134"/>
      </w:pPr>
      <w:r>
        <w:t xml:space="preserve">or </w:t>
      </w:r>
      <w:proofErr w:type="spellStart"/>
      <w:r w:rsidR="00885C02">
        <w:t>uart_ioctl</w:t>
      </w:r>
      <w:proofErr w:type="spellEnd"/>
      <w:r w:rsidR="00885C02">
        <w:t xml:space="preserve"> DEV_IOCTL_UART_GET_RI if param = 1</w:t>
      </w:r>
    </w:p>
    <w:p w14:paraId="57FEAF03" w14:textId="77777777" w:rsidR="00754717" w:rsidRDefault="00885C02" w:rsidP="00E709A7">
      <w:pPr>
        <w:pStyle w:val="ListParagraph"/>
        <w:numPr>
          <w:ilvl w:val="1"/>
          <w:numId w:val="27"/>
        </w:numPr>
        <w:ind w:left="1134"/>
      </w:pPr>
      <w:proofErr w:type="spellStart"/>
      <w:r>
        <w:t>uart_ioctl</w:t>
      </w:r>
      <w:proofErr w:type="spellEnd"/>
      <w:r>
        <w:t xml:space="preserve"> DEV_IOCTL_UART_WRITE_MODEM param=1</w:t>
      </w:r>
    </w:p>
    <w:p w14:paraId="55B17EBE" w14:textId="77777777" w:rsidR="00754717" w:rsidRDefault="00885C02" w:rsidP="00AA6495">
      <w:pPr>
        <w:pStyle w:val="ListParagraph"/>
        <w:numPr>
          <w:ilvl w:val="1"/>
          <w:numId w:val="27"/>
        </w:numPr>
        <w:ind w:left="1134"/>
      </w:pPr>
      <w:proofErr w:type="spellStart"/>
      <w:r>
        <w:t>uart_ioctl</w:t>
      </w:r>
      <w:proofErr w:type="spellEnd"/>
      <w:r>
        <w:t xml:space="preserve"> DEV_IOCTL_UART_SET_DTR param=1</w:t>
      </w:r>
    </w:p>
    <w:p w14:paraId="7B4D385C" w14:textId="77777777" w:rsidR="00754717" w:rsidRDefault="00885C02" w:rsidP="00F535C7">
      <w:pPr>
        <w:pStyle w:val="ListParagraph"/>
        <w:numPr>
          <w:ilvl w:val="1"/>
          <w:numId w:val="27"/>
        </w:numPr>
        <w:ind w:left="1134"/>
      </w:pPr>
      <w:proofErr w:type="spellStart"/>
      <w:r>
        <w:t>uart_ioctl</w:t>
      </w:r>
      <w:proofErr w:type="spellEnd"/>
      <w:r>
        <w:t xml:space="preserve"> DEV_IOCTL_UART_GET_DSR until param = 1</w:t>
      </w:r>
    </w:p>
    <w:p w14:paraId="1CB00FB6" w14:textId="77777777" w:rsidR="00754717" w:rsidRDefault="00885C02" w:rsidP="00CA0E3B">
      <w:pPr>
        <w:pStyle w:val="ListParagraph"/>
        <w:numPr>
          <w:ilvl w:val="1"/>
          <w:numId w:val="27"/>
        </w:numPr>
        <w:ind w:left="1134"/>
      </w:pPr>
      <w:proofErr w:type="spellStart"/>
      <w:r>
        <w:t>uart_read</w:t>
      </w:r>
      <w:proofErr w:type="spellEnd"/>
      <w:r>
        <w:t xml:space="preserve"> "modem indication data" (iterate)</w:t>
      </w:r>
    </w:p>
    <w:p w14:paraId="0980536C" w14:textId="77777777" w:rsidR="00754717" w:rsidRDefault="00885C02" w:rsidP="007967B2">
      <w:pPr>
        <w:pStyle w:val="ListParagraph"/>
        <w:numPr>
          <w:ilvl w:val="1"/>
          <w:numId w:val="27"/>
        </w:numPr>
        <w:ind w:left="1134"/>
      </w:pPr>
      <w:proofErr w:type="spellStart"/>
      <w:r>
        <w:lastRenderedPageBreak/>
        <w:t>uart_write</w:t>
      </w:r>
      <w:proofErr w:type="spellEnd"/>
      <w:r>
        <w:t xml:space="preserve"> "connect response data" (iterate)</w:t>
      </w:r>
    </w:p>
    <w:p w14:paraId="6CDC8543" w14:textId="77777777" w:rsidR="00754717" w:rsidRDefault="00885C02" w:rsidP="008C48A7">
      <w:pPr>
        <w:pStyle w:val="ListParagraph"/>
        <w:numPr>
          <w:ilvl w:val="1"/>
          <w:numId w:val="27"/>
        </w:numPr>
        <w:ind w:left="1134"/>
      </w:pPr>
      <w:proofErr w:type="spellStart"/>
      <w:r>
        <w:t>uart_ioctl</w:t>
      </w:r>
      <w:proofErr w:type="spellEnd"/>
      <w:r>
        <w:t xml:space="preserve"> DEV_IOCTL_UART_GET_DCD until param = 1</w:t>
      </w:r>
    </w:p>
    <w:p w14:paraId="308F7C97" w14:textId="33044575" w:rsidR="00885C02" w:rsidRPr="00696B56" w:rsidRDefault="00885C02" w:rsidP="008C48A7">
      <w:pPr>
        <w:pStyle w:val="ListParagraph"/>
        <w:numPr>
          <w:ilvl w:val="1"/>
          <w:numId w:val="27"/>
        </w:numPr>
        <w:ind w:left="1134"/>
      </w:pPr>
      <w:proofErr w:type="spellStart"/>
      <w:r>
        <w:t>uart_ioctl</w:t>
      </w:r>
      <w:proofErr w:type="spellEnd"/>
      <w:r>
        <w:t xml:space="preserve"> DEV_IOCTL_UART_WRITE_MODEM param=0</w:t>
      </w:r>
    </w:p>
    <w:p w14:paraId="48E33FD0" w14:textId="516C2D58" w:rsidR="00512819" w:rsidRDefault="00357496" w:rsidP="00357496">
      <w:pPr>
        <w:pStyle w:val="Heading2"/>
      </w:pPr>
      <w:bookmarkStart w:id="0" w:name="_Ref170060190"/>
      <w:r>
        <w:t>References</w:t>
      </w:r>
      <w:bookmarkEnd w:id="0"/>
    </w:p>
    <w:p w14:paraId="30F3FBCB" w14:textId="65DF5858" w:rsidR="00357496" w:rsidRDefault="00357496">
      <w:bookmarkStart w:id="1" w:name="Agon"/>
      <w:r>
        <w:t>[Agon]</w:t>
      </w:r>
      <w:bookmarkEnd w:id="1"/>
      <w:r>
        <w:t xml:space="preserve"> </w:t>
      </w:r>
      <w:hyperlink r:id="rId8" w:history="1">
        <w:r w:rsidRPr="00200B50">
          <w:rPr>
            <w:rStyle w:val="Hyperlink"/>
          </w:rPr>
          <w:t>https://github.com/TheByteAttic/AgonLight</w:t>
        </w:r>
      </w:hyperlink>
      <w:r>
        <w:t xml:space="preserve">  Agon Light hardware</w:t>
      </w:r>
    </w:p>
    <w:p w14:paraId="735880DD" w14:textId="68316C7C" w:rsidR="00ED0277" w:rsidRDefault="00ED0277">
      <w:bookmarkStart w:id="2" w:name="Kernel"/>
      <w:bookmarkStart w:id="3" w:name="MOS"/>
      <w:r>
        <w:t>[FreeRTOS Kernel]</w:t>
      </w:r>
      <w:bookmarkEnd w:id="2"/>
      <w:r>
        <w:t xml:space="preserve"> </w:t>
      </w:r>
      <w:hyperlink r:id="rId9" w:history="1">
        <w:r w:rsidRPr="00200B50">
          <w:rPr>
            <w:rStyle w:val="Hyperlink"/>
          </w:rPr>
          <w:t>https://www.freertos.org/RTOS.html</w:t>
        </w:r>
      </w:hyperlink>
      <w:r>
        <w:t xml:space="preserve">  About the FreeRTOS kernel</w:t>
      </w:r>
    </w:p>
    <w:p w14:paraId="781DE0DC" w14:textId="21346D79" w:rsidR="00357496" w:rsidRDefault="00357496">
      <w:r>
        <w:t>[MOS]</w:t>
      </w:r>
      <w:bookmarkEnd w:id="3"/>
      <w:r>
        <w:t xml:space="preserve"> </w:t>
      </w:r>
      <w:hyperlink r:id="rId10" w:history="1">
        <w:r w:rsidRPr="00200B50">
          <w:rPr>
            <w:rStyle w:val="Hyperlink"/>
          </w:rPr>
          <w:t>https://agonconsole8.github.io/agon-docs/MOS/</w:t>
        </w:r>
      </w:hyperlink>
      <w:r>
        <w:t xml:space="preserve">    Machine Operating System for Agon Light and compatibles.</w:t>
      </w:r>
    </w:p>
    <w:p w14:paraId="5D02A910" w14:textId="0C2576DC" w:rsidR="00357496" w:rsidRDefault="00C62E94">
      <w:bookmarkStart w:id="4" w:name="MOS_API"/>
      <w:r>
        <w:t>[MOS API]</w:t>
      </w:r>
      <w:bookmarkEnd w:id="4"/>
      <w:r>
        <w:t xml:space="preserve"> </w:t>
      </w:r>
      <w:hyperlink r:id="rId11" w:anchor="the-mos-api" w:history="1">
        <w:r w:rsidRPr="00CD3F76">
          <w:rPr>
            <w:rStyle w:val="Hyperlink"/>
          </w:rPr>
          <w:t>https://agonconsole8.github.io/agon-docs/MOS-API/#the-mos-api</w:t>
        </w:r>
      </w:hyperlink>
      <w:r>
        <w:t xml:space="preserve"> </w:t>
      </w:r>
    </w:p>
    <w:p w14:paraId="49A72763" w14:textId="2B84625D" w:rsidR="000504AC" w:rsidRDefault="000504AC">
      <w:r>
        <w:t xml:space="preserve">[RS-232] </w:t>
      </w:r>
      <w:hyperlink r:id="rId12" w:history="1">
        <w:r w:rsidRPr="00EA7CBC">
          <w:rPr>
            <w:rStyle w:val="Hyperlink"/>
          </w:rPr>
          <w:t>https://en.wikipedia.org/wiki/RS-232</w:t>
        </w:r>
      </w:hyperlink>
      <w:r>
        <w:t xml:space="preserve"> </w:t>
      </w:r>
    </w:p>
    <w:p w14:paraId="4EB2357C" w14:textId="43840F43" w:rsidR="000504AC" w:rsidRDefault="0089703C" w:rsidP="0089703C">
      <w:pPr>
        <w:pStyle w:val="Heading2"/>
      </w:pPr>
      <w:r>
        <w:t>Other References</w:t>
      </w:r>
    </w:p>
    <w:p w14:paraId="4A438A35" w14:textId="77777777" w:rsidR="0089703C" w:rsidRDefault="0089703C" w:rsidP="0089703C">
      <w:bookmarkStart w:id="5" w:name="Hayes"/>
      <w:r>
        <w:t>[Hayes]</w:t>
      </w:r>
      <w:bookmarkEnd w:id="5"/>
      <w:r>
        <w:t xml:space="preserve"> </w:t>
      </w:r>
      <w:hyperlink r:id="rId13" w:history="1">
        <w:r w:rsidRPr="00EA7CBC">
          <w:rPr>
            <w:rStyle w:val="Hyperlink"/>
          </w:rPr>
          <w:t>https://en.wikipedia.org/wiki/Hayes_AT_command_set</w:t>
        </w:r>
      </w:hyperlink>
      <w:r>
        <w:t xml:space="preserve"> </w:t>
      </w:r>
    </w:p>
    <w:p w14:paraId="094D44EA" w14:textId="46BD735E" w:rsidR="0089703C" w:rsidRDefault="0089703C">
      <w:bookmarkStart w:id="6" w:name="tcpser"/>
      <w:r>
        <w:t>[</w:t>
      </w:r>
      <w:proofErr w:type="spellStart"/>
      <w:r>
        <w:t>tcpser</w:t>
      </w:r>
      <w:proofErr w:type="spellEnd"/>
      <w:r>
        <w:t>]</w:t>
      </w:r>
      <w:bookmarkEnd w:id="6"/>
      <w:r>
        <w:t xml:space="preserve"> </w:t>
      </w:r>
      <w:hyperlink r:id="rId14" w:history="1">
        <w:r w:rsidRPr="00D50DAB">
          <w:rPr>
            <w:rStyle w:val="Hyperlink"/>
          </w:rPr>
          <w:t>https://github.com/go4retro/tcpser</w:t>
        </w:r>
      </w:hyperlink>
      <w:r>
        <w:t xml:space="preserve">  Hayes Modem emulation software for PC</w:t>
      </w:r>
      <w:r w:rsidR="00786C3B">
        <w:t>. Thought about using this as a gateway</w:t>
      </w:r>
      <w:r w:rsidR="00E85C29">
        <w:t xml:space="preserve">. Would still need a remote end-point to connect with. </w:t>
      </w:r>
    </w:p>
    <w:p w14:paraId="71E421A7" w14:textId="77777777" w:rsidR="0089703C" w:rsidRPr="00696B56" w:rsidRDefault="0089703C"/>
    <w:sectPr w:rsidR="0089703C" w:rsidRPr="00696B56" w:rsidSect="00BE7EB5">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B2228" w14:textId="77777777" w:rsidR="00E67041" w:rsidRDefault="00E67041" w:rsidP="00104DBA">
      <w:pPr>
        <w:spacing w:after="0" w:line="240" w:lineRule="auto"/>
      </w:pPr>
      <w:r>
        <w:separator/>
      </w:r>
    </w:p>
  </w:endnote>
  <w:endnote w:type="continuationSeparator" w:id="0">
    <w:p w14:paraId="59163709" w14:textId="77777777" w:rsidR="00E67041" w:rsidRDefault="00E67041" w:rsidP="0010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2935E" w14:textId="0E31C723" w:rsidR="00104DBA" w:rsidRPr="00104DBA" w:rsidRDefault="00104DBA">
    <w:pPr>
      <w:pStyle w:val="Footer"/>
      <w:rPr>
        <w:lang w:val="en-PH"/>
      </w:rPr>
    </w:pPr>
    <w:r>
      <w:rPr>
        <w:lang w:val="en-PH"/>
      </w:rPr>
      <w:tab/>
      <w:t xml:space="preserve">Page </w:t>
    </w:r>
    <w:r>
      <w:rPr>
        <w:lang w:val="en-PH"/>
      </w:rPr>
      <w:fldChar w:fldCharType="begin"/>
    </w:r>
    <w:r>
      <w:rPr>
        <w:lang w:val="en-PH"/>
      </w:rPr>
      <w:instrText xml:space="preserve"> PAGE   \* MERGEFORMAT </w:instrText>
    </w:r>
    <w:r>
      <w:rPr>
        <w:lang w:val="en-PH"/>
      </w:rPr>
      <w:fldChar w:fldCharType="separate"/>
    </w:r>
    <w:r>
      <w:rPr>
        <w:noProof/>
        <w:lang w:val="en-PH"/>
      </w:rPr>
      <w:t>1</w:t>
    </w:r>
    <w:r>
      <w:rPr>
        <w:lang w:val="en-PH"/>
      </w:rPr>
      <w:fldChar w:fldCharType="end"/>
    </w:r>
    <w:r>
      <w:rPr>
        <w:lang w:val="en-PH"/>
      </w:rPr>
      <w:t xml:space="preserve"> of </w:t>
    </w:r>
    <w:r>
      <w:rPr>
        <w:lang w:val="en-PH"/>
      </w:rPr>
      <w:fldChar w:fldCharType="begin"/>
    </w:r>
    <w:r>
      <w:rPr>
        <w:lang w:val="en-PH"/>
      </w:rPr>
      <w:instrText xml:space="preserve"> NUMPAGES   \* MERGEFORMAT </w:instrText>
    </w:r>
    <w:r>
      <w:rPr>
        <w:lang w:val="en-PH"/>
      </w:rPr>
      <w:fldChar w:fldCharType="separate"/>
    </w:r>
    <w:r>
      <w:rPr>
        <w:noProof/>
        <w:lang w:val="en-PH"/>
      </w:rPr>
      <w:t>2</w:t>
    </w:r>
    <w:r>
      <w:rPr>
        <w:lang w:val="en-PH"/>
      </w:rPr>
      <w:fldChar w:fldCharType="end"/>
    </w:r>
    <w:r>
      <w:rPr>
        <w:lang w:val="en-PH"/>
      </w:rPr>
      <w:tab/>
      <w:t xml:space="preserve">Version: </w:t>
    </w:r>
    <w:r>
      <w:rPr>
        <w:lang w:val="en-PH"/>
      </w:rPr>
      <w:fldChar w:fldCharType="begin"/>
    </w:r>
    <w:r>
      <w:rPr>
        <w:lang w:val="en-PH"/>
      </w:rPr>
      <w:instrText xml:space="preserve"> SAVEDATE  \@ "d.MMM.yyyy HH:mm"  \* MERGEFORMAT </w:instrText>
    </w:r>
    <w:r>
      <w:rPr>
        <w:lang w:val="en-PH"/>
      </w:rPr>
      <w:fldChar w:fldCharType="separate"/>
    </w:r>
    <w:r w:rsidR="001A0898">
      <w:rPr>
        <w:noProof/>
        <w:lang w:val="en-PH"/>
      </w:rPr>
      <w:t>5.Sep.2024 09:02</w:t>
    </w:r>
    <w:r>
      <w:rPr>
        <w:lang w:val="en-P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D0B2A" w14:textId="77777777" w:rsidR="00E67041" w:rsidRDefault="00E67041" w:rsidP="00104DBA">
      <w:pPr>
        <w:spacing w:after="0" w:line="240" w:lineRule="auto"/>
      </w:pPr>
      <w:r>
        <w:separator/>
      </w:r>
    </w:p>
  </w:footnote>
  <w:footnote w:type="continuationSeparator" w:id="0">
    <w:p w14:paraId="11B30728" w14:textId="77777777" w:rsidR="00E67041" w:rsidRDefault="00E67041" w:rsidP="00104DBA">
      <w:pPr>
        <w:spacing w:after="0" w:line="240" w:lineRule="auto"/>
      </w:pPr>
      <w:r>
        <w:continuationSeparator/>
      </w:r>
    </w:p>
  </w:footnote>
  <w:footnote w:id="1">
    <w:p w14:paraId="5A6A0BD0" w14:textId="77777777" w:rsidR="001F485A" w:rsidRPr="00D14141" w:rsidRDefault="001F485A" w:rsidP="001F485A">
      <w:pPr>
        <w:pStyle w:val="FootnoteText"/>
        <w:rPr>
          <w:lang w:val="en-PH"/>
        </w:rPr>
      </w:pPr>
      <w:r>
        <w:rPr>
          <w:rStyle w:val="FootnoteReference"/>
        </w:rPr>
        <w:footnoteRef/>
      </w:r>
      <w:r>
        <w:t xml:space="preserve"> </w:t>
      </w:r>
      <w:r>
        <w:rPr>
          <w:lang w:val="en-PH"/>
        </w:rPr>
        <w:t>Nowadays we would use wifi technology instead, with a micro-processor in the wifi device using a simple serial (uart, spi, i</w:t>
      </w:r>
      <w:r w:rsidRPr="004C4F52">
        <w:rPr>
          <w:vertAlign w:val="superscript"/>
          <w:lang w:val="en-PH"/>
        </w:rPr>
        <w:t>2</w:t>
      </w:r>
      <w:r>
        <w:rPr>
          <w:lang w:val="en-PH"/>
        </w:rPr>
        <w:t xml:space="preserve">c) handshake between that and our CPU. But if you want the retro experience, then RS232 it is.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0DFC5" w14:textId="484FD0F0" w:rsidR="00104DBA" w:rsidRPr="00104DBA" w:rsidRDefault="00104DBA">
    <w:pPr>
      <w:pStyle w:val="Header"/>
      <w:rPr>
        <w:lang w:val="en-PH"/>
      </w:rPr>
    </w:pPr>
    <w:r>
      <w:rPr>
        <w:lang w:val="en-PH"/>
      </w:rPr>
      <w:tab/>
    </w:r>
    <w:r w:rsidRPr="00696B56">
      <w:t xml:space="preserve">FreeRTOS / MOS </w:t>
    </w:r>
    <w:r>
      <w:t xml:space="preserve">APIs </w:t>
    </w:r>
    <w:r w:rsidRPr="00696B56">
      <w:t>for Agon Light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85473"/>
    <w:multiLevelType w:val="hybridMultilevel"/>
    <w:tmpl w:val="F8C42314"/>
    <w:lvl w:ilvl="0" w:tplc="3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CF67188"/>
    <w:multiLevelType w:val="hybridMultilevel"/>
    <w:tmpl w:val="5F388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BE04CF"/>
    <w:multiLevelType w:val="hybridMultilevel"/>
    <w:tmpl w:val="7316B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735F69"/>
    <w:multiLevelType w:val="hybridMultilevel"/>
    <w:tmpl w:val="07A4861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BB47497"/>
    <w:multiLevelType w:val="hybridMultilevel"/>
    <w:tmpl w:val="3F9CC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D53BE3"/>
    <w:multiLevelType w:val="hybridMultilevel"/>
    <w:tmpl w:val="CFEC2B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E3342F"/>
    <w:multiLevelType w:val="hybridMultilevel"/>
    <w:tmpl w:val="74A8F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C24BA4"/>
    <w:multiLevelType w:val="hybridMultilevel"/>
    <w:tmpl w:val="245C5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B458BF"/>
    <w:multiLevelType w:val="hybridMultilevel"/>
    <w:tmpl w:val="C7FCA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E74CFD"/>
    <w:multiLevelType w:val="hybridMultilevel"/>
    <w:tmpl w:val="98C8C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37397F"/>
    <w:multiLevelType w:val="hybridMultilevel"/>
    <w:tmpl w:val="10E69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AD3CDF"/>
    <w:multiLevelType w:val="hybridMultilevel"/>
    <w:tmpl w:val="ED325C2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2" w15:restartNumberingAfterBreak="0">
    <w:nsid w:val="312A421B"/>
    <w:multiLevelType w:val="hybridMultilevel"/>
    <w:tmpl w:val="A0AC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8938A2"/>
    <w:multiLevelType w:val="hybridMultilevel"/>
    <w:tmpl w:val="AF721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BB5704"/>
    <w:multiLevelType w:val="hybridMultilevel"/>
    <w:tmpl w:val="1BDE9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4201F3"/>
    <w:multiLevelType w:val="hybridMultilevel"/>
    <w:tmpl w:val="0EE0F6E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6" w15:restartNumberingAfterBreak="0">
    <w:nsid w:val="38D92AAF"/>
    <w:multiLevelType w:val="hybridMultilevel"/>
    <w:tmpl w:val="CFEC2B66"/>
    <w:lvl w:ilvl="0" w:tplc="CE286D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545C22"/>
    <w:multiLevelType w:val="hybridMultilevel"/>
    <w:tmpl w:val="DCC4F3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5A17EA"/>
    <w:multiLevelType w:val="hybridMultilevel"/>
    <w:tmpl w:val="812E4BFC"/>
    <w:lvl w:ilvl="0" w:tplc="3A88BD26">
      <w:start w:val="3"/>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041C26"/>
    <w:multiLevelType w:val="hybridMultilevel"/>
    <w:tmpl w:val="0AF6CB62"/>
    <w:lvl w:ilvl="0" w:tplc="633EDC1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D62159"/>
    <w:multiLevelType w:val="hybridMultilevel"/>
    <w:tmpl w:val="F71C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A13ABF"/>
    <w:multiLevelType w:val="hybridMultilevel"/>
    <w:tmpl w:val="F74EFDF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15:restartNumberingAfterBreak="0">
    <w:nsid w:val="58F62ED8"/>
    <w:multiLevelType w:val="hybridMultilevel"/>
    <w:tmpl w:val="7F9CE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F37A11"/>
    <w:multiLevelType w:val="hybridMultilevel"/>
    <w:tmpl w:val="445CE3B2"/>
    <w:lvl w:ilvl="0" w:tplc="FFFFFFFF">
      <w:start w:val="3"/>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C9E4A41"/>
    <w:multiLevelType w:val="hybridMultilevel"/>
    <w:tmpl w:val="252EA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9952BF"/>
    <w:multiLevelType w:val="hybridMultilevel"/>
    <w:tmpl w:val="4C18AA9E"/>
    <w:lvl w:ilvl="0" w:tplc="53C6582A">
      <w:start w:val="2"/>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F3315D3"/>
    <w:multiLevelType w:val="hybridMultilevel"/>
    <w:tmpl w:val="EEE6A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9431033">
    <w:abstractNumId w:val="24"/>
  </w:num>
  <w:num w:numId="2" w16cid:durableId="1490485319">
    <w:abstractNumId w:val="22"/>
  </w:num>
  <w:num w:numId="3" w16cid:durableId="931284600">
    <w:abstractNumId w:val="4"/>
  </w:num>
  <w:num w:numId="4" w16cid:durableId="1000427009">
    <w:abstractNumId w:val="21"/>
  </w:num>
  <w:num w:numId="5" w16cid:durableId="615596406">
    <w:abstractNumId w:val="6"/>
  </w:num>
  <w:num w:numId="6" w16cid:durableId="1520001138">
    <w:abstractNumId w:val="15"/>
  </w:num>
  <w:num w:numId="7" w16cid:durableId="342632635">
    <w:abstractNumId w:val="20"/>
  </w:num>
  <w:num w:numId="8" w16cid:durableId="95100440">
    <w:abstractNumId w:val="11"/>
  </w:num>
  <w:num w:numId="9" w16cid:durableId="1718427093">
    <w:abstractNumId w:val="10"/>
  </w:num>
  <w:num w:numId="10" w16cid:durableId="30812797">
    <w:abstractNumId w:val="17"/>
  </w:num>
  <w:num w:numId="11" w16cid:durableId="1870139757">
    <w:abstractNumId w:val="8"/>
  </w:num>
  <w:num w:numId="12" w16cid:durableId="1814566299">
    <w:abstractNumId w:val="3"/>
  </w:num>
  <w:num w:numId="13" w16cid:durableId="1518304929">
    <w:abstractNumId w:val="12"/>
  </w:num>
  <w:num w:numId="14" w16cid:durableId="1804930860">
    <w:abstractNumId w:val="14"/>
  </w:num>
  <w:num w:numId="15" w16cid:durableId="1058481884">
    <w:abstractNumId w:val="1"/>
  </w:num>
  <w:num w:numId="16" w16cid:durableId="713777528">
    <w:abstractNumId w:val="2"/>
  </w:num>
  <w:num w:numId="17" w16cid:durableId="1302232560">
    <w:abstractNumId w:val="9"/>
  </w:num>
  <w:num w:numId="18" w16cid:durableId="557086741">
    <w:abstractNumId w:val="7"/>
  </w:num>
  <w:num w:numId="19" w16cid:durableId="86271744">
    <w:abstractNumId w:val="13"/>
  </w:num>
  <w:num w:numId="20" w16cid:durableId="346755462">
    <w:abstractNumId w:val="26"/>
  </w:num>
  <w:num w:numId="21" w16cid:durableId="1249997034">
    <w:abstractNumId w:val="0"/>
  </w:num>
  <w:num w:numId="22" w16cid:durableId="917519352">
    <w:abstractNumId w:val="16"/>
  </w:num>
  <w:num w:numId="23" w16cid:durableId="1091464231">
    <w:abstractNumId w:val="5"/>
  </w:num>
  <w:num w:numId="24" w16cid:durableId="133064628">
    <w:abstractNumId w:val="18"/>
  </w:num>
  <w:num w:numId="25" w16cid:durableId="717899053">
    <w:abstractNumId w:val="23"/>
  </w:num>
  <w:num w:numId="26" w16cid:durableId="1860118732">
    <w:abstractNumId w:val="19"/>
  </w:num>
  <w:num w:numId="27" w16cid:durableId="180381318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F8"/>
    <w:rsid w:val="00000E0A"/>
    <w:rsid w:val="000027DB"/>
    <w:rsid w:val="00022BB0"/>
    <w:rsid w:val="00045FD4"/>
    <w:rsid w:val="000504AC"/>
    <w:rsid w:val="00061601"/>
    <w:rsid w:val="00077304"/>
    <w:rsid w:val="00095A58"/>
    <w:rsid w:val="000A7F7A"/>
    <w:rsid w:val="000B1F90"/>
    <w:rsid w:val="000E24ED"/>
    <w:rsid w:val="000E76B7"/>
    <w:rsid w:val="00104DBA"/>
    <w:rsid w:val="0011162D"/>
    <w:rsid w:val="0012356B"/>
    <w:rsid w:val="00161373"/>
    <w:rsid w:val="00164246"/>
    <w:rsid w:val="00183805"/>
    <w:rsid w:val="00191424"/>
    <w:rsid w:val="001A0898"/>
    <w:rsid w:val="001A6C29"/>
    <w:rsid w:val="001C114C"/>
    <w:rsid w:val="001C2AF5"/>
    <w:rsid w:val="001C5173"/>
    <w:rsid w:val="001F0EBE"/>
    <w:rsid w:val="001F46E2"/>
    <w:rsid w:val="001F485A"/>
    <w:rsid w:val="00200E34"/>
    <w:rsid w:val="00241DD7"/>
    <w:rsid w:val="002511C0"/>
    <w:rsid w:val="00280F36"/>
    <w:rsid w:val="002B5BF7"/>
    <w:rsid w:val="002C2A33"/>
    <w:rsid w:val="002D0C07"/>
    <w:rsid w:val="002E02B3"/>
    <w:rsid w:val="002E03F2"/>
    <w:rsid w:val="002E0FC3"/>
    <w:rsid w:val="002E1707"/>
    <w:rsid w:val="00316D2B"/>
    <w:rsid w:val="0033549F"/>
    <w:rsid w:val="00357496"/>
    <w:rsid w:val="003579E7"/>
    <w:rsid w:val="0037454C"/>
    <w:rsid w:val="00385223"/>
    <w:rsid w:val="003903BC"/>
    <w:rsid w:val="00391EB6"/>
    <w:rsid w:val="00397CF3"/>
    <w:rsid w:val="003B6B57"/>
    <w:rsid w:val="003B750E"/>
    <w:rsid w:val="003E4DA4"/>
    <w:rsid w:val="003E5B7B"/>
    <w:rsid w:val="003F1129"/>
    <w:rsid w:val="003F24B7"/>
    <w:rsid w:val="003F452D"/>
    <w:rsid w:val="00417242"/>
    <w:rsid w:val="0043036D"/>
    <w:rsid w:val="00434FBD"/>
    <w:rsid w:val="00440758"/>
    <w:rsid w:val="00440F89"/>
    <w:rsid w:val="00442E1E"/>
    <w:rsid w:val="00451393"/>
    <w:rsid w:val="00454020"/>
    <w:rsid w:val="00455902"/>
    <w:rsid w:val="004655B0"/>
    <w:rsid w:val="00467074"/>
    <w:rsid w:val="004726D0"/>
    <w:rsid w:val="00474C0D"/>
    <w:rsid w:val="0047764E"/>
    <w:rsid w:val="0048686A"/>
    <w:rsid w:val="004D6E99"/>
    <w:rsid w:val="004E313E"/>
    <w:rsid w:val="004F3C81"/>
    <w:rsid w:val="005105EE"/>
    <w:rsid w:val="00512819"/>
    <w:rsid w:val="00523EC4"/>
    <w:rsid w:val="00534AA8"/>
    <w:rsid w:val="00534E61"/>
    <w:rsid w:val="0054243D"/>
    <w:rsid w:val="005429E2"/>
    <w:rsid w:val="00544F29"/>
    <w:rsid w:val="00570DE6"/>
    <w:rsid w:val="00587203"/>
    <w:rsid w:val="005946AD"/>
    <w:rsid w:val="00596182"/>
    <w:rsid w:val="00596FB2"/>
    <w:rsid w:val="005A6966"/>
    <w:rsid w:val="005D3493"/>
    <w:rsid w:val="005E2BE4"/>
    <w:rsid w:val="005E7981"/>
    <w:rsid w:val="00602769"/>
    <w:rsid w:val="006101BE"/>
    <w:rsid w:val="0061720B"/>
    <w:rsid w:val="00635407"/>
    <w:rsid w:val="00640FB4"/>
    <w:rsid w:val="00641AA6"/>
    <w:rsid w:val="0065198F"/>
    <w:rsid w:val="006620FE"/>
    <w:rsid w:val="00672BA1"/>
    <w:rsid w:val="00696B56"/>
    <w:rsid w:val="006B59DC"/>
    <w:rsid w:val="006C2D5E"/>
    <w:rsid w:val="006C3D3F"/>
    <w:rsid w:val="006D4D6D"/>
    <w:rsid w:val="00706CDE"/>
    <w:rsid w:val="00711E14"/>
    <w:rsid w:val="00734BE8"/>
    <w:rsid w:val="00754717"/>
    <w:rsid w:val="00757F44"/>
    <w:rsid w:val="00760B3D"/>
    <w:rsid w:val="00774869"/>
    <w:rsid w:val="00783295"/>
    <w:rsid w:val="00786C3B"/>
    <w:rsid w:val="00795511"/>
    <w:rsid w:val="007A088F"/>
    <w:rsid w:val="007F21F4"/>
    <w:rsid w:val="00802DE6"/>
    <w:rsid w:val="00810BAC"/>
    <w:rsid w:val="00817A7F"/>
    <w:rsid w:val="00833370"/>
    <w:rsid w:val="008522F8"/>
    <w:rsid w:val="008550AF"/>
    <w:rsid w:val="008671FF"/>
    <w:rsid w:val="00874635"/>
    <w:rsid w:val="00885C02"/>
    <w:rsid w:val="0089103D"/>
    <w:rsid w:val="0089703C"/>
    <w:rsid w:val="008A4B70"/>
    <w:rsid w:val="008A5B5C"/>
    <w:rsid w:val="008B72F7"/>
    <w:rsid w:val="008D715F"/>
    <w:rsid w:val="008E03F1"/>
    <w:rsid w:val="008F7B6C"/>
    <w:rsid w:val="00903310"/>
    <w:rsid w:val="00906BAA"/>
    <w:rsid w:val="0091572C"/>
    <w:rsid w:val="00922383"/>
    <w:rsid w:val="00922901"/>
    <w:rsid w:val="00933317"/>
    <w:rsid w:val="009375B8"/>
    <w:rsid w:val="00937D13"/>
    <w:rsid w:val="00955242"/>
    <w:rsid w:val="00991E25"/>
    <w:rsid w:val="00996D55"/>
    <w:rsid w:val="009C2E0D"/>
    <w:rsid w:val="009E39B9"/>
    <w:rsid w:val="009F4A0A"/>
    <w:rsid w:val="00A061D3"/>
    <w:rsid w:val="00A113A2"/>
    <w:rsid w:val="00A33A71"/>
    <w:rsid w:val="00A54EEC"/>
    <w:rsid w:val="00A60232"/>
    <w:rsid w:val="00A61A3A"/>
    <w:rsid w:val="00A91917"/>
    <w:rsid w:val="00A91EDD"/>
    <w:rsid w:val="00A9367F"/>
    <w:rsid w:val="00AB26A0"/>
    <w:rsid w:val="00AB7964"/>
    <w:rsid w:val="00AC2C46"/>
    <w:rsid w:val="00AD3508"/>
    <w:rsid w:val="00AD3F9D"/>
    <w:rsid w:val="00AD5763"/>
    <w:rsid w:val="00AF5794"/>
    <w:rsid w:val="00B225F2"/>
    <w:rsid w:val="00B25DAA"/>
    <w:rsid w:val="00B37502"/>
    <w:rsid w:val="00B73BE2"/>
    <w:rsid w:val="00B77E67"/>
    <w:rsid w:val="00BA47B0"/>
    <w:rsid w:val="00BB07CA"/>
    <w:rsid w:val="00BB5736"/>
    <w:rsid w:val="00BC5CDA"/>
    <w:rsid w:val="00BC63BA"/>
    <w:rsid w:val="00BD012C"/>
    <w:rsid w:val="00BD051F"/>
    <w:rsid w:val="00BD1C2E"/>
    <w:rsid w:val="00BD375B"/>
    <w:rsid w:val="00BE2FAE"/>
    <w:rsid w:val="00BE7EB5"/>
    <w:rsid w:val="00BF7E9B"/>
    <w:rsid w:val="00C12959"/>
    <w:rsid w:val="00C226F2"/>
    <w:rsid w:val="00C30382"/>
    <w:rsid w:val="00C41493"/>
    <w:rsid w:val="00C61ABE"/>
    <w:rsid w:val="00C62E94"/>
    <w:rsid w:val="00C70F83"/>
    <w:rsid w:val="00C82A62"/>
    <w:rsid w:val="00C8393B"/>
    <w:rsid w:val="00CA5FB3"/>
    <w:rsid w:val="00CC52D5"/>
    <w:rsid w:val="00CD0BFC"/>
    <w:rsid w:val="00CD7E5B"/>
    <w:rsid w:val="00CF5DF0"/>
    <w:rsid w:val="00D01366"/>
    <w:rsid w:val="00D0582E"/>
    <w:rsid w:val="00D43CC7"/>
    <w:rsid w:val="00D46CB3"/>
    <w:rsid w:val="00D479D3"/>
    <w:rsid w:val="00D5107E"/>
    <w:rsid w:val="00D51A23"/>
    <w:rsid w:val="00D60606"/>
    <w:rsid w:val="00D62EDD"/>
    <w:rsid w:val="00D80A49"/>
    <w:rsid w:val="00D813DC"/>
    <w:rsid w:val="00D95172"/>
    <w:rsid w:val="00DF360C"/>
    <w:rsid w:val="00DF7D2B"/>
    <w:rsid w:val="00E02DA2"/>
    <w:rsid w:val="00E07C1E"/>
    <w:rsid w:val="00E4505B"/>
    <w:rsid w:val="00E47F95"/>
    <w:rsid w:val="00E5712E"/>
    <w:rsid w:val="00E5717E"/>
    <w:rsid w:val="00E64B68"/>
    <w:rsid w:val="00E67041"/>
    <w:rsid w:val="00E74C24"/>
    <w:rsid w:val="00E85C29"/>
    <w:rsid w:val="00EA31CC"/>
    <w:rsid w:val="00ED0277"/>
    <w:rsid w:val="00EE6339"/>
    <w:rsid w:val="00EF2A72"/>
    <w:rsid w:val="00F13753"/>
    <w:rsid w:val="00F15CC0"/>
    <w:rsid w:val="00F4311F"/>
    <w:rsid w:val="00F460F8"/>
    <w:rsid w:val="00F748E5"/>
    <w:rsid w:val="00F75F69"/>
    <w:rsid w:val="00F85E5E"/>
    <w:rsid w:val="00F86A17"/>
    <w:rsid w:val="00FA0077"/>
    <w:rsid w:val="00FA3AD1"/>
    <w:rsid w:val="00FB0189"/>
    <w:rsid w:val="00FC1129"/>
    <w:rsid w:val="00FC3693"/>
    <w:rsid w:val="00FD75BC"/>
    <w:rsid w:val="00FF57D6"/>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5875"/>
  <w15:chartTrackingRefBased/>
  <w15:docId w15:val="{06493978-A3C3-421F-9117-3A221321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A6"/>
  </w:style>
  <w:style w:type="paragraph" w:styleId="Heading1">
    <w:name w:val="heading 1"/>
    <w:basedOn w:val="Normal"/>
    <w:next w:val="Normal"/>
    <w:link w:val="Heading1Char"/>
    <w:uiPriority w:val="9"/>
    <w:qFormat/>
    <w:rsid w:val="00512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8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36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936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9517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114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61373"/>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8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28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36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9367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E76B7"/>
    <w:rPr>
      <w:color w:val="0563C1" w:themeColor="hyperlink"/>
      <w:u w:val="single"/>
    </w:rPr>
  </w:style>
  <w:style w:type="character" w:styleId="UnresolvedMention">
    <w:name w:val="Unresolved Mention"/>
    <w:basedOn w:val="DefaultParagraphFont"/>
    <w:uiPriority w:val="99"/>
    <w:semiHidden/>
    <w:unhideWhenUsed/>
    <w:rsid w:val="000E76B7"/>
    <w:rPr>
      <w:color w:val="605E5C"/>
      <w:shd w:val="clear" w:color="auto" w:fill="E1DFDD"/>
    </w:rPr>
  </w:style>
  <w:style w:type="paragraph" w:styleId="Header">
    <w:name w:val="header"/>
    <w:basedOn w:val="Normal"/>
    <w:link w:val="HeaderChar"/>
    <w:uiPriority w:val="99"/>
    <w:unhideWhenUsed/>
    <w:rsid w:val="00104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DBA"/>
  </w:style>
  <w:style w:type="paragraph" w:styleId="Footer">
    <w:name w:val="footer"/>
    <w:basedOn w:val="Normal"/>
    <w:link w:val="FooterChar"/>
    <w:uiPriority w:val="99"/>
    <w:unhideWhenUsed/>
    <w:rsid w:val="00104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DBA"/>
  </w:style>
  <w:style w:type="table" w:styleId="TableGrid">
    <w:name w:val="Table Grid"/>
    <w:basedOn w:val="TableNormal"/>
    <w:uiPriority w:val="39"/>
    <w:rsid w:val="005A6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A696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7832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6027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60276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3B6B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5Char">
    <w:name w:val="Heading 5 Char"/>
    <w:basedOn w:val="DefaultParagraphFont"/>
    <w:link w:val="Heading5"/>
    <w:uiPriority w:val="9"/>
    <w:rsid w:val="00D95172"/>
    <w:rPr>
      <w:rFonts w:asciiTheme="majorHAnsi" w:eastAsiaTheme="majorEastAsia" w:hAnsiTheme="majorHAnsi" w:cstheme="majorBidi"/>
      <w:color w:val="2F5496" w:themeColor="accent1" w:themeShade="BF"/>
    </w:rPr>
  </w:style>
  <w:style w:type="paragraph" w:styleId="FootnoteText">
    <w:name w:val="footnote text"/>
    <w:basedOn w:val="Normal"/>
    <w:link w:val="FootnoteTextChar"/>
    <w:uiPriority w:val="99"/>
    <w:semiHidden/>
    <w:unhideWhenUsed/>
    <w:rsid w:val="00C61A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1ABE"/>
    <w:rPr>
      <w:sz w:val="20"/>
      <w:szCs w:val="20"/>
    </w:rPr>
  </w:style>
  <w:style w:type="character" w:styleId="FootnoteReference">
    <w:name w:val="footnote reference"/>
    <w:basedOn w:val="DefaultParagraphFont"/>
    <w:uiPriority w:val="99"/>
    <w:semiHidden/>
    <w:unhideWhenUsed/>
    <w:rsid w:val="00C61ABE"/>
    <w:rPr>
      <w:vertAlign w:val="superscript"/>
    </w:rPr>
  </w:style>
  <w:style w:type="character" w:customStyle="1" w:styleId="Heading6Char">
    <w:name w:val="Heading 6 Char"/>
    <w:basedOn w:val="DefaultParagraphFont"/>
    <w:link w:val="Heading6"/>
    <w:uiPriority w:val="9"/>
    <w:rsid w:val="001C11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61373"/>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3F4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365192">
      <w:bodyDiv w:val="1"/>
      <w:marLeft w:val="0"/>
      <w:marRight w:val="0"/>
      <w:marTop w:val="0"/>
      <w:marBottom w:val="0"/>
      <w:divBdr>
        <w:top w:val="none" w:sz="0" w:space="0" w:color="auto"/>
        <w:left w:val="none" w:sz="0" w:space="0" w:color="auto"/>
        <w:bottom w:val="none" w:sz="0" w:space="0" w:color="auto"/>
        <w:right w:val="none" w:sz="0" w:space="0" w:color="auto"/>
      </w:divBdr>
      <w:divsChild>
        <w:div w:id="1097365504">
          <w:marLeft w:val="0"/>
          <w:marRight w:val="0"/>
          <w:marTop w:val="0"/>
          <w:marBottom w:val="0"/>
          <w:divBdr>
            <w:top w:val="none" w:sz="0" w:space="0" w:color="auto"/>
            <w:left w:val="none" w:sz="0" w:space="0" w:color="auto"/>
            <w:bottom w:val="none" w:sz="0" w:space="0" w:color="auto"/>
            <w:right w:val="none" w:sz="0" w:space="0" w:color="auto"/>
          </w:divBdr>
          <w:divsChild>
            <w:div w:id="40330584">
              <w:marLeft w:val="0"/>
              <w:marRight w:val="0"/>
              <w:marTop w:val="0"/>
              <w:marBottom w:val="0"/>
              <w:divBdr>
                <w:top w:val="none" w:sz="0" w:space="0" w:color="auto"/>
                <w:left w:val="none" w:sz="0" w:space="0" w:color="auto"/>
                <w:bottom w:val="none" w:sz="0" w:space="0" w:color="auto"/>
                <w:right w:val="none" w:sz="0" w:space="0" w:color="auto"/>
              </w:divBdr>
            </w:div>
            <w:div w:id="439380673">
              <w:marLeft w:val="0"/>
              <w:marRight w:val="0"/>
              <w:marTop w:val="0"/>
              <w:marBottom w:val="0"/>
              <w:divBdr>
                <w:top w:val="none" w:sz="0" w:space="0" w:color="auto"/>
                <w:left w:val="none" w:sz="0" w:space="0" w:color="auto"/>
                <w:bottom w:val="none" w:sz="0" w:space="0" w:color="auto"/>
                <w:right w:val="none" w:sz="0" w:space="0" w:color="auto"/>
              </w:divBdr>
            </w:div>
            <w:div w:id="56823177">
              <w:marLeft w:val="0"/>
              <w:marRight w:val="0"/>
              <w:marTop w:val="0"/>
              <w:marBottom w:val="0"/>
              <w:divBdr>
                <w:top w:val="none" w:sz="0" w:space="0" w:color="auto"/>
                <w:left w:val="none" w:sz="0" w:space="0" w:color="auto"/>
                <w:bottom w:val="none" w:sz="0" w:space="0" w:color="auto"/>
                <w:right w:val="none" w:sz="0" w:space="0" w:color="auto"/>
              </w:divBdr>
            </w:div>
            <w:div w:id="15318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50327">
      <w:bodyDiv w:val="1"/>
      <w:marLeft w:val="0"/>
      <w:marRight w:val="0"/>
      <w:marTop w:val="0"/>
      <w:marBottom w:val="0"/>
      <w:divBdr>
        <w:top w:val="none" w:sz="0" w:space="0" w:color="auto"/>
        <w:left w:val="none" w:sz="0" w:space="0" w:color="auto"/>
        <w:bottom w:val="none" w:sz="0" w:space="0" w:color="auto"/>
        <w:right w:val="none" w:sz="0" w:space="0" w:color="auto"/>
      </w:divBdr>
      <w:divsChild>
        <w:div w:id="2048993275">
          <w:marLeft w:val="0"/>
          <w:marRight w:val="0"/>
          <w:marTop w:val="0"/>
          <w:marBottom w:val="0"/>
          <w:divBdr>
            <w:top w:val="none" w:sz="0" w:space="0" w:color="auto"/>
            <w:left w:val="none" w:sz="0" w:space="0" w:color="auto"/>
            <w:bottom w:val="none" w:sz="0" w:space="0" w:color="auto"/>
            <w:right w:val="none" w:sz="0" w:space="0" w:color="auto"/>
          </w:divBdr>
          <w:divsChild>
            <w:div w:id="20883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933">
      <w:bodyDiv w:val="1"/>
      <w:marLeft w:val="0"/>
      <w:marRight w:val="0"/>
      <w:marTop w:val="0"/>
      <w:marBottom w:val="0"/>
      <w:divBdr>
        <w:top w:val="none" w:sz="0" w:space="0" w:color="auto"/>
        <w:left w:val="none" w:sz="0" w:space="0" w:color="auto"/>
        <w:bottom w:val="none" w:sz="0" w:space="0" w:color="auto"/>
        <w:right w:val="none" w:sz="0" w:space="0" w:color="auto"/>
      </w:divBdr>
      <w:divsChild>
        <w:div w:id="49153701">
          <w:marLeft w:val="0"/>
          <w:marRight w:val="0"/>
          <w:marTop w:val="0"/>
          <w:marBottom w:val="0"/>
          <w:divBdr>
            <w:top w:val="none" w:sz="0" w:space="0" w:color="auto"/>
            <w:left w:val="none" w:sz="0" w:space="0" w:color="auto"/>
            <w:bottom w:val="none" w:sz="0" w:space="0" w:color="auto"/>
            <w:right w:val="none" w:sz="0" w:space="0" w:color="auto"/>
          </w:divBdr>
          <w:divsChild>
            <w:div w:id="44765425">
              <w:marLeft w:val="0"/>
              <w:marRight w:val="0"/>
              <w:marTop w:val="0"/>
              <w:marBottom w:val="0"/>
              <w:divBdr>
                <w:top w:val="none" w:sz="0" w:space="0" w:color="auto"/>
                <w:left w:val="none" w:sz="0" w:space="0" w:color="auto"/>
                <w:bottom w:val="none" w:sz="0" w:space="0" w:color="auto"/>
                <w:right w:val="none" w:sz="0" w:space="0" w:color="auto"/>
              </w:divBdr>
            </w:div>
            <w:div w:id="2064674317">
              <w:marLeft w:val="0"/>
              <w:marRight w:val="0"/>
              <w:marTop w:val="0"/>
              <w:marBottom w:val="0"/>
              <w:divBdr>
                <w:top w:val="none" w:sz="0" w:space="0" w:color="auto"/>
                <w:left w:val="none" w:sz="0" w:space="0" w:color="auto"/>
                <w:bottom w:val="none" w:sz="0" w:space="0" w:color="auto"/>
                <w:right w:val="none" w:sz="0" w:space="0" w:color="auto"/>
              </w:divBdr>
            </w:div>
            <w:div w:id="275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ByteAttic/AgonLight" TargetMode="External"/><Relationship Id="rId13" Type="http://schemas.openxmlformats.org/officeDocument/2006/relationships/hyperlink" Target="https://en.wikipedia.org/wiki/Hayes_AT_command_s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S-23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onconsole8.github.io/agon-docs/MOS-API/"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gonconsole8.github.io/agon-docs/MOS/" TargetMode="External"/><Relationship Id="rId4" Type="http://schemas.openxmlformats.org/officeDocument/2006/relationships/settings" Target="settings.xml"/><Relationship Id="rId9" Type="http://schemas.openxmlformats.org/officeDocument/2006/relationships/hyperlink" Target="https://www.freertos.org/RTOS.html" TargetMode="External"/><Relationship Id="rId14" Type="http://schemas.openxmlformats.org/officeDocument/2006/relationships/hyperlink" Target="https://github.com/go4retro/tcp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1DA56-CD56-44BA-869D-A4CBCD571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14</Pages>
  <Words>4741</Words>
  <Characters>27027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rose</dc:creator>
  <cp:keywords/>
  <dc:description/>
  <cp:lastModifiedBy>julian rose</cp:lastModifiedBy>
  <cp:revision>193</cp:revision>
  <dcterms:created xsi:type="dcterms:W3CDTF">2024-06-23T08:14:00Z</dcterms:created>
  <dcterms:modified xsi:type="dcterms:W3CDTF">2024-09-05T07:17:00Z</dcterms:modified>
</cp:coreProperties>
</file>