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5140" w14:textId="0D810A7E" w:rsidR="5ABE3801" w:rsidRDefault="7E889B6D" w:rsidP="5ABE3801">
      <w:r w:rsidRPr="5ABE3801">
        <w:rPr>
          <w:rStyle w:val="berschrift1Zchn"/>
        </w:rPr>
        <w:t>Buchverwaltung</w:t>
      </w:r>
      <w:r w:rsidR="002F62BC">
        <w:rPr>
          <w:rStyle w:val="berschrift1Zchn"/>
        </w:rPr>
        <w:t xml:space="preserve"> - Aufgabe</w:t>
      </w:r>
    </w:p>
    <w:p w14:paraId="78B6F70F" w14:textId="77777777" w:rsidR="00B50BD7" w:rsidRPr="00B50BD7" w:rsidRDefault="00B50BD7" w:rsidP="5ABE3801">
      <w:pPr>
        <w:rPr>
          <w:i/>
          <w:iCs/>
        </w:rPr>
      </w:pPr>
    </w:p>
    <w:p w14:paraId="1D947440" w14:textId="5B723B3C" w:rsidR="00BC7143" w:rsidRDefault="00657775" w:rsidP="5ABE3801">
      <w:r>
        <w:t xml:space="preserve">Die Aufgabe besteht </w:t>
      </w:r>
      <w:r w:rsidR="00993B6F">
        <w:t>darin</w:t>
      </w:r>
      <w:r>
        <w:t xml:space="preserve"> eine einfache Konsolen </w:t>
      </w:r>
      <w:r w:rsidR="00993B6F">
        <w:t>Anwendung</w:t>
      </w:r>
      <w:r w:rsidR="0F3207B9">
        <w:t xml:space="preserve"> oder simple grafische Oberfläche</w:t>
      </w:r>
      <w:r w:rsidR="00993B6F">
        <w:t xml:space="preserve"> zu entwickeln</w:t>
      </w:r>
      <w:r w:rsidR="007069B2">
        <w:t>.</w:t>
      </w:r>
      <w:r w:rsidR="00546AB3">
        <w:t xml:space="preserve"> Die </w:t>
      </w:r>
      <w:r w:rsidR="00BC7143">
        <w:t>Entwicklungsumgebung und die Programmiersprache können frei gewählt werden.</w:t>
      </w:r>
      <w:r w:rsidR="00993B6F">
        <w:t xml:space="preserve"> </w:t>
      </w:r>
      <w:r w:rsidR="023F7CB3">
        <w:t>Diese sollten nur zu den Anforderungen der Software passen</w:t>
      </w:r>
    </w:p>
    <w:p w14:paraId="437601A1" w14:textId="5EC8B2A4" w:rsidR="00386DC5" w:rsidRDefault="00386DC5" w:rsidP="5ABE3801">
      <w:r w:rsidRPr="00386DC5">
        <w:rPr>
          <w:b/>
          <w:bCs/>
        </w:rPr>
        <w:t xml:space="preserve">Falls die Anforderungen präzisiert werden müssen, </w:t>
      </w:r>
      <w:r>
        <w:rPr>
          <w:b/>
          <w:bCs/>
        </w:rPr>
        <w:t xml:space="preserve">gerne </w:t>
      </w:r>
      <w:r w:rsidRPr="00386DC5">
        <w:rPr>
          <w:b/>
          <w:bCs/>
        </w:rPr>
        <w:t>nachfragen!</w:t>
      </w:r>
    </w:p>
    <w:p w14:paraId="24D8BA8E" w14:textId="77777777" w:rsidR="00AE0C39" w:rsidRDefault="00386DC5" w:rsidP="5ABE3801">
      <w:r w:rsidRPr="00386DC5">
        <w:t>Dabei ist auf</w:t>
      </w:r>
      <w:r>
        <w:t xml:space="preserve"> </w:t>
      </w:r>
    </w:p>
    <w:p w14:paraId="79BA8F33" w14:textId="7C52905B" w:rsidR="00AE0C39" w:rsidRDefault="00386DC5" w:rsidP="00AE0C39">
      <w:pPr>
        <w:pStyle w:val="Listenabsatz"/>
        <w:numPr>
          <w:ilvl w:val="0"/>
          <w:numId w:val="4"/>
        </w:numPr>
      </w:pPr>
      <w:r w:rsidRPr="00386DC5">
        <w:t>sauberen Code,</w:t>
      </w:r>
    </w:p>
    <w:p w14:paraId="0BE851C3" w14:textId="61233231" w:rsidR="00386DC5" w:rsidRDefault="00386DC5" w:rsidP="623B7D68">
      <w:pPr>
        <w:pStyle w:val="Listenabsatz"/>
        <w:numPr>
          <w:ilvl w:val="0"/>
          <w:numId w:val="4"/>
        </w:numPr>
      </w:pPr>
      <w:r>
        <w:t>relevante</w:t>
      </w:r>
      <w:r w:rsidR="00FD4B95">
        <w:t xml:space="preserve"> Code</w:t>
      </w:r>
      <w:r>
        <w:t xml:space="preserve"> Dokumentation </w:t>
      </w:r>
    </w:p>
    <w:p w14:paraId="33553C9A" w14:textId="6674CAB4" w:rsidR="00AE0C39" w:rsidRDefault="00AE0C39" w:rsidP="00AE0C39">
      <w:r>
        <w:t>zu achten</w:t>
      </w:r>
      <w:r w:rsidR="00B50BD7">
        <w:t>.</w:t>
      </w:r>
    </w:p>
    <w:p w14:paraId="591E90C0" w14:textId="231A4C46" w:rsidR="7D1FEE8A" w:rsidRDefault="7D1FEE8A" w:rsidP="7FC65699">
      <w:r>
        <w:t>Gerne können auch Unit-Tests erstellt werden.</w:t>
      </w:r>
    </w:p>
    <w:p w14:paraId="02ADD2C3" w14:textId="25BAC24C" w:rsidR="362C8EBD" w:rsidRDefault="362C8EBD" w:rsidP="560E0084">
      <w:r>
        <w:t>Das Programm muss nicht komplett fertig werden.</w:t>
      </w:r>
    </w:p>
    <w:p w14:paraId="0471F3B3" w14:textId="4B7D1A46" w:rsidR="7E889B6D" w:rsidRDefault="00BC7143" w:rsidP="5ABE3801">
      <w:r>
        <w:t>Die Anwendung</w:t>
      </w:r>
      <w:r w:rsidR="007069B2">
        <w:t xml:space="preserve"> soll für die Verwaltung von Büchern in einer Datenbank benutzt werden. </w:t>
      </w:r>
      <w:r w:rsidR="002F62BC">
        <w:t xml:space="preserve">Als </w:t>
      </w:r>
      <w:r w:rsidR="007069B2">
        <w:t xml:space="preserve">Datenbank </w:t>
      </w:r>
      <w:r w:rsidR="002F62BC">
        <w:t>wird</w:t>
      </w:r>
      <w:r w:rsidR="007069B2">
        <w:t xml:space="preserve"> eine S</w:t>
      </w:r>
      <w:r w:rsidR="009236C5">
        <w:t>QL</w:t>
      </w:r>
      <w:r w:rsidR="007069B2">
        <w:t>ite</w:t>
      </w:r>
      <w:r w:rsidR="009236C5">
        <w:t xml:space="preserve"> 3 </w:t>
      </w:r>
      <w:r w:rsidR="002F62BC">
        <w:t>Datenbank benutzt</w:t>
      </w:r>
      <w:r w:rsidR="009236C5">
        <w:t>.</w:t>
      </w:r>
      <w:r w:rsidR="002F62BC">
        <w:t xml:space="preserve"> Diese ist im Ordner enthalten.</w:t>
      </w:r>
    </w:p>
    <w:p w14:paraId="2A3DDE07" w14:textId="12F076AA" w:rsidR="00FC410D" w:rsidRDefault="00FC410D" w:rsidP="477637AB">
      <w:r>
        <w:t>Es steht ein Datenbank Diagramm</w:t>
      </w:r>
      <w:r w:rsidR="4F5126EB">
        <w:t xml:space="preserve"> mit allen Tabellen und ihren Relationen</w:t>
      </w:r>
      <w:r>
        <w:t xml:space="preserve"> zur</w:t>
      </w:r>
      <w:r w:rsidR="001354F0">
        <w:t xml:space="preserve"> </w:t>
      </w:r>
      <w:r w:rsidR="77379BAA">
        <w:t>Verfügung.</w:t>
      </w:r>
    </w:p>
    <w:p w14:paraId="2C53EE49" w14:textId="09DF1E8F" w:rsidR="00EC53AB" w:rsidRDefault="00AF638B" w:rsidP="5ABE3801">
      <w:r>
        <w:rPr>
          <w:noProof/>
        </w:rPr>
        <w:drawing>
          <wp:inline distT="0" distB="0" distL="0" distR="0" wp14:anchorId="4FA3FB36" wp14:editId="3797CCB1">
            <wp:extent cx="4631267" cy="1652761"/>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a:extLst>
                        <a:ext uri="{28A0092B-C50C-407E-A947-70E740481C1C}">
                          <a14:useLocalDpi xmlns:a14="http://schemas.microsoft.com/office/drawing/2010/main" val="0"/>
                        </a:ext>
                      </a:extLst>
                    </a:blip>
                    <a:stretch>
                      <a:fillRect/>
                    </a:stretch>
                  </pic:blipFill>
                  <pic:spPr>
                    <a:xfrm>
                      <a:off x="0" y="0"/>
                      <a:ext cx="4631267" cy="1652761"/>
                    </a:xfrm>
                    <a:prstGeom prst="rect">
                      <a:avLst/>
                    </a:prstGeom>
                  </pic:spPr>
                </pic:pic>
              </a:graphicData>
            </a:graphic>
          </wp:inline>
        </w:drawing>
      </w:r>
    </w:p>
    <w:p w14:paraId="4122DA2B" w14:textId="202E94DC" w:rsidR="00AF638B" w:rsidRDefault="00AF638B">
      <w:r>
        <w:t>Die Software soll über eine Import-Funktion verfügen</w:t>
      </w:r>
      <w:r w:rsidR="1859E05A">
        <w:t>, die</w:t>
      </w:r>
      <w:r>
        <w:t xml:space="preserve"> </w:t>
      </w:r>
      <w:proofErr w:type="gramStart"/>
      <w:r>
        <w:t>CSV Dateien</w:t>
      </w:r>
      <w:proofErr w:type="gramEnd"/>
      <w:r>
        <w:t xml:space="preserve"> in die Datenbank importieren kann. Eine CSV ist auch im Ordner zu finden,</w:t>
      </w:r>
      <w:r w:rsidR="00741CB7">
        <w:t xml:space="preserve"> diese kann beliebig viele Zeilen enthalten</w:t>
      </w:r>
      <w:r w:rsidR="1C0971F2">
        <w:t>.</w:t>
      </w:r>
      <w:r w:rsidR="00741CB7">
        <w:t xml:space="preserve"> </w:t>
      </w:r>
      <w:r w:rsidR="6D0042C1">
        <w:t>D</w:t>
      </w:r>
      <w:r w:rsidR="00741CB7">
        <w:t xml:space="preserve">ie Anzahl der </w:t>
      </w:r>
      <w:r w:rsidR="00255835">
        <w:t>Spalten</w:t>
      </w:r>
      <w:r w:rsidR="00741CB7">
        <w:t xml:space="preserve"> ist aber </w:t>
      </w:r>
      <w:r w:rsidR="00255835">
        <w:t>immer fest.</w:t>
      </w:r>
      <w:r w:rsidR="7B6A1DA4">
        <w:t xml:space="preserve"> Beim Import ist zu beachten</w:t>
      </w:r>
      <w:r w:rsidR="12777C18">
        <w:t>, dass</w:t>
      </w:r>
      <w:r w:rsidR="7B6A1DA4">
        <w:t xml:space="preserve"> die Autoren nicht doppelt angelegt werden.</w:t>
      </w:r>
      <w:r w:rsidR="3797CCB1">
        <w:t xml:space="preserve"> Dabei ist zu beachten das die Datenbank Struktur nicht verändert werden soll.</w:t>
      </w:r>
    </w:p>
    <w:p w14:paraId="68E9002F" w14:textId="77777777" w:rsidR="006D54C8" w:rsidRDefault="006D54C8" w:rsidP="5ABE3801"/>
    <w:p w14:paraId="0929F6A7" w14:textId="1457DBA0" w:rsidR="00255835" w:rsidRPr="006D54C8" w:rsidRDefault="00255835" w:rsidP="5ABE3801">
      <w:pPr>
        <w:rPr>
          <w:b/>
          <w:bCs/>
        </w:rPr>
      </w:pPr>
      <w:r w:rsidRPr="7FC65699">
        <w:rPr>
          <w:b/>
          <w:bCs/>
        </w:rPr>
        <w:t>Anforderungen an die Software</w:t>
      </w:r>
      <w:r w:rsidR="3C339C66" w:rsidRPr="7FC65699">
        <w:rPr>
          <w:b/>
          <w:bCs/>
        </w:rPr>
        <w:t>:</w:t>
      </w:r>
    </w:p>
    <w:p w14:paraId="4EC577B4" w14:textId="3DA21EAF" w:rsidR="7E889B6D" w:rsidRDefault="7E889B6D" w:rsidP="5ABE3801">
      <w:pPr>
        <w:pStyle w:val="Listenabsatz"/>
        <w:numPr>
          <w:ilvl w:val="0"/>
          <w:numId w:val="3"/>
        </w:numPr>
      </w:pPr>
      <w:r>
        <w:t>Anzeigen aller Bücher mit de</w:t>
      </w:r>
      <w:r w:rsidR="00534BE0">
        <w:t>m jeweiligen</w:t>
      </w:r>
      <w:r>
        <w:t xml:space="preserve"> Autor als Liste</w:t>
      </w:r>
    </w:p>
    <w:p w14:paraId="47764D8F" w14:textId="0720AE98" w:rsidR="7E889B6D" w:rsidRDefault="0C7F5847" w:rsidP="5ABE3801">
      <w:pPr>
        <w:pStyle w:val="Listenabsatz"/>
        <w:numPr>
          <w:ilvl w:val="0"/>
          <w:numId w:val="3"/>
        </w:numPr>
      </w:pPr>
      <w:r>
        <w:t>Setzen des “</w:t>
      </w:r>
      <w:proofErr w:type="spellStart"/>
      <w:r>
        <w:t>borrowed</w:t>
      </w:r>
      <w:proofErr w:type="spellEnd"/>
      <w:r>
        <w:t xml:space="preserve">” Status in der Datenbank für das </w:t>
      </w:r>
      <w:r w:rsidR="7E889B6D">
        <w:t>Aus</w:t>
      </w:r>
      <w:r w:rsidR="00534BE0">
        <w:t>leihen</w:t>
      </w:r>
      <w:r w:rsidR="7E889B6D">
        <w:t xml:space="preserve"> und Zurückg</w:t>
      </w:r>
      <w:r w:rsidR="5106A1BA">
        <w:t>e</w:t>
      </w:r>
      <w:r w:rsidR="7E889B6D">
        <w:t>be</w:t>
      </w:r>
      <w:r w:rsidR="3DDBAD5F">
        <w:t>n</w:t>
      </w:r>
      <w:r w:rsidR="7E889B6D">
        <w:t xml:space="preserve"> von Büchern</w:t>
      </w:r>
      <w:r w:rsidR="1B6931CD">
        <w:t>.</w:t>
      </w:r>
      <w:r w:rsidR="00052E01">
        <w:t xml:space="preserve"> </w:t>
      </w:r>
      <w:r w:rsidR="6C06BAD5">
        <w:t>D</w:t>
      </w:r>
      <w:r w:rsidR="00052E01">
        <w:t>ie Auswahl soll über die ID des Buches geschehen</w:t>
      </w:r>
    </w:p>
    <w:p w14:paraId="2B7B2FBC" w14:textId="40909635" w:rsidR="7E889B6D" w:rsidRDefault="7E889B6D" w:rsidP="5ABE3801">
      <w:pPr>
        <w:pStyle w:val="Listenabsatz"/>
        <w:numPr>
          <w:ilvl w:val="0"/>
          <w:numId w:val="3"/>
        </w:numPr>
      </w:pPr>
      <w:r>
        <w:t xml:space="preserve">Ausgabe </w:t>
      </w:r>
      <w:r w:rsidR="004C30DD">
        <w:t xml:space="preserve">einer Liste </w:t>
      </w:r>
      <w:r w:rsidR="2FC305AF">
        <w:t xml:space="preserve">der </w:t>
      </w:r>
      <w:r>
        <w:t>Anzahl von ausgeliehenen Büchern pro Autor</w:t>
      </w:r>
    </w:p>
    <w:p w14:paraId="5FC22962" w14:textId="77777777" w:rsidR="00BC0E2F" w:rsidRDefault="00BC0E2F" w:rsidP="00BC0E2F">
      <w:pPr>
        <w:pStyle w:val="Listenabsatz"/>
        <w:numPr>
          <w:ilvl w:val="0"/>
          <w:numId w:val="3"/>
        </w:numPr>
        <w:rPr>
          <w:rFonts w:eastAsiaTheme="minorEastAsia"/>
        </w:rPr>
      </w:pPr>
      <w:r>
        <w:t>Import der Bücher und Autoren aus der CSV</w:t>
      </w:r>
    </w:p>
    <w:p w14:paraId="05DF3A09" w14:textId="77777777" w:rsidR="00BC0E2F" w:rsidRDefault="00BC0E2F" w:rsidP="00BC0E2F">
      <w:pPr>
        <w:pStyle w:val="Listenabsatz"/>
      </w:pPr>
    </w:p>
    <w:p w14:paraId="6A11E189" w14:textId="74E2172B" w:rsidR="006D54C8" w:rsidRDefault="006D54C8" w:rsidP="006D54C8"/>
    <w:sectPr w:rsidR="006D54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A12"/>
    <w:multiLevelType w:val="hybridMultilevel"/>
    <w:tmpl w:val="58701A6E"/>
    <w:lvl w:ilvl="0" w:tplc="58286112">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7B2398"/>
    <w:multiLevelType w:val="hybridMultilevel"/>
    <w:tmpl w:val="6738413C"/>
    <w:lvl w:ilvl="0" w:tplc="EE28FA38">
      <w:start w:val="1"/>
      <w:numFmt w:val="decimal"/>
      <w:lvlText w:val="%1."/>
      <w:lvlJc w:val="left"/>
      <w:pPr>
        <w:ind w:left="720" w:hanging="360"/>
      </w:pPr>
    </w:lvl>
    <w:lvl w:ilvl="1" w:tplc="CA084AFC">
      <w:start w:val="1"/>
      <w:numFmt w:val="lowerLetter"/>
      <w:lvlText w:val="%2."/>
      <w:lvlJc w:val="left"/>
      <w:pPr>
        <w:ind w:left="1440" w:hanging="360"/>
      </w:pPr>
    </w:lvl>
    <w:lvl w:ilvl="2" w:tplc="2B26C3E6">
      <w:start w:val="1"/>
      <w:numFmt w:val="lowerRoman"/>
      <w:lvlText w:val="%3."/>
      <w:lvlJc w:val="right"/>
      <w:pPr>
        <w:ind w:left="2160" w:hanging="180"/>
      </w:pPr>
    </w:lvl>
    <w:lvl w:ilvl="3" w:tplc="02467C3A">
      <w:start w:val="1"/>
      <w:numFmt w:val="decimal"/>
      <w:lvlText w:val="%4."/>
      <w:lvlJc w:val="left"/>
      <w:pPr>
        <w:ind w:left="2880" w:hanging="360"/>
      </w:pPr>
    </w:lvl>
    <w:lvl w:ilvl="4" w:tplc="3692DB74">
      <w:start w:val="1"/>
      <w:numFmt w:val="lowerLetter"/>
      <w:lvlText w:val="%5."/>
      <w:lvlJc w:val="left"/>
      <w:pPr>
        <w:ind w:left="3600" w:hanging="360"/>
      </w:pPr>
    </w:lvl>
    <w:lvl w:ilvl="5" w:tplc="87D68EFA">
      <w:start w:val="1"/>
      <w:numFmt w:val="lowerRoman"/>
      <w:lvlText w:val="%6."/>
      <w:lvlJc w:val="right"/>
      <w:pPr>
        <w:ind w:left="4320" w:hanging="180"/>
      </w:pPr>
    </w:lvl>
    <w:lvl w:ilvl="6" w:tplc="809ED5B8">
      <w:start w:val="1"/>
      <w:numFmt w:val="decimal"/>
      <w:lvlText w:val="%7."/>
      <w:lvlJc w:val="left"/>
      <w:pPr>
        <w:ind w:left="5040" w:hanging="360"/>
      </w:pPr>
    </w:lvl>
    <w:lvl w:ilvl="7" w:tplc="AEEAF58E">
      <w:start w:val="1"/>
      <w:numFmt w:val="lowerLetter"/>
      <w:lvlText w:val="%8."/>
      <w:lvlJc w:val="left"/>
      <w:pPr>
        <w:ind w:left="5760" w:hanging="360"/>
      </w:pPr>
    </w:lvl>
    <w:lvl w:ilvl="8" w:tplc="D2327648">
      <w:start w:val="1"/>
      <w:numFmt w:val="lowerRoman"/>
      <w:lvlText w:val="%9."/>
      <w:lvlJc w:val="right"/>
      <w:pPr>
        <w:ind w:left="6480" w:hanging="180"/>
      </w:pPr>
    </w:lvl>
  </w:abstractNum>
  <w:abstractNum w:abstractNumId="2" w15:restartNumberingAfterBreak="0">
    <w:nsid w:val="3E2127B9"/>
    <w:multiLevelType w:val="hybridMultilevel"/>
    <w:tmpl w:val="4CBACB3C"/>
    <w:lvl w:ilvl="0" w:tplc="34006BEE">
      <w:start w:val="1"/>
      <w:numFmt w:val="decimal"/>
      <w:lvlText w:val="%1."/>
      <w:lvlJc w:val="left"/>
      <w:pPr>
        <w:ind w:left="720" w:hanging="360"/>
      </w:pPr>
    </w:lvl>
    <w:lvl w:ilvl="1" w:tplc="E9FC21B8">
      <w:start w:val="1"/>
      <w:numFmt w:val="lowerLetter"/>
      <w:lvlText w:val="%2."/>
      <w:lvlJc w:val="left"/>
      <w:pPr>
        <w:ind w:left="1440" w:hanging="360"/>
      </w:pPr>
    </w:lvl>
    <w:lvl w:ilvl="2" w:tplc="003C3FA6">
      <w:start w:val="1"/>
      <w:numFmt w:val="lowerRoman"/>
      <w:lvlText w:val="%3."/>
      <w:lvlJc w:val="right"/>
      <w:pPr>
        <w:ind w:left="2160" w:hanging="180"/>
      </w:pPr>
    </w:lvl>
    <w:lvl w:ilvl="3" w:tplc="2EE807A2">
      <w:start w:val="1"/>
      <w:numFmt w:val="decimal"/>
      <w:lvlText w:val="%4."/>
      <w:lvlJc w:val="left"/>
      <w:pPr>
        <w:ind w:left="2880" w:hanging="360"/>
      </w:pPr>
    </w:lvl>
    <w:lvl w:ilvl="4" w:tplc="486CBD0A">
      <w:start w:val="1"/>
      <w:numFmt w:val="lowerLetter"/>
      <w:lvlText w:val="%5."/>
      <w:lvlJc w:val="left"/>
      <w:pPr>
        <w:ind w:left="3600" w:hanging="360"/>
      </w:pPr>
    </w:lvl>
    <w:lvl w:ilvl="5" w:tplc="B5249EAA">
      <w:start w:val="1"/>
      <w:numFmt w:val="lowerRoman"/>
      <w:lvlText w:val="%6."/>
      <w:lvlJc w:val="right"/>
      <w:pPr>
        <w:ind w:left="4320" w:hanging="180"/>
      </w:pPr>
    </w:lvl>
    <w:lvl w:ilvl="6" w:tplc="57C21FD2">
      <w:start w:val="1"/>
      <w:numFmt w:val="decimal"/>
      <w:lvlText w:val="%7."/>
      <w:lvlJc w:val="left"/>
      <w:pPr>
        <w:ind w:left="5040" w:hanging="360"/>
      </w:pPr>
    </w:lvl>
    <w:lvl w:ilvl="7" w:tplc="16C4A644">
      <w:start w:val="1"/>
      <w:numFmt w:val="lowerLetter"/>
      <w:lvlText w:val="%8."/>
      <w:lvlJc w:val="left"/>
      <w:pPr>
        <w:ind w:left="5760" w:hanging="360"/>
      </w:pPr>
    </w:lvl>
    <w:lvl w:ilvl="8" w:tplc="F03A968C">
      <w:start w:val="1"/>
      <w:numFmt w:val="lowerRoman"/>
      <w:lvlText w:val="%9."/>
      <w:lvlJc w:val="right"/>
      <w:pPr>
        <w:ind w:left="6480" w:hanging="180"/>
      </w:pPr>
    </w:lvl>
  </w:abstractNum>
  <w:abstractNum w:abstractNumId="3" w15:restartNumberingAfterBreak="0">
    <w:nsid w:val="497846A6"/>
    <w:multiLevelType w:val="hybridMultilevel"/>
    <w:tmpl w:val="FFFFFFFF"/>
    <w:lvl w:ilvl="0" w:tplc="1E761208">
      <w:start w:val="1"/>
      <w:numFmt w:val="decimal"/>
      <w:lvlText w:val="%1."/>
      <w:lvlJc w:val="left"/>
      <w:pPr>
        <w:ind w:left="720" w:hanging="360"/>
      </w:pPr>
    </w:lvl>
    <w:lvl w:ilvl="1" w:tplc="372E49A8">
      <w:start w:val="1"/>
      <w:numFmt w:val="lowerLetter"/>
      <w:lvlText w:val="%2."/>
      <w:lvlJc w:val="left"/>
      <w:pPr>
        <w:ind w:left="1440" w:hanging="360"/>
      </w:pPr>
    </w:lvl>
    <w:lvl w:ilvl="2" w:tplc="4AD2C528">
      <w:start w:val="1"/>
      <w:numFmt w:val="lowerRoman"/>
      <w:lvlText w:val="%3."/>
      <w:lvlJc w:val="right"/>
      <w:pPr>
        <w:ind w:left="2160" w:hanging="180"/>
      </w:pPr>
    </w:lvl>
    <w:lvl w:ilvl="3" w:tplc="27AC63CE">
      <w:start w:val="1"/>
      <w:numFmt w:val="decimal"/>
      <w:lvlText w:val="%4."/>
      <w:lvlJc w:val="left"/>
      <w:pPr>
        <w:ind w:left="2880" w:hanging="360"/>
      </w:pPr>
    </w:lvl>
    <w:lvl w:ilvl="4" w:tplc="61B27CB8">
      <w:start w:val="1"/>
      <w:numFmt w:val="lowerLetter"/>
      <w:lvlText w:val="%5."/>
      <w:lvlJc w:val="left"/>
      <w:pPr>
        <w:ind w:left="3600" w:hanging="360"/>
      </w:pPr>
    </w:lvl>
    <w:lvl w:ilvl="5" w:tplc="400EBA3A">
      <w:start w:val="1"/>
      <w:numFmt w:val="lowerRoman"/>
      <w:lvlText w:val="%6."/>
      <w:lvlJc w:val="right"/>
      <w:pPr>
        <w:ind w:left="4320" w:hanging="180"/>
      </w:pPr>
    </w:lvl>
    <w:lvl w:ilvl="6" w:tplc="CF627218">
      <w:start w:val="1"/>
      <w:numFmt w:val="decimal"/>
      <w:lvlText w:val="%7."/>
      <w:lvlJc w:val="left"/>
      <w:pPr>
        <w:ind w:left="5040" w:hanging="360"/>
      </w:pPr>
    </w:lvl>
    <w:lvl w:ilvl="7" w:tplc="7B7495E8">
      <w:start w:val="1"/>
      <w:numFmt w:val="lowerLetter"/>
      <w:lvlText w:val="%8."/>
      <w:lvlJc w:val="left"/>
      <w:pPr>
        <w:ind w:left="5760" w:hanging="360"/>
      </w:pPr>
    </w:lvl>
    <w:lvl w:ilvl="8" w:tplc="77C2CF5E">
      <w:start w:val="1"/>
      <w:numFmt w:val="lowerRoman"/>
      <w:lvlText w:val="%9."/>
      <w:lvlJc w:val="right"/>
      <w:pPr>
        <w:ind w:left="6480" w:hanging="180"/>
      </w:pPr>
    </w:lvl>
  </w:abstractNum>
  <w:num w:numId="1" w16cid:durableId="852187176">
    <w:abstractNumId w:val="1"/>
  </w:num>
  <w:num w:numId="2" w16cid:durableId="662970309">
    <w:abstractNumId w:val="3"/>
  </w:num>
  <w:num w:numId="3" w16cid:durableId="274021096">
    <w:abstractNumId w:val="2"/>
  </w:num>
  <w:num w:numId="4" w16cid:durableId="76723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6754E"/>
    <w:rsid w:val="00052E01"/>
    <w:rsid w:val="001354F0"/>
    <w:rsid w:val="00255835"/>
    <w:rsid w:val="002F62BC"/>
    <w:rsid w:val="00370CFD"/>
    <w:rsid w:val="00386DC5"/>
    <w:rsid w:val="00431ACB"/>
    <w:rsid w:val="004C30DD"/>
    <w:rsid w:val="00534BE0"/>
    <w:rsid w:val="00546AB3"/>
    <w:rsid w:val="00620C21"/>
    <w:rsid w:val="00657775"/>
    <w:rsid w:val="006D54C8"/>
    <w:rsid w:val="007069B2"/>
    <w:rsid w:val="00741CB7"/>
    <w:rsid w:val="009236C5"/>
    <w:rsid w:val="00993B6F"/>
    <w:rsid w:val="00AA1370"/>
    <w:rsid w:val="00AE0C32"/>
    <w:rsid w:val="00AE0C39"/>
    <w:rsid w:val="00AF638B"/>
    <w:rsid w:val="00B50BD7"/>
    <w:rsid w:val="00BC0E2F"/>
    <w:rsid w:val="00BC7143"/>
    <w:rsid w:val="00C6602A"/>
    <w:rsid w:val="00E60686"/>
    <w:rsid w:val="00EC53AB"/>
    <w:rsid w:val="00FC410D"/>
    <w:rsid w:val="00FD4B95"/>
    <w:rsid w:val="00FF220A"/>
    <w:rsid w:val="010D88CC"/>
    <w:rsid w:val="023F7CB3"/>
    <w:rsid w:val="0292D72B"/>
    <w:rsid w:val="05475D74"/>
    <w:rsid w:val="0BE4440F"/>
    <w:rsid w:val="0C7F5847"/>
    <w:rsid w:val="0F3207B9"/>
    <w:rsid w:val="12777C18"/>
    <w:rsid w:val="140902F2"/>
    <w:rsid w:val="15A4D353"/>
    <w:rsid w:val="1859E05A"/>
    <w:rsid w:val="1B6931CD"/>
    <w:rsid w:val="1C0971F2"/>
    <w:rsid w:val="2FC305AF"/>
    <w:rsid w:val="34D0808D"/>
    <w:rsid w:val="362C8EBD"/>
    <w:rsid w:val="36ECC50C"/>
    <w:rsid w:val="3741633B"/>
    <w:rsid w:val="3797CCB1"/>
    <w:rsid w:val="37C6754E"/>
    <w:rsid w:val="3C339C66"/>
    <w:rsid w:val="3DDBAD5F"/>
    <w:rsid w:val="477637AB"/>
    <w:rsid w:val="4799BB6D"/>
    <w:rsid w:val="4F5126EB"/>
    <w:rsid w:val="5106A1BA"/>
    <w:rsid w:val="53003C67"/>
    <w:rsid w:val="5563F9DD"/>
    <w:rsid w:val="560E0084"/>
    <w:rsid w:val="5A5FB6C8"/>
    <w:rsid w:val="5ABE3801"/>
    <w:rsid w:val="60759206"/>
    <w:rsid w:val="623B7D68"/>
    <w:rsid w:val="68BB47F0"/>
    <w:rsid w:val="6C06BAD5"/>
    <w:rsid w:val="6D0042C1"/>
    <w:rsid w:val="719F726F"/>
    <w:rsid w:val="77379BAA"/>
    <w:rsid w:val="7B6A1DA4"/>
    <w:rsid w:val="7D1FEE8A"/>
    <w:rsid w:val="7E889B6D"/>
    <w:rsid w:val="7FC656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4593"/>
  <w15:chartTrackingRefBased/>
  <w15:docId w15:val="{9B7B4265-4AD0-4818-8F6E-98C2A622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semiHidden/>
    <w:unhideWhenUsed/>
    <w:rsid w:val="006D54C8"/>
    <w:rPr>
      <w:color w:val="0000FF"/>
      <w:u w:val="single"/>
    </w:rPr>
  </w:style>
  <w:style w:type="paragraph" w:styleId="Zitat">
    <w:name w:val="Quote"/>
    <w:basedOn w:val="Standard"/>
    <w:next w:val="Standard"/>
    <w:link w:val="ZitatZchn"/>
    <w:uiPriority w:val="29"/>
    <w:qFormat/>
    <w:rsid w:val="00B50BD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0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32E4D6D17ADE249B8B8797813580916" ma:contentTypeVersion="17" ma:contentTypeDescription="Ein neues Dokument erstellen." ma:contentTypeScope="" ma:versionID="113e8a8f510d5404b68c03520383da5f">
  <xsd:schema xmlns:xsd="http://www.w3.org/2001/XMLSchema" xmlns:xs="http://www.w3.org/2001/XMLSchema" xmlns:p="http://schemas.microsoft.com/office/2006/metadata/properties" xmlns:ns1="http://schemas.microsoft.com/sharepoint/v3" xmlns:ns2="a15ee101-f1ea-49de-9fab-d5ea03898d35" xmlns:ns3="2a76fc33-79f2-4110-9771-97f276134c98" targetNamespace="http://schemas.microsoft.com/office/2006/metadata/properties" ma:root="true" ma:fieldsID="1bf594cc362d10fa945ffb068ac7a618" ns1:_="" ns2:_="" ns3:_="">
    <xsd:import namespace="http://schemas.microsoft.com/sharepoint/v3"/>
    <xsd:import namespace="a15ee101-f1ea-49de-9fab-d5ea03898d35"/>
    <xsd:import namespace="2a76fc33-79f2-4110-9771-97f276134c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PublishingStartDate" minOccurs="0"/>
                <xsd:element ref="ns1:PublishingExpirationDat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2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5ee101-f1ea-49de-9fab-d5ea03898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Bildmarkierungen" ma:readOnly="false" ma:fieldId="{5cf76f15-5ced-4ddc-b409-7134ff3c332f}" ma:taxonomyMulti="true" ma:sspId="5ae78773-d912-4867-8a7f-c39d66d92b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76fc33-79f2-4110-9771-97f276134c98"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TaxCatchAll" ma:index="25" nillable="true" ma:displayName="Taxonomy Catch All Column" ma:hidden="true" ma:list="{25d63be8-ca34-49c2-905e-a067115081fc}" ma:internalName="TaxCatchAll" ma:showField="CatchAllData" ma:web="2a76fc33-79f2-4110-9771-97f27613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2a76fc33-79f2-4110-9771-97f276134c98" xsi:nil="true"/>
    <lcf76f155ced4ddcb4097134ff3c332f xmlns="a15ee101-f1ea-49de-9fab-d5ea03898d3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90C2E0-9859-4DDA-BB70-2374D0CFB389}">
  <ds:schemaRefs>
    <ds:schemaRef ds:uri="http://schemas.microsoft.com/sharepoint/v3/contenttype/forms"/>
  </ds:schemaRefs>
</ds:datastoreItem>
</file>

<file path=customXml/itemProps2.xml><?xml version="1.0" encoding="utf-8"?>
<ds:datastoreItem xmlns:ds="http://schemas.openxmlformats.org/officeDocument/2006/customXml" ds:itemID="{52D88D91-2DE9-42DB-9A1A-15C71C6F3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15ee101-f1ea-49de-9fab-d5ea03898d35"/>
    <ds:schemaRef ds:uri="2a76fc33-79f2-4110-9771-97f27613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F14DCC-1F1D-4EB8-8788-4DEA81F42686}">
  <ds:schemaRefs>
    <ds:schemaRef ds:uri="http://schemas.microsoft.com/office/2006/metadata/properties"/>
    <ds:schemaRef ds:uri="http://schemas.microsoft.com/office/infopath/2007/PartnerControls"/>
    <ds:schemaRef ds:uri="http://schemas.microsoft.com/sharepoint/v3"/>
    <ds:schemaRef ds:uri="2a76fc33-79f2-4110-9771-97f276134c98"/>
    <ds:schemaRef ds:uri="a15ee101-f1ea-49de-9fab-d5ea03898d3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Kaynert</dc:creator>
  <cp:keywords/>
  <dc:description/>
  <cp:lastModifiedBy>Praktikant5</cp:lastModifiedBy>
  <cp:revision>32</cp:revision>
  <dcterms:created xsi:type="dcterms:W3CDTF">2021-05-26T14:33:00Z</dcterms:created>
  <dcterms:modified xsi:type="dcterms:W3CDTF">2023-06-05T09:15:00Z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0x010100932E4D6D17ADE249B8B8797813580916</vt:lpwstr>
  </property>
</Properties>
</file>