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F8BB985" w14:textId="150A2D32" w:rsidR="0080483C" w:rsidRPr="00C711F4" w:rsidRDefault="00521536" w:rsidP="00C711F4">
      <w:pPr>
        <w:spacing w:line="240" w:lineRule="auto"/>
        <w:jc w:val="center"/>
        <w:rPr>
          <w:rFonts w:ascii="Calibri" w:eastAsia="Times New Roman" w:hAnsi="Calibri" w:cs="Calibri"/>
          <w:b/>
          <w:sz w:val="26"/>
          <w:szCs w:val="26"/>
          <w:lang w:val="es-ES"/>
        </w:rPr>
      </w:pPr>
      <w:r w:rsidRPr="00DF4311">
        <w:rPr>
          <w:rFonts w:ascii="Calibri" w:eastAsia="Times New Roman" w:hAnsi="Calibri" w:cs="Calibri"/>
          <w:b/>
          <w:sz w:val="26"/>
          <w:szCs w:val="26"/>
          <w:lang w:val="es-ES"/>
        </w:rPr>
        <w:t xml:space="preserve">PROPUESTA </w:t>
      </w:r>
      <w:r w:rsidR="00794A3C" w:rsidRPr="00DF4311">
        <w:rPr>
          <w:rFonts w:ascii="Calibri" w:eastAsia="Times New Roman" w:hAnsi="Calibri" w:cs="Calibri"/>
          <w:b/>
          <w:sz w:val="26"/>
          <w:szCs w:val="26"/>
          <w:lang w:val="es-ES"/>
        </w:rPr>
        <w:t>RENOVACIÓN ANUAL CORREOS</w:t>
      </w:r>
      <w:r w:rsidRPr="00DF4311">
        <w:rPr>
          <w:rFonts w:ascii="Calibri" w:eastAsia="Times New Roman" w:hAnsi="Calibri" w:cs="Calibri"/>
          <w:b/>
          <w:sz w:val="26"/>
          <w:szCs w:val="26"/>
          <w:lang w:val="es-ES"/>
        </w:rPr>
        <w:t xml:space="preserve"> </w:t>
      </w:r>
      <w:r w:rsidR="00794A3C" w:rsidRPr="00DF4311">
        <w:rPr>
          <w:rFonts w:ascii="Calibri" w:eastAsia="Times New Roman" w:hAnsi="Calibri" w:cs="Calibri"/>
          <w:b/>
          <w:sz w:val="26"/>
          <w:szCs w:val="26"/>
          <w:lang w:val="es-ES"/>
        </w:rPr>
        <w:t>CORPORATIVOS PARA CDA POAPYÁN</w:t>
      </w:r>
    </w:p>
    <w:p w14:paraId="0B9E6B43" w14:textId="77777777" w:rsidR="00C711F4" w:rsidRDefault="00C711F4" w:rsidP="00E17B88">
      <w:pPr>
        <w:tabs>
          <w:tab w:val="left" w:pos="5888"/>
        </w:tabs>
        <w:spacing w:line="240" w:lineRule="auto"/>
        <w:jc w:val="both"/>
        <w:rPr>
          <w:rFonts w:ascii="Calibri" w:eastAsia="Times New Roman" w:hAnsi="Calibri" w:cs="Calibri"/>
          <w:sz w:val="26"/>
          <w:szCs w:val="26"/>
          <w:lang w:val="es-ES"/>
        </w:rPr>
      </w:pPr>
    </w:p>
    <w:p w14:paraId="10DDF56F" w14:textId="42748851" w:rsidR="007D63C2" w:rsidRPr="00DF4311" w:rsidRDefault="00521536" w:rsidP="00E17B88">
      <w:pPr>
        <w:tabs>
          <w:tab w:val="left" w:pos="5888"/>
        </w:tabs>
        <w:spacing w:line="240" w:lineRule="auto"/>
        <w:jc w:val="both"/>
        <w:rPr>
          <w:rFonts w:ascii="Calibri" w:eastAsia="Times New Roman" w:hAnsi="Calibri" w:cs="Calibri"/>
          <w:sz w:val="26"/>
          <w:szCs w:val="26"/>
          <w:lang w:val="es-ES"/>
        </w:rPr>
      </w:pPr>
      <w:r w:rsidRPr="00DF4311">
        <w:rPr>
          <w:rFonts w:ascii="Calibri" w:eastAsia="Times New Roman" w:hAnsi="Calibri" w:cs="Calibri"/>
          <w:sz w:val="26"/>
          <w:szCs w:val="26"/>
          <w:lang w:val="es-ES"/>
        </w:rPr>
        <w:t>S</w:t>
      </w:r>
      <w:r w:rsidR="007D63C2" w:rsidRPr="00DF4311">
        <w:rPr>
          <w:rFonts w:ascii="Calibri" w:eastAsia="Times New Roman" w:hAnsi="Calibri" w:cs="Calibri"/>
          <w:sz w:val="26"/>
          <w:szCs w:val="26"/>
          <w:lang w:val="es-ES"/>
        </w:rPr>
        <w:t>eño</w:t>
      </w:r>
      <w:r w:rsidRPr="00DF4311">
        <w:rPr>
          <w:rFonts w:ascii="Calibri" w:eastAsia="Times New Roman" w:hAnsi="Calibri" w:cs="Calibri"/>
          <w:sz w:val="26"/>
          <w:szCs w:val="26"/>
          <w:lang w:val="es-ES"/>
        </w:rPr>
        <w:t>r</w:t>
      </w:r>
      <w:r w:rsidR="007D63C2" w:rsidRPr="00DF4311">
        <w:rPr>
          <w:rFonts w:ascii="Calibri" w:eastAsia="Times New Roman" w:hAnsi="Calibri" w:cs="Calibri"/>
          <w:sz w:val="26"/>
          <w:szCs w:val="26"/>
          <w:lang w:val="es-ES"/>
        </w:rPr>
        <w:t>e</w:t>
      </w:r>
      <w:r w:rsidRPr="00DF4311">
        <w:rPr>
          <w:rFonts w:ascii="Calibri" w:eastAsia="Times New Roman" w:hAnsi="Calibri" w:cs="Calibri"/>
          <w:sz w:val="26"/>
          <w:szCs w:val="26"/>
          <w:lang w:val="es-ES"/>
        </w:rPr>
        <w:t>s Centro de Diagnóstico Automotriz Popayán</w:t>
      </w:r>
      <w:r w:rsidR="007D63C2" w:rsidRPr="00DF4311">
        <w:rPr>
          <w:rFonts w:ascii="Calibri" w:eastAsia="Times New Roman" w:hAnsi="Calibri" w:cs="Calibri"/>
          <w:sz w:val="26"/>
          <w:szCs w:val="26"/>
          <w:lang w:val="es-ES"/>
        </w:rPr>
        <w:t>,</w:t>
      </w:r>
    </w:p>
    <w:p w14:paraId="558C523B" w14:textId="14DCFEC5" w:rsidR="001C0497" w:rsidRPr="00DF4311" w:rsidRDefault="00521536" w:rsidP="00E17B88">
      <w:pPr>
        <w:tabs>
          <w:tab w:val="left" w:pos="5888"/>
        </w:tabs>
        <w:spacing w:line="240" w:lineRule="auto"/>
        <w:jc w:val="both"/>
        <w:rPr>
          <w:rFonts w:ascii="Calibri" w:eastAsia="Times New Roman" w:hAnsi="Calibri" w:cs="Calibri"/>
          <w:sz w:val="26"/>
          <w:szCs w:val="26"/>
          <w:lang w:val="es-ES"/>
        </w:rPr>
      </w:pPr>
      <w:r w:rsidRPr="00DF4311">
        <w:rPr>
          <w:rFonts w:ascii="Calibri" w:eastAsia="Times New Roman" w:hAnsi="Calibri" w:cs="Calibri"/>
          <w:sz w:val="26"/>
          <w:szCs w:val="26"/>
          <w:lang w:val="es-ES"/>
        </w:rPr>
        <w:t xml:space="preserve">En el presente documento les hago la cotización de </w:t>
      </w:r>
      <w:r w:rsidR="001C0497" w:rsidRPr="00DF4311">
        <w:rPr>
          <w:rFonts w:ascii="Calibri" w:eastAsia="Times New Roman" w:hAnsi="Calibri" w:cs="Calibri"/>
          <w:sz w:val="26"/>
          <w:szCs w:val="26"/>
          <w:lang w:val="es-ES"/>
        </w:rPr>
        <w:t>la renovación anual del servicio de correos corporativos y</w:t>
      </w:r>
      <w:r w:rsidRPr="00DF4311">
        <w:rPr>
          <w:rFonts w:ascii="Calibri" w:eastAsia="Times New Roman" w:hAnsi="Calibri" w:cs="Calibri"/>
          <w:sz w:val="26"/>
          <w:szCs w:val="26"/>
          <w:lang w:val="es-ES"/>
        </w:rPr>
        <w:t xml:space="preserve"> página web</w:t>
      </w:r>
      <w:r w:rsidR="001C0497" w:rsidRPr="00DF4311">
        <w:rPr>
          <w:rFonts w:ascii="Calibri" w:eastAsia="Times New Roman" w:hAnsi="Calibri" w:cs="Calibri"/>
          <w:sz w:val="26"/>
          <w:szCs w:val="26"/>
          <w:lang w:val="es-E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4714"/>
        <w:gridCol w:w="1401"/>
        <w:gridCol w:w="1869"/>
      </w:tblGrid>
      <w:tr w:rsidR="001C0497" w:rsidRPr="00DF4311" w14:paraId="6C1555AC" w14:textId="4AFDC46C" w:rsidTr="00DF4311">
        <w:tc>
          <w:tcPr>
            <w:tcW w:w="1366" w:type="dxa"/>
          </w:tcPr>
          <w:p w14:paraId="5DC5CCFA" w14:textId="664A2BF7" w:rsidR="001C0497" w:rsidRPr="00DF4311" w:rsidRDefault="001C0497" w:rsidP="00E17B88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b/>
                <w:bCs/>
                <w:sz w:val="26"/>
                <w:szCs w:val="26"/>
                <w:lang w:val="es-ES"/>
              </w:rPr>
              <w:t>CANTIDAD</w:t>
            </w:r>
          </w:p>
        </w:tc>
        <w:tc>
          <w:tcPr>
            <w:tcW w:w="5575" w:type="dxa"/>
          </w:tcPr>
          <w:p w14:paraId="085588B0" w14:textId="459F9AA9" w:rsidR="001C0497" w:rsidRPr="00DF4311" w:rsidRDefault="001C0497" w:rsidP="00E17B88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b/>
                <w:bCs/>
                <w:sz w:val="26"/>
                <w:szCs w:val="26"/>
                <w:lang w:val="es-ES"/>
              </w:rPr>
              <w:t>DESCRIPCIÓN</w:t>
            </w:r>
          </w:p>
        </w:tc>
        <w:tc>
          <w:tcPr>
            <w:tcW w:w="407" w:type="dxa"/>
          </w:tcPr>
          <w:p w14:paraId="546970B3" w14:textId="3E2938F3" w:rsidR="001C0497" w:rsidRPr="00DF4311" w:rsidRDefault="001C0497" w:rsidP="00E17B88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b/>
                <w:bCs/>
                <w:sz w:val="26"/>
                <w:szCs w:val="26"/>
                <w:lang w:val="es-ES"/>
              </w:rPr>
              <w:t>V/R UNIT.</w:t>
            </w:r>
          </w:p>
        </w:tc>
        <w:tc>
          <w:tcPr>
            <w:tcW w:w="2002" w:type="dxa"/>
          </w:tcPr>
          <w:p w14:paraId="0465422C" w14:textId="6784C71E" w:rsidR="001C0497" w:rsidRPr="00DF4311" w:rsidRDefault="001C0497" w:rsidP="00E17B88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b/>
                <w:bCs/>
                <w:sz w:val="26"/>
                <w:szCs w:val="26"/>
                <w:lang w:val="es-ES"/>
              </w:rPr>
              <w:t>V/R TOTAL</w:t>
            </w:r>
          </w:p>
        </w:tc>
      </w:tr>
      <w:tr w:rsidR="001D0A6D" w:rsidRPr="00DF4311" w14:paraId="311E824D" w14:textId="3BA84AC8" w:rsidTr="00DF4311">
        <w:tc>
          <w:tcPr>
            <w:tcW w:w="1366" w:type="dxa"/>
          </w:tcPr>
          <w:p w14:paraId="09848EBD" w14:textId="6BD7C886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1</w:t>
            </w:r>
          </w:p>
        </w:tc>
        <w:tc>
          <w:tcPr>
            <w:tcW w:w="5575" w:type="dxa"/>
          </w:tcPr>
          <w:p w14:paraId="211EDB10" w14:textId="77777777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Renovación Correos Corporativos (Servicio</w:t>
            </w:r>
          </w:p>
          <w:p w14:paraId="37C6B52D" w14:textId="77777777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web hosting 100GB de espacio, capacidad</w:t>
            </w:r>
          </w:p>
          <w:p w14:paraId="5D215A4F" w14:textId="77777777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para 180 correos corporativos por un</w:t>
            </w:r>
          </w:p>
          <w:p w14:paraId="3D64A7D3" w14:textId="6392762B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año.)</w:t>
            </w:r>
          </w:p>
        </w:tc>
        <w:tc>
          <w:tcPr>
            <w:tcW w:w="407" w:type="dxa"/>
          </w:tcPr>
          <w:p w14:paraId="59872836" w14:textId="0310B66E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$1’508.000</w:t>
            </w:r>
          </w:p>
        </w:tc>
        <w:tc>
          <w:tcPr>
            <w:tcW w:w="2002" w:type="dxa"/>
          </w:tcPr>
          <w:p w14:paraId="4249A85B" w14:textId="4253B25E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$1’508.000</w:t>
            </w:r>
          </w:p>
        </w:tc>
      </w:tr>
      <w:tr w:rsidR="001D0A6D" w:rsidRPr="00DF4311" w14:paraId="6C59AFA1" w14:textId="1ECC92C3" w:rsidTr="00DF4311">
        <w:tc>
          <w:tcPr>
            <w:tcW w:w="1366" w:type="dxa"/>
          </w:tcPr>
          <w:p w14:paraId="7A797FE9" w14:textId="5EFCA8CE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1</w:t>
            </w:r>
          </w:p>
        </w:tc>
        <w:tc>
          <w:tcPr>
            <w:tcW w:w="5575" w:type="dxa"/>
          </w:tcPr>
          <w:p w14:paraId="222D19D6" w14:textId="6B3F2456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Renovación Dominio Web por 1 año</w:t>
            </w:r>
          </w:p>
        </w:tc>
        <w:tc>
          <w:tcPr>
            <w:tcW w:w="407" w:type="dxa"/>
          </w:tcPr>
          <w:p w14:paraId="3744FAE3" w14:textId="594B7506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$242.000</w:t>
            </w:r>
          </w:p>
        </w:tc>
        <w:tc>
          <w:tcPr>
            <w:tcW w:w="2002" w:type="dxa"/>
          </w:tcPr>
          <w:p w14:paraId="2927054E" w14:textId="2C7D0C98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$242.000</w:t>
            </w:r>
          </w:p>
        </w:tc>
      </w:tr>
      <w:tr w:rsidR="001D0A6D" w:rsidRPr="00DF4311" w14:paraId="5EDB77F2" w14:textId="5903393B" w:rsidTr="00DF4311">
        <w:tc>
          <w:tcPr>
            <w:tcW w:w="1366" w:type="dxa"/>
          </w:tcPr>
          <w:p w14:paraId="47B3932C" w14:textId="2E76A04D" w:rsidR="001D0A6D" w:rsidRPr="00DF4311" w:rsidRDefault="00F842A3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1</w:t>
            </w:r>
          </w:p>
        </w:tc>
        <w:tc>
          <w:tcPr>
            <w:tcW w:w="5575" w:type="dxa"/>
          </w:tcPr>
          <w:p w14:paraId="4F21D72D" w14:textId="7E2F64E5" w:rsidR="001D0A6D" w:rsidRPr="00DF4311" w:rsidRDefault="00F842A3" w:rsidP="00F842A3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Actualización de contenidos de la página web por 1 año</w:t>
            </w:r>
          </w:p>
        </w:tc>
        <w:tc>
          <w:tcPr>
            <w:tcW w:w="407" w:type="dxa"/>
          </w:tcPr>
          <w:p w14:paraId="6048AB2B" w14:textId="14352F51" w:rsidR="001D0A6D" w:rsidRPr="00DF4311" w:rsidRDefault="00DC3975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$726.000</w:t>
            </w:r>
          </w:p>
        </w:tc>
        <w:tc>
          <w:tcPr>
            <w:tcW w:w="2002" w:type="dxa"/>
          </w:tcPr>
          <w:p w14:paraId="6BB7799A" w14:textId="7C24705F" w:rsidR="001D0A6D" w:rsidRPr="00DF4311" w:rsidRDefault="00DC3975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$726.000</w:t>
            </w:r>
          </w:p>
        </w:tc>
      </w:tr>
      <w:tr w:rsidR="00DB7023" w:rsidRPr="00DB7023" w14:paraId="2B24D8C6" w14:textId="77777777" w:rsidTr="00DF4311">
        <w:tc>
          <w:tcPr>
            <w:tcW w:w="1366" w:type="dxa"/>
          </w:tcPr>
          <w:p w14:paraId="6662946E" w14:textId="3F9CDB01" w:rsidR="00DB7023" w:rsidRPr="00DF4311" w:rsidRDefault="00DB7023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1</w:t>
            </w:r>
          </w:p>
        </w:tc>
        <w:tc>
          <w:tcPr>
            <w:tcW w:w="5575" w:type="dxa"/>
          </w:tcPr>
          <w:p w14:paraId="6EE52736" w14:textId="75921C94" w:rsidR="00DB7023" w:rsidRPr="00DF4311" w:rsidRDefault="00DB7023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 xml:space="preserve">IP dedicada </w:t>
            </w:r>
            <w:r w:rsidR="00FB6536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 xml:space="preserve">por 1 año </w:t>
            </w:r>
            <w:r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 xml:space="preserve">– Mayor estabilidad para enviar y recibir correos </w:t>
            </w:r>
          </w:p>
        </w:tc>
        <w:tc>
          <w:tcPr>
            <w:tcW w:w="407" w:type="dxa"/>
          </w:tcPr>
          <w:p w14:paraId="681E27FE" w14:textId="0BBCDC5E" w:rsidR="00DB7023" w:rsidRPr="00DF4311" w:rsidRDefault="00A97D07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$320.000</w:t>
            </w:r>
          </w:p>
        </w:tc>
        <w:tc>
          <w:tcPr>
            <w:tcW w:w="2002" w:type="dxa"/>
          </w:tcPr>
          <w:p w14:paraId="67F13255" w14:textId="6D156388" w:rsidR="00DB7023" w:rsidRPr="00DF4311" w:rsidRDefault="00A97D07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$320.000</w:t>
            </w:r>
          </w:p>
        </w:tc>
      </w:tr>
      <w:tr w:rsidR="001D0A6D" w:rsidRPr="00DF4311" w14:paraId="1C232175" w14:textId="78C0FBBB" w:rsidTr="00DF4311">
        <w:tc>
          <w:tcPr>
            <w:tcW w:w="1366" w:type="dxa"/>
          </w:tcPr>
          <w:p w14:paraId="24956B43" w14:textId="77777777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</w:p>
        </w:tc>
        <w:tc>
          <w:tcPr>
            <w:tcW w:w="5575" w:type="dxa"/>
          </w:tcPr>
          <w:p w14:paraId="1340B5D8" w14:textId="77777777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</w:p>
        </w:tc>
        <w:tc>
          <w:tcPr>
            <w:tcW w:w="407" w:type="dxa"/>
          </w:tcPr>
          <w:p w14:paraId="348CE467" w14:textId="77777777" w:rsidR="001D0A6D" w:rsidRPr="00DF4311" w:rsidRDefault="001D0A6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</w:p>
        </w:tc>
        <w:tc>
          <w:tcPr>
            <w:tcW w:w="2002" w:type="dxa"/>
          </w:tcPr>
          <w:p w14:paraId="1E863FA1" w14:textId="32FA3EFB" w:rsidR="001D0A6D" w:rsidRPr="00DF4311" w:rsidRDefault="0036188D" w:rsidP="001D0A6D">
            <w:pPr>
              <w:tabs>
                <w:tab w:val="left" w:pos="5888"/>
              </w:tabs>
              <w:jc w:val="both"/>
              <w:rPr>
                <w:rFonts w:ascii="Calibri" w:eastAsia="Times New Roman" w:hAnsi="Calibri" w:cs="Calibri"/>
                <w:sz w:val="26"/>
                <w:szCs w:val="26"/>
                <w:lang w:val="es-ES"/>
              </w:rPr>
            </w:pP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$2.7</w:t>
            </w:r>
            <w:r w:rsidR="00A97D07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9</w:t>
            </w:r>
            <w:r w:rsidRPr="00DF4311">
              <w:rPr>
                <w:rFonts w:ascii="Calibri" w:eastAsia="Times New Roman" w:hAnsi="Calibri" w:cs="Calibri"/>
                <w:sz w:val="26"/>
                <w:szCs w:val="26"/>
                <w:lang w:val="es-ES"/>
              </w:rPr>
              <w:t>6.000</w:t>
            </w:r>
          </w:p>
        </w:tc>
      </w:tr>
    </w:tbl>
    <w:p w14:paraId="5CAD3ADF" w14:textId="77777777" w:rsidR="00945F20" w:rsidRPr="00DF4311" w:rsidRDefault="00945F20" w:rsidP="00C876A9">
      <w:pPr>
        <w:spacing w:line="240" w:lineRule="auto"/>
        <w:jc w:val="both"/>
        <w:rPr>
          <w:rFonts w:ascii="Calibri" w:eastAsia="Times New Roman" w:hAnsi="Calibri" w:cs="Calibri"/>
          <w:b/>
          <w:sz w:val="26"/>
          <w:szCs w:val="26"/>
          <w:lang w:val="es-ES"/>
        </w:rPr>
      </w:pPr>
    </w:p>
    <w:p w14:paraId="62F471E8" w14:textId="5E5BAFCE" w:rsidR="00C876A9" w:rsidRPr="00DF4311" w:rsidRDefault="003B1FB5" w:rsidP="00C876A9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  <w:lang w:val="es-ES"/>
        </w:rPr>
      </w:pPr>
      <w:r w:rsidRPr="00DF4311">
        <w:rPr>
          <w:rFonts w:ascii="Calibri" w:eastAsia="Times New Roman" w:hAnsi="Calibri" w:cs="Calibri"/>
          <w:b/>
          <w:sz w:val="26"/>
          <w:szCs w:val="26"/>
          <w:lang w:val="es-ES"/>
        </w:rPr>
        <w:t>FORMA</w:t>
      </w:r>
      <w:r w:rsidR="00C876A9" w:rsidRPr="00DF4311">
        <w:rPr>
          <w:rFonts w:ascii="Calibri" w:eastAsia="Times New Roman" w:hAnsi="Calibri" w:cs="Calibri"/>
          <w:b/>
          <w:sz w:val="26"/>
          <w:szCs w:val="26"/>
          <w:lang w:val="es-ES"/>
        </w:rPr>
        <w:t xml:space="preserve"> DE PAGO</w:t>
      </w:r>
      <w:r w:rsidR="00945F20" w:rsidRPr="00DF4311">
        <w:rPr>
          <w:rFonts w:ascii="Calibri" w:eastAsia="Times New Roman" w:hAnsi="Calibri" w:cs="Calibri"/>
          <w:b/>
          <w:sz w:val="26"/>
          <w:szCs w:val="26"/>
          <w:lang w:val="es-ES"/>
        </w:rPr>
        <w:t xml:space="preserve">: </w:t>
      </w:r>
      <w:r w:rsidR="00945F20" w:rsidRPr="00DF4311">
        <w:rPr>
          <w:rFonts w:ascii="Calibri" w:eastAsia="Times New Roman" w:hAnsi="Calibri" w:cs="Calibri"/>
          <w:bCs/>
          <w:sz w:val="26"/>
          <w:szCs w:val="26"/>
          <w:lang w:val="es-ES"/>
        </w:rPr>
        <w:t>100% del pago una vez completada la renovación</w:t>
      </w:r>
    </w:p>
    <w:p w14:paraId="60488656" w14:textId="7DA9CD38" w:rsidR="0000300D" w:rsidRPr="00DF4311" w:rsidRDefault="00B62AEA" w:rsidP="0000300D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  <w:lang w:val="es-ES"/>
        </w:rPr>
      </w:pPr>
      <w:r w:rsidRPr="00DF4311">
        <w:rPr>
          <w:rFonts w:ascii="Calibri" w:eastAsia="Times New Roman" w:hAnsi="Calibri" w:cs="Calibri"/>
          <w:b/>
          <w:bCs/>
          <w:sz w:val="26"/>
          <w:szCs w:val="26"/>
          <w:lang w:val="es-ES"/>
        </w:rPr>
        <w:t>OFERTA:</w:t>
      </w:r>
      <w:r w:rsidRPr="00DF4311">
        <w:rPr>
          <w:rFonts w:ascii="Calibri" w:eastAsia="Times New Roman" w:hAnsi="Calibri" w:cs="Calibri"/>
          <w:sz w:val="26"/>
          <w:szCs w:val="26"/>
          <w:lang w:val="es-ES"/>
        </w:rPr>
        <w:t xml:space="preserve"> Validez de la oferta quince días calendario. Precios sujetos a cambio sin previo aviso.</w:t>
      </w:r>
    </w:p>
    <w:p w14:paraId="532DA490" w14:textId="4F9FFB06" w:rsidR="00FC5C2C" w:rsidRPr="00DF4311" w:rsidRDefault="00351A31" w:rsidP="00E17B88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  <w:lang w:val="es-ES"/>
        </w:rPr>
      </w:pPr>
      <w:r w:rsidRPr="00DF4311">
        <w:rPr>
          <w:rFonts w:ascii="Calibri" w:eastAsia="Times New Roman" w:hAnsi="Calibri" w:cs="Calibri"/>
          <w:b/>
          <w:bCs/>
          <w:sz w:val="26"/>
          <w:szCs w:val="26"/>
          <w:lang w:val="es-ES"/>
        </w:rPr>
        <w:t>GARANTÍA:</w:t>
      </w:r>
      <w:r w:rsidRPr="00DF4311">
        <w:rPr>
          <w:rFonts w:ascii="Calibri" w:eastAsia="Times New Roman" w:hAnsi="Calibri" w:cs="Calibri"/>
          <w:sz w:val="26"/>
          <w:szCs w:val="26"/>
          <w:lang w:val="es-ES"/>
        </w:rPr>
        <w:t xml:space="preserve"> 12 meses.</w:t>
      </w:r>
    </w:p>
    <w:p w14:paraId="2DF8E6F4" w14:textId="5785A907" w:rsidR="00FC5C2C" w:rsidRPr="00DF4311" w:rsidRDefault="00676914" w:rsidP="00E17B88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  <w:lang w:val="es-ES"/>
        </w:rPr>
      </w:pPr>
      <w:r w:rsidRPr="00DF4311">
        <w:rPr>
          <w:rFonts w:ascii="Calibri" w:eastAsia="Times New Roman" w:hAnsi="Calibri" w:cs="Calibri"/>
          <w:sz w:val="26"/>
          <w:szCs w:val="26"/>
          <w:lang w:val="es-ES"/>
        </w:rPr>
        <w:t>Atentamente,</w:t>
      </w:r>
    </w:p>
    <w:p w14:paraId="201F1D43" w14:textId="77777777" w:rsidR="002E26F4" w:rsidRPr="00DF4311" w:rsidRDefault="002E26F4" w:rsidP="00E17B88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  <w:lang w:val="es-ES"/>
        </w:rPr>
      </w:pPr>
    </w:p>
    <w:p w14:paraId="28225CC7" w14:textId="7E71D3BA" w:rsidR="002E26F4" w:rsidRPr="00DF4311" w:rsidRDefault="00C711F4" w:rsidP="00E17B88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  <w:lang w:val="es-ES"/>
        </w:rPr>
      </w:pPr>
      <w:r>
        <w:rPr>
          <w:rFonts w:ascii="Calibri" w:eastAsia="Times New Roman" w:hAnsi="Calibri" w:cs="Calibri"/>
          <w:noProof/>
          <w:sz w:val="26"/>
          <w:szCs w:val="26"/>
          <w:lang w:val="es-ES"/>
        </w:rPr>
        <w:drawing>
          <wp:inline distT="0" distB="0" distL="0" distR="0" wp14:anchorId="6FD47430" wp14:editId="48C6FCCC">
            <wp:extent cx="1580859" cy="72000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85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CC77" w14:textId="6ADF3B78" w:rsidR="00676914" w:rsidRPr="00DF4311" w:rsidRDefault="005B0AA0" w:rsidP="00E17B88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  <w:lang w:val="es-ES"/>
        </w:rPr>
      </w:pPr>
      <w:r>
        <w:rPr>
          <w:rFonts w:ascii="Calibri" w:eastAsia="Times New Roman" w:hAnsi="Calibri" w:cs="Calibri"/>
          <w:sz w:val="26"/>
          <w:szCs w:val="26"/>
          <w:lang w:val="es-ES"/>
        </w:rPr>
        <w:t>______________________________</w:t>
      </w:r>
    </w:p>
    <w:p w14:paraId="3C78D1BD" w14:textId="25258EBA" w:rsidR="00676914" w:rsidRPr="00771F18" w:rsidRDefault="00832599" w:rsidP="00E17B88">
      <w:pPr>
        <w:spacing w:before="0" w:after="0" w:line="240" w:lineRule="auto"/>
        <w:jc w:val="both"/>
        <w:rPr>
          <w:rFonts w:ascii="Calibri" w:eastAsia="Times New Roman" w:hAnsi="Calibri" w:cs="Calibri"/>
          <w:bCs/>
          <w:sz w:val="26"/>
          <w:szCs w:val="26"/>
          <w:lang w:val="es-ES"/>
        </w:rPr>
      </w:pPr>
      <w:r w:rsidRPr="00771F18">
        <w:rPr>
          <w:rFonts w:ascii="Calibri" w:eastAsia="Times New Roman" w:hAnsi="Calibri" w:cs="Calibri"/>
          <w:bCs/>
          <w:sz w:val="26"/>
          <w:szCs w:val="26"/>
          <w:lang w:val="es-ES"/>
        </w:rPr>
        <w:t>Juliá</w:t>
      </w:r>
      <w:r w:rsidR="00676914" w:rsidRPr="00771F18">
        <w:rPr>
          <w:rFonts w:ascii="Calibri" w:eastAsia="Times New Roman" w:hAnsi="Calibri" w:cs="Calibri"/>
          <w:bCs/>
          <w:sz w:val="26"/>
          <w:szCs w:val="26"/>
          <w:lang w:val="es-ES"/>
        </w:rPr>
        <w:t>n David Vidal G</w:t>
      </w:r>
      <w:r w:rsidR="00771F18">
        <w:rPr>
          <w:rFonts w:ascii="Calibri" w:eastAsia="Times New Roman" w:hAnsi="Calibri" w:cs="Calibri"/>
          <w:bCs/>
          <w:sz w:val="26"/>
          <w:szCs w:val="26"/>
          <w:lang w:val="es-ES"/>
        </w:rPr>
        <w:t>onzález</w:t>
      </w:r>
    </w:p>
    <w:p w14:paraId="561E5573" w14:textId="3BBEB646" w:rsidR="00771F18" w:rsidRDefault="00771F18" w:rsidP="00F342EC">
      <w:pPr>
        <w:spacing w:before="0" w:after="0" w:line="240" w:lineRule="auto"/>
        <w:jc w:val="both"/>
        <w:rPr>
          <w:rFonts w:ascii="Calibri" w:eastAsia="Times New Roman" w:hAnsi="Calibri" w:cs="Calibri"/>
          <w:bCs/>
          <w:sz w:val="26"/>
          <w:szCs w:val="26"/>
          <w:lang w:val="es-ES"/>
        </w:rPr>
      </w:pPr>
      <w:r>
        <w:rPr>
          <w:rFonts w:ascii="Calibri" w:eastAsia="Times New Roman" w:hAnsi="Calibri" w:cs="Calibri"/>
          <w:bCs/>
          <w:sz w:val="26"/>
          <w:szCs w:val="26"/>
          <w:lang w:val="es-ES"/>
        </w:rPr>
        <w:t>C.C. 1’143’870.320</w:t>
      </w:r>
    </w:p>
    <w:p w14:paraId="35E96CD0" w14:textId="1129CB88" w:rsidR="00745ECA" w:rsidRPr="00771F18" w:rsidRDefault="00771F18" w:rsidP="00745ECA">
      <w:pPr>
        <w:spacing w:before="0" w:after="0" w:line="240" w:lineRule="auto"/>
        <w:jc w:val="both"/>
        <w:rPr>
          <w:rFonts w:ascii="Calibri" w:eastAsia="Times New Roman" w:hAnsi="Calibri" w:cs="Calibri"/>
          <w:bCs/>
          <w:sz w:val="26"/>
          <w:szCs w:val="26"/>
          <w:lang w:val="es-ES"/>
        </w:rPr>
      </w:pPr>
      <w:r>
        <w:rPr>
          <w:rFonts w:ascii="Calibri" w:eastAsia="Times New Roman" w:hAnsi="Calibri" w:cs="Calibri"/>
          <w:bCs/>
          <w:sz w:val="26"/>
          <w:szCs w:val="26"/>
          <w:lang w:val="es-ES"/>
        </w:rPr>
        <w:t xml:space="preserve">Celular: </w:t>
      </w:r>
      <w:r w:rsidR="00F342EC" w:rsidRPr="00771F18">
        <w:rPr>
          <w:rFonts w:ascii="Calibri" w:eastAsia="Times New Roman" w:hAnsi="Calibri" w:cs="Calibri"/>
          <w:bCs/>
          <w:sz w:val="26"/>
          <w:szCs w:val="26"/>
          <w:lang w:val="es-ES"/>
        </w:rPr>
        <w:t>311</w:t>
      </w:r>
      <w:r w:rsidR="00B73F82" w:rsidRPr="00771F18">
        <w:rPr>
          <w:rFonts w:ascii="Calibri" w:eastAsia="Times New Roman" w:hAnsi="Calibri" w:cs="Calibri"/>
          <w:bCs/>
          <w:sz w:val="26"/>
          <w:szCs w:val="26"/>
          <w:lang w:val="es-ES"/>
        </w:rPr>
        <w:t xml:space="preserve"> </w:t>
      </w:r>
      <w:r w:rsidR="00F342EC" w:rsidRPr="00771F18">
        <w:rPr>
          <w:rFonts w:ascii="Calibri" w:eastAsia="Times New Roman" w:hAnsi="Calibri" w:cs="Calibri"/>
          <w:bCs/>
          <w:sz w:val="26"/>
          <w:szCs w:val="26"/>
          <w:lang w:val="es-ES"/>
        </w:rPr>
        <w:t>636</w:t>
      </w:r>
      <w:r w:rsidR="00B73F82" w:rsidRPr="00771F18">
        <w:rPr>
          <w:rFonts w:ascii="Calibri" w:eastAsia="Times New Roman" w:hAnsi="Calibri" w:cs="Calibri"/>
          <w:bCs/>
          <w:sz w:val="26"/>
          <w:szCs w:val="26"/>
          <w:lang w:val="es-ES"/>
        </w:rPr>
        <w:t xml:space="preserve"> </w:t>
      </w:r>
      <w:r w:rsidR="00F342EC" w:rsidRPr="00771F18">
        <w:rPr>
          <w:rFonts w:ascii="Calibri" w:eastAsia="Times New Roman" w:hAnsi="Calibri" w:cs="Calibri"/>
          <w:bCs/>
          <w:sz w:val="26"/>
          <w:szCs w:val="26"/>
          <w:lang w:val="es-ES"/>
        </w:rPr>
        <w:t>0036</w:t>
      </w:r>
      <w:r w:rsidR="00165006" w:rsidRPr="00771F18">
        <w:rPr>
          <w:rFonts w:ascii="Calibri" w:eastAsia="Times New Roman" w:hAnsi="Calibri" w:cs="Calibri"/>
          <w:bCs/>
          <w:sz w:val="26"/>
          <w:szCs w:val="26"/>
          <w:lang w:val="es-ES"/>
        </w:rPr>
        <w:t xml:space="preserve"> </w:t>
      </w:r>
    </w:p>
    <w:sectPr w:rsidR="00745ECA" w:rsidRPr="00771F18" w:rsidSect="00E600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984B" w14:textId="77777777" w:rsidR="0047572F" w:rsidRDefault="0047572F" w:rsidP="00692D76">
      <w:pPr>
        <w:spacing w:before="0" w:after="0" w:line="240" w:lineRule="auto"/>
      </w:pPr>
      <w:r>
        <w:separator/>
      </w:r>
    </w:p>
  </w:endnote>
  <w:endnote w:type="continuationSeparator" w:id="0">
    <w:p w14:paraId="7319A75A" w14:textId="77777777" w:rsidR="0047572F" w:rsidRDefault="0047572F" w:rsidP="00692D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F8AF" w14:textId="77777777" w:rsidR="000343F9" w:rsidRDefault="00034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19DD8" w14:textId="77777777" w:rsidR="000343F9" w:rsidRDefault="000343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9620" w14:textId="77777777" w:rsidR="000343F9" w:rsidRDefault="00034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92F55" w14:textId="77777777" w:rsidR="0047572F" w:rsidRDefault="0047572F" w:rsidP="00692D76">
      <w:pPr>
        <w:spacing w:before="0" w:after="0" w:line="240" w:lineRule="auto"/>
      </w:pPr>
      <w:r>
        <w:separator/>
      </w:r>
    </w:p>
  </w:footnote>
  <w:footnote w:type="continuationSeparator" w:id="0">
    <w:p w14:paraId="4CA1F67F" w14:textId="77777777" w:rsidR="0047572F" w:rsidRDefault="0047572F" w:rsidP="00692D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8991" w14:textId="1D5C7266" w:rsidR="00635605" w:rsidRDefault="0047572F">
    <w:pPr>
      <w:pStyle w:val="Header"/>
    </w:pPr>
    <w:r>
      <w:rPr>
        <w:noProof/>
      </w:rPr>
      <w:pict w14:anchorId="7E9D71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alt="" style="position:absolute;margin-left:0;margin-top:0;width:467.8pt;height:467.8pt;z-index:-2516326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sponsive-design-symbol" gain="19661f" blacklevel="22938f"/>
          <w10:wrap anchorx="margin" anchory="margin"/>
        </v:shape>
      </w:pict>
    </w:r>
    <w:r>
      <w:rPr>
        <w:noProof/>
      </w:rPr>
      <w:pict w14:anchorId="2B93087E">
        <v:shape id="_x0000_s1037" type="#_x0000_t75" alt="" style="position:absolute;margin-left:0;margin-top:0;width:467.8pt;height:467.8pt;z-index:-2516357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internet" gain="19661f" blacklevel="22938f"/>
          <w10:wrap anchorx="margin" anchory="margin"/>
        </v:shape>
      </w:pict>
    </w:r>
    <w:r>
      <w:rPr>
        <w:noProof/>
      </w:rPr>
      <w:pict w14:anchorId="21267BA5">
        <v:shape id="WordPictureWatermark2" o:spid="_x0000_s1036" type="#_x0000_t75" alt="" style="position:absolute;margin-left:0;margin-top:0;width:467.8pt;height:467.8pt;z-index:-2516387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grid-world (1)" gain="19661f" blacklevel="22938f"/>
          <w10:wrap anchorx="margin" anchory="margin"/>
        </v:shape>
      </w:pict>
    </w:r>
    <w:r>
      <w:rPr>
        <w:noProof/>
      </w:rPr>
      <w:pict w14:anchorId="68ED60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5" type="#_x0000_t136" alt="" style="position:absolute;margin-left:0;margin-top:0;width:615.85pt;height:43.9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#aeaaaa [2414]" stroked="f">
          <v:textpath style="font-family:&quot;Calibri&quot;;font-size:1pt;font-weight:bold;font-style:italic" string="COTIZACIÓN SITIO WEB CDA"/>
          <w10:wrap anchorx="margin" anchory="margin"/>
        </v:shape>
      </w:pict>
    </w:r>
    <w:r>
      <w:rPr>
        <w:noProof/>
      </w:rPr>
      <w:pict w14:anchorId="66326CD0">
        <v:shape id="_x0000_s1034" type="#_x0000_t136" alt="" style="position:absolute;margin-left:0;margin-top:0;width:628.4pt;height:31.4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e7e6e6 [3214]" stroked="f">
          <v:textpath style="font-family:&quot;PT Sans&quot;;font-size:1pt;font-weight:bold;font-style:italic" string="COTIZACIÓN PÁGINA WEB CDA POPAYÁN"/>
          <w10:wrap anchorx="margin" anchory="margin"/>
        </v:shape>
      </w:pict>
    </w:r>
    <w:r>
      <w:rPr>
        <w:noProof/>
      </w:rPr>
      <w:pict w14:anchorId="15440BD6">
        <v:shape id="PowerPlusWaterMarkObject2" o:spid="_x0000_s1033" type="#_x0000_t136" alt="" style="position:absolute;margin-left:0;margin-top:0;width:577.35pt;height:82.4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e7e6e6 [3214]" stroked="f">
          <v:textpath style="font-family:&quot;PT Sans&quot;;font-size:1pt;font-weight:bold;font-style:italic" string="JULIAN VIDAL"/>
          <w10:wrap anchorx="margin" anchory="margin"/>
        </v:shape>
      </w:pict>
    </w:r>
    <w:r>
      <w:rPr>
        <w:noProof/>
      </w:rPr>
      <w:pict w14:anchorId="4EAF9F48">
        <v:shape id="PowerPlusWaterMarkObject1" o:spid="_x0000_s1032" type="#_x0000_t136" alt="" style="position:absolute;margin-left:0;margin-top:0;width:577.35pt;height:82.4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e7e6e6 [3214]" stroked="f">
          <v:textpath style="font-family:&quot;PT Sans&quot;;font-size:1pt;font-weight:bold;font-style:italic" string="JULIAN VID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6BD2" w14:textId="3A700266" w:rsidR="00692D76" w:rsidRPr="00AD5C93" w:rsidRDefault="0047572F">
    <w:pPr>
      <w:pStyle w:val="Header"/>
      <w:rPr>
        <w:lang w:val="es-ES"/>
      </w:rPr>
    </w:pPr>
    <w:r>
      <w:rPr>
        <w:noProof/>
      </w:rPr>
      <w:pict w14:anchorId="089A2A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1" type="#_x0000_t75" alt="" style="position:absolute;margin-left:0;margin-top:0;width:467.8pt;height:467.8pt;z-index:-2516336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sponsive-design-symbol" gain="19661f" blacklevel="22938f"/>
          <w10:wrap anchorx="margin" anchory="margin"/>
        </v:shape>
      </w:pict>
    </w:r>
    <w:r w:rsidR="00692D76" w:rsidRPr="00AD5C93">
      <w:rPr>
        <w:lang w:val="es-ES"/>
      </w:rPr>
      <w:t xml:space="preserve">Popayán, </w:t>
    </w:r>
    <w:r w:rsidR="00794A3C">
      <w:rPr>
        <w:lang w:val="es-ES"/>
      </w:rPr>
      <w:t>Julio</w:t>
    </w:r>
    <w:r w:rsidR="00A74B8F">
      <w:rPr>
        <w:lang w:val="es-ES"/>
      </w:rPr>
      <w:t xml:space="preserve"> </w:t>
    </w:r>
    <w:r w:rsidR="00956155">
      <w:rPr>
        <w:lang w:val="es-ES"/>
      </w:rPr>
      <w:t>19</w:t>
    </w:r>
    <w:r w:rsidR="00692D76" w:rsidRPr="00AD5C93">
      <w:rPr>
        <w:lang w:val="es-ES"/>
      </w:rPr>
      <w:t xml:space="preserve"> de 20</w:t>
    </w:r>
    <w:r w:rsidR="000E5C88">
      <w:rPr>
        <w:lang w:val="es-ES"/>
      </w:rPr>
      <w:t>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0A09" w14:textId="792B0D4A" w:rsidR="00635605" w:rsidRDefault="0047572F">
    <w:pPr>
      <w:pStyle w:val="Header"/>
    </w:pPr>
    <w:r>
      <w:rPr>
        <w:noProof/>
      </w:rPr>
      <w:pict w14:anchorId="03A9BF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alt="" style="position:absolute;margin-left:0;margin-top:0;width:467.8pt;height:467.8pt;z-index:-251631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sponsive-design-symbol" gain="19661f" blacklevel="22938f"/>
          <w10:wrap anchorx="margin" anchory="margin"/>
        </v:shape>
      </w:pict>
    </w:r>
    <w:r>
      <w:rPr>
        <w:noProof/>
      </w:rPr>
      <w:pict w14:anchorId="633478D5">
        <v:shape id="_x0000_s1029" type="#_x0000_t75" alt="" style="position:absolute;margin-left:0;margin-top:0;width:467.8pt;height:467.8pt;z-index:-2516346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internet" gain="19661f" blacklevel="22938f"/>
          <w10:wrap anchorx="margin" anchory="margin"/>
        </v:shape>
      </w:pict>
    </w:r>
    <w:r>
      <w:rPr>
        <w:noProof/>
      </w:rPr>
      <w:pict w14:anchorId="3BC37CB7">
        <v:shape id="WordPictureWatermark3" o:spid="_x0000_s1028" type="#_x0000_t75" alt="" style="position:absolute;margin-left:0;margin-top:0;width:467.8pt;height:467.8pt;z-index:-2516377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grid-world (1)" gain="19661f" blacklevel="22938f"/>
          <w10:wrap anchorx="margin" anchory="margin"/>
        </v:shape>
      </w:pict>
    </w:r>
    <w:r>
      <w:rPr>
        <w:noProof/>
      </w:rPr>
      <w:pict w14:anchorId="2E0BA9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margin-left:0;margin-top:0;width:615.85pt;height:43.95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#aeaaaa [2414]" stroked="f">
          <v:textpath style="font-family:&quot;Calibri&quot;;font-size:1pt;font-weight:bold;font-style:italic" string="COTIZACIÓN SITIO WEB CDA"/>
          <w10:wrap anchorx="margin" anchory="margin"/>
        </v:shape>
      </w:pict>
    </w:r>
    <w:r>
      <w:rPr>
        <w:noProof/>
      </w:rPr>
      <w:pict w14:anchorId="15C5680D">
        <v:shape id="_x0000_s1026" type="#_x0000_t136" alt="" style="position:absolute;margin-left:0;margin-top:0;width:628.4pt;height:31.4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e7e6e6 [3214]" stroked="f">
          <v:textpath style="font-family:&quot;PT Sans&quot;;font-size:1pt;font-weight:bold;font-style:italic" string="COTIZACIÓN PÁGINA WEB CDA POPAYÁN"/>
          <w10:wrap anchorx="margin" anchory="margin"/>
        </v:shape>
      </w:pict>
    </w:r>
    <w:r>
      <w:rPr>
        <w:noProof/>
      </w:rPr>
      <w:pict w14:anchorId="7F34A076">
        <v:shape id="PowerPlusWaterMarkObject3" o:spid="_x0000_s1025" type="#_x0000_t136" alt="" style="position:absolute;margin-left:0;margin-top:0;width:577.35pt;height:82.4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e7e6e6 [3214]" stroked="f">
          <v:textpath style="font-family:&quot;PT Sans&quot;;font-size:1pt;font-weight:bold;font-style:italic" string="JULIAN VID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4C33"/>
    <w:multiLevelType w:val="hybridMultilevel"/>
    <w:tmpl w:val="D6BEC000"/>
    <w:lvl w:ilvl="0" w:tplc="FB301376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972D0"/>
    <w:multiLevelType w:val="hybridMultilevel"/>
    <w:tmpl w:val="C6367B42"/>
    <w:lvl w:ilvl="0" w:tplc="FB301376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673C4"/>
    <w:multiLevelType w:val="hybridMultilevel"/>
    <w:tmpl w:val="D5584330"/>
    <w:lvl w:ilvl="0" w:tplc="FB301376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A78EC"/>
    <w:multiLevelType w:val="hybridMultilevel"/>
    <w:tmpl w:val="A6C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646FB"/>
    <w:multiLevelType w:val="hybridMultilevel"/>
    <w:tmpl w:val="AA4A6E2C"/>
    <w:lvl w:ilvl="0" w:tplc="FB301376">
      <w:numFmt w:val="bullet"/>
      <w:lvlText w:val="•"/>
      <w:lvlJc w:val="left"/>
      <w:pPr>
        <w:ind w:left="77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36"/>
    <w:rsid w:val="0000300D"/>
    <w:rsid w:val="00005E6C"/>
    <w:rsid w:val="00022964"/>
    <w:rsid w:val="00024119"/>
    <w:rsid w:val="000343F9"/>
    <w:rsid w:val="00044A82"/>
    <w:rsid w:val="000650B6"/>
    <w:rsid w:val="00070247"/>
    <w:rsid w:val="00081B99"/>
    <w:rsid w:val="000A0CA4"/>
    <w:rsid w:val="000C0406"/>
    <w:rsid w:val="000C2D1A"/>
    <w:rsid w:val="000D3547"/>
    <w:rsid w:val="000D691A"/>
    <w:rsid w:val="000E5C88"/>
    <w:rsid w:val="000E65CB"/>
    <w:rsid w:val="00102FC9"/>
    <w:rsid w:val="00105C8C"/>
    <w:rsid w:val="00106A9B"/>
    <w:rsid w:val="001075DF"/>
    <w:rsid w:val="00120613"/>
    <w:rsid w:val="00124B2F"/>
    <w:rsid w:val="0012579F"/>
    <w:rsid w:val="001328B4"/>
    <w:rsid w:val="00140A21"/>
    <w:rsid w:val="00143D4A"/>
    <w:rsid w:val="00147D6E"/>
    <w:rsid w:val="00156AE1"/>
    <w:rsid w:val="00157926"/>
    <w:rsid w:val="00165006"/>
    <w:rsid w:val="00165FAC"/>
    <w:rsid w:val="00191747"/>
    <w:rsid w:val="001A4B98"/>
    <w:rsid w:val="001B3EB3"/>
    <w:rsid w:val="001C0497"/>
    <w:rsid w:val="001C322B"/>
    <w:rsid w:val="001D0A6D"/>
    <w:rsid w:val="001D3E55"/>
    <w:rsid w:val="00200FC2"/>
    <w:rsid w:val="002027AA"/>
    <w:rsid w:val="0021264C"/>
    <w:rsid w:val="00222CA3"/>
    <w:rsid w:val="002240DB"/>
    <w:rsid w:val="00226351"/>
    <w:rsid w:val="00227CCA"/>
    <w:rsid w:val="00236DCF"/>
    <w:rsid w:val="002601E8"/>
    <w:rsid w:val="00260800"/>
    <w:rsid w:val="00270539"/>
    <w:rsid w:val="0027265C"/>
    <w:rsid w:val="002764BD"/>
    <w:rsid w:val="00282775"/>
    <w:rsid w:val="00287FE4"/>
    <w:rsid w:val="002B3459"/>
    <w:rsid w:val="002D17E4"/>
    <w:rsid w:val="002D76E2"/>
    <w:rsid w:val="002E26F4"/>
    <w:rsid w:val="002E287E"/>
    <w:rsid w:val="002E338F"/>
    <w:rsid w:val="002F2A70"/>
    <w:rsid w:val="002F4A46"/>
    <w:rsid w:val="00312398"/>
    <w:rsid w:val="0031392C"/>
    <w:rsid w:val="00326BFE"/>
    <w:rsid w:val="00332C82"/>
    <w:rsid w:val="00346173"/>
    <w:rsid w:val="00350F2B"/>
    <w:rsid w:val="00351A31"/>
    <w:rsid w:val="0036188D"/>
    <w:rsid w:val="00395859"/>
    <w:rsid w:val="003A0EF0"/>
    <w:rsid w:val="003A625C"/>
    <w:rsid w:val="003B1C2A"/>
    <w:rsid w:val="003B1FB5"/>
    <w:rsid w:val="003C6C83"/>
    <w:rsid w:val="003D2684"/>
    <w:rsid w:val="0040457D"/>
    <w:rsid w:val="00405E5A"/>
    <w:rsid w:val="004076D3"/>
    <w:rsid w:val="00430901"/>
    <w:rsid w:val="0043589D"/>
    <w:rsid w:val="00436923"/>
    <w:rsid w:val="00437819"/>
    <w:rsid w:val="004432FB"/>
    <w:rsid w:val="004646CA"/>
    <w:rsid w:val="0046632C"/>
    <w:rsid w:val="004709EC"/>
    <w:rsid w:val="00473613"/>
    <w:rsid w:val="0047572F"/>
    <w:rsid w:val="0048117A"/>
    <w:rsid w:val="00481A79"/>
    <w:rsid w:val="004866B5"/>
    <w:rsid w:val="004B6DC6"/>
    <w:rsid w:val="004D253D"/>
    <w:rsid w:val="004D500A"/>
    <w:rsid w:val="004D553D"/>
    <w:rsid w:val="004D5EDA"/>
    <w:rsid w:val="004D7416"/>
    <w:rsid w:val="004F60AB"/>
    <w:rsid w:val="005115F3"/>
    <w:rsid w:val="00521536"/>
    <w:rsid w:val="005312D0"/>
    <w:rsid w:val="00535D62"/>
    <w:rsid w:val="0054502F"/>
    <w:rsid w:val="005466E1"/>
    <w:rsid w:val="005501B5"/>
    <w:rsid w:val="00567E56"/>
    <w:rsid w:val="00571728"/>
    <w:rsid w:val="00575257"/>
    <w:rsid w:val="00594E63"/>
    <w:rsid w:val="005965BA"/>
    <w:rsid w:val="005A1403"/>
    <w:rsid w:val="005A31DF"/>
    <w:rsid w:val="005B0AA0"/>
    <w:rsid w:val="005C3A0F"/>
    <w:rsid w:val="005E3098"/>
    <w:rsid w:val="006124BA"/>
    <w:rsid w:val="006202C7"/>
    <w:rsid w:val="00621667"/>
    <w:rsid w:val="0062274B"/>
    <w:rsid w:val="0063297F"/>
    <w:rsid w:val="00635605"/>
    <w:rsid w:val="00641638"/>
    <w:rsid w:val="0064185A"/>
    <w:rsid w:val="0064307E"/>
    <w:rsid w:val="00676914"/>
    <w:rsid w:val="00676DAB"/>
    <w:rsid w:val="00680E2E"/>
    <w:rsid w:val="00684880"/>
    <w:rsid w:val="00692D76"/>
    <w:rsid w:val="006C09C3"/>
    <w:rsid w:val="006C6997"/>
    <w:rsid w:val="006D7F33"/>
    <w:rsid w:val="006E4D3F"/>
    <w:rsid w:val="006E7EE1"/>
    <w:rsid w:val="006F125E"/>
    <w:rsid w:val="007103BF"/>
    <w:rsid w:val="007114D9"/>
    <w:rsid w:val="0072392B"/>
    <w:rsid w:val="00732BB7"/>
    <w:rsid w:val="00737CEE"/>
    <w:rsid w:val="00743A85"/>
    <w:rsid w:val="00745ECA"/>
    <w:rsid w:val="00745EEE"/>
    <w:rsid w:val="00763248"/>
    <w:rsid w:val="007647C1"/>
    <w:rsid w:val="00771F18"/>
    <w:rsid w:val="00774D63"/>
    <w:rsid w:val="007820D8"/>
    <w:rsid w:val="00794A3C"/>
    <w:rsid w:val="007C189B"/>
    <w:rsid w:val="007D63C2"/>
    <w:rsid w:val="007E4654"/>
    <w:rsid w:val="007E7197"/>
    <w:rsid w:val="0080483C"/>
    <w:rsid w:val="008067F2"/>
    <w:rsid w:val="008116AF"/>
    <w:rsid w:val="00832035"/>
    <w:rsid w:val="00832599"/>
    <w:rsid w:val="00835681"/>
    <w:rsid w:val="00846257"/>
    <w:rsid w:val="00870E90"/>
    <w:rsid w:val="00884A9D"/>
    <w:rsid w:val="008A3061"/>
    <w:rsid w:val="008A7B84"/>
    <w:rsid w:val="008A7C7A"/>
    <w:rsid w:val="008B0D64"/>
    <w:rsid w:val="008B624D"/>
    <w:rsid w:val="008D3A6C"/>
    <w:rsid w:val="008E79C2"/>
    <w:rsid w:val="008F1DB6"/>
    <w:rsid w:val="00901957"/>
    <w:rsid w:val="00903DE1"/>
    <w:rsid w:val="0090579F"/>
    <w:rsid w:val="00920BCC"/>
    <w:rsid w:val="009213C2"/>
    <w:rsid w:val="0093469A"/>
    <w:rsid w:val="00943380"/>
    <w:rsid w:val="0094349F"/>
    <w:rsid w:val="00945F20"/>
    <w:rsid w:val="00956155"/>
    <w:rsid w:val="00984EC4"/>
    <w:rsid w:val="009854B5"/>
    <w:rsid w:val="009A458D"/>
    <w:rsid w:val="009B764A"/>
    <w:rsid w:val="009C50F2"/>
    <w:rsid w:val="009D7B06"/>
    <w:rsid w:val="009E1209"/>
    <w:rsid w:val="009E263E"/>
    <w:rsid w:val="00A32496"/>
    <w:rsid w:val="00A36B9B"/>
    <w:rsid w:val="00A52E65"/>
    <w:rsid w:val="00A62842"/>
    <w:rsid w:val="00A74B8F"/>
    <w:rsid w:val="00A8759E"/>
    <w:rsid w:val="00A9072B"/>
    <w:rsid w:val="00A97332"/>
    <w:rsid w:val="00A97D07"/>
    <w:rsid w:val="00AC032B"/>
    <w:rsid w:val="00AC12B5"/>
    <w:rsid w:val="00AD5C93"/>
    <w:rsid w:val="00AE2679"/>
    <w:rsid w:val="00AE4D99"/>
    <w:rsid w:val="00AF7646"/>
    <w:rsid w:val="00B0057E"/>
    <w:rsid w:val="00B10709"/>
    <w:rsid w:val="00B15657"/>
    <w:rsid w:val="00B20589"/>
    <w:rsid w:val="00B20711"/>
    <w:rsid w:val="00B21D2A"/>
    <w:rsid w:val="00B21F59"/>
    <w:rsid w:val="00B37E29"/>
    <w:rsid w:val="00B62AEA"/>
    <w:rsid w:val="00B62C8B"/>
    <w:rsid w:val="00B73F82"/>
    <w:rsid w:val="00B84D93"/>
    <w:rsid w:val="00BA4F9C"/>
    <w:rsid w:val="00BC6D67"/>
    <w:rsid w:val="00BE5629"/>
    <w:rsid w:val="00C15BA5"/>
    <w:rsid w:val="00C17AED"/>
    <w:rsid w:val="00C356A3"/>
    <w:rsid w:val="00C35FC8"/>
    <w:rsid w:val="00C41324"/>
    <w:rsid w:val="00C42474"/>
    <w:rsid w:val="00C55032"/>
    <w:rsid w:val="00C55A77"/>
    <w:rsid w:val="00C60D18"/>
    <w:rsid w:val="00C711F4"/>
    <w:rsid w:val="00C876A9"/>
    <w:rsid w:val="00C91331"/>
    <w:rsid w:val="00C92522"/>
    <w:rsid w:val="00CB46EC"/>
    <w:rsid w:val="00CC27C2"/>
    <w:rsid w:val="00CD1360"/>
    <w:rsid w:val="00CF64A9"/>
    <w:rsid w:val="00D25772"/>
    <w:rsid w:val="00D272F7"/>
    <w:rsid w:val="00D65082"/>
    <w:rsid w:val="00D81D60"/>
    <w:rsid w:val="00D917D1"/>
    <w:rsid w:val="00D929D9"/>
    <w:rsid w:val="00D93588"/>
    <w:rsid w:val="00DA55D5"/>
    <w:rsid w:val="00DB2BBC"/>
    <w:rsid w:val="00DB7023"/>
    <w:rsid w:val="00DC3975"/>
    <w:rsid w:val="00DE515C"/>
    <w:rsid w:val="00DF4311"/>
    <w:rsid w:val="00DF4702"/>
    <w:rsid w:val="00DF4A8A"/>
    <w:rsid w:val="00E03152"/>
    <w:rsid w:val="00E0400A"/>
    <w:rsid w:val="00E140DA"/>
    <w:rsid w:val="00E17B88"/>
    <w:rsid w:val="00E22120"/>
    <w:rsid w:val="00E276BD"/>
    <w:rsid w:val="00E37B8B"/>
    <w:rsid w:val="00E409B8"/>
    <w:rsid w:val="00E47B2B"/>
    <w:rsid w:val="00E50814"/>
    <w:rsid w:val="00E5238D"/>
    <w:rsid w:val="00E53AC7"/>
    <w:rsid w:val="00E564D0"/>
    <w:rsid w:val="00E600A2"/>
    <w:rsid w:val="00E62E11"/>
    <w:rsid w:val="00E70395"/>
    <w:rsid w:val="00E81D2B"/>
    <w:rsid w:val="00E846CA"/>
    <w:rsid w:val="00E96398"/>
    <w:rsid w:val="00EA5D4C"/>
    <w:rsid w:val="00EB1D96"/>
    <w:rsid w:val="00EB47ED"/>
    <w:rsid w:val="00ED4133"/>
    <w:rsid w:val="00ED4CD4"/>
    <w:rsid w:val="00EE3F36"/>
    <w:rsid w:val="00EE4990"/>
    <w:rsid w:val="00EE514D"/>
    <w:rsid w:val="00F03853"/>
    <w:rsid w:val="00F11B98"/>
    <w:rsid w:val="00F14BAF"/>
    <w:rsid w:val="00F269AF"/>
    <w:rsid w:val="00F2704B"/>
    <w:rsid w:val="00F342EC"/>
    <w:rsid w:val="00F474D4"/>
    <w:rsid w:val="00F51FF1"/>
    <w:rsid w:val="00F7472D"/>
    <w:rsid w:val="00F842A3"/>
    <w:rsid w:val="00F85504"/>
    <w:rsid w:val="00F85F05"/>
    <w:rsid w:val="00F86C90"/>
    <w:rsid w:val="00FA1647"/>
    <w:rsid w:val="00FA50A4"/>
    <w:rsid w:val="00FB6536"/>
    <w:rsid w:val="00FC33D1"/>
    <w:rsid w:val="00FC5C2C"/>
    <w:rsid w:val="00FD09C8"/>
    <w:rsid w:val="00FE0149"/>
    <w:rsid w:val="00FE18C2"/>
    <w:rsid w:val="00FE6BE3"/>
    <w:rsid w:val="00FF3197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EC8A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560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60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60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605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605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605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605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605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60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60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5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56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D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D76"/>
  </w:style>
  <w:style w:type="paragraph" w:styleId="Footer">
    <w:name w:val="footer"/>
    <w:basedOn w:val="Normal"/>
    <w:link w:val="FooterChar"/>
    <w:uiPriority w:val="99"/>
    <w:unhideWhenUsed/>
    <w:rsid w:val="00692D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D76"/>
  </w:style>
  <w:style w:type="character" w:customStyle="1" w:styleId="Heading1Char">
    <w:name w:val="Heading 1 Char"/>
    <w:basedOn w:val="DefaultParagraphFont"/>
    <w:link w:val="Heading1"/>
    <w:uiPriority w:val="9"/>
    <w:rsid w:val="00635605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60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60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60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60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60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60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60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60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560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5605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605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60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560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35605"/>
    <w:rPr>
      <w:b/>
      <w:bCs/>
    </w:rPr>
  </w:style>
  <w:style w:type="character" w:styleId="Emphasis">
    <w:name w:val="Emphasis"/>
    <w:uiPriority w:val="20"/>
    <w:qFormat/>
    <w:rsid w:val="00635605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3560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560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3560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560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605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605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3560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3560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3560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3560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3560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60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081B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049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5D1BA2-AA58-1947-BDE0-34C9FBB0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2022-07-20T00:43:00Z</cp:lastPrinted>
  <dcterms:created xsi:type="dcterms:W3CDTF">2022-07-20T00:43:00Z</dcterms:created>
  <dcterms:modified xsi:type="dcterms:W3CDTF">2022-07-20T00:43:00Z</dcterms:modified>
</cp:coreProperties>
</file>