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07763B" w:rsidRDefault="004E13A5" w:rsidP="004E13A5">
      <w:pPr>
        <w:spacing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Pierre Legendre, Patrick M. A. James</w:t>
      </w:r>
    </w:p>
    <w:p w14:paraId="4679D4F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07763B" w:rsidRDefault="004E13A5" w:rsidP="004E13A5">
      <w:pPr>
        <w:spacing w:after="240" w:line="480" w:lineRule="auto"/>
        <w:rPr>
          <w:rFonts w:ascii="Times New Roman" w:eastAsia="Times New Roman" w:hAnsi="Times New Roman" w:cs="Times New Roman"/>
          <w:sz w:val="24"/>
          <w:szCs w:val="24"/>
          <w:lang w:val="fr-CA"/>
        </w:rPr>
      </w:pPr>
      <w:r w:rsidRPr="0007763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07763B"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Unique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4CEBFDB8"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037E773B" w14:textId="79D1DF69" w:rsidR="00CC1F19"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Spatial and temporal variation in genetic information can tell us a great deal about</w:t>
      </w:r>
      <w:r w:rsidRPr="0007763B">
        <w:rPr>
          <w:rFonts w:ascii="Times New Roman" w:hAnsi="Times New Roman" w:cs="Times New Roman"/>
          <w:sz w:val="24"/>
          <w:szCs w:val="24"/>
        </w:rPr>
        <w:t xml:space="preserve"> demography and movement of pop</w:t>
      </w:r>
      <w:r w:rsidR="00E21228" w:rsidRPr="0007763B">
        <w:rPr>
          <w:rFonts w:ascii="Times New Roman" w:hAnsi="Times New Roman" w:cs="Times New Roman"/>
          <w:sz w:val="24"/>
          <w:szCs w:val="24"/>
        </w:rPr>
        <w:t>u</w:t>
      </w:r>
      <w:r w:rsidRPr="0007763B">
        <w:rPr>
          <w:rFonts w:ascii="Times New Roman" w:hAnsi="Times New Roman" w:cs="Times New Roman"/>
          <w:sz w:val="24"/>
          <w:szCs w:val="24"/>
        </w:rPr>
        <w:t>lations</w:t>
      </w:r>
      <w:r w:rsidR="00A11547" w:rsidRPr="0007763B">
        <w:rPr>
          <w:rFonts w:ascii="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616333" w:rsidRPr="0007763B">
        <w:rPr>
          <w:rFonts w:ascii="Times New Roman" w:eastAsia="Times New Roman" w:hAnsi="Times New Roman" w:cs="Times New Roman"/>
          <w:sz w:val="24"/>
          <w:szCs w:val="24"/>
        </w:rPr>
        <w:t>Population</w:t>
      </w:r>
      <w:r w:rsidRPr="0007763B">
        <w:rPr>
          <w:rFonts w:ascii="Times New Roman" w:eastAsia="Times New Roman" w:hAnsi="Times New Roman" w:cs="Times New Roman"/>
          <w:sz w:val="24"/>
          <w:szCs w:val="24"/>
        </w:rPr>
        <w:t xml:space="preserve"> genetics approaches are, and will continue to be, widely used for conservation purposes </w:t>
      </w:r>
      <w:r w:rsidRPr="0007763B">
        <w:rPr>
          <w:rFonts w:ascii="Times New Roman" w:hAnsi="Times New Roman" w:cs="Times New Roman"/>
          <w:sz w:val="24"/>
          <w:szCs w:val="24"/>
        </w:rPr>
        <w:t xml:space="preserve">as the approach </w:t>
      </w:r>
      <w:r w:rsidR="00290668">
        <w:rPr>
          <w:rFonts w:ascii="Times New Roman" w:hAnsi="Times New Roman" w:cs="Times New Roman"/>
          <w:sz w:val="24"/>
          <w:szCs w:val="24"/>
        </w:rPr>
        <w:t xml:space="preserve">is used to translate </w:t>
      </w:r>
      <w:r w:rsidRPr="0007763B">
        <w:rPr>
          <w:rFonts w:ascii="Times New Roman" w:hAnsi="Times New Roman" w:cs="Times New Roman"/>
          <w:sz w:val="24"/>
          <w:szCs w:val="24"/>
        </w:rPr>
        <w:t>genetic data into meaningful inference</w:t>
      </w:r>
      <w:r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fldChar w:fldCharType="begin" w:fldLock="1"/>
      </w:r>
      <w:r w:rsidR="005D6EA5"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5D6EA5" w:rsidRPr="0007763B">
        <w:rPr>
          <w:rFonts w:ascii="Times New Roman" w:eastAsia="Times New Roman" w:hAnsi="Times New Roman" w:cs="Times New Roman"/>
          <w:noProof/>
          <w:sz w:val="24"/>
          <w:szCs w:val="24"/>
        </w:rPr>
        <w:t>(Allendorf, Hohenlohe, &amp; Luikart, 2010; Harrisson, Pavlova, Telonis-Scott, &amp; Sunnucks, 2014; 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1F6EAC" w:rsidRPr="0007763B">
        <w:rPr>
          <w:rFonts w:ascii="Times New Roman" w:eastAsia="Times New Roman" w:hAnsi="Times New Roman" w:cs="Times New Roman"/>
          <w:sz w:val="24"/>
          <w:szCs w:val="24"/>
        </w:rPr>
        <w:t xml:space="preserve"> Among population genetic approaches, l</w:t>
      </w:r>
      <w:r w:rsidR="00616333" w:rsidRPr="0007763B">
        <w:rPr>
          <w:rFonts w:ascii="Times New Roman" w:eastAsia="Times New Roman" w:hAnsi="Times New Roman" w:cs="Times New Roman"/>
          <w:sz w:val="24"/>
          <w:szCs w:val="24"/>
        </w:rPr>
        <w:t>andscape genetics</w:t>
      </w:r>
      <w:r w:rsidR="001F6EAC" w:rsidRPr="0007763B">
        <w:rPr>
          <w:rFonts w:ascii="Times New Roman" w:eastAsia="Times New Roman" w:hAnsi="Times New Roman" w:cs="Times New Roman"/>
          <w:sz w:val="24"/>
          <w:szCs w:val="24"/>
        </w:rPr>
        <w:t xml:space="preserve"> approaches</w:t>
      </w:r>
      <w:r w:rsidRPr="0007763B">
        <w:rPr>
          <w:rFonts w:ascii="Times New Roman" w:eastAsia="Times New Roman" w:hAnsi="Times New Roman" w:cs="Times New Roman"/>
          <w:sz w:val="24"/>
          <w:szCs w:val="24"/>
        </w:rPr>
        <w:t xml:space="preserve"> </w:t>
      </w:r>
      <w:r w:rsidR="001F6EAC" w:rsidRPr="0007763B">
        <w:rPr>
          <w:rFonts w:ascii="Times New Roman" w:eastAsia="Times New Roman" w:hAnsi="Times New Roman" w:cs="Times New Roman"/>
          <w:sz w:val="24"/>
          <w:szCs w:val="24"/>
        </w:rPr>
        <w:t xml:space="preserve">bridge an important gap in the field of molecular ecology </w:t>
      </w:r>
      <w:r w:rsidR="009275A9" w:rsidRPr="0007763B">
        <w:rPr>
          <w:rFonts w:ascii="Times New Roman" w:eastAsia="Times New Roman" w:hAnsi="Times New Roman" w:cs="Times New Roman"/>
          <w:sz w:val="24"/>
          <w:szCs w:val="24"/>
        </w:rPr>
        <w:t xml:space="preserve">by </w:t>
      </w:r>
      <w:r w:rsidRPr="0007763B">
        <w:rPr>
          <w:rFonts w:ascii="Times New Roman" w:eastAsia="Times New Roman" w:hAnsi="Times New Roman" w:cs="Times New Roman"/>
          <w:sz w:val="24"/>
          <w:szCs w:val="24"/>
        </w:rPr>
        <w:t>providing information about the interaction between micro-evolutionary p</w:t>
      </w:r>
      <w:r w:rsidR="009275A9" w:rsidRPr="0007763B">
        <w:rPr>
          <w:rFonts w:ascii="Times New Roman" w:eastAsia="Times New Roman" w:hAnsi="Times New Roman" w:cs="Times New Roman"/>
          <w:sz w:val="24"/>
          <w:szCs w:val="24"/>
        </w:rPr>
        <w:t xml:space="preserve">rocesses and landscape features </w:t>
      </w:r>
      <w:r w:rsidRPr="0007763B">
        <w:rPr>
          <w:rFonts w:ascii="Times New Roman" w:eastAsia="Times New Roman" w:hAnsi="Times New Roman" w:cs="Times New Roman"/>
          <w:sz w:val="24"/>
          <w:szCs w:val="24"/>
        </w:rPr>
        <w:fldChar w:fldCharType="begin" w:fldLock="1"/>
      </w:r>
      <w:r w:rsidR="004036B9" w:rsidRPr="0007763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616333" w:rsidRPr="0007763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07763B">
        <w:rPr>
          <w:rFonts w:ascii="Times New Roman" w:eastAsia="Times New Roman" w:hAnsi="Times New Roman" w:cs="Times New Roman"/>
          <w:sz w:val="24"/>
          <w:szCs w:val="24"/>
        </w:rPr>
        <w:fldChar w:fldCharType="end"/>
      </w:r>
      <w:r w:rsidR="001F6EAC" w:rsidRPr="0007763B">
        <w:rPr>
          <w:rFonts w:ascii="Times New Roman" w:eastAsia="Times New Roman" w:hAnsi="Times New Roman" w:cs="Times New Roman"/>
          <w:sz w:val="24"/>
          <w:szCs w:val="24"/>
        </w:rPr>
        <w:t xml:space="preserve">. </w:t>
      </w:r>
      <w:r w:rsidR="00CC1F19" w:rsidRPr="0007763B">
        <w:rPr>
          <w:rFonts w:ascii="Times New Roman" w:eastAsia="Times New Roman" w:hAnsi="Times New Roman" w:cs="Times New Roman"/>
          <w:sz w:val="24"/>
          <w:szCs w:val="24"/>
        </w:rPr>
        <w:t>T</w:t>
      </w:r>
      <w:r w:rsidR="001F6EAC" w:rsidRPr="0007763B">
        <w:rPr>
          <w:rFonts w:ascii="Times New Roman" w:eastAsia="Times New Roman" w:hAnsi="Times New Roman" w:cs="Times New Roman"/>
          <w:sz w:val="24"/>
          <w:szCs w:val="24"/>
        </w:rPr>
        <w:t>he vast majority of</w:t>
      </w:r>
      <w:r w:rsidR="00CC1F19" w:rsidRPr="0007763B">
        <w:rPr>
          <w:rFonts w:ascii="Times New Roman" w:eastAsia="Times New Roman" w:hAnsi="Times New Roman" w:cs="Times New Roman"/>
          <w:sz w:val="24"/>
          <w:szCs w:val="24"/>
        </w:rPr>
        <w:t xml:space="preserve"> studies using these approaches focus on explaining the spatial variation rather than the temporal variation in genetic diversity. However, temporal g</w:t>
      </w:r>
      <w:r w:rsidR="001F6EAC" w:rsidRPr="0007763B">
        <w:rPr>
          <w:rFonts w:ascii="Times New Roman" w:eastAsia="Times New Roman" w:hAnsi="Times New Roman" w:cs="Times New Roman"/>
          <w:sz w:val="24"/>
          <w:szCs w:val="24"/>
        </w:rPr>
        <w:t>ains and losses of genetic diversity</w:t>
      </w:r>
      <w:r w:rsidR="00CC1F19" w:rsidRPr="0007763B">
        <w:rPr>
          <w:rFonts w:ascii="Times New Roman" w:eastAsia="Times New Roman" w:hAnsi="Times New Roman" w:cs="Times New Roman"/>
          <w:sz w:val="24"/>
          <w:szCs w:val="24"/>
        </w:rPr>
        <w:t xml:space="preserve"> are at the crux of many conservation issues</w:t>
      </w:r>
      <w:r w:rsidR="001F6EAC" w:rsidRPr="0007763B">
        <w:rPr>
          <w:rFonts w:ascii="Times New Roman" w:eastAsia="Times New Roman" w:hAnsi="Times New Roman" w:cs="Times New Roman"/>
          <w:sz w:val="24"/>
          <w:szCs w:val="24"/>
        </w:rPr>
        <w:t xml:space="preserve"> because they influence </w:t>
      </w:r>
      <w:r w:rsidR="00CC1F19" w:rsidRPr="0007763B">
        <w:rPr>
          <w:rFonts w:ascii="Times New Roman" w:eastAsia="Times New Roman" w:hAnsi="Times New Roman" w:cs="Times New Roman"/>
          <w:sz w:val="24"/>
          <w:szCs w:val="24"/>
        </w:rPr>
        <w:t>the evolution and persistence of a species through</w:t>
      </w:r>
      <w:r w:rsidR="001F6EAC" w:rsidRPr="0007763B">
        <w:rPr>
          <w:rFonts w:ascii="Times New Roman" w:eastAsia="Times New Roman" w:hAnsi="Times New Roman" w:cs="Times New Roman"/>
          <w:sz w:val="24"/>
          <w:szCs w:val="24"/>
        </w:rPr>
        <w:t xml:space="preserve"> processes such as local adaptation, maladaptation, or divergent natural </w:t>
      </w:r>
      <w:r w:rsidR="00CC1F19" w:rsidRPr="0007763B">
        <w:rPr>
          <w:rFonts w:ascii="Times New Roman" w:eastAsia="Times New Roman" w:hAnsi="Times New Roman" w:cs="Times New Roman"/>
          <w:sz w:val="24"/>
          <w:szCs w:val="24"/>
        </w:rPr>
        <w:t>selection.</w:t>
      </w:r>
    </w:p>
    <w:p w14:paraId="37A843A2" w14:textId="60D07D9B"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One of the main ongoing challenges for </w:t>
      </w:r>
      <w:r w:rsidR="00A11547" w:rsidRPr="0007763B">
        <w:rPr>
          <w:rFonts w:ascii="Times New Roman" w:eastAsia="Times New Roman" w:hAnsi="Times New Roman" w:cs="Times New Roman"/>
          <w:sz w:val="24"/>
          <w:szCs w:val="24"/>
        </w:rPr>
        <w:t>biologists</w:t>
      </w:r>
      <w:r w:rsidRPr="0007763B">
        <w:rPr>
          <w:rFonts w:ascii="Times New Roman" w:eastAsia="Times New Roman" w:hAnsi="Times New Roman" w:cs="Times New Roman"/>
          <w:sz w:val="24"/>
          <w:szCs w:val="24"/>
        </w:rPr>
        <w:t xml:space="preserve"> is </w:t>
      </w:r>
      <w:r w:rsidR="00CC1F19" w:rsidRPr="0007763B">
        <w:rPr>
          <w:rFonts w:ascii="Times New Roman" w:eastAsia="Times New Roman" w:hAnsi="Times New Roman" w:cs="Times New Roman"/>
          <w:sz w:val="24"/>
          <w:szCs w:val="24"/>
        </w:rPr>
        <w:t xml:space="preserve">therefore </w:t>
      </w:r>
      <w:r w:rsidRPr="0007763B">
        <w:rPr>
          <w:rFonts w:ascii="Times New Roman" w:eastAsia="Times New Roman" w:hAnsi="Times New Roman" w:cs="Times New Roman"/>
          <w:sz w:val="24"/>
          <w:szCs w:val="24"/>
        </w:rPr>
        <w:t>to detect</w:t>
      </w:r>
      <w:r w:rsidR="006F04E2" w:rsidRPr="0007763B">
        <w:rPr>
          <w:rFonts w:ascii="Times New Roman" w:eastAsia="Times New Roman" w:hAnsi="Times New Roman" w:cs="Times New Roman"/>
          <w:sz w:val="24"/>
          <w:szCs w:val="24"/>
        </w:rPr>
        <w:t xml:space="preserve"> both</w:t>
      </w:r>
      <w:r w:rsidRPr="0007763B">
        <w:rPr>
          <w:rFonts w:ascii="Times New Roman" w:eastAsia="Times New Roman" w:hAnsi="Times New Roman" w:cs="Times New Roman"/>
          <w:sz w:val="24"/>
          <w:szCs w:val="24"/>
        </w:rPr>
        <w:t xml:space="preserve"> </w:t>
      </w:r>
      <w:r w:rsidR="006F04E2" w:rsidRPr="0007763B">
        <w:rPr>
          <w:rFonts w:ascii="Times New Roman" w:eastAsia="Times New Roman" w:hAnsi="Times New Roman" w:cs="Times New Roman"/>
          <w:sz w:val="24"/>
          <w:szCs w:val="24"/>
        </w:rPr>
        <w:t xml:space="preserve">when and where </w:t>
      </w:r>
      <w:r w:rsidR="00D3019E" w:rsidRPr="0007763B">
        <w:rPr>
          <w:rFonts w:ascii="Times New Roman" w:eastAsia="Times New Roman" w:hAnsi="Times New Roman" w:cs="Times New Roman"/>
          <w:sz w:val="24"/>
          <w:szCs w:val="24"/>
        </w:rPr>
        <w:t xml:space="preserve">in the landscape, </w:t>
      </w:r>
      <w:r w:rsidR="00CC1F19" w:rsidRPr="0007763B">
        <w:rPr>
          <w:rFonts w:ascii="Times New Roman" w:eastAsia="Times New Roman" w:hAnsi="Times New Roman" w:cs="Times New Roman"/>
          <w:sz w:val="24"/>
          <w:szCs w:val="24"/>
        </w:rPr>
        <w:t>a significant gain or loss of genetic</w:t>
      </w:r>
      <w:r w:rsidR="00A04F14" w:rsidRPr="0007763B">
        <w:rPr>
          <w:rFonts w:ascii="Times New Roman" w:eastAsia="Times New Roman" w:hAnsi="Times New Roman" w:cs="Times New Roman"/>
          <w:sz w:val="24"/>
          <w:szCs w:val="24"/>
        </w:rPr>
        <w:t xml:space="preserve"> divers</w:t>
      </w:r>
      <w:r w:rsidR="006F04E2" w:rsidRPr="0007763B">
        <w:rPr>
          <w:rFonts w:ascii="Times New Roman" w:eastAsia="Times New Roman" w:hAnsi="Times New Roman" w:cs="Times New Roman"/>
          <w:sz w:val="24"/>
          <w:szCs w:val="24"/>
        </w:rPr>
        <w:t>ity occurs</w:t>
      </w:r>
      <w:r w:rsidR="00A04F14" w:rsidRPr="0007763B">
        <w:rPr>
          <w:rFonts w:ascii="Times New Roman" w:eastAsia="Times New Roman" w:hAnsi="Times New Roman" w:cs="Times New Roman"/>
          <w:sz w:val="24"/>
          <w:szCs w:val="24"/>
        </w:rPr>
        <w:t>. Once detected, those changes in genetic diversity may be associated with</w:t>
      </w:r>
      <w:r w:rsidRPr="0007763B">
        <w:rPr>
          <w:rFonts w:ascii="Times New Roman" w:eastAsia="Times New Roman" w:hAnsi="Times New Roman" w:cs="Times New Roman"/>
          <w:sz w:val="24"/>
          <w:szCs w:val="24"/>
        </w:rPr>
        <w:t xml:space="preserve"> natural or anthropogenic </w:t>
      </w:r>
      <w:r w:rsidR="000C1EE3" w:rsidRPr="0007763B">
        <w:rPr>
          <w:rFonts w:ascii="Times New Roman" w:eastAsia="Times New Roman" w:hAnsi="Times New Roman" w:cs="Times New Roman"/>
          <w:sz w:val="24"/>
          <w:szCs w:val="24"/>
        </w:rPr>
        <w:t>landscape change</w:t>
      </w:r>
      <w:r w:rsidR="00A04F14" w:rsidRPr="0007763B">
        <w:rPr>
          <w:rFonts w:ascii="Times New Roman" w:eastAsia="Times New Roman" w:hAnsi="Times New Roman" w:cs="Times New Roman"/>
          <w:sz w:val="24"/>
          <w:szCs w:val="24"/>
        </w:rPr>
        <w:t>s</w:t>
      </w:r>
      <w:r w:rsidR="000C1EE3" w:rsidRPr="0007763B">
        <w:rPr>
          <w:rFonts w:ascii="Times New Roman" w:eastAsia="Times New Roman" w:hAnsi="Times New Roman" w:cs="Times New Roman"/>
          <w:sz w:val="24"/>
          <w:szCs w:val="24"/>
        </w:rPr>
        <w:t>, from</w:t>
      </w:r>
      <w:r w:rsidRPr="0007763B">
        <w:rPr>
          <w:rFonts w:ascii="Times New Roman" w:eastAsia="Times New Roman" w:hAnsi="Times New Roman" w:cs="Times New Roman"/>
          <w:sz w:val="24"/>
          <w:szCs w:val="24"/>
        </w:rPr>
        <w:t xml:space="preserve"> local and abrupt </w:t>
      </w:r>
      <w:r w:rsidR="000C1EE3" w:rsidRPr="0007763B">
        <w:rPr>
          <w:rFonts w:ascii="Times New Roman" w:eastAsia="Times New Roman" w:hAnsi="Times New Roman" w:cs="Times New Roman"/>
          <w:sz w:val="24"/>
          <w:szCs w:val="24"/>
        </w:rPr>
        <w:t xml:space="preserve">like a wildfire, to </w:t>
      </w:r>
      <w:r w:rsidRPr="0007763B">
        <w:rPr>
          <w:rFonts w:ascii="Times New Roman" w:eastAsia="Times New Roman" w:hAnsi="Times New Roman" w:cs="Times New Roman"/>
          <w:sz w:val="24"/>
          <w:szCs w:val="24"/>
        </w:rPr>
        <w:t xml:space="preserve">global </w:t>
      </w:r>
      <w:r w:rsidR="000C1EE3" w:rsidRPr="0007763B">
        <w:rPr>
          <w:rFonts w:ascii="Times New Roman" w:eastAsia="Times New Roman" w:hAnsi="Times New Roman" w:cs="Times New Roman"/>
          <w:sz w:val="24"/>
          <w:szCs w:val="24"/>
        </w:rPr>
        <w:t xml:space="preserve">and long-term like </w:t>
      </w:r>
      <w:r w:rsidRPr="0007763B">
        <w:rPr>
          <w:rFonts w:ascii="Times New Roman" w:eastAsia="Times New Roman" w:hAnsi="Times New Roman" w:cs="Times New Roman"/>
          <w:sz w:val="24"/>
          <w:szCs w:val="24"/>
        </w:rPr>
        <w:t xml:space="preserve">climate warming. </w:t>
      </w:r>
      <w:r w:rsidR="005F6CBE">
        <w:rPr>
          <w:rFonts w:ascii="Times New Roman" w:eastAsia="Times New Roman" w:hAnsi="Times New Roman" w:cs="Times New Roman"/>
          <w:sz w:val="24"/>
          <w:szCs w:val="24"/>
        </w:rPr>
        <w:t>Such associations may d</w:t>
      </w:r>
      <w:r w:rsidR="005F6CBE" w:rsidRPr="0007763B">
        <w:rPr>
          <w:rFonts w:ascii="Times New Roman" w:eastAsia="Times New Roman" w:hAnsi="Times New Roman" w:cs="Times New Roman"/>
          <w:sz w:val="24"/>
          <w:szCs w:val="24"/>
        </w:rPr>
        <w:t>escribe what is happening at the demographic level, and therefore serve as an alarm for managers.</w:t>
      </w:r>
      <w:r w:rsidR="005F6CBE">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However, it is rarely possible to observe the effects of these events instantaneously and researchers are often left with spatial legacies </w:t>
      </w:r>
      <w:r w:rsidR="00290668">
        <w:rPr>
          <w:rFonts w:ascii="Times New Roman" w:eastAsia="Times New Roman" w:hAnsi="Times New Roman" w:cs="Times New Roman"/>
          <w:sz w:val="24"/>
          <w:szCs w:val="24"/>
        </w:rPr>
        <w:t xml:space="preserve">in </w:t>
      </w:r>
      <w:r w:rsidR="0007763B">
        <w:rPr>
          <w:rFonts w:ascii="Times New Roman" w:eastAsia="Times New Roman" w:hAnsi="Times New Roman" w:cs="Times New Roman"/>
          <w:sz w:val="24"/>
          <w:szCs w:val="24"/>
        </w:rPr>
        <w:t>genetic diversity,</w:t>
      </w:r>
      <w:r w:rsidRPr="0007763B">
        <w:rPr>
          <w:rFonts w:ascii="Times New Roman" w:eastAsia="Times New Roman" w:hAnsi="Times New Roman" w:cs="Times New Roman"/>
          <w:sz w:val="24"/>
          <w:szCs w:val="24"/>
        </w:rPr>
        <w:t xml:space="preserve"> </w:t>
      </w:r>
      <w:r w:rsidR="00290668">
        <w:rPr>
          <w:rFonts w:ascii="Times New Roman" w:eastAsia="Times New Roman" w:hAnsi="Times New Roman" w:cs="Times New Roman"/>
          <w:sz w:val="24"/>
          <w:szCs w:val="24"/>
        </w:rPr>
        <w:t>as these effects may not be</w:t>
      </w:r>
      <w:r w:rsidRPr="0007763B">
        <w:rPr>
          <w:rFonts w:ascii="Times New Roman" w:eastAsia="Times New Roman" w:hAnsi="Times New Roman" w:cs="Times New Roman"/>
          <w:sz w:val="24"/>
          <w:szCs w:val="24"/>
        </w:rPr>
        <w:t xml:space="preserve"> readily observable from demographic data alone. Common examples of situations where </w:t>
      </w:r>
      <w:r w:rsidR="005F6CBE">
        <w:rPr>
          <w:rFonts w:ascii="Times New Roman" w:eastAsia="Times New Roman" w:hAnsi="Times New Roman" w:cs="Times New Roman"/>
          <w:sz w:val="24"/>
          <w:szCs w:val="24"/>
        </w:rPr>
        <w:t xml:space="preserve">spatial legacies may be left in the genetic make-up of populations </w:t>
      </w:r>
      <w:r w:rsidRPr="0007763B">
        <w:rPr>
          <w:rFonts w:ascii="Times New Roman" w:eastAsia="Times New Roman" w:hAnsi="Times New Roman" w:cs="Times New Roman"/>
          <w:sz w:val="24"/>
          <w:szCs w:val="24"/>
        </w:rPr>
        <w:t xml:space="preserve">include geographic isolation, </w:t>
      </w:r>
      <w:r w:rsidRPr="0007763B">
        <w:rPr>
          <w:rFonts w:ascii="Times New Roman" w:eastAsia="Times New Roman" w:hAnsi="Times New Roman" w:cs="Times New Roman"/>
          <w:sz w:val="24"/>
          <w:szCs w:val="24"/>
        </w:rPr>
        <w:lastRenderedPageBreak/>
        <w:t xml:space="preserve">population bottleneck and massive migrations from previously isolated populations, which would substantially </w:t>
      </w:r>
      <w:r w:rsidR="009A2299">
        <w:rPr>
          <w:rFonts w:ascii="Times New Roman" w:eastAsia="Times New Roman" w:hAnsi="Times New Roman" w:cs="Times New Roman"/>
          <w:sz w:val="24"/>
          <w:szCs w:val="24"/>
        </w:rPr>
        <w:t>alter local genetic variation.</w:t>
      </w:r>
    </w:p>
    <w:p w14:paraId="4D377D4F" w14:textId="0B95C1C0"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Few methods currently exist for the temporal comparison </w:t>
      </w:r>
      <w:r w:rsidR="00AA3A0B">
        <w:rPr>
          <w:rFonts w:ascii="Times New Roman" w:eastAsia="Times New Roman" w:hAnsi="Times New Roman" w:cs="Times New Roman"/>
          <w:sz w:val="24"/>
          <w:szCs w:val="24"/>
        </w:rPr>
        <w:t xml:space="preserve">of </w:t>
      </w:r>
      <w:r w:rsidRPr="0007763B">
        <w:rPr>
          <w:rFonts w:ascii="Times New Roman" w:eastAsia="Times New Roman" w:hAnsi="Times New Roman" w:cs="Times New Roman"/>
          <w:sz w:val="24"/>
          <w:szCs w:val="24"/>
        </w:rPr>
        <w:t>genetic data. For example</w:t>
      </w:r>
      <w:r w:rsidR="00B0214F">
        <w:rPr>
          <w:rFonts w:ascii="Times New Roman" w:eastAsia="Times New Roman" w:hAnsi="Times New Roman" w:cs="Times New Roman"/>
          <w:sz w:val="24"/>
          <w:szCs w:val="24"/>
        </w:rPr>
        <w:t>,</w:t>
      </w:r>
      <w:r w:rsidR="006451B0" w:rsidRPr="0007763B">
        <w:rPr>
          <w:rFonts w:ascii="Times New Roman" w:hAnsi="Times New Roman" w:cs="Times New Roman"/>
          <w:sz w:val="24"/>
          <w:szCs w:val="24"/>
        </w:rPr>
        <w:t xml:space="preserve"> </w:t>
      </w:r>
      <w:r w:rsidR="00B0214F">
        <w:rPr>
          <w:rFonts w:ascii="Times New Roman" w:hAnsi="Times New Roman" w:cs="Times New Roman"/>
          <w:sz w:val="24"/>
          <w:szCs w:val="24"/>
        </w:rPr>
        <w:t xml:space="preserve">very </w:t>
      </w:r>
      <w:r w:rsidR="006451B0" w:rsidRPr="0007763B">
        <w:rPr>
          <w:rFonts w:ascii="Times New Roman" w:hAnsi="Times New Roman" w:cs="Times New Roman"/>
          <w:sz w:val="24"/>
          <w:szCs w:val="24"/>
        </w:rPr>
        <w:t>sophisticated methods exist to infer demographic history from genetic data, even from static</w:t>
      </w:r>
      <w:r w:rsidR="00F90329">
        <w:rPr>
          <w:rFonts w:ascii="Times New Roman" w:hAnsi="Times New Roman" w:cs="Times New Roman"/>
          <w:sz w:val="24"/>
          <w:szCs w:val="24"/>
        </w:rPr>
        <w:t>, i.e. single time</w:t>
      </w:r>
      <w:r w:rsidR="006451B0" w:rsidRPr="0007763B">
        <w:rPr>
          <w:rFonts w:ascii="Times New Roman" w:hAnsi="Times New Roman" w:cs="Times New Roman"/>
          <w:sz w:val="24"/>
          <w:szCs w:val="24"/>
        </w:rPr>
        <w:t xml:space="preserve"> genetic data</w:t>
      </w:r>
      <w:r w:rsidR="00F90329">
        <w:rPr>
          <w:rFonts w:ascii="Times New Roman" w:hAnsi="Times New Roman" w:cs="Times New Roman"/>
          <w:sz w:val="24"/>
          <w:szCs w:val="24"/>
        </w:rPr>
        <w:t xml:space="preserve"> </w:t>
      </w:r>
      <w:r w:rsidR="00F90329">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00F90329">
        <w:rPr>
          <w:rFonts w:ascii="Times New Roman" w:hAnsi="Times New Roman" w:cs="Times New Roman"/>
          <w:sz w:val="24"/>
          <w:szCs w:val="24"/>
        </w:rPr>
        <w:fldChar w:fldCharType="separate"/>
      </w:r>
      <w:r w:rsidR="00847992" w:rsidRPr="00847992">
        <w:rPr>
          <w:rFonts w:ascii="Times New Roman" w:hAnsi="Times New Roman" w:cs="Times New Roman"/>
          <w:noProof/>
          <w:sz w:val="24"/>
          <w:szCs w:val="24"/>
        </w:rPr>
        <w:t>(Excoffier, Dupanloup, Huerta-Sánchez, Sousa, &amp; Foll, 2013; Günther &amp; Coop, 2013; Gutenkunst, Hernandez, Williamson, &amp; Bustamante, 2009)</w:t>
      </w:r>
      <w:r w:rsidR="00F90329">
        <w:rPr>
          <w:rFonts w:ascii="Times New Roman" w:hAnsi="Times New Roman" w:cs="Times New Roman"/>
          <w:sz w:val="24"/>
          <w:szCs w:val="24"/>
        </w:rPr>
        <w:fldChar w:fldCharType="end"/>
      </w:r>
      <w:r w:rsidR="006451B0" w:rsidRPr="0007763B">
        <w:rPr>
          <w:rFonts w:ascii="Times New Roman" w:hAnsi="Times New Roman" w:cs="Times New Roman"/>
          <w:sz w:val="24"/>
          <w:szCs w:val="24"/>
        </w:rPr>
        <w:t>. However</w:t>
      </w:r>
      <w:r w:rsidR="00EA515D">
        <w:rPr>
          <w:rFonts w:ascii="Times New Roman" w:hAnsi="Times New Roman" w:cs="Times New Roman"/>
          <w:sz w:val="24"/>
          <w:szCs w:val="24"/>
        </w:rPr>
        <w:t xml:space="preserve"> useful</w:t>
      </w:r>
      <w:r w:rsidR="006451B0" w:rsidRPr="0007763B">
        <w:rPr>
          <w:rFonts w:ascii="Times New Roman" w:hAnsi="Times New Roman" w:cs="Times New Roman"/>
          <w:sz w:val="24"/>
          <w:szCs w:val="24"/>
        </w:rPr>
        <w:t xml:space="preserve">, those methods are </w:t>
      </w:r>
      <w:r w:rsidR="00AA3A0B">
        <w:rPr>
          <w:rFonts w:ascii="Times New Roman" w:hAnsi="Times New Roman" w:cs="Times New Roman"/>
          <w:sz w:val="24"/>
          <w:szCs w:val="24"/>
        </w:rPr>
        <w:t xml:space="preserve">usually </w:t>
      </w:r>
      <w:r w:rsidR="00EA515D">
        <w:rPr>
          <w:rFonts w:ascii="Times New Roman" w:hAnsi="Times New Roman" w:cs="Times New Roman"/>
          <w:sz w:val="24"/>
          <w:szCs w:val="24"/>
        </w:rPr>
        <w:t>designed</w:t>
      </w:r>
      <w:r w:rsidR="006451B0" w:rsidRPr="0007763B">
        <w:rPr>
          <w:rFonts w:ascii="Times New Roman" w:hAnsi="Times New Roman" w:cs="Times New Roman"/>
          <w:sz w:val="24"/>
          <w:szCs w:val="24"/>
        </w:rPr>
        <w:t xml:space="preserve"> for very large genetic datasets</w:t>
      </w:r>
      <w:r w:rsidR="005B723C">
        <w:rPr>
          <w:rFonts w:ascii="Times New Roman" w:hAnsi="Times New Roman" w:cs="Times New Roman"/>
          <w:sz w:val="24"/>
          <w:szCs w:val="24"/>
        </w:rPr>
        <w:t xml:space="preserve">, which span large sections or the whole genome, and need additional input such as information about </w:t>
      </w:r>
      <w:r w:rsidR="00777B9A">
        <w:rPr>
          <w:rFonts w:ascii="Times New Roman" w:hAnsi="Times New Roman" w:cs="Times New Roman"/>
          <w:sz w:val="24"/>
          <w:szCs w:val="24"/>
        </w:rPr>
        <w:t>recombination</w:t>
      </w:r>
      <w:r w:rsidR="005B723C">
        <w:rPr>
          <w:rFonts w:ascii="Times New Roman" w:hAnsi="Times New Roman" w:cs="Times New Roman"/>
          <w:sz w:val="24"/>
          <w:szCs w:val="24"/>
        </w:rPr>
        <w:t xml:space="preserve"> processes </w:t>
      </w:r>
      <w:r w:rsidR="00BC1041">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2013)","plainTextFormattedCitation":"(Gattepaille, Jakobsson, &amp; Blum, 2013)","previouslyFormattedCitation":"(Gattepaille, Jakobsson, &amp; Blum, 2013)"},"properties":{"noteIndex":0},"schema":"https://github.com/citation-style-language/schema/raw/master/csl-citation.json"}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(Gattepaille, Jakobsson, &amp; Blum, 2013)</w:t>
      </w:r>
      <w:r w:rsidR="00BC1041">
        <w:rPr>
          <w:rFonts w:ascii="Times New Roman" w:hAnsi="Times New Roman" w:cs="Times New Roman"/>
          <w:sz w:val="24"/>
          <w:szCs w:val="24"/>
        </w:rPr>
        <w:fldChar w:fldCharType="end"/>
      </w:r>
      <w:r w:rsidR="005B723C">
        <w:rPr>
          <w:rFonts w:ascii="Times New Roman" w:hAnsi="Times New Roman" w:cs="Times New Roman"/>
          <w:sz w:val="24"/>
          <w:szCs w:val="24"/>
        </w:rPr>
        <w:t xml:space="preserve"> </w:t>
      </w:r>
      <w:r w:rsidR="00BC1041">
        <w:rPr>
          <w:rFonts w:ascii="Times New Roman" w:hAnsi="Times New Roman" w:cs="Times New Roman"/>
          <w:sz w:val="24"/>
          <w:szCs w:val="24"/>
        </w:rPr>
        <w:t xml:space="preserve">and </w:t>
      </w:r>
      <w:r w:rsidR="006451B0" w:rsidRPr="0007763B">
        <w:rPr>
          <w:rFonts w:ascii="Times New Roman" w:hAnsi="Times New Roman" w:cs="Times New Roman"/>
          <w:sz w:val="24"/>
          <w:szCs w:val="24"/>
        </w:rPr>
        <w:t>ascertainment</w:t>
      </w:r>
      <w:r w:rsidR="00BC1041">
        <w:rPr>
          <w:rFonts w:ascii="Times New Roman" w:hAnsi="Times New Roman" w:cs="Times New Roman"/>
          <w:sz w:val="24"/>
          <w:szCs w:val="24"/>
        </w:rPr>
        <w:t xml:space="preserve"> bias </w:t>
      </w:r>
      <w:r w:rsidR="00BC1041">
        <w:rPr>
          <w:rFonts w:ascii="Times New Roman" w:hAnsi="Times New Roman" w:cs="Times New Roman"/>
          <w:sz w:val="24"/>
          <w:szCs w:val="24"/>
        </w:rPr>
        <w:fldChar w:fldCharType="begin" w:fldLock="1"/>
      </w:r>
      <w:r w:rsidR="000673CD">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(Marth, Czabarka, Murvai, &amp; Sherry, 2004)</w:t>
      </w:r>
      <w:r w:rsidR="00BC1041">
        <w:rPr>
          <w:rFonts w:ascii="Times New Roman" w:hAnsi="Times New Roman" w:cs="Times New Roman"/>
          <w:sz w:val="24"/>
          <w:szCs w:val="24"/>
        </w:rPr>
        <w:fldChar w:fldCharType="end"/>
      </w:r>
      <w:r w:rsidR="00BC1041">
        <w:rPr>
          <w:rFonts w:ascii="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The </w:t>
      </w:r>
      <w:r w:rsidR="00EA515D">
        <w:rPr>
          <w:rFonts w:ascii="Times New Roman" w:eastAsia="Times New Roman" w:hAnsi="Times New Roman" w:cs="Times New Roman"/>
          <w:sz w:val="24"/>
          <w:szCs w:val="24"/>
        </w:rPr>
        <w:t xml:space="preserve">conceptual relevance and </w:t>
      </w:r>
      <w:r w:rsidRPr="0007763B">
        <w:rPr>
          <w:rFonts w:ascii="Times New Roman" w:eastAsia="Times New Roman" w:hAnsi="Times New Roman" w:cs="Times New Roman"/>
          <w:sz w:val="24"/>
          <w:szCs w:val="24"/>
        </w:rPr>
        <w:t xml:space="preserve">performance </w:t>
      </w:r>
      <w:r w:rsidR="00777B9A">
        <w:rPr>
          <w:rFonts w:ascii="Times New Roman" w:eastAsia="Times New Roman" w:hAnsi="Times New Roman" w:cs="Times New Roman"/>
          <w:sz w:val="24"/>
          <w:szCs w:val="24"/>
        </w:rPr>
        <w:t xml:space="preserve">of </w:t>
      </w:r>
      <w:r w:rsidR="00EA515D">
        <w:rPr>
          <w:rFonts w:ascii="Times New Roman" w:eastAsia="Times New Roman" w:hAnsi="Times New Roman" w:cs="Times New Roman"/>
          <w:sz w:val="24"/>
          <w:szCs w:val="24"/>
        </w:rPr>
        <w:t xml:space="preserve">other commonly used </w:t>
      </w:r>
      <w:r w:rsidRPr="0007763B">
        <w:rPr>
          <w:rFonts w:ascii="Times New Roman" w:eastAsia="Times New Roman" w:hAnsi="Times New Roman" w:cs="Times New Roman"/>
          <w:sz w:val="24"/>
          <w:szCs w:val="24"/>
        </w:rPr>
        <w:t>approaches</w:t>
      </w:r>
      <w:r w:rsidR="00777B9A">
        <w:rPr>
          <w:rFonts w:ascii="Times New Roman" w:eastAsia="Times New Roman" w:hAnsi="Times New Roman" w:cs="Times New Roman"/>
          <w:sz w:val="24"/>
          <w:szCs w:val="24"/>
        </w:rPr>
        <w:t xml:space="preserve"> focusing on population structure</w:t>
      </w:r>
      <w:r w:rsidRPr="0007763B">
        <w:rPr>
          <w:rFonts w:ascii="Times New Roman" w:eastAsia="Times New Roman" w:hAnsi="Times New Roman" w:cs="Times New Roman"/>
          <w:sz w:val="24"/>
          <w:szCs w:val="24"/>
        </w:rPr>
        <w:t xml:space="preserve"> (e.g. </w:t>
      </w:r>
      <w:r w:rsidR="005725C7">
        <w:rPr>
          <w:rFonts w:ascii="Times New Roman" w:eastAsia="Times New Roman" w:hAnsi="Times New Roman" w:cs="Times New Roman"/>
          <w:sz w:val="24"/>
          <w:szCs w:val="24"/>
        </w:rPr>
        <w:t>ordination</w:t>
      </w:r>
      <w:r w:rsidRPr="0007763B">
        <w:rPr>
          <w:rFonts w:ascii="Times New Roman" w:eastAsia="Times New Roman" w:hAnsi="Times New Roman" w:cs="Times New Roman"/>
          <w:sz w:val="24"/>
          <w:szCs w:val="24"/>
        </w:rPr>
        <w:t xml:space="preserve">-based) </w:t>
      </w:r>
      <w:r w:rsidR="00EA515D">
        <w:rPr>
          <w:rFonts w:ascii="Times New Roman" w:eastAsia="Times New Roman" w:hAnsi="Times New Roman" w:cs="Times New Roman"/>
          <w:sz w:val="24"/>
          <w:szCs w:val="24"/>
        </w:rPr>
        <w:t>in</w:t>
      </w:r>
      <w:r w:rsidR="005725C7">
        <w:rPr>
          <w:rFonts w:ascii="Times New Roman" w:eastAsia="Times New Roman" w:hAnsi="Times New Roman" w:cs="Times New Roman"/>
          <w:sz w:val="24"/>
          <w:szCs w:val="24"/>
        </w:rPr>
        <w:t xml:space="preserve"> answer</w:t>
      </w:r>
      <w:r w:rsidR="00EA515D">
        <w:rPr>
          <w:rFonts w:ascii="Times New Roman" w:eastAsia="Times New Roman" w:hAnsi="Times New Roman" w:cs="Times New Roman"/>
          <w:sz w:val="24"/>
          <w:szCs w:val="24"/>
        </w:rPr>
        <w:t>ing</w:t>
      </w:r>
      <w:r w:rsidR="005725C7">
        <w:rPr>
          <w:rFonts w:ascii="Times New Roman" w:eastAsia="Times New Roman" w:hAnsi="Times New Roman" w:cs="Times New Roman"/>
          <w:sz w:val="24"/>
          <w:szCs w:val="24"/>
        </w:rPr>
        <w:t xml:space="preserve"> temporal questions</w:t>
      </w:r>
      <w:r w:rsidRPr="0007763B">
        <w:rPr>
          <w:rFonts w:ascii="Times New Roman" w:eastAsia="Times New Roman" w:hAnsi="Times New Roman" w:cs="Times New Roman"/>
          <w:sz w:val="24"/>
          <w:szCs w:val="24"/>
        </w:rPr>
        <w:t>, where</w:t>
      </w:r>
      <w:r w:rsidR="005725C7">
        <w:rPr>
          <w:rFonts w:ascii="Times New Roman" w:eastAsia="Times New Roman" w:hAnsi="Times New Roman" w:cs="Times New Roman"/>
          <w:sz w:val="24"/>
          <w:szCs w:val="24"/>
        </w:rPr>
        <w:t xml:space="preserve"> one</w:t>
      </w:r>
      <w:r w:rsidRPr="0007763B">
        <w:rPr>
          <w:rFonts w:ascii="Times New Roman" w:eastAsia="Times New Roman" w:hAnsi="Times New Roman" w:cs="Times New Roman"/>
          <w:sz w:val="24"/>
          <w:szCs w:val="24"/>
        </w:rPr>
        <w:t xml:space="preserve"> objective is to find which population has indeed changed more significantly than others in the landscape, has not been evaluated</w:t>
      </w:r>
      <w:r w:rsidR="00EA515D">
        <w:rPr>
          <w:rFonts w:ascii="Times New Roman" w:eastAsia="Times New Roman" w:hAnsi="Times New Roman" w:cs="Times New Roman"/>
          <w:sz w:val="24"/>
          <w:szCs w:val="24"/>
        </w:rPr>
        <w:t xml:space="preserve"> to our knowledge</w:t>
      </w:r>
      <w:r w:rsidRPr="0007763B">
        <w:rPr>
          <w:rFonts w:ascii="Times New Roman" w:eastAsia="Times New Roman" w:hAnsi="Times New Roman" w:cs="Times New Roman"/>
          <w:sz w:val="24"/>
          <w:szCs w:val="24"/>
        </w:rPr>
        <w:t xml:space="preserve">. </w:t>
      </w:r>
      <w:r w:rsidR="00EA515D">
        <w:rPr>
          <w:rFonts w:ascii="Times New Roman" w:eastAsia="Times New Roman" w:hAnsi="Times New Roman" w:cs="Times New Roman"/>
          <w:sz w:val="24"/>
          <w:szCs w:val="24"/>
        </w:rPr>
        <w:t xml:space="preserve">Some studies have directly used genetic differentiation metrics such as </w:t>
      </w:r>
      <w:proofErr w:type="spellStart"/>
      <w:r w:rsidR="00EA515D">
        <w:rPr>
          <w:rFonts w:ascii="Times New Roman" w:eastAsia="Times New Roman" w:hAnsi="Times New Roman" w:cs="Times New Roman"/>
          <w:sz w:val="24"/>
          <w:szCs w:val="24"/>
        </w:rPr>
        <w:t>Fst</w:t>
      </w:r>
      <w:proofErr w:type="spellEnd"/>
      <w:r w:rsidR="00EA515D">
        <w:rPr>
          <w:rFonts w:ascii="Times New Roman" w:eastAsia="Times New Roman" w:hAnsi="Times New Roman" w:cs="Times New Roman"/>
          <w:sz w:val="24"/>
          <w:szCs w:val="24"/>
        </w:rPr>
        <w:t>, to evaluate temporal change</w:t>
      </w:r>
      <w:r w:rsid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fldChar w:fldCharType="begin" w:fldLock="1"/>
      </w:r>
      <w:r w:rsidR="00347EE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Pr>
          <w:rFonts w:ascii="Times New Roman" w:eastAsia="Times New Roman" w:hAnsi="Times New Roman" w:cs="Times New Roman"/>
          <w:sz w:val="24"/>
          <w:szCs w:val="24"/>
        </w:rPr>
        <w:fldChar w:fldCharType="separate"/>
      </w:r>
      <w:r w:rsidR="000673CD" w:rsidRPr="000673CD">
        <w:rPr>
          <w:rFonts w:ascii="Times New Roman" w:eastAsia="Times New Roman" w:hAnsi="Times New Roman" w:cs="Times New Roman"/>
          <w:noProof/>
          <w:sz w:val="24"/>
          <w:szCs w:val="24"/>
          <w:lang w:val="fr-CA"/>
        </w:rPr>
        <w:t>(e.g.</w:t>
      </w:r>
      <w:r w:rsidR="000673CD">
        <w:rPr>
          <w:rFonts w:ascii="Times New Roman" w:eastAsia="Times New Roman" w:hAnsi="Times New Roman" w:cs="Times New Roman"/>
          <w:noProof/>
          <w:sz w:val="24"/>
          <w:szCs w:val="24"/>
          <w:lang w:val="fr-CA"/>
        </w:rPr>
        <w:t xml:space="preserve"> Larroque et al 2019b; </w:t>
      </w:r>
      <w:r w:rsidR="000673CD" w:rsidRPr="000673CD">
        <w:rPr>
          <w:rFonts w:ascii="Times New Roman" w:eastAsia="Times New Roman" w:hAnsi="Times New Roman" w:cs="Times New Roman"/>
          <w:noProof/>
          <w:sz w:val="24"/>
          <w:szCs w:val="24"/>
          <w:lang w:val="fr-CA"/>
        </w:rPr>
        <w:t>Segura-García et al., 2019)</w:t>
      </w:r>
      <w:r w:rsidR="000673CD">
        <w:rPr>
          <w:rFonts w:ascii="Times New Roman" w:eastAsia="Times New Roman" w:hAnsi="Times New Roman" w:cs="Times New Roman"/>
          <w:sz w:val="24"/>
          <w:szCs w:val="24"/>
        </w:rPr>
        <w:fldChar w:fldCharType="end"/>
      </w:r>
      <w:r w:rsidR="00E455A2" w:rsidRPr="000673CD">
        <w:rPr>
          <w:rFonts w:ascii="Times New Roman" w:eastAsia="Times New Roman" w:hAnsi="Times New Roman" w:cs="Times New Roman"/>
          <w:sz w:val="24"/>
          <w:szCs w:val="24"/>
          <w:lang w:val="fr-CA"/>
        </w:rPr>
        <w:t xml:space="preserve">. </w:t>
      </w:r>
      <w:r w:rsidR="00E455A2">
        <w:rPr>
          <w:rFonts w:ascii="Times New Roman" w:eastAsia="Times New Roman" w:hAnsi="Times New Roman" w:cs="Times New Roman"/>
          <w:sz w:val="24"/>
          <w:szCs w:val="24"/>
        </w:rPr>
        <w:t xml:space="preserve">However, translating biological assumptions and our spatial understanding </w:t>
      </w:r>
      <w:r w:rsidR="000673CD">
        <w:rPr>
          <w:rFonts w:ascii="Times New Roman" w:eastAsia="Times New Roman" w:hAnsi="Times New Roman" w:cs="Times New Roman"/>
          <w:sz w:val="24"/>
          <w:szCs w:val="24"/>
        </w:rPr>
        <w:t xml:space="preserve">of </w:t>
      </w:r>
      <w:proofErr w:type="spellStart"/>
      <w:r w:rsidR="00E455A2">
        <w:rPr>
          <w:rFonts w:ascii="Times New Roman" w:eastAsia="Times New Roman" w:hAnsi="Times New Roman" w:cs="Times New Roman"/>
          <w:sz w:val="24"/>
          <w:szCs w:val="24"/>
        </w:rPr>
        <w:t>Fst</w:t>
      </w:r>
      <w:proofErr w:type="spellEnd"/>
      <w:r w:rsidR="00E455A2">
        <w:rPr>
          <w:rFonts w:ascii="Times New Roman" w:eastAsia="Times New Roman" w:hAnsi="Times New Roman" w:cs="Times New Roman"/>
          <w:sz w:val="24"/>
          <w:szCs w:val="24"/>
        </w:rPr>
        <w:t>-based results to the temporal dimension</w:t>
      </w:r>
      <w:r w:rsidR="00771580">
        <w:rPr>
          <w:rFonts w:ascii="Times New Roman" w:eastAsia="Times New Roman" w:hAnsi="Times New Roman" w:cs="Times New Roman"/>
          <w:sz w:val="24"/>
          <w:szCs w:val="24"/>
        </w:rPr>
        <w:t xml:space="preserve"> is not straightforward</w:t>
      </w:r>
      <w:r w:rsidR="00E455A2">
        <w:rPr>
          <w:rFonts w:ascii="Times New Roman" w:eastAsia="Times New Roman" w:hAnsi="Times New Roman" w:cs="Times New Roman"/>
          <w:sz w:val="24"/>
          <w:szCs w:val="24"/>
        </w:rPr>
        <w:t xml:space="preserve">, </w:t>
      </w:r>
      <w:r w:rsidR="00771580">
        <w:rPr>
          <w:rFonts w:ascii="Times New Roman" w:eastAsia="Times New Roman" w:hAnsi="Times New Roman" w:cs="Times New Roman"/>
          <w:sz w:val="24"/>
          <w:szCs w:val="24"/>
        </w:rPr>
        <w:t>as</w:t>
      </w:r>
      <w:r w:rsidR="00E455A2">
        <w:rPr>
          <w:rFonts w:ascii="Times New Roman" w:eastAsia="Times New Roman" w:hAnsi="Times New Roman" w:cs="Times New Roman"/>
          <w:sz w:val="24"/>
          <w:szCs w:val="24"/>
        </w:rPr>
        <w:t xml:space="preserve"> disentang</w:t>
      </w:r>
      <w:r w:rsidR="00771580">
        <w:rPr>
          <w:rFonts w:ascii="Times New Roman" w:eastAsia="Times New Roman" w:hAnsi="Times New Roman" w:cs="Times New Roman"/>
          <w:sz w:val="24"/>
          <w:szCs w:val="24"/>
        </w:rPr>
        <w:t>ling</w:t>
      </w:r>
      <w:r w:rsidR="00E455A2">
        <w:rPr>
          <w:rFonts w:ascii="Times New Roman" w:eastAsia="Times New Roman" w:hAnsi="Times New Roman" w:cs="Times New Roman"/>
          <w:sz w:val="24"/>
          <w:szCs w:val="24"/>
        </w:rPr>
        <w:t xml:space="preserve"> spatial from temporal effects is a challenge (</w:t>
      </w:r>
      <w:proofErr w:type="spellStart"/>
      <w:r w:rsidR="00E455A2">
        <w:rPr>
          <w:rFonts w:ascii="Times New Roman" w:eastAsia="Times New Roman" w:hAnsi="Times New Roman" w:cs="Times New Roman"/>
          <w:sz w:val="24"/>
          <w:szCs w:val="24"/>
        </w:rPr>
        <w:t>Skoglund</w:t>
      </w:r>
      <w:proofErr w:type="spellEnd"/>
      <w:r w:rsidR="00E455A2">
        <w:rPr>
          <w:rFonts w:ascii="Times New Roman" w:eastAsia="Times New Roman" w:hAnsi="Times New Roman" w:cs="Times New Roman"/>
          <w:sz w:val="24"/>
          <w:szCs w:val="24"/>
        </w:rPr>
        <w:t xml:space="preserve"> et al 2014)</w:t>
      </w:r>
      <w:r w:rsidR="00EA515D">
        <w:rPr>
          <w:rFonts w:ascii="Times New Roman" w:eastAsia="Times New Roman" w:hAnsi="Times New Roman" w:cs="Times New Roman"/>
          <w:sz w:val="24"/>
          <w:szCs w:val="24"/>
        </w:rPr>
        <w:t>.</w:t>
      </w:r>
      <w:r w:rsidR="00F62EA3">
        <w:rPr>
          <w:rFonts w:ascii="Times New Roman" w:eastAsia="Times New Roman" w:hAnsi="Times New Roman" w:cs="Times New Roman"/>
          <w:sz w:val="24"/>
          <w:szCs w:val="24"/>
        </w:rPr>
        <w:t xml:space="preserve"> </w:t>
      </w:r>
      <w:r w:rsidR="00F320FC">
        <w:rPr>
          <w:rFonts w:ascii="Times New Roman" w:eastAsia="Times New Roman" w:hAnsi="Times New Roman" w:cs="Times New Roman"/>
          <w:sz w:val="24"/>
          <w:szCs w:val="24"/>
        </w:rPr>
        <w:t>Nevertheless, t</w:t>
      </w:r>
      <w:r w:rsidRPr="0007763B">
        <w:rPr>
          <w:rFonts w:ascii="Times New Roman" w:eastAsia="Times New Roman" w:hAnsi="Times New Roman" w:cs="Times New Roman"/>
          <w:sz w:val="24"/>
          <w:szCs w:val="24"/>
        </w:rPr>
        <w:t xml:space="preserve">he rapid pace of global loss of genetic diversity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(Leigh, Hendry, Vázquez‐Domínguez, &amp; Friesen, 2019)</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xml:space="preserve">, is making it increasingly important to move beyond, single sampling/time, snapshot research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(Draheim, Moore, Fortin, &amp; Scribner, 2018)</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Testing whether significant and atypical change</w:t>
      </w:r>
      <w:r w:rsidR="00492594">
        <w:rPr>
          <w:rFonts w:ascii="Times New Roman" w:eastAsia="Times New Roman" w:hAnsi="Times New Roman" w:cs="Times New Roman"/>
          <w:sz w:val="24"/>
          <w:szCs w:val="24"/>
        </w:rPr>
        <w:t xml:space="preserve">, relative to the </w:t>
      </w:r>
      <w:proofErr w:type="spellStart"/>
      <w:r w:rsidR="00492594">
        <w:rPr>
          <w:rFonts w:ascii="Times New Roman" w:eastAsia="Times New Roman" w:hAnsi="Times New Roman" w:cs="Times New Roman"/>
          <w:sz w:val="24"/>
          <w:szCs w:val="24"/>
        </w:rPr>
        <w:t>metapopulation</w:t>
      </w:r>
      <w:proofErr w:type="spellEnd"/>
      <w:r w:rsidR="00492594">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has occurred in a population based on </w:t>
      </w:r>
      <w:r w:rsidR="00492594">
        <w:rPr>
          <w:rFonts w:ascii="Times New Roman" w:eastAsia="Times New Roman" w:hAnsi="Times New Roman" w:cs="Times New Roman"/>
          <w:sz w:val="24"/>
          <w:szCs w:val="24"/>
        </w:rPr>
        <w:t>limited</w:t>
      </w:r>
      <w:r w:rsidR="000673CD" w:rsidRP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t xml:space="preserve">time series </w:t>
      </w:r>
      <w:r w:rsidR="00F320FC">
        <w:rPr>
          <w:rFonts w:ascii="Times New Roman" w:eastAsia="Times New Roman" w:hAnsi="Times New Roman" w:cs="Times New Roman"/>
          <w:sz w:val="24"/>
          <w:szCs w:val="24"/>
        </w:rPr>
        <w:t>genetic data</w:t>
      </w:r>
      <w:r w:rsidR="00492594">
        <w:rPr>
          <w:rFonts w:ascii="Times New Roman" w:eastAsia="Times New Roman" w:hAnsi="Times New Roman" w:cs="Times New Roman"/>
          <w:sz w:val="24"/>
          <w:szCs w:val="24"/>
        </w:rPr>
        <w:t xml:space="preserve">, such as microsatellites or </w:t>
      </w:r>
      <w:proofErr w:type="spellStart"/>
      <w:r w:rsidR="00492594">
        <w:rPr>
          <w:rFonts w:ascii="Times New Roman" w:eastAsia="Times New Roman" w:hAnsi="Times New Roman" w:cs="Times New Roman"/>
          <w:sz w:val="24"/>
          <w:szCs w:val="24"/>
        </w:rPr>
        <w:t>unphased</w:t>
      </w:r>
      <w:proofErr w:type="spellEnd"/>
      <w:r w:rsidR="00492594">
        <w:rPr>
          <w:rFonts w:ascii="Times New Roman" w:eastAsia="Times New Roman" w:hAnsi="Times New Roman" w:cs="Times New Roman"/>
          <w:sz w:val="24"/>
          <w:szCs w:val="24"/>
        </w:rPr>
        <w:t xml:space="preserve"> and patchy SNP datasets</w:t>
      </w:r>
      <w:r w:rsidR="00F320FC">
        <w:rPr>
          <w:rFonts w:ascii="Times New Roman" w:eastAsia="Times New Roman" w:hAnsi="Times New Roman" w:cs="Times New Roman"/>
          <w:sz w:val="24"/>
          <w:szCs w:val="24"/>
        </w:rPr>
        <w:t>, remains a challenge.</w:t>
      </w:r>
    </w:p>
    <w:p w14:paraId="2BC3A1E0" w14:textId="1DCC6026" w:rsidR="000E1A78"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A permutation-based statistical inference method for the analysis of spatial-temporal changes in community composition have recently been proposed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(Legendre &amp; Gauthier, 2014; Shimadzu, Dornelas, &amp; Magurran, 2015)</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Temporal Beta-diversity Indices (TB</w:t>
      </w:r>
      <w:r w:rsidR="00A538F0">
        <w:rPr>
          <w:rFonts w:ascii="Times New Roman" w:eastAsia="Times New Roman" w:hAnsi="Times New Roman" w:cs="Times New Roman"/>
          <w:sz w:val="24"/>
          <w:szCs w:val="24"/>
        </w:rPr>
        <w:t>I; Legendre 2019</w:t>
      </w:r>
      <w:r w:rsidRPr="0007763B">
        <w:rPr>
          <w:rFonts w:ascii="Times New Roman" w:eastAsia="Times New Roman" w:hAnsi="Times New Roman" w:cs="Times New Roman"/>
          <w:sz w:val="24"/>
          <w:szCs w:val="24"/>
        </w:rPr>
        <w:t>) were designed to asses</w:t>
      </w:r>
      <w:r w:rsidR="00E43BA5" w:rsidRPr="0007763B">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w:t>
      </w:r>
      <w:r w:rsidR="00AA3A0B">
        <w:rPr>
          <w:rFonts w:ascii="Times New Roman" w:eastAsia="Times New Roman" w:hAnsi="Times New Roman" w:cs="Times New Roman"/>
          <w:sz w:val="24"/>
          <w:szCs w:val="24"/>
        </w:rPr>
        <w:t>, and could potentially help us achieve the goal of detecting genetic change from limited time series datasets</w:t>
      </w:r>
      <w:r w:rsidRPr="0007763B">
        <w:rPr>
          <w:rFonts w:ascii="Times New Roman" w:eastAsia="Times New Roman" w:hAnsi="Times New Roman" w:cs="Times New Roman"/>
          <w:sz w:val="24"/>
          <w:szCs w:val="24"/>
        </w:rPr>
        <w:t>. The method involves estimating temporal change in each sampling site between two dates using a dissimilarity index/distance,</w:t>
      </w:r>
      <w:r w:rsidR="00A538F0">
        <w:rPr>
          <w:rFonts w:ascii="Times New Roman" w:eastAsia="Times New Roman" w:hAnsi="Times New Roman" w:cs="Times New Roman"/>
          <w:sz w:val="24"/>
          <w:szCs w:val="24"/>
        </w:rPr>
        <w:t xml:space="preserve"> and</w:t>
      </w:r>
      <w:r w:rsidRPr="0007763B">
        <w:rPr>
          <w:rFonts w:ascii="Times New Roman" w:eastAsia="Times New Roman" w:hAnsi="Times New Roman" w:cs="Times New Roman"/>
          <w:sz w:val="24"/>
          <w:szCs w:val="24"/>
        </w:rPr>
        <w:t xml:space="preserve"> testing the significance of each change through permutations</w:t>
      </w:r>
      <w:r w:rsidR="00A538F0">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Comparing genetic data at two different dates, whether or not they were separated by an </w:t>
      </w:r>
      <w:r w:rsidRPr="0007763B">
        <w:rPr>
          <w:rFonts w:ascii="Times New Roman" w:eastAsia="Times New Roman" w:hAnsi="Times New Roman" w:cs="Times New Roman"/>
          <w:i/>
          <w:sz w:val="24"/>
          <w:szCs w:val="24"/>
        </w:rPr>
        <w:t>a priori</w:t>
      </w:r>
      <w:r w:rsidRPr="0007763B">
        <w:rPr>
          <w:rFonts w:ascii="Times New Roman" w:eastAsia="Times New Roman" w:hAnsi="Times New Roman" w:cs="Times New Roman"/>
          <w:sz w:val="24"/>
          <w:szCs w:val="24"/>
        </w:rPr>
        <w:t xml:space="preserve"> known event, may help us understand more about the ecologica</w:t>
      </w:r>
      <w:r w:rsidR="005C6117">
        <w:rPr>
          <w:rFonts w:ascii="Times New Roman" w:eastAsia="Times New Roman" w:hAnsi="Times New Roman" w:cs="Times New Roman"/>
          <w:sz w:val="24"/>
          <w:szCs w:val="24"/>
        </w:rPr>
        <w:t>l processes shaping the system.</w:t>
      </w:r>
    </w:p>
    <w:p w14:paraId="749E51B2" w14:textId="77777777" w:rsidR="00965170" w:rsidRPr="0007763B" w:rsidRDefault="006F04E2" w:rsidP="0096517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In this study, we </w:t>
      </w:r>
      <w:r w:rsidR="004E13A5" w:rsidRPr="0007763B">
        <w:rPr>
          <w:rFonts w:ascii="Times New Roman" w:eastAsia="Times New Roman" w:hAnsi="Times New Roman" w:cs="Times New Roman"/>
          <w:sz w:val="24"/>
          <w:szCs w:val="24"/>
        </w:rPr>
        <w:t>describe</w:t>
      </w:r>
      <w:r w:rsidR="00962B5C" w:rsidRPr="0007763B">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a</w:t>
      </w:r>
      <w:r w:rsidR="00962B5C" w:rsidRPr="0007763B">
        <w:rPr>
          <w:rFonts w:ascii="Times New Roman" w:eastAsia="Times New Roman" w:hAnsi="Times New Roman" w:cs="Times New Roman"/>
          <w:sz w:val="24"/>
          <w:szCs w:val="24"/>
        </w:rPr>
        <w:t>nd tested a</w:t>
      </w:r>
      <w:r w:rsidR="004E13A5" w:rsidRPr="0007763B">
        <w:rPr>
          <w:rFonts w:ascii="Times New Roman" w:eastAsia="Times New Roman" w:hAnsi="Times New Roman" w:cs="Times New Roman"/>
          <w:sz w:val="24"/>
          <w:szCs w:val="24"/>
        </w:rPr>
        <w:t xml:space="preserve"> method to identify locations that have undergone significant genetic change through time. Identify</w:t>
      </w:r>
      <w:r w:rsidR="001A5222">
        <w:rPr>
          <w:rFonts w:ascii="Times New Roman" w:eastAsia="Times New Roman" w:hAnsi="Times New Roman" w:cs="Times New Roman"/>
          <w:sz w:val="24"/>
          <w:szCs w:val="24"/>
        </w:rPr>
        <w:t>ing</w:t>
      </w:r>
      <w:r w:rsidR="004E13A5" w:rsidRPr="0007763B">
        <w:rPr>
          <w:rFonts w:ascii="Times New Roman" w:eastAsia="Times New Roman" w:hAnsi="Times New Roman" w:cs="Times New Roman"/>
          <w:sz w:val="24"/>
          <w:szCs w:val="24"/>
        </w:rPr>
        <w:t xml:space="preserve"> such locations, and quantifying other locations relative temporal genetic change, is important because</w:t>
      </w:r>
      <w:r w:rsidR="001A5222">
        <w:rPr>
          <w:rFonts w:ascii="Times New Roman" w:eastAsia="Times New Roman" w:hAnsi="Times New Roman" w:cs="Times New Roman"/>
          <w:sz w:val="24"/>
          <w:szCs w:val="24"/>
        </w:rPr>
        <w:t xml:space="preserve"> significant</w:t>
      </w:r>
      <w:r w:rsidR="001A5222" w:rsidRPr="0007763B">
        <w:rPr>
          <w:rFonts w:ascii="Times New Roman" w:eastAsia="Times New Roman" w:hAnsi="Times New Roman" w:cs="Times New Roman"/>
          <w:sz w:val="24"/>
          <w:szCs w:val="24"/>
        </w:rPr>
        <w:t xml:space="preserve"> genetic change </w:t>
      </w:r>
      <w:r w:rsidR="001A5222">
        <w:rPr>
          <w:rFonts w:ascii="Times New Roman" w:eastAsia="Times New Roman" w:hAnsi="Times New Roman" w:cs="Times New Roman"/>
          <w:sz w:val="24"/>
          <w:szCs w:val="24"/>
        </w:rPr>
        <w:t xml:space="preserve">could unearth the existence of a past event from spatial legacies in genetic diversity, and would </w:t>
      </w:r>
      <w:r w:rsidR="001A5222" w:rsidRPr="0007763B">
        <w:rPr>
          <w:rFonts w:ascii="Times New Roman" w:eastAsia="Times New Roman" w:hAnsi="Times New Roman" w:cs="Times New Roman"/>
          <w:sz w:val="24"/>
          <w:szCs w:val="24"/>
        </w:rPr>
        <w:t xml:space="preserve">also indicate the parts of the landscape where an </w:t>
      </w:r>
      <w:r w:rsidR="001A5222">
        <w:rPr>
          <w:rFonts w:ascii="Times New Roman" w:eastAsia="Times New Roman" w:hAnsi="Times New Roman" w:cs="Times New Roman"/>
          <w:sz w:val="24"/>
          <w:szCs w:val="24"/>
        </w:rPr>
        <w:t xml:space="preserve">event had the strongest effects. It could also </w:t>
      </w:r>
      <w:r w:rsidR="001A5222" w:rsidRPr="0007763B">
        <w:rPr>
          <w:rFonts w:ascii="Times New Roman" w:eastAsia="Times New Roman" w:hAnsi="Times New Roman" w:cs="Times New Roman"/>
          <w:sz w:val="24"/>
          <w:szCs w:val="24"/>
        </w:rPr>
        <w:t xml:space="preserve">highlight which sites should be investigated if managers are not aware of an </w:t>
      </w:r>
      <w:r w:rsidR="001A5222" w:rsidRPr="0007763B">
        <w:rPr>
          <w:rFonts w:ascii="Times New Roman" w:eastAsia="Times New Roman" w:hAnsi="Times New Roman" w:cs="Times New Roman"/>
          <w:i/>
          <w:iCs/>
          <w:sz w:val="24"/>
          <w:szCs w:val="24"/>
        </w:rPr>
        <w:t xml:space="preserve">a priori </w:t>
      </w:r>
      <w:r w:rsidR="001A5222" w:rsidRPr="0007763B">
        <w:rPr>
          <w:rFonts w:ascii="Times New Roman" w:eastAsia="Times New Roman" w:hAnsi="Times New Roman" w:cs="Times New Roman"/>
          <w:iCs/>
          <w:sz w:val="24"/>
          <w:szCs w:val="24"/>
        </w:rPr>
        <w:t xml:space="preserve">known </w:t>
      </w:r>
      <w:r w:rsidR="001A5222" w:rsidRPr="0007763B">
        <w:rPr>
          <w:rFonts w:ascii="Times New Roman" w:eastAsia="Times New Roman" w:hAnsi="Times New Roman" w:cs="Times New Roman"/>
          <w:sz w:val="24"/>
          <w:szCs w:val="24"/>
        </w:rPr>
        <w:t>event.</w:t>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To demonstrate the effectiveness and applicability of the approach we use</w:t>
      </w:r>
      <w:r w:rsidR="001A5222">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w:t>
      </w:r>
      <w:r w:rsidR="001A5222">
        <w:rPr>
          <w:rFonts w:ascii="Times New Roman" w:eastAsia="Times New Roman" w:hAnsi="Times New Roman" w:cs="Times New Roman"/>
          <w:sz w:val="24"/>
          <w:szCs w:val="24"/>
        </w:rPr>
        <w:t xml:space="preserve">a large panel of </w:t>
      </w:r>
      <w:r w:rsidR="004E13A5" w:rsidRPr="0007763B">
        <w:rPr>
          <w:rFonts w:ascii="Times New Roman" w:eastAsia="Times New Roman" w:hAnsi="Times New Roman" w:cs="Times New Roman"/>
          <w:sz w:val="24"/>
          <w:szCs w:val="24"/>
        </w:rPr>
        <w:t>simulation</w:t>
      </w:r>
      <w:r w:rsidR="001A5222">
        <w:rPr>
          <w:rFonts w:ascii="Times New Roman" w:eastAsia="Times New Roman" w:hAnsi="Times New Roman" w:cs="Times New Roman"/>
          <w:sz w:val="24"/>
          <w:szCs w:val="24"/>
        </w:rPr>
        <w:t xml:space="preserve">s which were generated from a spatially-explicit gene flow simulator. </w:t>
      </w:r>
      <w:r w:rsidR="004E13A5" w:rsidRPr="0007763B">
        <w:rPr>
          <w:rFonts w:ascii="Times New Roman" w:eastAsia="Times New Roman" w:hAnsi="Times New Roman" w:cs="Times New Roman"/>
          <w:sz w:val="24"/>
          <w:szCs w:val="24"/>
        </w:rPr>
        <w:t xml:space="preserve">We simulated scenarios where part of the landscape is affected by </w:t>
      </w:r>
      <w:r w:rsidR="001A5222">
        <w:rPr>
          <w:rFonts w:ascii="Times New Roman" w:eastAsia="Times New Roman" w:hAnsi="Times New Roman" w:cs="Times New Roman"/>
          <w:sz w:val="24"/>
          <w:szCs w:val="24"/>
        </w:rPr>
        <w:t xml:space="preserve">different </w:t>
      </w:r>
      <w:r w:rsidR="004E13A5" w:rsidRPr="0007763B">
        <w:rPr>
          <w:rFonts w:ascii="Times New Roman" w:eastAsia="Times New Roman" w:hAnsi="Times New Roman" w:cs="Times New Roman"/>
          <w:sz w:val="24"/>
          <w:szCs w:val="24"/>
        </w:rPr>
        <w:t>non-selective demographic changes</w:t>
      </w:r>
      <w:r w:rsidR="001A5222">
        <w:rPr>
          <w:rStyle w:val="Marquedecommentaire"/>
          <w:rFonts w:ascii="Times New Roman" w:hAnsi="Times New Roman" w:cs="Times New Roman"/>
          <w:sz w:val="24"/>
          <w:szCs w:val="24"/>
        </w:rPr>
        <w:t>.</w:t>
      </w:r>
      <w:r w:rsidR="004E13A5" w:rsidRPr="0007763B">
        <w:rPr>
          <w:rFonts w:ascii="Times New Roman" w:eastAsia="Times New Roman" w:hAnsi="Times New Roman" w:cs="Times New Roman"/>
          <w:sz w:val="24"/>
          <w:szCs w:val="24"/>
        </w:rPr>
        <w:t xml:space="preserve"> We then used TBI to measure changes in genetic </w:t>
      </w:r>
      <w:r w:rsidR="006451B0" w:rsidRPr="0007763B">
        <w:rPr>
          <w:rFonts w:ascii="Times New Roman" w:eastAsia="Times New Roman" w:hAnsi="Times New Roman" w:cs="Times New Roman"/>
          <w:sz w:val="24"/>
          <w:szCs w:val="24"/>
        </w:rPr>
        <w:t>make-up</w:t>
      </w:r>
      <w:r w:rsidR="004E13A5" w:rsidRPr="0007763B">
        <w:rPr>
          <w:rFonts w:ascii="Times New Roman" w:eastAsia="Times New Roman" w:hAnsi="Times New Roman" w:cs="Times New Roman"/>
          <w:sz w:val="24"/>
          <w:szCs w:val="24"/>
        </w:rPr>
        <w:t xml:space="preserve"> of our populations, and evaluated the power and error rates</w:t>
      </w:r>
      <w:r w:rsidR="00965170">
        <w:rPr>
          <w:rFonts w:ascii="Times New Roman" w:eastAsia="Times New Roman" w:hAnsi="Times New Roman" w:cs="Times New Roman"/>
          <w:sz w:val="24"/>
          <w:szCs w:val="24"/>
        </w:rPr>
        <w:t xml:space="preserve"> associated with this approach. </w:t>
      </w:r>
      <w:r w:rsidR="00965170" w:rsidRPr="0007763B">
        <w:rPr>
          <w:rFonts w:ascii="Times New Roman" w:hAnsi="Times New Roman" w:cs="Times New Roman"/>
          <w:sz w:val="24"/>
          <w:szCs w:val="24"/>
        </w:rPr>
        <w:t xml:space="preserve">This paper does not aim to infer demographic histories, rather it aims to help researchers with </w:t>
      </w:r>
      <w:r w:rsidR="00965170">
        <w:rPr>
          <w:rFonts w:ascii="Times New Roman" w:hAnsi="Times New Roman" w:cs="Times New Roman"/>
          <w:sz w:val="24"/>
          <w:szCs w:val="24"/>
        </w:rPr>
        <w:t xml:space="preserve">subsequent sets </w:t>
      </w:r>
      <w:r w:rsidR="00965170" w:rsidRPr="0007763B">
        <w:rPr>
          <w:rFonts w:ascii="Times New Roman" w:hAnsi="Times New Roman" w:cs="Times New Roman"/>
          <w:sz w:val="24"/>
          <w:szCs w:val="24"/>
        </w:rPr>
        <w:t xml:space="preserve">of </w:t>
      </w:r>
      <w:r w:rsidR="00965170">
        <w:rPr>
          <w:rFonts w:ascii="Times New Roman" w:hAnsi="Times New Roman" w:cs="Times New Roman"/>
          <w:sz w:val="24"/>
          <w:szCs w:val="24"/>
        </w:rPr>
        <w:t xml:space="preserve">limited </w:t>
      </w:r>
      <w:r w:rsidR="00965170" w:rsidRPr="0007763B">
        <w:rPr>
          <w:rFonts w:ascii="Times New Roman" w:hAnsi="Times New Roman" w:cs="Times New Roman"/>
          <w:sz w:val="24"/>
          <w:szCs w:val="24"/>
        </w:rPr>
        <w:lastRenderedPageBreak/>
        <w:t>genetic data</w:t>
      </w:r>
      <w:r w:rsidR="00965170">
        <w:rPr>
          <w:rFonts w:ascii="Times New Roman" w:hAnsi="Times New Roman" w:cs="Times New Roman"/>
          <w:sz w:val="24"/>
          <w:szCs w:val="24"/>
        </w:rPr>
        <w:t>,</w:t>
      </w:r>
      <w:r w:rsidR="00965170" w:rsidRPr="0007763B">
        <w:rPr>
          <w:rFonts w:ascii="Times New Roman" w:hAnsi="Times New Roman" w:cs="Times New Roman"/>
          <w:sz w:val="24"/>
          <w:szCs w:val="24"/>
        </w:rPr>
        <w:t xml:space="preserve"> to identify whether substantial change has occurred in one of the population they studied.</w:t>
      </w:r>
    </w:p>
    <w:p w14:paraId="4A04DFC6" w14:textId="0394A77D" w:rsidR="00AA4E39" w:rsidRPr="0007763B" w:rsidRDefault="00276516"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notably explored how dispersal </w:t>
      </w:r>
      <w:r w:rsidR="00965170">
        <w:rPr>
          <w:rFonts w:ascii="Times New Roman" w:eastAsia="Times New Roman" w:hAnsi="Times New Roman" w:cs="Times New Roman"/>
          <w:sz w:val="24"/>
          <w:szCs w:val="24"/>
        </w:rPr>
        <w:t xml:space="preserve">ability, </w:t>
      </w:r>
      <w:r>
        <w:rPr>
          <w:rFonts w:ascii="Times New Roman" w:eastAsia="Times New Roman" w:hAnsi="Times New Roman" w:cs="Times New Roman"/>
          <w:sz w:val="24"/>
          <w:szCs w:val="24"/>
        </w:rPr>
        <w:t xml:space="preserve">the number of affected populations, </w:t>
      </w:r>
      <w:r w:rsidR="00965170">
        <w:rPr>
          <w:rFonts w:ascii="Times New Roman" w:eastAsia="Times New Roman" w:hAnsi="Times New Roman" w:cs="Times New Roman"/>
          <w:sz w:val="24"/>
          <w:szCs w:val="24"/>
        </w:rPr>
        <w:t>time between two sampling</w:t>
      </w:r>
      <w:r w:rsidR="005F394B">
        <w:rPr>
          <w:rFonts w:ascii="Times New Roman" w:eastAsia="Times New Roman" w:hAnsi="Times New Roman" w:cs="Times New Roman"/>
          <w:sz w:val="24"/>
          <w:szCs w:val="24"/>
        </w:rPr>
        <w:t xml:space="preserve"> efforts</w:t>
      </w:r>
      <w:r w:rsidR="00965170">
        <w:rPr>
          <w:rFonts w:ascii="Times New Roman" w:eastAsia="Times New Roman" w:hAnsi="Times New Roman" w:cs="Times New Roman"/>
          <w:sz w:val="24"/>
          <w:szCs w:val="24"/>
        </w:rPr>
        <w:t>,</w:t>
      </w:r>
      <w:r w:rsidR="005F394B">
        <w:rPr>
          <w:rFonts w:ascii="Times New Roman" w:eastAsia="Times New Roman" w:hAnsi="Times New Roman" w:cs="Times New Roman"/>
          <w:sz w:val="24"/>
          <w:szCs w:val="24"/>
        </w:rPr>
        <w:t xml:space="preserve"> and permutation algorithms,</w:t>
      </w:r>
      <w:r w:rsidR="00965170">
        <w:rPr>
          <w:rFonts w:ascii="Times New Roman" w:eastAsia="Times New Roman" w:hAnsi="Times New Roman" w:cs="Times New Roman"/>
          <w:sz w:val="24"/>
          <w:szCs w:val="24"/>
        </w:rPr>
        <w:t xml:space="preserve"> </w:t>
      </w:r>
      <w:r w:rsidR="005F394B">
        <w:rPr>
          <w:rFonts w:ascii="Times New Roman" w:eastAsia="Times New Roman" w:hAnsi="Times New Roman" w:cs="Times New Roman"/>
          <w:sz w:val="24"/>
          <w:szCs w:val="24"/>
        </w:rPr>
        <w:t>influence our ability to detect exceptional temporal change</w:t>
      </w:r>
      <w:r>
        <w:rPr>
          <w:rFonts w:ascii="Times New Roman" w:eastAsia="Times New Roman" w:hAnsi="Times New Roman" w:cs="Times New Roman"/>
          <w:sz w:val="24"/>
          <w:szCs w:val="24"/>
        </w:rPr>
        <w:t xml:space="preserve">. We predict </w:t>
      </w:r>
      <w:r w:rsidR="005F394B">
        <w:rPr>
          <w:rFonts w:ascii="Times New Roman" w:eastAsia="Times New Roman" w:hAnsi="Times New Roman" w:cs="Times New Roman"/>
          <w:sz w:val="24"/>
          <w:szCs w:val="24"/>
        </w:rPr>
        <w:t xml:space="preserve">performance will lower with increasing dispersal ability because of </w:t>
      </w:r>
      <w:r w:rsidR="00AA3A0B">
        <w:rPr>
          <w:rFonts w:ascii="Times New Roman" w:eastAsia="Times New Roman" w:hAnsi="Times New Roman" w:cs="Times New Roman"/>
          <w:sz w:val="24"/>
          <w:szCs w:val="24"/>
        </w:rPr>
        <w:t xml:space="preserve">the homogenizing effect of a </w:t>
      </w:r>
      <w:r w:rsidR="005F394B">
        <w:rPr>
          <w:rFonts w:ascii="Times New Roman" w:eastAsia="Times New Roman" w:hAnsi="Times New Roman" w:cs="Times New Roman"/>
          <w:sz w:val="24"/>
          <w:szCs w:val="24"/>
        </w:rPr>
        <w:t xml:space="preserve">higher gene flow. We predict performance will also lower with the number of affected populations, because it would make permutations less effective. </w:t>
      </w:r>
      <w:r>
        <w:rPr>
          <w:rFonts w:ascii="Times New Roman" w:eastAsia="Times New Roman" w:hAnsi="Times New Roman" w:cs="Times New Roman"/>
          <w:sz w:val="24"/>
          <w:szCs w:val="24"/>
        </w:rPr>
        <w:t>W</w:t>
      </w:r>
      <w:r w:rsidRPr="0007763B">
        <w:rPr>
          <w:rFonts w:ascii="Times New Roman" w:eastAsia="Times New Roman" w:hAnsi="Times New Roman" w:cs="Times New Roman"/>
          <w:sz w:val="24"/>
          <w:szCs w:val="24"/>
        </w:rPr>
        <w:t>e predict that the longer the time between samplings,</w:t>
      </w:r>
      <w:r w:rsidR="005F394B">
        <w:rPr>
          <w:rFonts w:ascii="Times New Roman" w:eastAsia="Times New Roman" w:hAnsi="Times New Roman" w:cs="Times New Roman"/>
          <w:sz w:val="24"/>
          <w:szCs w:val="24"/>
        </w:rPr>
        <w:t xml:space="preserve"> regardless of when an event occurred between them,</w:t>
      </w:r>
      <w:r w:rsidRPr="0007763B">
        <w:rPr>
          <w:rFonts w:ascii="Times New Roman" w:eastAsia="Times New Roman" w:hAnsi="Times New Roman" w:cs="Times New Roman"/>
          <w:sz w:val="24"/>
          <w:szCs w:val="24"/>
        </w:rPr>
        <w:t xml:space="preserve"> the harder it will be to identify where and when a demographic event occurred</w:t>
      </w:r>
      <w:r>
        <w:rPr>
          <w:rFonts w:ascii="Times New Roman" w:eastAsia="Times New Roman" w:hAnsi="Times New Roman" w:cs="Times New Roman"/>
          <w:sz w:val="24"/>
          <w:szCs w:val="24"/>
        </w:rPr>
        <w:t>. We also i</w:t>
      </w:r>
      <w:r w:rsidR="005F394B">
        <w:rPr>
          <w:rFonts w:ascii="Times New Roman" w:eastAsia="Times New Roman" w:hAnsi="Times New Roman" w:cs="Times New Roman"/>
          <w:sz w:val="24"/>
          <w:szCs w:val="24"/>
        </w:rPr>
        <w:t>nvestigated the performance of our approach</w:t>
      </w:r>
      <w:r>
        <w:rPr>
          <w:rFonts w:ascii="Times New Roman" w:eastAsia="Times New Roman" w:hAnsi="Times New Roman" w:cs="Times New Roman"/>
          <w:sz w:val="24"/>
          <w:szCs w:val="24"/>
        </w:rPr>
        <w:t xml:space="preserve"> on microsatellite data.</w:t>
      </w:r>
      <w:r w:rsidRPr="0007763B">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Finally, we illustrated the possibilities of this approach through applications on </w:t>
      </w:r>
      <w:commentRangeStart w:id="0"/>
      <w:r w:rsidR="004E13A5" w:rsidRPr="0007763B">
        <w:rPr>
          <w:rFonts w:ascii="Times New Roman" w:eastAsia="Times New Roman" w:hAnsi="Times New Roman" w:cs="Times New Roman"/>
          <w:sz w:val="24"/>
          <w:szCs w:val="24"/>
        </w:rPr>
        <w:t>two</w:t>
      </w:r>
      <w:commentRangeEnd w:id="0"/>
      <w:r>
        <w:rPr>
          <w:rStyle w:val="Marquedecommentaire"/>
        </w:rPr>
        <w:commentReference w:id="0"/>
      </w:r>
      <w:r w:rsidR="00BC3881">
        <w:rPr>
          <w:rFonts w:ascii="Times New Roman" w:eastAsia="Times New Roman" w:hAnsi="Times New Roman" w:cs="Times New Roman"/>
          <w:sz w:val="24"/>
          <w:szCs w:val="24"/>
        </w:rPr>
        <w:t xml:space="preserve"> real genetic datasets.</w:t>
      </w:r>
    </w:p>
    <w:p w14:paraId="6382A033" w14:textId="77777777" w:rsidR="00AA4E39" w:rsidRPr="0007763B"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004B8CF3" w14:textId="77777777" w:rsidR="004E13A5" w:rsidRPr="0007763B" w:rsidRDefault="004E13A5" w:rsidP="004E13A5">
      <w:pPr>
        <w:spacing w:line="480" w:lineRule="auto"/>
        <w:rPr>
          <w:rFonts w:ascii="Times New Roman" w:hAnsi="Times New Roman" w:cs="Times New Roman"/>
          <w:i/>
          <w:sz w:val="24"/>
          <w:szCs w:val="24"/>
          <w:lang w:val="en-CA"/>
        </w:rPr>
      </w:pPr>
      <w:bookmarkStart w:id="1" w:name="_Toc471728242"/>
      <w:bookmarkStart w:id="2" w:name="_Toc479591296"/>
      <w:r w:rsidRPr="0007763B">
        <w:rPr>
          <w:rFonts w:ascii="Times New Roman" w:hAnsi="Times New Roman" w:cs="Times New Roman"/>
          <w:i/>
          <w:sz w:val="24"/>
          <w:szCs w:val="24"/>
          <w:lang w:val="en-CA"/>
        </w:rPr>
        <w:t>Simulation framework</w:t>
      </w:r>
      <w:bookmarkEnd w:id="1"/>
      <w:bookmarkEnd w:id="2"/>
    </w:p>
    <w:p w14:paraId="6D6B08BC"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CA"/>
        </w:rPr>
        <w:t>To simulate changes in genetic information 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07763B">
        <w:rPr>
          <w:rFonts w:ascii="Times New Roman" w:eastAsia="Times New Roman" w:hAnsi="Times New Roman" w:cs="Times New Roman"/>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Pr="0007763B">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Pr="0007763B">
        <w:rPr>
          <w:rFonts w:ascii="Times New Roman" w:eastAsia="Times New Roman" w:hAnsi="Times New Roman" w:cs="Times New Roman"/>
          <w:noProof/>
          <w:sz w:val="24"/>
          <w:szCs w:val="24"/>
          <w:lang w:val="en-CA"/>
        </w:rPr>
        <w:t>(Landguth, Bearlin, Day, &amp; Dunham,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to define the initial genetic structure, spatial distribution of individuals, dispersal characteristics, and life history traits of the population. </w:t>
      </w:r>
    </w:p>
    <w:p w14:paraId="3E3B18EC" w14:textId="331BB26D" w:rsidR="004E13A5" w:rsidRPr="0007763B" w:rsidRDefault="004E13A5" w:rsidP="004E13A5">
      <w:pPr>
        <w:spacing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GB"/>
        </w:rPr>
        <w:t>Loci were modelled after single nuclear polymorphism (SNP) and therefore are bi-allel</w:t>
      </w:r>
      <w:r w:rsidR="00AA3A0B">
        <w:rPr>
          <w:rFonts w:ascii="Times New Roman" w:eastAsia="Times New Roman" w:hAnsi="Times New Roman" w:cs="Times New Roman"/>
          <w:sz w:val="24"/>
          <w:szCs w:val="24"/>
          <w:lang w:val="en-GB"/>
        </w:rPr>
        <w:t>ic. The mutation rate was set at 10</w:t>
      </w:r>
      <w:r w:rsidR="00AA3A0B">
        <w:rPr>
          <w:rFonts w:ascii="Times New Roman" w:eastAsia="Times New Roman" w:hAnsi="Times New Roman" w:cs="Times New Roman"/>
          <w:sz w:val="24"/>
          <w:szCs w:val="24"/>
          <w:vertAlign w:val="superscript"/>
          <w:lang w:val="en-GB"/>
        </w:rPr>
        <w:t>-8</w:t>
      </w:r>
      <w:r w:rsidRPr="0007763B">
        <w:rPr>
          <w:rFonts w:ascii="Times New Roman" w:eastAsia="Times New Roman" w:hAnsi="Times New Roman" w:cs="Times New Roman"/>
          <w:sz w:val="24"/>
          <w:szCs w:val="24"/>
          <w:lang w:val="en-GB"/>
        </w:rPr>
        <w:t xml:space="preserve"> to reflect empirically-derived mutation rates found in many taxa</w:t>
      </w:r>
      <w:r w:rsidR="00AA3A0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lastRenderedPageBreak/>
        <w:t xml:space="preserve">Simulated individuals each carried a genome of 100 neutral loci without linkage disequilibrium. </w:t>
      </w:r>
      <w:r w:rsidRPr="0007763B">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w:t>
      </w:r>
      <w:r w:rsidR="00D36BFD">
        <w:rPr>
          <w:rFonts w:ascii="Times New Roman" w:eastAsia="Times New Roman" w:hAnsi="Times New Roman" w:cs="Times New Roman"/>
          <w:sz w:val="24"/>
          <w:szCs w:val="24"/>
          <w:lang w:val="en-CA"/>
        </w:rPr>
        <w:t xml:space="preserve">square </w:t>
      </w:r>
      <w:r w:rsidRPr="0007763B">
        <w:rPr>
          <w:rFonts w:ascii="Times New Roman" w:eastAsia="Times New Roman" w:hAnsi="Times New Roman" w:cs="Times New Roman"/>
          <w:sz w:val="24"/>
          <w:szCs w:val="24"/>
          <w:lang w:val="en-CA"/>
        </w:rPr>
        <w:t>grid of 5 by 5) interconnected such populations with structural connectivity only reflecting geographical distance.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5539C98A" w:rsidR="004E13A5" w:rsidRPr="0007763B" w:rsidRDefault="004E13A5" w:rsidP="004E13A5">
      <w:pPr>
        <w:spacing w:after="24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reasonably realistic and useful genetic data.</w:t>
      </w:r>
    </w:p>
    <w:p w14:paraId="083C7419" w14:textId="42F099F8" w:rsidR="004E13A5" w:rsidRPr="0007763B" w:rsidRDefault="005542C9" w:rsidP="004E13A5">
      <w:pPr>
        <w:spacing w:after="24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on the persistence of genetic spatial legacies using this simulation model. With 3 dispersal regimes, 2 different demographic event types and 3 different numbers of populations affected, we have 18 different scenarios giving us a total of 3240</w:t>
      </w:r>
      <w:r w:rsidR="008E6B15" w:rsidRPr="0007763B">
        <w:rPr>
          <w:rFonts w:ascii="Times New Roman" w:hAnsi="Times New Roman" w:cs="Times New Roman"/>
          <w:sz w:val="24"/>
          <w:szCs w:val="24"/>
          <w:lang w:val="en-CA"/>
        </w:rPr>
        <w:t xml:space="preserve"> (18 x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 aforementioned three factors.</w:t>
      </w:r>
    </w:p>
    <w:p w14:paraId="123E8913"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 </w:t>
      </w:r>
    </w:p>
    <w:p w14:paraId="041D54E7"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Dispersal regimes</w:t>
      </w:r>
    </w:p>
    <w:p w14:paraId="113A7FE6" w14:textId="309377FD" w:rsidR="004E13A5" w:rsidRPr="0007763B" w:rsidRDefault="004E13A5" w:rsidP="009279F4">
      <w:pPr>
        <w:spacing w:before="240" w:line="480" w:lineRule="auto"/>
        <w:rPr>
          <w:rFonts w:ascii="Times New Roman" w:eastAsiaTheme="minorEastAsia" w:hAnsi="Times New Roman" w:cs="Times New Roman"/>
          <w:sz w:val="24"/>
          <w:szCs w:val="24"/>
          <w:lang w:val="en-CA"/>
        </w:rPr>
      </w:pPr>
      <w:r w:rsidRPr="0007763B">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sidRPr="0007763B">
        <w:rPr>
          <w:rFonts w:ascii="Times New Roman" w:eastAsia="Times New Roman" w:hAnsi="Times New Roman" w:cs="Times New Roman"/>
          <w:sz w:val="24"/>
          <w:szCs w:val="24"/>
          <w:lang w:val="en-CA"/>
        </w:rPr>
        <w:t>) is sampled</w:t>
      </w:r>
      <w:r w:rsidRPr="0007763B">
        <w:rPr>
          <w:rFonts w:ascii="Times New Roman" w:eastAsia="Times New Roman" w:hAnsi="Times New Roman" w:cs="Times New Roman"/>
          <w:sz w:val="24"/>
          <w:szCs w:val="24"/>
          <w:lang w:val="en-CA"/>
        </w:rPr>
        <w:t xml:space="preserve">. This distribution transforms the cost distance of travel (CD) between cells according to a single </w:t>
      </w:r>
      <w:r w:rsidRPr="0007763B">
        <w:rPr>
          <w:rFonts w:ascii="Times New Roman" w:eastAsia="Times New Roman" w:hAnsi="Times New Roman" w:cs="Times New Roman"/>
          <w:sz w:val="24"/>
          <w:szCs w:val="24"/>
          <w:lang w:val="en-CA"/>
        </w:rPr>
        <w:lastRenderedPageBreak/>
        <w:t>parameter (</w:t>
      </w:r>
      <w:r w:rsidRPr="0007763B">
        <w:rPr>
          <w:rFonts w:ascii="Times New Roman" w:eastAsia="Times New Roman" w:hAnsi="Times New Roman" w:cs="Times New Roman"/>
          <w:i/>
          <w:sz w:val="24"/>
          <w:szCs w:val="24"/>
          <w:lang w:val="en-CA"/>
        </w:rPr>
        <w:t>B</w:t>
      </w:r>
      <w:r w:rsidRPr="0007763B">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07763B">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exponential distribution can then be rescaled using the maximum and the minimum distance possible in the landscape, which gives us the probability that an individual </w:t>
      </w:r>
      <w:r w:rsidR="00F06536" w:rsidRPr="0007763B">
        <w:rPr>
          <w:rFonts w:ascii="Times New Roman" w:eastAsia="Times New Roman" w:hAnsi="Times New Roman" w:cs="Times New Roman"/>
          <w:sz w:val="24"/>
          <w:szCs w:val="24"/>
          <w:lang w:val="en-CA"/>
        </w:rPr>
        <w:t>reaches a population beyond a certain CD</w:t>
      </w:r>
      <w:r w:rsidRPr="0007763B">
        <w:rPr>
          <w:rFonts w:ascii="Times New Roman" w:eastAsia="Times New Roman" w:hAnsi="Times New Roman" w:cs="Times New Roman"/>
          <w:sz w:val="24"/>
          <w:szCs w:val="24"/>
          <w:lang w:val="en-CA"/>
        </w:rPr>
        <w:t>:</w:t>
      </w:r>
      <w:r w:rsidR="009279F4" w:rsidRPr="0007763B">
        <w:rPr>
          <w:rFonts w:ascii="Times New Roman" w:eastAsia="Times New Roman" w:hAnsi="Times New Roman" w:cs="Times New Roman"/>
          <w:sz w:val="24"/>
          <w:szCs w:val="24"/>
          <w:lang w:val="en-CA"/>
        </w:rPr>
        <w:t xml:space="preserve"> </w:t>
      </w:r>
      <m:oMath>
        <m:r>
          <w:rPr>
            <w:rFonts w:ascii="Cambria Math" w:hAnsi="Cambria Math" w:cs="Times New Roman"/>
            <w:sz w:val="24"/>
            <w:szCs w:val="24"/>
            <w:lang w:val="en-CA"/>
          </w:rPr>
          <m:t>p(movement to population at CD)=</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den>
        </m:f>
      </m:oMath>
      <w:r w:rsidRPr="0007763B">
        <w:rPr>
          <w:rFonts w:ascii="Times New Roman" w:eastAsiaTheme="minorEastAsia" w:hAnsi="Times New Roman" w:cs="Times New Roman"/>
          <w:sz w:val="24"/>
          <w:szCs w:val="24"/>
          <w:lang w:val="en-CA"/>
        </w:rPr>
        <w:t xml:space="preserve"> </w:t>
      </w:r>
    </w:p>
    <w:p w14:paraId="0C495407" w14:textId="2AF23F26"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 xml:space="preserve"> is randomly sampled as being higher than 1, t</w:t>
      </w:r>
      <w:r w:rsidRPr="0007763B">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07763B">
        <w:rPr>
          <w:rFonts w:ascii="Times New Roman" w:eastAsia="Times New Roman" w:hAnsi="Times New Roman" w:cs="Times New Roman"/>
          <w:sz w:val="24"/>
          <w:szCs w:val="24"/>
          <w:lang w:val="en-CA"/>
        </w:rPr>
        <w:t>. Otherwise, the individual stays within its original population. We chose this way of modelling dispersal so that most individuals stay within their original population, that is more individuals randomly travel a distance below 1 than higher, while keeping opportunities for occa</w:t>
      </w:r>
      <w:r w:rsidR="006C6F92">
        <w:rPr>
          <w:rFonts w:ascii="Times New Roman" w:eastAsia="Times New Roman" w:hAnsi="Times New Roman" w:cs="Times New Roman"/>
          <w:sz w:val="24"/>
          <w:szCs w:val="24"/>
          <w:lang w:val="en-CA"/>
        </w:rPr>
        <w:t>sional long distance dispersal.</w:t>
      </w:r>
    </w:p>
    <w:p w14:paraId="7429503B" w14:textId="72879CAE" w:rsidR="004E13A5" w:rsidRPr="0007763B" w:rsidRDefault="004E13A5" w:rsidP="004E13A5">
      <w:pPr>
        <w:spacing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In order to investigate the effect of different levels of dispersal, we c</w:t>
      </w:r>
      <w:r w:rsidR="007729F2">
        <w:rPr>
          <w:rFonts w:ascii="Times New Roman" w:hAnsi="Times New Roman" w:cs="Times New Roman"/>
          <w:sz w:val="24"/>
          <w:szCs w:val="24"/>
          <w:lang w:val="en-CA"/>
        </w:rPr>
        <w:t xml:space="preserve">hanged the dispersal model </w:t>
      </w:r>
      <w:r w:rsidRPr="0007763B">
        <w:rPr>
          <w:rFonts w:ascii="Times New Roman" w:hAnsi="Times New Roman" w:cs="Times New Roman"/>
          <w:sz w:val="24"/>
          <w:szCs w:val="24"/>
          <w:lang w:val="en-CA"/>
        </w:rPr>
        <w:t xml:space="preserve">by choosing values of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which would give us low, intermediate and high dispersal</w:t>
      </w:r>
      <w:r w:rsidR="00C402B5" w:rsidRPr="0007763B">
        <w:rPr>
          <w:rFonts w:ascii="Times New Roman" w:hAnsi="Times New Roman" w:cs="Times New Roman"/>
          <w:sz w:val="24"/>
          <w:szCs w:val="24"/>
          <w:lang w:val="en-CA"/>
        </w:rPr>
        <w:t xml:space="preserve"> (Fig.1)</w:t>
      </w:r>
      <w:r w:rsidRPr="0007763B">
        <w:rPr>
          <w:rFonts w:ascii="Times New Roman" w:hAnsi="Times New Roman" w:cs="Times New Roman"/>
          <w:sz w:val="24"/>
          <w:szCs w:val="24"/>
          <w:lang w:val="en-CA"/>
        </w:rPr>
        <w:t xml:space="preserve">. We considered the % </w:t>
      </w:r>
      <w:r w:rsidRPr="0007763B">
        <w:rPr>
          <w:rFonts w:ascii="Times New Roman" w:eastAsia="Times New Roman" w:hAnsi="Times New Roman" w:cs="Times New Roman"/>
          <w:sz w:val="24"/>
          <w:szCs w:val="24"/>
          <w:lang w:val="en-CA"/>
        </w:rPr>
        <w:t xml:space="preserve">of individuals </w:t>
      </w:r>
      <w:r w:rsidR="00907699" w:rsidRPr="0007763B">
        <w:rPr>
          <w:rFonts w:ascii="Times New Roman" w:eastAsia="Times New Roman" w:hAnsi="Times New Roman" w:cs="Times New Roman"/>
          <w:sz w:val="24"/>
          <w:szCs w:val="24"/>
          <w:lang w:val="en-CA"/>
        </w:rPr>
        <w:t>reaching an adjacent population</w:t>
      </w:r>
      <w:r w:rsidRPr="0007763B">
        <w:rPr>
          <w:rFonts w:ascii="Times New Roman" w:eastAsia="Times New Roman" w:hAnsi="Times New Roman" w:cs="Times New Roman"/>
          <w:sz w:val="24"/>
          <w:szCs w:val="24"/>
          <w:lang w:val="en-CA"/>
        </w:rPr>
        <w:t xml:space="preserve"> as an indicator of the intensity of dispersal. We therefore respectively chose 1%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5%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 and 25% (</w:t>
      </w:r>
      <w:r w:rsidRPr="0007763B">
        <w:rPr>
          <w:rFonts w:ascii="Times New Roman" w:hAnsi="Times New Roman" w:cs="Times New Roman"/>
          <w:i/>
          <w:sz w:val="24"/>
          <w:szCs w:val="24"/>
          <w:lang w:val="en-CA"/>
        </w:rPr>
        <w:t>B</w:t>
      </w:r>
      <w:r w:rsidR="00960F8C" w:rsidRPr="0007763B">
        <w:rPr>
          <w:rFonts w:ascii="Times New Roman" w:hAnsi="Times New Roman" w:cs="Times New Roman"/>
          <w:sz w:val="24"/>
          <w:szCs w:val="24"/>
          <w:lang w:val="en-CA"/>
        </w:rPr>
        <w:t xml:space="preserve"> = 0.601</w:t>
      </w:r>
      <w:r w:rsidRPr="0007763B">
        <w:rPr>
          <w:rFonts w:ascii="Times New Roman" w:hAnsi="Times New Roman" w:cs="Times New Roman"/>
          <w:sz w:val="24"/>
          <w:szCs w:val="24"/>
          <w:lang w:val="en-CA"/>
        </w:rPr>
        <w:t>5)</w:t>
      </w:r>
      <w:r w:rsidR="00B00A89" w:rsidRPr="0007763B">
        <w:rPr>
          <w:rFonts w:ascii="Times New Roman" w:hAnsi="Times New Roman" w:cs="Times New Roman"/>
          <w:sz w:val="24"/>
          <w:szCs w:val="24"/>
          <w:lang w:val="en-CA"/>
        </w:rPr>
        <w:t>.</w:t>
      </w:r>
    </w:p>
    <w:p w14:paraId="7E9691E2" w14:textId="33302110" w:rsidR="00B00A89" w:rsidRPr="0007763B" w:rsidRDefault="006A175B" w:rsidP="004E13A5">
      <w:pPr>
        <w:spacing w:line="480" w:lineRule="auto"/>
        <w:rPr>
          <w:rFonts w:ascii="Times New Roman" w:hAnsi="Times New Roman" w:cs="Times New Roman"/>
          <w:sz w:val="24"/>
          <w:szCs w:val="24"/>
          <w:lang w:val="en-CA"/>
        </w:rPr>
      </w:pPr>
      <w:r w:rsidRPr="0007763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Pr="0007763B" w:rsidRDefault="00B00A89" w:rsidP="004E13A5">
      <w:pPr>
        <w:spacing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sidRPr="0007763B">
        <w:rPr>
          <w:rFonts w:ascii="Times New Roman" w:hAnsi="Times New Roman" w:cs="Times New Roman"/>
          <w:sz w:val="24"/>
          <w:szCs w:val="24"/>
          <w:lang w:val="en-CA"/>
        </w:rPr>
        <w:t>it does not leave its original p</w:t>
      </w:r>
      <w:r w:rsidR="00EE7EE0" w:rsidRPr="0007763B">
        <w:rPr>
          <w:rFonts w:ascii="Times New Roman" w:hAnsi="Times New Roman" w:cs="Times New Roman"/>
          <w:sz w:val="24"/>
          <w:szCs w:val="24"/>
          <w:lang w:val="en-CA"/>
        </w:rPr>
        <w:t>opulation.</w:t>
      </w:r>
    </w:p>
    <w:p w14:paraId="220E0D59" w14:textId="77777777" w:rsidR="008D5B11" w:rsidRPr="0007763B" w:rsidRDefault="008D5B11" w:rsidP="004E13A5">
      <w:pPr>
        <w:spacing w:line="480" w:lineRule="auto"/>
        <w:rPr>
          <w:rFonts w:ascii="Times New Roman" w:hAnsi="Times New Roman" w:cs="Times New Roman"/>
          <w:sz w:val="24"/>
          <w:szCs w:val="24"/>
          <w:lang w:val="en-CA"/>
        </w:rPr>
      </w:pPr>
    </w:p>
    <w:p w14:paraId="1103120E" w14:textId="77777777" w:rsidR="004E13A5" w:rsidRPr="0007763B" w:rsidRDefault="004E13A5" w:rsidP="004E13A5">
      <w:pPr>
        <w:spacing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Demographic events design</w:t>
      </w:r>
    </w:p>
    <w:p w14:paraId="3DD868B2" w14:textId="304A6E60"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first demographic event we considered involves modelling a</w:t>
      </w:r>
      <w:r w:rsidR="0019294D" w:rsidRPr="0007763B">
        <w:rPr>
          <w:rFonts w:ascii="Times New Roman" w:eastAsia="Times New Roman" w:hAnsi="Times New Roman" w:cs="Times New Roman"/>
          <w:sz w:val="24"/>
          <w:szCs w:val="24"/>
          <w:lang w:val="en-GB"/>
        </w:rPr>
        <w:t>n</w:t>
      </w:r>
      <w:r w:rsidRPr="0007763B">
        <w:rPr>
          <w:rFonts w:ascii="Times New Roman" w:eastAsia="Times New Roman" w:hAnsi="Times New Roman" w:cs="Times New Roman"/>
          <w:sz w:val="24"/>
          <w:szCs w:val="24"/>
          <w:lang w:val="en-GB"/>
        </w:rPr>
        <w:t xml:space="preserve"> </w:t>
      </w:r>
      <w:proofErr w:type="spellStart"/>
      <w:r w:rsidRPr="0007763B">
        <w:rPr>
          <w:rFonts w:ascii="Times New Roman" w:eastAsia="Times New Roman" w:hAnsi="Times New Roman" w:cs="Times New Roman"/>
          <w:sz w:val="24"/>
          <w:szCs w:val="24"/>
          <w:lang w:val="en-GB"/>
        </w:rPr>
        <w:t>ex</w:t>
      </w:r>
      <w:r w:rsidR="003D72B7" w:rsidRPr="0007763B">
        <w:rPr>
          <w:rFonts w:ascii="Times New Roman" w:eastAsia="Times New Roman" w:hAnsi="Times New Roman" w:cs="Times New Roman"/>
          <w:sz w:val="24"/>
          <w:szCs w:val="24"/>
          <w:lang w:val="en-GB"/>
        </w:rPr>
        <w:t>ogen</w:t>
      </w:r>
      <w:r w:rsidRPr="0007763B">
        <w:rPr>
          <w:rFonts w:ascii="Times New Roman" w:eastAsia="Times New Roman" w:hAnsi="Times New Roman" w:cs="Times New Roman"/>
          <w:sz w:val="24"/>
          <w:szCs w:val="24"/>
          <w:lang w:val="en-GB"/>
        </w:rPr>
        <w:t>eous</w:t>
      </w:r>
      <w:proofErr w:type="spellEnd"/>
      <w:r w:rsidRPr="0007763B">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sidRPr="0007763B">
        <w:rPr>
          <w:rFonts w:ascii="Times New Roman" w:eastAsia="Times New Roman" w:hAnsi="Times New Roman" w:cs="Times New Roman"/>
          <w:sz w:val="24"/>
          <w:szCs w:val="24"/>
          <w:lang w:val="en-GB"/>
        </w:rPr>
        <w:t>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23072B"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lastRenderedPageBreak/>
        <w:t>The second scenario involves a demographic bottleneck through massive mortality. To do that, the carrying capacity of the d</w:t>
      </w:r>
      <w:r w:rsidR="00B70338" w:rsidRPr="0007763B">
        <w:rPr>
          <w:rFonts w:ascii="Times New Roman" w:eastAsia="Times New Roman" w:hAnsi="Times New Roman" w:cs="Times New Roman"/>
          <w:sz w:val="24"/>
          <w:szCs w:val="24"/>
          <w:lang w:val="en-GB"/>
        </w:rPr>
        <w:t>isturbed population was set to 2</w:t>
      </w:r>
      <w:r w:rsidRPr="0007763B">
        <w:rPr>
          <w:rFonts w:ascii="Times New Roman" w:eastAsia="Times New Roman" w:hAnsi="Times New Roman" w:cs="Times New Roman"/>
          <w:sz w:val="24"/>
          <w:szCs w:val="24"/>
          <w:lang w:val="en-GB"/>
        </w:rPr>
        <w:t xml:space="preserve">0% of </w:t>
      </w:r>
      <w:r w:rsidR="00B70338" w:rsidRPr="0007763B">
        <w:rPr>
          <w:rFonts w:ascii="Times New Roman" w:eastAsia="Times New Roman" w:hAnsi="Times New Roman" w:cs="Times New Roman"/>
          <w:sz w:val="24"/>
          <w:szCs w:val="24"/>
          <w:lang w:val="en-GB"/>
        </w:rPr>
        <w:t>its original value between the 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B70338"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w:t>
      </w:r>
    </w:p>
    <w:p w14:paraId="4098ED7A"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07763B" w:rsidRDefault="004E13A5"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Number and position of </w:t>
      </w:r>
      <w:r w:rsidR="00611055" w:rsidRPr="0007763B">
        <w:rPr>
          <w:rFonts w:ascii="Times New Roman" w:eastAsia="Times New Roman" w:hAnsi="Times New Roman" w:cs="Times New Roman"/>
          <w:i/>
          <w:sz w:val="24"/>
          <w:szCs w:val="24"/>
          <w:lang w:val="en-CA"/>
        </w:rPr>
        <w:t xml:space="preserve">target </w:t>
      </w:r>
      <w:r w:rsidRPr="0007763B">
        <w:rPr>
          <w:rFonts w:ascii="Times New Roman" w:eastAsia="Times New Roman" w:hAnsi="Times New Roman" w:cs="Times New Roman"/>
          <w:i/>
          <w:sz w:val="24"/>
          <w:szCs w:val="24"/>
          <w:lang w:val="en-CA"/>
        </w:rPr>
        <w:t>populations</w:t>
      </w:r>
    </w:p>
    <w:p w14:paraId="06D28190" w14:textId="3C5A9343"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sidRPr="0007763B">
        <w:rPr>
          <w:rFonts w:ascii="Times New Roman" w:eastAsia="Times New Roman" w:hAnsi="Times New Roman" w:cs="Times New Roman"/>
          <w:sz w:val="24"/>
          <w:szCs w:val="24"/>
          <w:lang w:val="en-CA"/>
        </w:rPr>
        <w:t xml:space="preserve">target </w:t>
      </w:r>
      <w:r w:rsidRPr="0007763B">
        <w:rPr>
          <w:rFonts w:ascii="Times New Roman" w:eastAsia="Times New Roman" w:hAnsi="Times New Roman" w:cs="Times New Roman"/>
          <w:sz w:val="24"/>
          <w:szCs w:val="24"/>
          <w:lang w:val="en-CA"/>
        </w:rPr>
        <w:t xml:space="preserve">populations </w:t>
      </w:r>
      <w:r w:rsidR="006624C2" w:rsidRPr="0007763B">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the performance of our testing procedure. To achieve this, we disturbed from 1 to </w:t>
      </w:r>
      <w:r w:rsidR="004A38A8" w:rsidRPr="0007763B">
        <w:rPr>
          <w:rFonts w:ascii="Times New Roman" w:eastAsia="Times New Roman" w:hAnsi="Times New Roman" w:cs="Times New Roman"/>
          <w:sz w:val="24"/>
          <w:szCs w:val="24"/>
          <w:lang w:val="en-CA"/>
        </w:rPr>
        <w:t>3</w:t>
      </w:r>
      <w:r w:rsidRPr="0007763B">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sidRPr="0007763B">
        <w:rPr>
          <w:rFonts w:ascii="Times New Roman" w:eastAsia="Times New Roman" w:hAnsi="Times New Roman" w:cs="Times New Roman"/>
          <w:sz w:val="24"/>
          <w:szCs w:val="24"/>
          <w:lang w:val="en-CA"/>
        </w:rPr>
        <w:t xml:space="preserve">) populations were disturbed,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set of targeted populations</w:t>
      </w:r>
      <w:r w:rsidRPr="0007763B">
        <w:rPr>
          <w:rFonts w:ascii="Times New Roman" w:eastAsia="Times New Roman" w:hAnsi="Times New Roman" w:cs="Times New Roman"/>
          <w:sz w:val="24"/>
          <w:szCs w:val="24"/>
          <w:lang w:val="en-CA"/>
        </w:rPr>
        <w:t>).</w:t>
      </w:r>
      <w:r w:rsidR="004A38A8" w:rsidRPr="0007763B">
        <w:rPr>
          <w:rFonts w:ascii="Times New Roman" w:eastAsia="Times New Roman" w:hAnsi="Times New Roman" w:cs="Times New Roman"/>
          <w:sz w:val="24"/>
          <w:szCs w:val="24"/>
          <w:lang w:val="en-CA"/>
        </w:rPr>
        <w:t xml:space="preserve"> We choose to pick target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Pr="0007763B" w:rsidRDefault="009507E1"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0A18CB51" w14:textId="2D1A8F4D" w:rsidR="009507E1" w:rsidRPr="0007763B" w:rsidRDefault="009507E1"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further the quality and transparency of our simulation experiments, we used simulations designed to serve as controls for the rest of the scenarios. Those control populations are never affected by any event and therefore only display </w:t>
      </w:r>
      <w:r w:rsidR="003422BA" w:rsidRPr="0007763B">
        <w:rPr>
          <w:rFonts w:ascii="Times New Roman" w:eastAsia="Times New Roman" w:hAnsi="Times New Roman" w:cs="Times New Roman"/>
          <w:sz w:val="24"/>
          <w:szCs w:val="24"/>
          <w:lang w:val="en-CA"/>
        </w:rPr>
        <w:t>other</w:t>
      </w:r>
      <w:r w:rsidRPr="0007763B">
        <w:rPr>
          <w:rFonts w:ascii="Times New Roman" w:eastAsia="Times New Roman" w:hAnsi="Times New Roman" w:cs="Times New Roman"/>
          <w:sz w:val="24"/>
          <w:szCs w:val="24"/>
          <w:lang w:val="en-CA"/>
        </w:rPr>
        <w:t xml:space="preserve"> sources of gene</w:t>
      </w:r>
      <w:r w:rsidR="003422BA" w:rsidRPr="0007763B">
        <w:rPr>
          <w:rFonts w:ascii="Times New Roman" w:eastAsia="Times New Roman" w:hAnsi="Times New Roman" w:cs="Times New Roman"/>
          <w:sz w:val="24"/>
          <w:szCs w:val="24"/>
          <w:lang w:val="en-CA"/>
        </w:rPr>
        <w:t xml:space="preserve">tic variation such as gene flow, drift, and mutation. Dispersal ability was therefore the only parameter to change for the </w:t>
      </w:r>
      <w:r w:rsidR="003422BA" w:rsidRPr="0007763B">
        <w:rPr>
          <w:rFonts w:ascii="Times New Roman" w:eastAsia="Times New Roman" w:hAnsi="Times New Roman" w:cs="Times New Roman"/>
          <w:sz w:val="24"/>
          <w:szCs w:val="24"/>
          <w:lang w:val="en-CA"/>
        </w:rPr>
        <w:lastRenderedPageBreak/>
        <w:t>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iCs/>
          <w:sz w:val="24"/>
          <w:szCs w:val="24"/>
          <w:lang w:val="en-GB"/>
        </w:rPr>
        <w:t>Genetic dissimilarity</w:t>
      </w:r>
    </w:p>
    <w:p w14:paraId="7C372E9B" w14:textId="15281B7C"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Chord distance has been commonly used in both community ecology (</w:t>
      </w:r>
      <w:proofErr w:type="spellStart"/>
      <w:r w:rsidRPr="0007763B">
        <w:rPr>
          <w:rFonts w:ascii="Times New Roman" w:eastAsia="Times New Roman" w:hAnsi="Times New Roman" w:cs="Times New Roman"/>
          <w:sz w:val="24"/>
          <w:szCs w:val="24"/>
          <w:lang w:val="en-GB"/>
        </w:rPr>
        <w:t>Orlóci</w:t>
      </w:r>
      <w:proofErr w:type="spellEnd"/>
      <w:r w:rsidRPr="0007763B">
        <w:rPr>
          <w:rFonts w:ascii="Times New Roman" w:eastAsia="Times New Roman" w:hAnsi="Times New Roman" w:cs="Times New Roman"/>
          <w:sz w:val="24"/>
          <w:szCs w:val="24"/>
          <w:lang w:val="en-GB"/>
        </w:rPr>
        <w:t xml:space="preserve"> 1967; Legendre &amp; </w:t>
      </w:r>
      <w:proofErr w:type="spellStart"/>
      <w:r w:rsidRPr="0007763B">
        <w:rPr>
          <w:rFonts w:ascii="Times New Roman" w:eastAsia="Times New Roman" w:hAnsi="Times New Roman" w:cs="Times New Roman"/>
          <w:sz w:val="24"/>
          <w:szCs w:val="24"/>
          <w:lang w:val="en-GB"/>
        </w:rPr>
        <w:t>Borcard</w:t>
      </w:r>
      <w:proofErr w:type="spellEnd"/>
      <w:r w:rsidRPr="0007763B">
        <w:rPr>
          <w:rFonts w:ascii="Times New Roman" w:eastAsia="Times New Roman" w:hAnsi="Times New Roman" w:cs="Times New Roman"/>
          <w:sz w:val="24"/>
          <w:szCs w:val="24"/>
          <w:lang w:val="en-GB"/>
        </w:rPr>
        <w:t xml:space="preserve"> 2018) and population genetics (</w:t>
      </w:r>
      <w:proofErr w:type="spellStart"/>
      <w:r w:rsidRPr="0007763B">
        <w:rPr>
          <w:rFonts w:ascii="Times New Roman" w:eastAsia="Times New Roman" w:hAnsi="Times New Roman" w:cs="Times New Roman"/>
          <w:sz w:val="24"/>
          <w:szCs w:val="24"/>
          <w:lang w:val="en-GB"/>
        </w:rPr>
        <w:t>Cavalli</w:t>
      </w:r>
      <w:proofErr w:type="spellEnd"/>
      <w:r w:rsidRPr="0007763B">
        <w:rPr>
          <w:rFonts w:ascii="Times New Roman" w:eastAsia="Times New Roman" w:hAnsi="Times New Roman" w:cs="Times New Roman"/>
          <w:sz w:val="24"/>
          <w:szCs w:val="24"/>
          <w:lang w:val="en-GB"/>
        </w:rPr>
        <w:t xml:space="preserve">-Sforza &amp; Edwards 1967; </w:t>
      </w:r>
      <w:proofErr w:type="spellStart"/>
      <w:r w:rsidRPr="0007763B">
        <w:rPr>
          <w:rFonts w:ascii="Times New Roman" w:eastAsia="Times New Roman" w:hAnsi="Times New Roman" w:cs="Times New Roman"/>
          <w:sz w:val="24"/>
          <w:szCs w:val="24"/>
          <w:lang w:val="en-GB"/>
        </w:rPr>
        <w:t>Balkenhol</w:t>
      </w:r>
      <w:proofErr w:type="spellEnd"/>
      <w:r w:rsidRPr="0007763B">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w:t>
      </w:r>
      <w:r w:rsidR="007729F2">
        <w:rPr>
          <w:rFonts w:ascii="Times New Roman" w:eastAsia="Times New Roman" w:hAnsi="Times New Roman" w:cs="Times New Roman"/>
          <w:sz w:val="24"/>
          <w:szCs w:val="24"/>
          <w:lang w:val="en-GB"/>
        </w:rPr>
        <w:t>, because it was readily available in the function,</w:t>
      </w:r>
      <w:r w:rsidRPr="0007763B">
        <w:rPr>
          <w:rFonts w:ascii="Times New Roman" w:eastAsia="Times New Roman" w:hAnsi="Times New Roman" w:cs="Times New Roman"/>
          <w:sz w:val="24"/>
          <w:szCs w:val="24"/>
          <w:lang w:val="en-GB"/>
        </w:rPr>
        <w:t xml:space="preserve"> and because it may be more appropriate than other indices of genetic dissimilarity when most of the variation among populations is due to recent changes (</w:t>
      </w:r>
      <w:proofErr w:type="spellStart"/>
      <w:r w:rsidRPr="0007763B">
        <w:rPr>
          <w:rFonts w:ascii="Times New Roman" w:eastAsia="Times New Roman" w:hAnsi="Times New Roman" w:cs="Times New Roman"/>
          <w:sz w:val="24"/>
          <w:szCs w:val="24"/>
          <w:lang w:val="en-GB"/>
        </w:rPr>
        <w:t>Takezaki</w:t>
      </w:r>
      <w:proofErr w:type="spellEnd"/>
      <w:r w:rsidRPr="0007763B">
        <w:rPr>
          <w:rFonts w:ascii="Times New Roman" w:eastAsia="Times New Roman" w:hAnsi="Times New Roman" w:cs="Times New Roman"/>
          <w:sz w:val="24"/>
          <w:szCs w:val="24"/>
          <w:lang w:val="en-GB"/>
        </w:rPr>
        <w:t xml:space="preserve"> &amp; </w:t>
      </w:r>
      <w:proofErr w:type="spellStart"/>
      <w:r w:rsidRPr="0007763B">
        <w:rPr>
          <w:rFonts w:ascii="Times New Roman" w:eastAsia="Times New Roman" w:hAnsi="Times New Roman" w:cs="Times New Roman"/>
          <w:sz w:val="24"/>
          <w:szCs w:val="24"/>
          <w:lang w:val="en-GB"/>
        </w:rPr>
        <w:t>Nei</w:t>
      </w:r>
      <w:proofErr w:type="spellEnd"/>
      <w:r w:rsidRPr="0007763B">
        <w:rPr>
          <w:rFonts w:ascii="Times New Roman" w:eastAsia="Times New Roman" w:hAnsi="Times New Roman" w:cs="Times New Roman"/>
          <w:sz w:val="24"/>
          <w:szCs w:val="24"/>
          <w:lang w:val="en-GB"/>
        </w:rPr>
        <w:t xml:space="preserve"> 1996; </w:t>
      </w:r>
      <w:proofErr w:type="spellStart"/>
      <w:r w:rsidRPr="0007763B">
        <w:rPr>
          <w:rFonts w:ascii="Times New Roman" w:eastAsia="Times New Roman" w:hAnsi="Times New Roman" w:cs="Times New Roman"/>
          <w:sz w:val="24"/>
          <w:szCs w:val="24"/>
          <w:lang w:val="en-GB"/>
        </w:rPr>
        <w:t>Kalinowski</w:t>
      </w:r>
      <w:proofErr w:type="spellEnd"/>
      <w:r w:rsidRPr="0007763B">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sidRPr="0007763B">
        <w:rPr>
          <w:rFonts w:ascii="Times New Roman" w:eastAsia="Times New Roman" w:hAnsi="Times New Roman" w:cs="Times New Roman"/>
          <w:sz w:val="24"/>
          <w:szCs w:val="24"/>
          <w:lang w:val="en-GB"/>
        </w:rPr>
        <w:t>ent points in (simulated) time.</w:t>
      </w:r>
    </w:p>
    <w:p w14:paraId="5C2A6F0E" w14:textId="77777777" w:rsidR="00635445" w:rsidRPr="0007763B" w:rsidRDefault="00635445" w:rsidP="004E13A5">
      <w:pPr>
        <w:spacing w:after="240" w:line="480" w:lineRule="auto"/>
        <w:rPr>
          <w:rFonts w:ascii="Times New Roman" w:eastAsia="Times New Roman" w:hAnsi="Times New Roman" w:cs="Times New Roman"/>
          <w:sz w:val="24"/>
          <w:szCs w:val="24"/>
          <w:lang w:val="en-GB"/>
        </w:rPr>
      </w:pPr>
    </w:p>
    <w:p w14:paraId="6C03F00F" w14:textId="286747CF" w:rsidR="004E13A5" w:rsidRPr="0007763B" w:rsidRDefault="003F114F"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Timing</w:t>
      </w:r>
    </w:p>
    <w:p w14:paraId="60D4FBF6" w14:textId="064C8A3B" w:rsidR="003F114F" w:rsidRPr="0007763B" w:rsidRDefault="003F114F" w:rsidP="004E13A5">
      <w:pPr>
        <w:spacing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the influence of the timing of sampling on our ability to detect significant temporal change, we used TBI on simulation data collected each year, up to </w:t>
      </w:r>
      <w:r w:rsidR="00C61BAE" w:rsidRPr="0007763B">
        <w:rPr>
          <w:rFonts w:ascii="Times New Roman" w:eastAsia="Times New Roman" w:hAnsi="Times New Roman" w:cs="Times New Roman"/>
          <w:iCs/>
          <w:sz w:val="24"/>
          <w:szCs w:val="24"/>
          <w:lang w:val="en-GB"/>
        </w:rPr>
        <w:t>5</w:t>
      </w:r>
      <w:r w:rsidRPr="0007763B">
        <w:rPr>
          <w:rFonts w:ascii="Times New Roman" w:eastAsia="Times New Roman" w:hAnsi="Times New Roman" w:cs="Times New Roman"/>
          <w:iCs/>
          <w:sz w:val="24"/>
          <w:szCs w:val="24"/>
          <w:lang w:val="en-GB"/>
        </w:rPr>
        <w:t xml:space="preserve"> years after the event, and compared them with data from the event year. We did the same with the earliest sampling period, that is </w:t>
      </w:r>
      <w:r w:rsidR="00C61BAE" w:rsidRPr="0007763B">
        <w:rPr>
          <w:rFonts w:ascii="Times New Roman" w:eastAsia="Times New Roman" w:hAnsi="Times New Roman" w:cs="Times New Roman"/>
          <w:iCs/>
          <w:sz w:val="24"/>
          <w:szCs w:val="24"/>
          <w:lang w:val="en-GB"/>
        </w:rPr>
        <w:t>we used simulation data dating 5</w:t>
      </w:r>
      <w:r w:rsidRPr="0007763B">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w:t>
      </w:r>
      <w:r w:rsidRPr="0007763B">
        <w:rPr>
          <w:rFonts w:ascii="Times New Roman" w:eastAsia="Times New Roman" w:hAnsi="Times New Roman" w:cs="Times New Roman"/>
          <w:iCs/>
          <w:sz w:val="24"/>
          <w:szCs w:val="24"/>
          <w:lang w:val="en-GB"/>
        </w:rPr>
        <w:lastRenderedPageBreak/>
        <w:t xml:space="preserve">the most extreme according to the </w:t>
      </w:r>
      <w:r w:rsidR="007729F2">
        <w:rPr>
          <w:rFonts w:ascii="Times New Roman" w:eastAsia="Times New Roman" w:hAnsi="Times New Roman" w:cs="Times New Roman"/>
          <w:iCs/>
          <w:sz w:val="24"/>
          <w:szCs w:val="24"/>
          <w:lang w:val="en-GB"/>
        </w:rPr>
        <w:t xml:space="preserve">previous </w:t>
      </w:r>
      <w:r w:rsidRPr="0007763B">
        <w:rPr>
          <w:rFonts w:ascii="Times New Roman" w:eastAsia="Times New Roman" w:hAnsi="Times New Roman" w:cs="Times New Roman"/>
          <w:iCs/>
          <w:sz w:val="24"/>
          <w:szCs w:val="24"/>
          <w:lang w:val="en-GB"/>
        </w:rPr>
        <w:t xml:space="preserve">results, to represent the “easiest” and “hardest” </w:t>
      </w:r>
      <w:r w:rsidR="001F3196" w:rsidRPr="0007763B">
        <w:rPr>
          <w:rFonts w:ascii="Times New Roman" w:eastAsia="Times New Roman" w:hAnsi="Times New Roman" w:cs="Times New Roman"/>
          <w:iCs/>
          <w:sz w:val="24"/>
          <w:szCs w:val="24"/>
          <w:lang w:val="en-GB"/>
        </w:rPr>
        <w:t>contexts to detect change.</w:t>
      </w:r>
      <w:r w:rsidR="00D8326B" w:rsidRPr="0007763B">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t xml:space="preserve">results for </w:t>
      </w:r>
      <w:r w:rsidR="00D8326B" w:rsidRPr="0007763B">
        <w:rPr>
          <w:rFonts w:ascii="Times New Roman" w:eastAsia="Times New Roman" w:hAnsi="Times New Roman" w:cs="Times New Roman"/>
          <w:iCs/>
          <w:sz w:val="24"/>
          <w:szCs w:val="24"/>
          <w:lang w:val="en-GB"/>
        </w:rPr>
        <w:t>the 0.05 p-value threshold as it was a good compromise between decent FPR and FNR in our initial results</w:t>
      </w:r>
      <w:r w:rsidR="007729F2">
        <w:rPr>
          <w:rFonts w:ascii="Times New Roman" w:eastAsia="Times New Roman" w:hAnsi="Times New Roman" w:cs="Times New Roman"/>
          <w:iCs/>
          <w:sz w:val="24"/>
          <w:szCs w:val="24"/>
          <w:lang w:val="en-GB"/>
        </w:rPr>
        <w:t>.</w:t>
      </w:r>
    </w:p>
    <w:p w14:paraId="6E1D641C" w14:textId="77777777" w:rsidR="004E13A5" w:rsidRPr="0007763B" w:rsidRDefault="004E13A5"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Permutation approaches</w:t>
      </w:r>
    </w:p>
    <w:p w14:paraId="78967F54" w14:textId="44AC0297" w:rsidR="004E13A5" w:rsidRPr="0007763B" w:rsidRDefault="008617EB"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distinguish typical variation from truly atypical change, decision makers and researchers would be left to arbitrarily set thresholds for what constitute change. Permutation-based approaches </w:t>
      </w:r>
      <w:r w:rsidR="001E16C9" w:rsidRPr="0007763B">
        <w:rPr>
          <w:rFonts w:ascii="Times New Roman" w:eastAsia="Times New Roman" w:hAnsi="Times New Roman" w:cs="Times New Roman"/>
          <w:sz w:val="24"/>
          <w:szCs w:val="24"/>
          <w:lang w:val="en-GB"/>
        </w:rPr>
        <w:t xml:space="preserve">may help us to achieve this by creating a distribution of values which can then be compared to the measured value of change. </w:t>
      </w:r>
      <w:r w:rsidR="003D41F3" w:rsidRPr="0007763B">
        <w:rPr>
          <w:rFonts w:ascii="Times New Roman" w:eastAsia="Times New Roman" w:hAnsi="Times New Roman" w:cs="Times New Roman"/>
          <w:sz w:val="24"/>
          <w:szCs w:val="24"/>
          <w:lang w:val="en-GB"/>
        </w:rPr>
        <w:t>Most c</w:t>
      </w:r>
      <w:r w:rsidR="004E13A5" w:rsidRPr="0007763B">
        <w:rPr>
          <w:rFonts w:ascii="Times New Roman" w:eastAsia="Times New Roman" w:hAnsi="Times New Roman" w:cs="Times New Roman"/>
          <w:sz w:val="24"/>
          <w:szCs w:val="24"/>
          <w:lang w:val="en-GB"/>
        </w:rPr>
        <w:t>alculations used in this paper are based on the</w:t>
      </w:r>
      <w:r w:rsidR="00E45849" w:rsidRPr="0007763B">
        <w:rPr>
          <w:rFonts w:ascii="Times New Roman" w:eastAsia="Times New Roman" w:hAnsi="Times New Roman" w:cs="Times New Roman"/>
          <w:sz w:val="24"/>
          <w:szCs w:val="24"/>
          <w:lang w:val="en-GB"/>
        </w:rPr>
        <w:t xml:space="preserve"> TBI</w:t>
      </w:r>
      <w:r w:rsidR="004E13A5" w:rsidRPr="0007763B">
        <w:rPr>
          <w:rFonts w:ascii="Times New Roman" w:eastAsia="Times New Roman" w:hAnsi="Times New Roman" w:cs="Times New Roman"/>
          <w:sz w:val="24"/>
          <w:szCs w:val="24"/>
          <w:lang w:val="en-GB"/>
        </w:rPr>
        <w:t xml:space="preserve"> function </w:t>
      </w:r>
      <w:r w:rsidR="00E45849" w:rsidRPr="0007763B">
        <w:rPr>
          <w:rFonts w:ascii="Times New Roman" w:eastAsia="Times New Roman" w:hAnsi="Times New Roman" w:cs="Times New Roman"/>
          <w:sz w:val="24"/>
          <w:szCs w:val="24"/>
          <w:lang w:val="en-GB"/>
        </w:rPr>
        <w:t>(</w:t>
      </w:r>
      <w:proofErr w:type="gramStart"/>
      <w:r w:rsidR="00E45849" w:rsidRPr="0007763B">
        <w:rPr>
          <w:rFonts w:ascii="Times New Roman" w:eastAsia="Times New Roman" w:hAnsi="Times New Roman" w:cs="Times New Roman"/>
          <w:i/>
          <w:sz w:val="24"/>
          <w:szCs w:val="24"/>
          <w:lang w:val="en-GB"/>
        </w:rPr>
        <w:t>TBI(</w:t>
      </w:r>
      <w:proofErr w:type="gramEnd"/>
      <w:r w:rsidR="00E45849" w:rsidRPr="0007763B">
        <w:rPr>
          <w:rFonts w:ascii="Times New Roman" w:eastAsia="Times New Roman" w:hAnsi="Times New Roman" w:cs="Times New Roman"/>
          <w:i/>
          <w:sz w:val="24"/>
          <w:szCs w:val="24"/>
          <w:lang w:val="en-GB"/>
        </w:rPr>
        <w:t>)</w:t>
      </w:r>
      <w:r w:rsidR="00E45849" w:rsidRPr="0007763B">
        <w:rPr>
          <w:rFonts w:ascii="Times New Roman" w:eastAsia="Times New Roman" w:hAnsi="Times New Roman" w:cs="Times New Roman"/>
          <w:sz w:val="24"/>
          <w:szCs w:val="24"/>
          <w:lang w:val="en-GB"/>
        </w:rPr>
        <w:t>)</w:t>
      </w:r>
      <w:r w:rsidR="004E13A5" w:rsidRPr="0007763B">
        <w:rPr>
          <w:rFonts w:ascii="Times New Roman" w:eastAsia="Times New Roman" w:hAnsi="Times New Roman" w:cs="Times New Roman"/>
          <w:sz w:val="24"/>
          <w:szCs w:val="24"/>
          <w:lang w:val="en-GB"/>
        </w:rPr>
        <w:t xml:space="preserve">available in the </w:t>
      </w:r>
      <w:r w:rsidR="004E13A5" w:rsidRPr="0007763B">
        <w:rPr>
          <w:rFonts w:ascii="Times New Roman" w:eastAsia="Times New Roman" w:hAnsi="Times New Roman" w:cs="Times New Roman"/>
          <w:i/>
          <w:sz w:val="24"/>
          <w:szCs w:val="24"/>
          <w:lang w:val="en-GB"/>
        </w:rPr>
        <w:t>R</w:t>
      </w:r>
      <w:r w:rsidR="004E13A5" w:rsidRPr="0007763B">
        <w:rPr>
          <w:rFonts w:ascii="Times New Roman" w:eastAsia="Times New Roman" w:hAnsi="Times New Roman" w:cs="Times New Roman"/>
          <w:sz w:val="24"/>
          <w:szCs w:val="24"/>
          <w:lang w:val="en-GB"/>
        </w:rPr>
        <w:t xml:space="preserve"> package </w:t>
      </w:r>
      <w:proofErr w:type="spellStart"/>
      <w:r w:rsidR="004E13A5" w:rsidRPr="0007763B">
        <w:rPr>
          <w:rFonts w:ascii="Times New Roman" w:eastAsia="Times New Roman" w:hAnsi="Times New Roman" w:cs="Times New Roman"/>
          <w:i/>
          <w:sz w:val="24"/>
          <w:szCs w:val="24"/>
          <w:lang w:val="en-GB"/>
        </w:rPr>
        <w:t>adespatial</w:t>
      </w:r>
      <w:proofErr w:type="spellEnd"/>
      <w:r w:rsidR="004E13A5" w:rsidRPr="0007763B">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sidRPr="0007763B">
        <w:rPr>
          <w:rFonts w:ascii="Times New Roman" w:eastAsia="Times New Roman" w:hAnsi="Times New Roman" w:cs="Times New Roman"/>
          <w:sz w:val="24"/>
          <w:szCs w:val="24"/>
          <w:lang w:val="en-GB"/>
        </w:rPr>
        <w:t xml:space="preserve">, but only one was kept in the final version of </w:t>
      </w:r>
      <w:r w:rsidR="00E45849" w:rsidRPr="0007763B">
        <w:rPr>
          <w:rFonts w:ascii="Times New Roman" w:eastAsia="Times New Roman" w:hAnsi="Times New Roman" w:cs="Times New Roman"/>
          <w:i/>
          <w:sz w:val="24"/>
          <w:szCs w:val="24"/>
          <w:lang w:val="en-GB"/>
        </w:rPr>
        <w:t xml:space="preserve">TBI() </w:t>
      </w:r>
      <w:r w:rsidR="004E13A5" w:rsidRPr="0007763B">
        <w:rPr>
          <w:rFonts w:ascii="Times New Roman" w:eastAsia="Times New Roman" w:hAnsi="Times New Roman" w:cs="Times New Roman"/>
          <w:sz w:val="24"/>
          <w:szCs w:val="24"/>
          <w:lang w:val="en-GB"/>
        </w:rPr>
        <w:fldChar w:fldCharType="begin" w:fldLock="1"/>
      </w:r>
      <w:r w:rsidR="00006829">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4E13A5" w:rsidRPr="0007763B">
        <w:rPr>
          <w:rFonts w:ascii="Times New Roman" w:eastAsia="Times New Roman" w:hAnsi="Times New Roman" w:cs="Times New Roman"/>
          <w:sz w:val="24"/>
          <w:szCs w:val="24"/>
          <w:lang w:val="en-GB"/>
        </w:rPr>
        <w:fldChar w:fldCharType="separate"/>
      </w:r>
      <w:r w:rsidR="00006829" w:rsidRPr="00006829">
        <w:rPr>
          <w:rFonts w:ascii="Times New Roman" w:eastAsia="Times New Roman" w:hAnsi="Times New Roman" w:cs="Times New Roman"/>
          <w:noProof/>
          <w:sz w:val="24"/>
          <w:szCs w:val="24"/>
          <w:lang w:val="en-GB"/>
        </w:rPr>
        <w:t>(Legendre, 2019)</w:t>
      </w:r>
      <w:r w:rsidR="004E13A5" w:rsidRPr="0007763B">
        <w:rPr>
          <w:rFonts w:ascii="Times New Roman" w:eastAsia="Times New Roman" w:hAnsi="Times New Roman" w:cs="Times New Roman"/>
          <w:sz w:val="24"/>
          <w:szCs w:val="24"/>
          <w:lang w:val="en-GB"/>
        </w:rPr>
        <w:fldChar w:fldCharType="end"/>
      </w:r>
      <w:r w:rsidR="004E13A5" w:rsidRPr="0007763B">
        <w:rPr>
          <w:rFonts w:ascii="Times New Roman" w:eastAsia="Times New Roman" w:hAnsi="Times New Roman" w:cs="Times New Roman"/>
          <w:sz w:val="24"/>
          <w:szCs w:val="24"/>
          <w:lang w:val="en-GB"/>
        </w:rPr>
        <w:t xml:space="preserve">. </w:t>
      </w:r>
      <w:r w:rsidR="003D41F3" w:rsidRPr="0007763B">
        <w:rPr>
          <w:rFonts w:ascii="Times New Roman" w:eastAsia="Times New Roman" w:hAnsi="Times New Roman" w:cs="Times New Roman"/>
          <w:sz w:val="24"/>
          <w:szCs w:val="24"/>
          <w:lang w:val="en-GB"/>
        </w:rPr>
        <w:t>Because they were tested on very a different type of data,</w:t>
      </w:r>
      <w:r w:rsidR="00E45849" w:rsidRPr="0007763B">
        <w:rPr>
          <w:rFonts w:ascii="Times New Roman" w:eastAsia="Times New Roman" w:hAnsi="Times New Roman" w:cs="Times New Roman"/>
          <w:sz w:val="24"/>
          <w:szCs w:val="24"/>
          <w:lang w:val="en-GB"/>
        </w:rPr>
        <w:t xml:space="preserve"> we used an older version of</w:t>
      </w:r>
      <w:r w:rsidR="003D41F3" w:rsidRPr="0007763B">
        <w:rPr>
          <w:rFonts w:ascii="Times New Roman" w:eastAsia="Times New Roman" w:hAnsi="Times New Roman" w:cs="Times New Roman"/>
          <w:sz w:val="24"/>
          <w:szCs w:val="24"/>
          <w:lang w:val="en-GB"/>
        </w:rPr>
        <w:t xml:space="preserve"> </w:t>
      </w:r>
      <w:proofErr w:type="gramStart"/>
      <w:r w:rsidR="003D41F3" w:rsidRPr="0007763B">
        <w:rPr>
          <w:rFonts w:ascii="Times New Roman" w:eastAsia="Times New Roman" w:hAnsi="Times New Roman" w:cs="Times New Roman"/>
          <w:i/>
          <w:sz w:val="24"/>
          <w:szCs w:val="24"/>
          <w:lang w:val="en-GB"/>
        </w:rPr>
        <w:t>TBI(</w:t>
      </w:r>
      <w:proofErr w:type="gramEnd"/>
      <w:r w:rsidR="003D41F3" w:rsidRPr="0007763B">
        <w:rPr>
          <w:rFonts w:ascii="Times New Roman" w:eastAsia="Times New Roman" w:hAnsi="Times New Roman" w:cs="Times New Roman"/>
          <w:i/>
          <w:sz w:val="24"/>
          <w:szCs w:val="24"/>
          <w:lang w:val="en-GB"/>
        </w:rPr>
        <w:t xml:space="preserve">) </w:t>
      </w:r>
      <w:r w:rsidR="00E45849" w:rsidRPr="0007763B">
        <w:rPr>
          <w:rFonts w:ascii="Times New Roman" w:eastAsia="Times New Roman" w:hAnsi="Times New Roman" w:cs="Times New Roman"/>
          <w:sz w:val="24"/>
          <w:szCs w:val="24"/>
          <w:lang w:val="en-GB"/>
        </w:rPr>
        <w:t>(</w:t>
      </w:r>
      <w:proofErr w:type="spellStart"/>
      <w:r w:rsidR="00E45849" w:rsidRPr="0007763B">
        <w:rPr>
          <w:rFonts w:ascii="Times New Roman" w:eastAsia="Times New Roman" w:hAnsi="Times New Roman" w:cs="Times New Roman"/>
          <w:i/>
          <w:sz w:val="24"/>
          <w:szCs w:val="24"/>
          <w:lang w:val="en-GB"/>
        </w:rPr>
        <w:t>TBIold</w:t>
      </w:r>
      <w:proofErr w:type="spellEnd"/>
      <w:r w:rsidR="00E45849" w:rsidRPr="0007763B">
        <w:rPr>
          <w:rFonts w:ascii="Times New Roman" w:eastAsia="Times New Roman" w:hAnsi="Times New Roman" w:cs="Times New Roman"/>
          <w:i/>
          <w:sz w:val="24"/>
          <w:szCs w:val="24"/>
          <w:lang w:val="en-GB"/>
        </w:rPr>
        <w:t>()</w:t>
      </w:r>
      <w:r w:rsidR="00E45849" w:rsidRPr="0007763B">
        <w:rPr>
          <w:rFonts w:ascii="Times New Roman" w:eastAsia="Times New Roman" w:hAnsi="Times New Roman" w:cs="Times New Roman"/>
          <w:sz w:val="24"/>
          <w:szCs w:val="24"/>
          <w:lang w:val="en-GB"/>
        </w:rPr>
        <w:t>)</w:t>
      </w:r>
      <w:r w:rsidR="003D41F3" w:rsidRPr="0007763B">
        <w:rPr>
          <w:rFonts w:ascii="Times New Roman" w:eastAsia="Times New Roman" w:hAnsi="Times New Roman" w:cs="Times New Roman"/>
          <w:sz w:val="24"/>
          <w:szCs w:val="24"/>
          <w:lang w:val="en-GB"/>
        </w:rPr>
        <w:t xml:space="preserve"> to tests which one should be kept for genetic data. </w:t>
      </w:r>
      <w:r w:rsidR="004E13A5" w:rsidRPr="0007763B">
        <w:rPr>
          <w:rFonts w:ascii="Times New Roman" w:eastAsia="Times New Roman" w:hAnsi="Times New Roman" w:cs="Times New Roman"/>
          <w:sz w:val="24"/>
          <w:szCs w:val="24"/>
          <w:lang w:val="en-GB"/>
        </w:rPr>
        <w:t>The first permutation approach consisted in permuting a locus in the same way in both (original sampling and resampling) gene frequency data frames. The second permutation approac</w:t>
      </w:r>
      <w:r w:rsidR="0070692F">
        <w:rPr>
          <w:rFonts w:ascii="Times New Roman" w:eastAsia="Times New Roman" w:hAnsi="Times New Roman" w:cs="Times New Roman"/>
          <w:sz w:val="24"/>
          <w:szCs w:val="24"/>
          <w:lang w:val="en-GB"/>
        </w:rPr>
        <w:t>h consisted in permuting loci</w:t>
      </w:r>
      <w:r w:rsidR="004E13A5" w:rsidRPr="0007763B">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 We summarized statistical performance per permutation approach, and used the best approach to answer </w:t>
      </w:r>
      <w:r w:rsidR="003D41F3" w:rsidRPr="0007763B">
        <w:rPr>
          <w:rFonts w:ascii="Times New Roman" w:eastAsia="Times New Roman" w:hAnsi="Times New Roman" w:cs="Times New Roman"/>
          <w:sz w:val="24"/>
          <w:szCs w:val="24"/>
          <w:lang w:val="en-GB"/>
        </w:rPr>
        <w:t>all other</w:t>
      </w:r>
      <w:r w:rsidR="004E13A5" w:rsidRPr="0007763B">
        <w:rPr>
          <w:rFonts w:ascii="Times New Roman" w:eastAsia="Times New Roman" w:hAnsi="Times New Roman" w:cs="Times New Roman"/>
          <w:sz w:val="24"/>
          <w:szCs w:val="24"/>
          <w:lang w:val="en-GB"/>
        </w:rPr>
        <w:t xml:space="preserve"> questions.</w:t>
      </w:r>
      <w:r w:rsidR="00635445" w:rsidRPr="0007763B">
        <w:rPr>
          <w:rFonts w:ascii="Times New Roman" w:eastAsia="Times New Roman" w:hAnsi="Times New Roman" w:cs="Times New Roman"/>
          <w:sz w:val="24"/>
          <w:szCs w:val="24"/>
          <w:lang w:val="en-GB"/>
        </w:rPr>
        <w:t xml:space="preserve"> We used 999 permutations in all analyses</w:t>
      </w:r>
      <w:r w:rsidR="00D87DAF" w:rsidRPr="0007763B">
        <w:rPr>
          <w:rFonts w:ascii="Times New Roman" w:eastAsia="Times New Roman" w:hAnsi="Times New Roman" w:cs="Times New Roman"/>
          <w:sz w:val="24"/>
          <w:szCs w:val="24"/>
          <w:lang w:val="en-GB"/>
        </w:rPr>
        <w:t>, unless specified</w:t>
      </w:r>
      <w:r w:rsidR="00635445" w:rsidRPr="0007763B">
        <w:rPr>
          <w:rFonts w:ascii="Times New Roman" w:eastAsia="Times New Roman" w:hAnsi="Times New Roman" w:cs="Times New Roman"/>
          <w:sz w:val="24"/>
          <w:szCs w:val="24"/>
          <w:lang w:val="en-GB"/>
        </w:rPr>
        <w:t>.</w:t>
      </w:r>
    </w:p>
    <w:p w14:paraId="409FAEC7" w14:textId="0D161F1C" w:rsidR="004E13A5" w:rsidRPr="0007763B" w:rsidRDefault="00D21628"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Microsatellites</w:t>
      </w:r>
    </w:p>
    <w:p w14:paraId="24B41ED6" w14:textId="6D48C32E" w:rsidR="00D21628" w:rsidRPr="0007763B" w:rsidRDefault="00D21628" w:rsidP="00D2425A">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Although we investigated several aspects of</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TBI application on geneti</w:t>
      </w:r>
      <w:r w:rsidR="004036B9" w:rsidRPr="0007763B">
        <w:rPr>
          <w:rFonts w:ascii="Times New Roman" w:eastAsia="Times New Roman" w:hAnsi="Times New Roman" w:cs="Times New Roman"/>
          <w:sz w:val="24"/>
          <w:szCs w:val="24"/>
          <w:lang w:val="en-GB"/>
        </w:rPr>
        <w:t>c data on SNP, we also simulated</w:t>
      </w:r>
      <w:r w:rsidRPr="0007763B">
        <w:rPr>
          <w:rFonts w:ascii="Times New Roman" w:eastAsia="Times New Roman" w:hAnsi="Times New Roman" w:cs="Times New Roman"/>
          <w:sz w:val="24"/>
          <w:szCs w:val="24"/>
          <w:lang w:val="en-GB"/>
        </w:rPr>
        <w:t xml:space="preserve"> one scenario</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modelling microsatellites markers</w:t>
      </w:r>
      <w:r w:rsidR="004036B9" w:rsidRPr="0007763B">
        <w:rPr>
          <w:rFonts w:ascii="Times New Roman" w:eastAsia="Times New Roman" w:hAnsi="Times New Roman" w:cs="Times New Roman"/>
          <w:sz w:val="24"/>
          <w:szCs w:val="24"/>
          <w:lang w:val="en-GB"/>
        </w:rPr>
        <w:t xml:space="preserve"> (low dispersal, one affected </w:t>
      </w:r>
      <w:r w:rsidR="004036B9" w:rsidRPr="0007763B">
        <w:rPr>
          <w:rFonts w:ascii="Times New Roman" w:eastAsia="Times New Roman" w:hAnsi="Times New Roman" w:cs="Times New Roman"/>
          <w:sz w:val="24"/>
          <w:szCs w:val="24"/>
          <w:lang w:val="en-GB"/>
        </w:rPr>
        <w:lastRenderedPageBreak/>
        <w:t xml:space="preserve">population, bottleneck). We chose to do this because microsatellites are still relevant in molecular ecology </w:t>
      </w:r>
      <w:r w:rsidR="009E0DF8" w:rsidRPr="0007763B">
        <w:rPr>
          <w:rFonts w:ascii="Times New Roman" w:eastAsia="Times New Roman" w:hAnsi="Times New Roman" w:cs="Times New Roman"/>
          <w:sz w:val="24"/>
          <w:szCs w:val="24"/>
          <w:lang w:val="en-GB"/>
        </w:rPr>
        <w:t>in the age of</w:t>
      </w:r>
      <w:r w:rsidR="004036B9" w:rsidRPr="0007763B">
        <w:rPr>
          <w:rFonts w:ascii="Times New Roman" w:eastAsia="Times New Roman" w:hAnsi="Times New Roman" w:cs="Times New Roman"/>
          <w:sz w:val="24"/>
          <w:szCs w:val="24"/>
          <w:lang w:val="en-GB"/>
        </w:rPr>
        <w:t xml:space="preserve"> whole genome sequencing </w:t>
      </w:r>
      <w:r w:rsidR="004036B9" w:rsidRPr="0007763B">
        <w:rPr>
          <w:rFonts w:ascii="Times New Roman" w:eastAsia="Times New Roman" w:hAnsi="Times New Roman" w:cs="Times New Roman"/>
          <w:sz w:val="24"/>
          <w:szCs w:val="24"/>
          <w:lang w:val="en-GB"/>
        </w:rPr>
        <w:fldChar w:fldCharType="begin" w:fldLock="1"/>
      </w:r>
      <w:r w:rsidR="009E0DF8" w:rsidRPr="0007763B">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Bezemer, Krauss, Roberts, &amp; Hopper,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 and because technology keeps being developed and imp</w:t>
      </w:r>
      <w:r w:rsidR="009E0DF8" w:rsidRPr="0007763B">
        <w:rPr>
          <w:rFonts w:ascii="Times New Roman" w:eastAsia="Times New Roman" w:hAnsi="Times New Roman" w:cs="Times New Roman"/>
          <w:sz w:val="24"/>
          <w:szCs w:val="24"/>
          <w:lang w:val="en-GB"/>
        </w:rPr>
        <w:t>r</w:t>
      </w:r>
      <w:r w:rsidR="004036B9" w:rsidRPr="0007763B">
        <w:rPr>
          <w:rFonts w:ascii="Times New Roman" w:eastAsia="Times New Roman" w:hAnsi="Times New Roman" w:cs="Times New Roman"/>
          <w:sz w:val="24"/>
          <w:szCs w:val="24"/>
          <w:lang w:val="en-GB"/>
        </w:rPr>
        <w:t xml:space="preserve">oved for them </w:t>
      </w:r>
      <w:r w:rsidR="004036B9" w:rsidRPr="0007763B">
        <w:rPr>
          <w:rFonts w:ascii="Times New Roman" w:eastAsia="Times New Roman" w:hAnsi="Times New Roman" w:cs="Times New Roman"/>
          <w:sz w:val="24"/>
          <w:szCs w:val="24"/>
          <w:lang w:val="en-GB"/>
        </w:rPr>
        <w:fldChar w:fldCharType="begin" w:fldLock="1"/>
      </w:r>
      <w:r w:rsidR="00D2425A"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Lepais et al.,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w:t>
      </w:r>
      <w:r w:rsidR="009E0DF8" w:rsidRPr="0007763B">
        <w:rPr>
          <w:rFonts w:ascii="Times New Roman" w:eastAsia="Times New Roman" w:hAnsi="Times New Roman" w:cs="Times New Roman"/>
          <w:sz w:val="24"/>
          <w:szCs w:val="24"/>
          <w:lang w:val="en-GB"/>
        </w:rPr>
        <w:t xml:space="preserve"> We change</w:t>
      </w:r>
      <w:r w:rsidR="00E45849" w:rsidRPr="0007763B">
        <w:rPr>
          <w:rFonts w:ascii="Times New Roman" w:eastAsia="Times New Roman" w:hAnsi="Times New Roman" w:cs="Times New Roman"/>
          <w:sz w:val="24"/>
          <w:szCs w:val="24"/>
          <w:lang w:val="en-GB"/>
        </w:rPr>
        <w:t>d</w:t>
      </w:r>
      <w:r w:rsidR="009E0DF8" w:rsidRPr="0007763B">
        <w:rPr>
          <w:rFonts w:ascii="Times New Roman" w:eastAsia="Times New Roman" w:hAnsi="Times New Roman" w:cs="Times New Roman"/>
          <w:sz w:val="24"/>
          <w:szCs w:val="24"/>
          <w:lang w:val="en-GB"/>
        </w:rPr>
        <w:t xml:space="preserve"> the simulation parameters to have 10 microsatellite loci, with 10 alleles each.</w:t>
      </w:r>
      <w:r w:rsidR="00E45849" w:rsidRPr="0007763B">
        <w:rPr>
          <w:rFonts w:ascii="Times New Roman" w:eastAsia="Times New Roman" w:hAnsi="Times New Roman" w:cs="Times New Roman"/>
          <w:sz w:val="24"/>
          <w:szCs w:val="24"/>
          <w:lang w:val="en-GB"/>
        </w:rPr>
        <w:t xml:space="preserve"> We also had to change the way we calcu</w:t>
      </w:r>
      <w:r w:rsidR="00D2425A" w:rsidRPr="0007763B">
        <w:rPr>
          <w:rFonts w:ascii="Times New Roman" w:eastAsia="Times New Roman" w:hAnsi="Times New Roman" w:cs="Times New Roman"/>
          <w:sz w:val="24"/>
          <w:szCs w:val="24"/>
          <w:lang w:val="en-GB"/>
        </w:rPr>
        <w:t>late the genetic dissimilarities. For that matter we created a new TBI function dedicated to microsatellite data (</w:t>
      </w:r>
      <w:proofErr w:type="spellStart"/>
      <w:proofErr w:type="gramStart"/>
      <w:r w:rsidR="00D2425A" w:rsidRPr="0007763B">
        <w:rPr>
          <w:rFonts w:ascii="Times New Roman" w:eastAsia="Times New Roman" w:hAnsi="Times New Roman" w:cs="Times New Roman"/>
          <w:i/>
          <w:sz w:val="24"/>
          <w:szCs w:val="24"/>
          <w:lang w:val="en-GB"/>
        </w:rPr>
        <w:t>TBImicro</w:t>
      </w:r>
      <w:proofErr w:type="spellEnd"/>
      <w:r w:rsidR="00D2425A" w:rsidRPr="0007763B">
        <w:rPr>
          <w:rFonts w:ascii="Times New Roman" w:eastAsia="Times New Roman" w:hAnsi="Times New Roman" w:cs="Times New Roman"/>
          <w:i/>
          <w:sz w:val="24"/>
          <w:szCs w:val="24"/>
          <w:lang w:val="en-GB"/>
        </w:rPr>
        <w:t>(</w:t>
      </w:r>
      <w:proofErr w:type="gramEnd"/>
      <w:r w:rsidR="00D2425A" w:rsidRPr="0007763B">
        <w:rPr>
          <w:rFonts w:ascii="Times New Roman" w:eastAsia="Times New Roman" w:hAnsi="Times New Roman" w:cs="Times New Roman"/>
          <w:i/>
          <w:sz w:val="24"/>
          <w:szCs w:val="24"/>
          <w:lang w:val="en-GB"/>
        </w:rPr>
        <w:t>)</w:t>
      </w:r>
      <w:r w:rsidR="00D2425A"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and used</w:t>
      </w:r>
      <w:r w:rsidR="00D2425A" w:rsidRPr="0007763B">
        <w:rPr>
          <w:rFonts w:ascii="Times New Roman" w:eastAsia="Times New Roman" w:hAnsi="Times New Roman" w:cs="Times New Roman"/>
          <w:sz w:val="24"/>
          <w:szCs w:val="24"/>
          <w:lang w:val="en-GB"/>
        </w:rPr>
        <w:t xml:space="preserve"> </w:t>
      </w:r>
      <w:proofErr w:type="spellStart"/>
      <w:r w:rsidR="00D2425A" w:rsidRPr="0007763B">
        <w:rPr>
          <w:rFonts w:ascii="Times New Roman" w:eastAsia="Times New Roman" w:hAnsi="Times New Roman" w:cs="Times New Roman"/>
          <w:i/>
          <w:sz w:val="24"/>
          <w:szCs w:val="24"/>
          <w:lang w:val="en-GB"/>
        </w:rPr>
        <w:t>dist.genpop</w:t>
      </w:r>
      <w:proofErr w:type="spellEnd"/>
      <w:r w:rsidR="00D2425A" w:rsidRPr="0007763B">
        <w:rPr>
          <w:rFonts w:ascii="Times New Roman" w:eastAsia="Times New Roman" w:hAnsi="Times New Roman" w:cs="Times New Roman"/>
          <w:i/>
          <w:sz w:val="24"/>
          <w:szCs w:val="24"/>
          <w:lang w:val="en-GB"/>
        </w:rPr>
        <w:t>()</w:t>
      </w:r>
      <w:r w:rsidR="00D2425A" w:rsidRPr="0007763B">
        <w:rPr>
          <w:rFonts w:ascii="Times New Roman" w:eastAsia="Times New Roman" w:hAnsi="Times New Roman" w:cs="Times New Roman"/>
          <w:sz w:val="24"/>
          <w:szCs w:val="24"/>
          <w:lang w:val="en-GB"/>
        </w:rPr>
        <w:t xml:space="preserve"> from the </w:t>
      </w:r>
      <w:proofErr w:type="spellStart"/>
      <w:r w:rsidR="00D2425A" w:rsidRPr="0007763B">
        <w:rPr>
          <w:rFonts w:ascii="Times New Roman" w:eastAsia="Times New Roman" w:hAnsi="Times New Roman" w:cs="Times New Roman"/>
          <w:i/>
          <w:sz w:val="24"/>
          <w:szCs w:val="24"/>
          <w:lang w:val="en-GB"/>
        </w:rPr>
        <w:t>adegenet</w:t>
      </w:r>
      <w:proofErr w:type="spellEnd"/>
      <w:r w:rsidR="00D2425A" w:rsidRPr="0007763B">
        <w:rPr>
          <w:rFonts w:ascii="Times New Roman" w:eastAsia="Times New Roman" w:hAnsi="Times New Roman" w:cs="Times New Roman"/>
          <w:i/>
          <w:sz w:val="24"/>
          <w:szCs w:val="24"/>
          <w:lang w:val="en-GB"/>
        </w:rPr>
        <w:t xml:space="preserve">() </w:t>
      </w:r>
      <w:r w:rsidR="00D2425A" w:rsidRPr="0007763B">
        <w:rPr>
          <w:rFonts w:ascii="Times New Roman" w:eastAsia="Times New Roman" w:hAnsi="Times New Roman" w:cs="Times New Roman"/>
          <w:sz w:val="24"/>
          <w:szCs w:val="24"/>
          <w:lang w:val="en-GB"/>
        </w:rPr>
        <w:t>R package</w:t>
      </w:r>
      <w:r w:rsidR="0084240D" w:rsidRPr="0007763B">
        <w:rPr>
          <w:rFonts w:ascii="Times New Roman" w:eastAsia="Times New Roman" w:hAnsi="Times New Roman" w:cs="Times New Roman"/>
          <w:sz w:val="24"/>
          <w:szCs w:val="24"/>
          <w:lang w:val="en-GB"/>
        </w:rPr>
        <w:t xml:space="preserve"> (see </w:t>
      </w:r>
      <w:r w:rsidR="0084240D" w:rsidRPr="0007763B">
        <w:rPr>
          <w:rFonts w:ascii="Times New Roman" w:eastAsia="Times New Roman" w:hAnsi="Times New Roman" w:cs="Times New Roman"/>
          <w:i/>
          <w:sz w:val="24"/>
          <w:szCs w:val="24"/>
          <w:lang w:val="en-GB"/>
        </w:rPr>
        <w:t>Software</w:t>
      </w:r>
      <w:r w:rsidR="0084240D" w:rsidRPr="0007763B">
        <w:rPr>
          <w:rFonts w:ascii="Times New Roman" w:eastAsia="Times New Roman" w:hAnsi="Times New Roman" w:cs="Times New Roman"/>
          <w:sz w:val="24"/>
          <w:szCs w:val="24"/>
          <w:lang w:val="en-GB"/>
        </w:rPr>
        <w:t>) to calculate dissimilarities</w:t>
      </w:r>
      <w:r w:rsidR="00D2425A" w:rsidRPr="0007763B">
        <w:rPr>
          <w:rFonts w:ascii="Times New Roman" w:eastAsia="Times New Roman" w:hAnsi="Times New Roman" w:cs="Times New Roman"/>
          <w:sz w:val="24"/>
          <w:szCs w:val="24"/>
          <w:lang w:val="en-GB"/>
        </w:rPr>
        <w:t>.</w:t>
      </w:r>
      <w:r w:rsidR="0084240D" w:rsidRPr="0007763B">
        <w:rPr>
          <w:rFonts w:ascii="Times New Roman" w:eastAsia="Times New Roman" w:hAnsi="Times New Roman" w:cs="Times New Roman"/>
          <w:sz w:val="24"/>
          <w:szCs w:val="24"/>
          <w:lang w:val="en-GB"/>
        </w:rPr>
        <w:t xml:space="preserve"> Among the metrics it offers, we chose the Roger’</w:t>
      </w:r>
      <w:r w:rsidR="00335E2F" w:rsidRPr="0007763B">
        <w:rPr>
          <w:rFonts w:ascii="Times New Roman" w:eastAsia="Times New Roman" w:hAnsi="Times New Roman" w:cs="Times New Roman"/>
          <w:sz w:val="24"/>
          <w:szCs w:val="24"/>
          <w:lang w:val="en-GB"/>
        </w:rPr>
        <w:t xml:space="preserve">s </w:t>
      </w:r>
      <w:r w:rsidR="0084240D" w:rsidRPr="0007763B">
        <w:rPr>
          <w:rFonts w:ascii="Times New Roman" w:eastAsia="Times New Roman" w:hAnsi="Times New Roman" w:cs="Times New Roman"/>
          <w:sz w:val="24"/>
          <w:szCs w:val="24"/>
          <w:lang w:val="en-GB"/>
        </w:rPr>
        <w:t>distance</w:t>
      </w:r>
      <w:r w:rsidR="00335E2F" w:rsidRPr="0007763B">
        <w:rPr>
          <w:rFonts w:ascii="Times New Roman" w:eastAsia="Times New Roman" w:hAnsi="Times New Roman" w:cs="Times New Roman"/>
          <w:sz w:val="24"/>
          <w:szCs w:val="24"/>
          <w:lang w:val="en-GB"/>
        </w:rPr>
        <w:t xml:space="preserve"> because it is a </w:t>
      </w:r>
      <w:r w:rsidR="004B600A" w:rsidRPr="0007763B">
        <w:rPr>
          <w:rFonts w:ascii="Times New Roman" w:eastAsia="Times New Roman" w:hAnsi="Times New Roman" w:cs="Times New Roman"/>
          <w:sz w:val="24"/>
          <w:szCs w:val="24"/>
          <w:lang w:val="en-GB"/>
        </w:rPr>
        <w:t xml:space="preserve">Euclidean </w:t>
      </w:r>
      <w:r w:rsidR="00335E2F" w:rsidRPr="0007763B">
        <w:rPr>
          <w:rFonts w:ascii="Times New Roman" w:eastAsia="Times New Roman" w:hAnsi="Times New Roman" w:cs="Times New Roman"/>
          <w:sz w:val="24"/>
          <w:szCs w:val="24"/>
          <w:lang w:val="en-GB"/>
        </w:rPr>
        <w:t>genetic dissimilarity metric which does not make biological assumptions</w:t>
      </w:r>
      <w:r w:rsidR="004B600A" w:rsidRPr="0007763B">
        <w:rPr>
          <w:rFonts w:ascii="Times New Roman" w:eastAsia="Times New Roman" w:hAnsi="Times New Roman" w:cs="Times New Roman"/>
          <w:sz w:val="24"/>
          <w:szCs w:val="24"/>
          <w:lang w:val="en-GB"/>
        </w:rPr>
        <w:t xml:space="preserve"> and therefore would apply to many </w:t>
      </w:r>
      <w:r w:rsidR="0070692F">
        <w:rPr>
          <w:rFonts w:ascii="Times New Roman" w:eastAsia="Times New Roman" w:hAnsi="Times New Roman" w:cs="Times New Roman"/>
          <w:sz w:val="24"/>
          <w:szCs w:val="24"/>
          <w:lang w:val="en-GB"/>
        </w:rPr>
        <w:t>empirical cases</w:t>
      </w:r>
      <w:r w:rsidR="0084240D" w:rsidRPr="0007763B">
        <w:rPr>
          <w:rFonts w:ascii="Times New Roman" w:eastAsia="Times New Roman" w:hAnsi="Times New Roman" w:cs="Times New Roman"/>
          <w:sz w:val="24"/>
          <w:szCs w:val="24"/>
          <w:lang w:val="en-GB"/>
        </w:rPr>
        <w:t>.</w:t>
      </w:r>
      <w:r w:rsidR="00E46177" w:rsidRPr="0007763B">
        <w:rPr>
          <w:rFonts w:ascii="Times New Roman" w:eastAsia="Times New Roman" w:hAnsi="Times New Roman" w:cs="Times New Roman"/>
          <w:sz w:val="24"/>
          <w:szCs w:val="24"/>
          <w:lang w:val="en-GB"/>
        </w:rPr>
        <w:t xml:space="preserve"> Because </w:t>
      </w:r>
      <w:proofErr w:type="spellStart"/>
      <w:proofErr w:type="gramStart"/>
      <w:r w:rsidR="00E46177" w:rsidRPr="0007763B">
        <w:rPr>
          <w:rFonts w:ascii="Times New Roman" w:eastAsia="Times New Roman" w:hAnsi="Times New Roman" w:cs="Times New Roman"/>
          <w:i/>
          <w:sz w:val="24"/>
          <w:szCs w:val="24"/>
          <w:lang w:val="en-GB"/>
        </w:rPr>
        <w:t>TBImicro</w:t>
      </w:r>
      <w:proofErr w:type="spellEnd"/>
      <w:r w:rsidR="00E46177" w:rsidRPr="0007763B">
        <w:rPr>
          <w:rFonts w:ascii="Times New Roman" w:eastAsia="Times New Roman" w:hAnsi="Times New Roman" w:cs="Times New Roman"/>
          <w:i/>
          <w:sz w:val="24"/>
          <w:szCs w:val="24"/>
          <w:lang w:val="en-GB"/>
        </w:rPr>
        <w:t>(</w:t>
      </w:r>
      <w:proofErr w:type="gramEnd"/>
      <w:r w:rsidR="00E46177" w:rsidRPr="0007763B">
        <w:rPr>
          <w:rFonts w:ascii="Times New Roman" w:eastAsia="Times New Roman" w:hAnsi="Times New Roman" w:cs="Times New Roman"/>
          <w:i/>
          <w:sz w:val="24"/>
          <w:szCs w:val="24"/>
          <w:lang w:val="en-GB"/>
        </w:rPr>
        <w:t xml:space="preserve">) </w:t>
      </w:r>
      <w:r w:rsidR="00E46177" w:rsidRPr="0007763B">
        <w:rPr>
          <w:rFonts w:ascii="Times New Roman" w:eastAsia="Times New Roman" w:hAnsi="Times New Roman" w:cs="Times New Roman"/>
          <w:sz w:val="24"/>
          <w:szCs w:val="24"/>
          <w:lang w:val="en-GB"/>
        </w:rPr>
        <w:t>is slower</w:t>
      </w:r>
      <w:r w:rsidR="008D6209" w:rsidRPr="0007763B">
        <w:rPr>
          <w:rFonts w:ascii="Times New Roman" w:eastAsia="Times New Roman" w:hAnsi="Times New Roman" w:cs="Times New Roman"/>
          <w:sz w:val="24"/>
          <w:szCs w:val="24"/>
          <w:lang w:val="en-GB"/>
        </w:rPr>
        <w:t xml:space="preserve"> than </w:t>
      </w:r>
      <w:r w:rsidR="008D6209" w:rsidRPr="0007763B">
        <w:rPr>
          <w:rFonts w:ascii="Times New Roman" w:eastAsia="Times New Roman" w:hAnsi="Times New Roman" w:cs="Times New Roman"/>
          <w:i/>
          <w:sz w:val="24"/>
          <w:szCs w:val="24"/>
          <w:lang w:val="en-GB"/>
        </w:rPr>
        <w:t>TBI()</w:t>
      </w:r>
      <w:r w:rsidR="00E46177" w:rsidRPr="0007763B">
        <w:rPr>
          <w:rFonts w:ascii="Times New Roman" w:eastAsia="Times New Roman" w:hAnsi="Times New Roman" w:cs="Times New Roman"/>
          <w:sz w:val="24"/>
          <w:szCs w:val="24"/>
          <w:lang w:val="en-GB"/>
        </w:rPr>
        <w:t xml:space="preserve">, we limited </w:t>
      </w:r>
      <w:r w:rsidR="008D6209" w:rsidRPr="0007763B">
        <w:rPr>
          <w:rFonts w:ascii="Times New Roman" w:eastAsia="Times New Roman" w:hAnsi="Times New Roman" w:cs="Times New Roman"/>
          <w:sz w:val="24"/>
          <w:szCs w:val="24"/>
          <w:lang w:val="en-GB"/>
        </w:rPr>
        <w:t xml:space="preserve">the number of permutations to </w:t>
      </w:r>
      <w:r w:rsidR="00635445" w:rsidRPr="0007763B">
        <w:rPr>
          <w:rFonts w:ascii="Times New Roman" w:eastAsia="Times New Roman" w:hAnsi="Times New Roman" w:cs="Times New Roman"/>
          <w:sz w:val="24"/>
          <w:szCs w:val="24"/>
          <w:lang w:val="en-GB"/>
        </w:rPr>
        <w:t>99.</w:t>
      </w:r>
    </w:p>
    <w:p w14:paraId="4900EC79"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77057B1C" w:rsidR="004E13A5" w:rsidRPr="0007763B" w:rsidRDefault="004E13A5"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frameworks to assess statistical performance of the TBI testing procedure and to evaluate which of the permutation procedures, and permutation 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07763B">
        <w:rPr>
          <w:rFonts w:ascii="Times New Roman" w:eastAsia="Times New Roman" w:hAnsi="Times New Roman" w:cs="Times New Roman"/>
          <w:sz w:val="24"/>
          <w:szCs w:val="24"/>
          <w:lang w:val="en-GB"/>
        </w:rPr>
        <w:t xml:space="preserve"> Because choosing a proper threshold for </w:t>
      </w:r>
      <w:r w:rsidRPr="0007763B">
        <w:rPr>
          <w:rFonts w:ascii="Times New Roman" w:eastAsia="Times New Roman" w:hAnsi="Times New Roman" w:cs="Times New Roman"/>
          <w:sz w:val="24"/>
          <w:szCs w:val="24"/>
          <w:lang w:val="en-GB"/>
        </w:rPr>
        <w:lastRenderedPageBreak/>
        <w:t>the TBI permutation tests is important in order to find a compromise between power and selectivity, we evaluated statistical performance across a range o</w:t>
      </w:r>
      <w:r w:rsidR="009279F4" w:rsidRPr="0007763B">
        <w:rPr>
          <w:rFonts w:ascii="Times New Roman" w:eastAsia="Times New Roman" w:hAnsi="Times New Roman" w:cs="Times New Roman"/>
          <w:sz w:val="24"/>
          <w:szCs w:val="24"/>
          <w:lang w:val="en-GB"/>
        </w:rPr>
        <w:t>f thresholds: 0.0001, 0.00025, 0.0005, 0.00075, 0.001, 0.0025, 0.005, 0.0075, 0.01, 0.025, 0.05, 0.075, 0.1</w:t>
      </w:r>
      <w:r w:rsidRPr="0007763B">
        <w:rPr>
          <w:rFonts w:ascii="Times New Roman" w:eastAsia="Times New Roman" w:hAnsi="Times New Roman" w:cs="Times New Roman"/>
          <w:sz w:val="24"/>
          <w:szCs w:val="24"/>
          <w:lang w:val="en-GB"/>
        </w:rPr>
        <w:t>.</w:t>
      </w:r>
    </w:p>
    <w:p w14:paraId="2850C73A" w14:textId="3DF7BED5" w:rsidR="00D2425A" w:rsidRPr="0007763B" w:rsidRDefault="00D2425A" w:rsidP="009279F4">
      <w:pPr>
        <w:spacing w:after="240" w:line="480" w:lineRule="auto"/>
        <w:rPr>
          <w:rFonts w:ascii="Times New Roman" w:eastAsia="Times New Roman" w:hAnsi="Times New Roman" w:cs="Times New Roman"/>
          <w:sz w:val="24"/>
          <w:szCs w:val="24"/>
          <w:lang w:val="en-GB"/>
        </w:rPr>
      </w:pPr>
    </w:p>
    <w:p w14:paraId="6460C526" w14:textId="3090262B" w:rsidR="00D2425A" w:rsidRPr="0007763B" w:rsidRDefault="00D2425A"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07763B">
        <w:rPr>
          <w:rFonts w:ascii="Times New Roman" w:eastAsia="Times New Roman" w:hAnsi="Times New Roman" w:cs="Times New Roman"/>
          <w:sz w:val="24"/>
          <w:szCs w:val="24"/>
          <w:lang w:val="en-GB"/>
        </w:rPr>
        <w:t>CDMetaPOP</w:t>
      </w:r>
      <w:proofErr w:type="spellEnd"/>
      <w:r w:rsidRPr="0007763B">
        <w:rPr>
          <w:rFonts w:ascii="Times New Roman" w:eastAsia="Times New Roman" w:hAnsi="Times New Roman" w:cs="Times New Roman"/>
          <w:sz w:val="24"/>
          <w:szCs w:val="24"/>
          <w:lang w:val="en-GB"/>
        </w:rPr>
        <w:t xml:space="preserve">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Pr="0007763B" w:rsidRDefault="00D944C3"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Illustration</w:t>
      </w:r>
    </w:p>
    <w:p w14:paraId="19AFFB67" w14:textId="4D71D2F0" w:rsidR="00D944C3" w:rsidRPr="0007763B" w:rsidRDefault="0022740C"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To briefly illustrate the use of TBI on genetic data, we use spruce budworm (</w:t>
      </w:r>
      <w:proofErr w:type="spellStart"/>
      <w:r w:rsidRPr="0007763B">
        <w:rPr>
          <w:rFonts w:ascii="Times New Roman" w:eastAsia="Times New Roman" w:hAnsi="Times New Roman" w:cs="Times New Roman"/>
          <w:i/>
          <w:sz w:val="24"/>
          <w:szCs w:val="24"/>
          <w:lang w:val="en-GB"/>
        </w:rPr>
        <w:t>Choristoneura</w:t>
      </w:r>
      <w:proofErr w:type="spellEnd"/>
      <w:r w:rsidRPr="0007763B">
        <w:rPr>
          <w:rFonts w:ascii="Times New Roman" w:eastAsia="Times New Roman" w:hAnsi="Times New Roman" w:cs="Times New Roman"/>
          <w:i/>
          <w:sz w:val="24"/>
          <w:szCs w:val="24"/>
          <w:lang w:val="en-GB"/>
        </w:rPr>
        <w:t xml:space="preserve"> </w:t>
      </w:r>
      <w:proofErr w:type="spellStart"/>
      <w:r w:rsidRPr="0007763B">
        <w:rPr>
          <w:rFonts w:ascii="Times New Roman" w:eastAsia="Times New Roman" w:hAnsi="Times New Roman" w:cs="Times New Roman"/>
          <w:i/>
          <w:sz w:val="24"/>
          <w:szCs w:val="24"/>
          <w:lang w:val="en-GB"/>
        </w:rPr>
        <w:t>fumiferana</w:t>
      </w:r>
      <w:proofErr w:type="spellEnd"/>
      <w:r w:rsidRPr="0007763B">
        <w:rPr>
          <w:rFonts w:ascii="Times New Roman" w:eastAsia="Times New Roman" w:hAnsi="Times New Roman" w:cs="Times New Roman"/>
          <w:sz w:val="24"/>
          <w:szCs w:val="24"/>
          <w:lang w:val="en-GB"/>
        </w:rPr>
        <w:t>)</w:t>
      </w:r>
      <w:r w:rsidR="00757698">
        <w:rPr>
          <w:rFonts w:ascii="Times New Roman" w:eastAsia="Times New Roman" w:hAnsi="Times New Roman" w:cs="Times New Roman"/>
          <w:sz w:val="24"/>
          <w:szCs w:val="24"/>
          <w:lang w:val="en-GB"/>
        </w:rPr>
        <w:t xml:space="preserve"> SNP</w:t>
      </w:r>
      <w:r w:rsidRPr="0007763B">
        <w:rPr>
          <w:rFonts w:ascii="Times New Roman" w:eastAsia="Times New Roman" w:hAnsi="Times New Roman" w:cs="Times New Roman"/>
          <w:sz w:val="24"/>
          <w:szCs w:val="24"/>
          <w:lang w:val="en-GB"/>
        </w:rPr>
        <w:t xml:space="preserve"> data from 2012 and 2013 </w:t>
      </w:r>
      <w:r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(Larroque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Spruce budworm is an irruptive moth species which cyclically defoliates huge areas of spruce and fir forests in Canada. 8 sites from Quebec were sampled in both years</w:t>
      </w:r>
      <w:r w:rsidR="00757698">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and 3562 loci were extracted from 370 individuals</w:t>
      </w:r>
      <w:r w:rsidR="00B147F6" w:rsidRPr="0007763B">
        <w:rPr>
          <w:rFonts w:ascii="Times New Roman" w:eastAsia="Times New Roman" w:hAnsi="Times New Roman" w:cs="Times New Roman"/>
          <w:sz w:val="24"/>
          <w:szCs w:val="24"/>
          <w:lang w:val="en-GB"/>
        </w:rPr>
        <w:t xml:space="preserve"> </w:t>
      </w:r>
      <w:r w:rsidR="00B147F6"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B147F6" w:rsidRPr="0007763B">
        <w:rPr>
          <w:rFonts w:ascii="Times New Roman" w:eastAsia="Times New Roman" w:hAnsi="Times New Roman" w:cs="Times New Roman"/>
          <w:sz w:val="24"/>
          <w:szCs w:val="24"/>
          <w:lang w:val="en-GB"/>
        </w:rPr>
        <w:fldChar w:fldCharType="separate"/>
      </w:r>
      <w:r w:rsidR="00B147F6" w:rsidRPr="0007763B">
        <w:rPr>
          <w:rFonts w:ascii="Times New Roman" w:eastAsia="Times New Roman" w:hAnsi="Times New Roman" w:cs="Times New Roman"/>
          <w:noProof/>
          <w:sz w:val="24"/>
          <w:szCs w:val="24"/>
          <w:lang w:val="en-GB"/>
        </w:rPr>
        <w:t>(Larroque et al., 2019)</w:t>
      </w:r>
      <w:r w:rsidR="00B147F6"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w:t>
      </w:r>
      <w:r w:rsidR="00B147F6" w:rsidRPr="0007763B">
        <w:rPr>
          <w:rFonts w:ascii="Times New Roman" w:eastAsia="Times New Roman" w:hAnsi="Times New Roman" w:cs="Times New Roman"/>
          <w:sz w:val="24"/>
          <w:szCs w:val="24"/>
          <w:lang w:val="en-GB"/>
        </w:rPr>
        <w:t xml:space="preserve"> </w:t>
      </w:r>
    </w:p>
    <w:p w14:paraId="48CA0728" w14:textId="77777777" w:rsidR="00D944C3" w:rsidRPr="0007763B"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p>
    <w:p w14:paraId="63091D10" w14:textId="6D1756D8" w:rsidR="00834A69" w:rsidRPr="0007763B" w:rsidRDefault="00834A6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558D2042" w14:textId="708B68A4" w:rsidR="00064F7E" w:rsidRPr="0007763B" w:rsidRDefault="00834A69"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The first permutation approach is the only one that is functional with genetic data. Indeed, the second and third approaches most often failed to find any significant change. This means that they never found any false positive (FPR</w:t>
      </w:r>
      <w:r w:rsidR="00861BB3" w:rsidRPr="0007763B">
        <w:rPr>
          <w:rFonts w:ascii="Times New Roman" w:eastAsia="Times New Roman" w:hAnsi="Times New Roman" w:cs="Times New Roman"/>
          <w:sz w:val="24"/>
          <w:szCs w:val="24"/>
        </w:rPr>
        <w:t xml:space="preserve"> = 0</w:t>
      </w:r>
      <w:r w:rsidRPr="0007763B">
        <w:rPr>
          <w:rFonts w:ascii="Times New Roman" w:eastAsia="Times New Roman" w:hAnsi="Times New Roman" w:cs="Times New Roman"/>
          <w:sz w:val="24"/>
          <w:szCs w:val="24"/>
        </w:rPr>
        <w:t xml:space="preserve">), which is great, but </w:t>
      </w:r>
      <w:r w:rsidR="00861BB3" w:rsidRPr="0007763B">
        <w:rPr>
          <w:rFonts w:ascii="Times New Roman" w:eastAsia="Times New Roman" w:hAnsi="Times New Roman" w:cs="Times New Roman"/>
          <w:sz w:val="24"/>
          <w:szCs w:val="24"/>
        </w:rPr>
        <w:t xml:space="preserve">also </w:t>
      </w:r>
      <w:r w:rsidRPr="0007763B">
        <w:rPr>
          <w:rFonts w:ascii="Times New Roman" w:eastAsia="Times New Roman" w:hAnsi="Times New Roman" w:cs="Times New Roman"/>
          <w:sz w:val="24"/>
          <w:szCs w:val="24"/>
        </w:rPr>
        <w:t xml:space="preserve">that they </w:t>
      </w:r>
      <w:r w:rsidR="00861BB3" w:rsidRPr="0007763B">
        <w:rPr>
          <w:rFonts w:ascii="Times New Roman" w:eastAsia="Times New Roman" w:hAnsi="Times New Roman" w:cs="Times New Roman"/>
          <w:sz w:val="24"/>
          <w:szCs w:val="24"/>
        </w:rPr>
        <w:t>very</w:t>
      </w:r>
      <w:r w:rsidRPr="0007763B">
        <w:rPr>
          <w:rFonts w:ascii="Times New Roman" w:eastAsia="Times New Roman" w:hAnsi="Times New Roman" w:cs="Times New Roman"/>
          <w:sz w:val="24"/>
          <w:szCs w:val="24"/>
        </w:rPr>
        <w:t xml:space="preserve"> </w:t>
      </w:r>
      <w:r w:rsidR="00861BB3" w:rsidRPr="0007763B">
        <w:rPr>
          <w:rFonts w:ascii="Times New Roman" w:eastAsia="Times New Roman" w:hAnsi="Times New Roman" w:cs="Times New Roman"/>
          <w:sz w:val="24"/>
          <w:szCs w:val="24"/>
        </w:rPr>
        <w:t>rarely</w:t>
      </w:r>
      <w:r w:rsidRPr="0007763B">
        <w:rPr>
          <w:rFonts w:ascii="Times New Roman" w:eastAsia="Times New Roman" w:hAnsi="Times New Roman" w:cs="Times New Roman"/>
          <w:sz w:val="24"/>
          <w:szCs w:val="24"/>
        </w:rPr>
        <w:t xml:space="preserve"> found any true positive </w:t>
      </w:r>
      <w:r w:rsidR="00861BB3" w:rsidRPr="0007763B">
        <w:rPr>
          <w:rFonts w:ascii="Times New Roman" w:eastAsia="Times New Roman" w:hAnsi="Times New Roman" w:cs="Times New Roman"/>
          <w:sz w:val="24"/>
          <w:szCs w:val="24"/>
        </w:rPr>
        <w:t>(FNR &gt; 0.9</w:t>
      </w:r>
      <w:r w:rsidRPr="0007763B">
        <w:rPr>
          <w:rFonts w:ascii="Times New Roman" w:eastAsia="Times New Roman" w:hAnsi="Times New Roman" w:cs="Times New Roman"/>
          <w:sz w:val="24"/>
          <w:szCs w:val="24"/>
        </w:rPr>
        <w:t xml:space="preserve">), regardless of the </w:t>
      </w:r>
      <w:r w:rsidR="00861BB3" w:rsidRPr="0007763B">
        <w:rPr>
          <w:rFonts w:ascii="Times New Roman" w:eastAsia="Times New Roman" w:hAnsi="Times New Roman" w:cs="Times New Roman"/>
          <w:sz w:val="24"/>
          <w:szCs w:val="24"/>
        </w:rPr>
        <w:t xml:space="preserve">scenario or the </w:t>
      </w:r>
      <w:r w:rsidR="002575B1" w:rsidRPr="0007763B">
        <w:rPr>
          <w:rFonts w:ascii="Times New Roman" w:eastAsia="Times New Roman" w:hAnsi="Times New Roman" w:cs="Times New Roman"/>
          <w:sz w:val="24"/>
          <w:szCs w:val="24"/>
        </w:rPr>
        <w:t>p-value</w:t>
      </w:r>
      <w:r w:rsidRPr="0007763B">
        <w:rPr>
          <w:rFonts w:ascii="Times New Roman" w:eastAsia="Times New Roman" w:hAnsi="Times New Roman" w:cs="Times New Roman"/>
          <w:sz w:val="24"/>
          <w:szCs w:val="24"/>
        </w:rPr>
        <w:t xml:space="preserve"> threshold</w:t>
      </w:r>
      <w:r w:rsidR="00F04F70" w:rsidRPr="0007763B">
        <w:rPr>
          <w:rFonts w:ascii="Times New Roman" w:eastAsia="Times New Roman" w:hAnsi="Times New Roman" w:cs="Times New Roman"/>
          <w:sz w:val="24"/>
          <w:szCs w:val="24"/>
        </w:rPr>
        <w:t xml:space="preserve"> we used</w:t>
      </w:r>
      <w:r w:rsidRPr="0007763B">
        <w:rPr>
          <w:rFonts w:ascii="Times New Roman" w:eastAsia="Times New Roman" w:hAnsi="Times New Roman" w:cs="Times New Roman"/>
          <w:sz w:val="24"/>
          <w:szCs w:val="24"/>
        </w:rPr>
        <w:t xml:space="preserve">. Because only the first approach was suitable to study simulation outputs, </w:t>
      </w:r>
      <w:r w:rsidR="00F04F70" w:rsidRPr="0007763B">
        <w:rPr>
          <w:rFonts w:ascii="Times New Roman" w:eastAsia="Times New Roman" w:hAnsi="Times New Roman" w:cs="Times New Roman"/>
          <w:sz w:val="24"/>
          <w:szCs w:val="24"/>
        </w:rPr>
        <w:t>we used it</w:t>
      </w:r>
      <w:r w:rsidRPr="0007763B">
        <w:rPr>
          <w:rFonts w:ascii="Times New Roman" w:eastAsia="Times New Roman" w:hAnsi="Times New Roman" w:cs="Times New Roman"/>
          <w:sz w:val="24"/>
          <w:szCs w:val="24"/>
        </w:rPr>
        <w:t xml:space="preserve"> for the rest of the analyses.</w:t>
      </w:r>
    </w:p>
    <w:p w14:paraId="14AB8C85" w14:textId="77777777" w:rsidR="00F136EF" w:rsidRPr="0007763B"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Dispersal ability</w:t>
      </w:r>
    </w:p>
    <w:p w14:paraId="1F795FA4" w14:textId="5E7EE5F7" w:rsidR="00E116E0" w:rsidRPr="0007763B" w:rsidRDefault="007F2596"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sidRPr="0007763B">
        <w:rPr>
          <w:rFonts w:ascii="Times New Roman" w:eastAsia="Times New Roman" w:hAnsi="Times New Roman" w:cs="Times New Roman"/>
          <w:sz w:val="24"/>
          <w:szCs w:val="24"/>
        </w:rPr>
        <w:t>when we group scenarios with the same dispersal parameters (low, intermediate, high)</w:t>
      </w:r>
      <w:r w:rsidR="00E51646" w:rsidRPr="0007763B">
        <w:rPr>
          <w:rFonts w:ascii="Times New Roman" w:eastAsia="Times New Roman" w:hAnsi="Times New Roman" w:cs="Times New Roman"/>
          <w:sz w:val="24"/>
          <w:szCs w:val="24"/>
        </w:rPr>
        <w:t xml:space="preserve"> together</w:t>
      </w:r>
      <w:r w:rsidR="001079BE" w:rsidRPr="0007763B">
        <w:rPr>
          <w:rFonts w:ascii="Times New Roman" w:eastAsia="Times New Roman" w:hAnsi="Times New Roman" w:cs="Times New Roman"/>
          <w:sz w:val="24"/>
          <w:szCs w:val="24"/>
        </w:rPr>
        <w:t xml:space="preserve">, FNR </w:t>
      </w:r>
      <w:r w:rsidR="00E51646" w:rsidRPr="0007763B">
        <w:rPr>
          <w:rFonts w:ascii="Times New Roman" w:eastAsia="Times New Roman" w:hAnsi="Times New Roman" w:cs="Times New Roman"/>
          <w:sz w:val="24"/>
          <w:szCs w:val="24"/>
        </w:rPr>
        <w:t>and FPR substantially</w:t>
      </w:r>
      <w:r w:rsidR="001079BE" w:rsidRPr="0007763B">
        <w:rPr>
          <w:rFonts w:ascii="Times New Roman" w:eastAsia="Times New Roman" w:hAnsi="Times New Roman" w:cs="Times New Roman"/>
          <w:sz w:val="24"/>
          <w:szCs w:val="24"/>
        </w:rPr>
        <w:t xml:space="preserve"> increase with dispersal intensity (Fig. </w:t>
      </w:r>
      <w:r w:rsidR="004170BB">
        <w:rPr>
          <w:rFonts w:ascii="Times New Roman" w:eastAsia="Times New Roman" w:hAnsi="Times New Roman" w:cs="Times New Roman"/>
          <w:sz w:val="24"/>
          <w:szCs w:val="24"/>
        </w:rPr>
        <w:t>2</w:t>
      </w:r>
      <w:r w:rsidR="001079BE" w:rsidRPr="0007763B">
        <w:rPr>
          <w:rFonts w:ascii="Times New Roman" w:eastAsia="Times New Roman" w:hAnsi="Times New Roman" w:cs="Times New Roman"/>
          <w:sz w:val="24"/>
          <w:szCs w:val="24"/>
        </w:rPr>
        <w:t>).</w:t>
      </w:r>
      <w:r w:rsidR="00DE7729" w:rsidRPr="0007763B">
        <w:rPr>
          <w:rFonts w:ascii="Times New Roman" w:eastAsia="Times New Roman" w:hAnsi="Times New Roman" w:cs="Times New Roman"/>
          <w:sz w:val="24"/>
          <w:szCs w:val="24"/>
        </w:rPr>
        <w:t xml:space="preserve"> </w:t>
      </w:r>
      <w:r w:rsidR="00A44CD5" w:rsidRPr="0007763B">
        <w:rPr>
          <w:rFonts w:ascii="Times New Roman" w:eastAsia="Times New Roman" w:hAnsi="Times New Roman" w:cs="Times New Roman"/>
          <w:sz w:val="24"/>
          <w:szCs w:val="24"/>
        </w:rPr>
        <w:t>Thi</w:t>
      </w:r>
      <w:r w:rsidR="004170BB">
        <w:rPr>
          <w:rFonts w:ascii="Times New Roman" w:eastAsia="Times New Roman" w:hAnsi="Times New Roman" w:cs="Times New Roman"/>
          <w:sz w:val="24"/>
          <w:szCs w:val="24"/>
        </w:rPr>
        <w:t>s is true regardless of the</w:t>
      </w:r>
      <w:r w:rsidR="00A44CD5" w:rsidRPr="0007763B">
        <w:rPr>
          <w:rFonts w:ascii="Times New Roman" w:eastAsia="Times New Roman" w:hAnsi="Times New Roman" w:cs="Times New Roman"/>
          <w:sz w:val="24"/>
          <w:szCs w:val="24"/>
        </w:rPr>
        <w:t xml:space="preserve"> threshold </w:t>
      </w:r>
      <w:r w:rsidR="004170BB">
        <w:rPr>
          <w:rFonts w:ascii="Times New Roman" w:eastAsia="Times New Roman" w:hAnsi="Times New Roman" w:cs="Times New Roman"/>
          <w:sz w:val="24"/>
          <w:szCs w:val="24"/>
        </w:rPr>
        <w:t xml:space="preserve">used, </w:t>
      </w:r>
      <w:r w:rsidR="00A44CD5" w:rsidRPr="0007763B">
        <w:rPr>
          <w:rFonts w:ascii="Times New Roman" w:eastAsia="Times New Roman" w:hAnsi="Times New Roman" w:cs="Times New Roman"/>
          <w:sz w:val="24"/>
          <w:szCs w:val="24"/>
        </w:rPr>
        <w:t>and the bigger the threshold, the larger the difference between average values of FPR of th</w:t>
      </w:r>
      <w:r w:rsidR="00161403" w:rsidRPr="0007763B">
        <w:rPr>
          <w:rFonts w:ascii="Times New Roman" w:eastAsia="Times New Roman" w:hAnsi="Times New Roman" w:cs="Times New Roman"/>
          <w:sz w:val="24"/>
          <w:szCs w:val="24"/>
        </w:rPr>
        <w:t>e three scenario</w:t>
      </w:r>
      <w:r w:rsidR="004170BB">
        <w:rPr>
          <w:rFonts w:ascii="Times New Roman" w:eastAsia="Times New Roman" w:hAnsi="Times New Roman" w:cs="Times New Roman"/>
          <w:sz w:val="24"/>
          <w:szCs w:val="24"/>
        </w:rPr>
        <w:t>s</w:t>
      </w:r>
      <w:r w:rsidR="00A44CD5" w:rsidRPr="0007763B">
        <w:rPr>
          <w:rFonts w:ascii="Times New Roman" w:eastAsia="Times New Roman" w:hAnsi="Times New Roman" w:cs="Times New Roman"/>
          <w:sz w:val="24"/>
          <w:szCs w:val="24"/>
        </w:rPr>
        <w:t xml:space="preserve">. </w:t>
      </w:r>
      <w:r w:rsidR="00DE7729" w:rsidRPr="0007763B">
        <w:rPr>
          <w:rFonts w:ascii="Times New Roman" w:eastAsia="Times New Roman" w:hAnsi="Times New Roman" w:cs="Times New Roman"/>
          <w:sz w:val="24"/>
          <w:szCs w:val="24"/>
        </w:rPr>
        <w:t>For example, at the ubiquitous 0.0</w:t>
      </w:r>
      <w:r w:rsidR="006A2E72" w:rsidRPr="0007763B">
        <w:rPr>
          <w:rFonts w:ascii="Times New Roman" w:eastAsia="Times New Roman" w:hAnsi="Times New Roman" w:cs="Times New Roman"/>
          <w:sz w:val="24"/>
          <w:szCs w:val="24"/>
        </w:rPr>
        <w:t>5</w:t>
      </w:r>
      <w:r w:rsidR="00F6615F" w:rsidRPr="0007763B">
        <w:rPr>
          <w:rFonts w:ascii="Times New Roman" w:eastAsia="Times New Roman" w:hAnsi="Times New Roman" w:cs="Times New Roman"/>
          <w:sz w:val="24"/>
          <w:szCs w:val="24"/>
        </w:rPr>
        <w:t xml:space="preserve"> threshold</w:t>
      </w:r>
      <w:r w:rsidR="00C60673" w:rsidRPr="0007763B">
        <w:rPr>
          <w:rFonts w:ascii="Times New Roman" w:eastAsia="Times New Roman" w:hAnsi="Times New Roman" w:cs="Times New Roman"/>
          <w:sz w:val="24"/>
          <w:szCs w:val="24"/>
        </w:rPr>
        <w:t>,</w:t>
      </w:r>
      <w:r w:rsidR="00E51646" w:rsidRPr="0007763B">
        <w:rPr>
          <w:rFonts w:ascii="Times New Roman" w:eastAsia="Times New Roman" w:hAnsi="Times New Roman" w:cs="Times New Roman"/>
          <w:sz w:val="24"/>
          <w:szCs w:val="24"/>
        </w:rPr>
        <w:t xml:space="preserve"> which</w:t>
      </w:r>
      <w:r w:rsidR="00A211B7" w:rsidRPr="0007763B">
        <w:rPr>
          <w:rFonts w:ascii="Times New Roman" w:eastAsia="Times New Roman" w:hAnsi="Times New Roman" w:cs="Times New Roman"/>
          <w:sz w:val="24"/>
          <w:szCs w:val="24"/>
        </w:rPr>
        <w:t xml:space="preserve"> here</w:t>
      </w:r>
      <w:r w:rsidR="00E51646" w:rsidRPr="0007763B">
        <w:rPr>
          <w:rFonts w:ascii="Times New Roman" w:eastAsia="Times New Roman" w:hAnsi="Times New Roman" w:cs="Times New Roman"/>
          <w:sz w:val="24"/>
          <w:szCs w:val="24"/>
        </w:rPr>
        <w:t xml:space="preserve"> seems to be</w:t>
      </w:r>
      <w:r w:rsidR="00A211B7" w:rsidRPr="0007763B">
        <w:rPr>
          <w:rFonts w:ascii="Times New Roman" w:eastAsia="Times New Roman" w:hAnsi="Times New Roman" w:cs="Times New Roman"/>
          <w:sz w:val="24"/>
          <w:szCs w:val="24"/>
        </w:rPr>
        <w:t xml:space="preserve"> a decent</w:t>
      </w:r>
      <w:r w:rsidR="00E51646" w:rsidRPr="0007763B">
        <w:rPr>
          <w:rFonts w:ascii="Times New Roman" w:eastAsia="Times New Roman" w:hAnsi="Times New Roman" w:cs="Times New Roman"/>
          <w:sz w:val="24"/>
          <w:szCs w:val="24"/>
        </w:rPr>
        <w:t xml:space="preserve"> compromise between low FNR and FPR, </w:t>
      </w:r>
      <w:r w:rsidR="00A211B7" w:rsidRPr="0007763B">
        <w:rPr>
          <w:rFonts w:ascii="Times New Roman" w:eastAsia="Times New Roman" w:hAnsi="Times New Roman" w:cs="Times New Roman"/>
          <w:sz w:val="24"/>
          <w:szCs w:val="24"/>
        </w:rPr>
        <w:t xml:space="preserve">average </w:t>
      </w:r>
      <w:r w:rsidR="00E51646" w:rsidRPr="0007763B">
        <w:rPr>
          <w:rFonts w:ascii="Times New Roman" w:eastAsia="Times New Roman" w:hAnsi="Times New Roman" w:cs="Times New Roman"/>
          <w:sz w:val="24"/>
          <w:szCs w:val="24"/>
        </w:rPr>
        <w:t>FNR</w:t>
      </w:r>
      <w:r w:rsidR="00A211B7" w:rsidRPr="0007763B">
        <w:rPr>
          <w:rFonts w:ascii="Times New Roman" w:eastAsia="Times New Roman" w:hAnsi="Times New Roman" w:cs="Times New Roman"/>
          <w:sz w:val="24"/>
          <w:szCs w:val="24"/>
        </w:rPr>
        <w:t xml:space="preserve"> values</w:t>
      </w:r>
      <w:r w:rsidR="00E51646" w:rsidRPr="0007763B">
        <w:rPr>
          <w:rFonts w:ascii="Times New Roman" w:eastAsia="Times New Roman" w:hAnsi="Times New Roman" w:cs="Times New Roman"/>
          <w:sz w:val="24"/>
          <w:szCs w:val="24"/>
        </w:rPr>
        <w:t xml:space="preserve"> </w:t>
      </w:r>
      <w:r w:rsidR="00A211B7" w:rsidRPr="0007763B">
        <w:rPr>
          <w:rFonts w:ascii="Times New Roman" w:eastAsia="Times New Roman" w:hAnsi="Times New Roman" w:cs="Times New Roman"/>
          <w:sz w:val="24"/>
          <w:szCs w:val="24"/>
        </w:rPr>
        <w:t>are</w:t>
      </w:r>
      <w:r w:rsidR="00C074BE" w:rsidRPr="0007763B">
        <w:rPr>
          <w:rFonts w:ascii="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0.1210</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0.1727</w:t>
      </w:r>
      <w:r w:rsidR="00C074BE"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0.3702</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for the </w:t>
      </w:r>
      <w:r w:rsidR="00A211B7" w:rsidRPr="0007763B">
        <w:rPr>
          <w:rFonts w:ascii="Times New Roman" w:eastAsia="Times New Roman" w:hAnsi="Times New Roman" w:cs="Times New Roman"/>
          <w:sz w:val="24"/>
          <w:szCs w:val="24"/>
        </w:rPr>
        <w:t xml:space="preserve">low, </w:t>
      </w:r>
      <w:r w:rsidR="00C074BE" w:rsidRPr="0007763B">
        <w:rPr>
          <w:rFonts w:ascii="Times New Roman" w:eastAsia="Times New Roman" w:hAnsi="Times New Roman" w:cs="Times New Roman"/>
          <w:sz w:val="24"/>
          <w:szCs w:val="24"/>
        </w:rPr>
        <w:t xml:space="preserve">intermediate and high dispersal </w:t>
      </w:r>
      <w:r w:rsidR="00A211B7" w:rsidRPr="0007763B">
        <w:rPr>
          <w:rFonts w:ascii="Times New Roman" w:eastAsia="Times New Roman" w:hAnsi="Times New Roman" w:cs="Times New Roman"/>
          <w:sz w:val="24"/>
          <w:szCs w:val="24"/>
        </w:rPr>
        <w:t>scenarios</w:t>
      </w:r>
      <w:r w:rsidR="00C074BE" w:rsidRPr="0007763B">
        <w:rPr>
          <w:rFonts w:ascii="Times New Roman" w:eastAsia="Times New Roman" w:hAnsi="Times New Roman" w:cs="Times New Roman"/>
          <w:sz w:val="24"/>
          <w:szCs w:val="24"/>
        </w:rPr>
        <w:t xml:space="preserve"> respectively. At this threshold and for the same scenario groups, FPR also increases, from</w:t>
      </w:r>
      <w:r w:rsidR="006A2E72"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0.0107</w:t>
      </w:r>
      <w:r w:rsidR="00C074BE" w:rsidRPr="0007763B">
        <w:rPr>
          <w:rFonts w:ascii="Times New Roman" w:eastAsia="Times New Roman" w:hAnsi="Times New Roman" w:cs="Times New Roman"/>
          <w:sz w:val="24"/>
          <w:szCs w:val="24"/>
        </w:rPr>
        <w:t xml:space="preserve"> to </w:t>
      </w:r>
      <w:r w:rsidR="00BF78ED" w:rsidRPr="0007763B">
        <w:rPr>
          <w:rFonts w:ascii="Times New Roman" w:eastAsia="Times New Roman" w:hAnsi="Times New Roman" w:cs="Times New Roman"/>
          <w:sz w:val="24"/>
          <w:szCs w:val="24"/>
        </w:rPr>
        <w:t>0.0138</w:t>
      </w:r>
      <w:r w:rsidR="006A2E72"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0.0244</w:t>
      </w:r>
      <w:r w:rsidR="006B7759" w:rsidRPr="0007763B">
        <w:rPr>
          <w:rFonts w:ascii="Times New Roman" w:eastAsia="Times New Roman" w:hAnsi="Times New Roman" w:cs="Times New Roman"/>
          <w:sz w:val="24"/>
          <w:szCs w:val="24"/>
        </w:rPr>
        <w:t>.</w:t>
      </w:r>
    </w:p>
    <w:p w14:paraId="14AF72A4" w14:textId="767431F7" w:rsidR="00F136EF" w:rsidRPr="0007763B" w:rsidRDefault="00E116E0"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68CEFCC6" wp14:editId="782F64D3">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B7FB5A" wp14:editId="4D3BE2E5">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4506E7DE" wp14:editId="0D7C48EE">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9A43EF" w:rsidRPr="00F6615F" w:rsidRDefault="009A43EF">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9A43EF" w:rsidRPr="00F6615F" w:rsidRDefault="009A43EF">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7763B">
        <w:rPr>
          <w:rFonts w:ascii="Times New Roman" w:eastAsia="Times New Roman" w:hAnsi="Times New Roman" w:cs="Times New Roman"/>
          <w:noProof/>
          <w:sz w:val="24"/>
          <w:szCs w:val="24"/>
        </w:rPr>
        <w:drawing>
          <wp:inline distT="0" distB="0" distL="0" distR="0" wp14:anchorId="4B02CC5D" wp14:editId="74068EDA">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1D7DFAA5" w:rsidR="00064F7E" w:rsidRPr="0007763B" w:rsidRDefault="004170BB" w:rsidP="00F136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sidR="00064F7E" w:rsidRPr="0007763B">
        <w:rPr>
          <w:rFonts w:ascii="Times New Roman" w:eastAsia="Times New Roman" w:hAnsi="Times New Roman" w:cs="Times New Roman"/>
          <w:b/>
          <w:sz w:val="24"/>
          <w:szCs w:val="24"/>
        </w:rPr>
        <w:t xml:space="preserve">. </w:t>
      </w:r>
      <w:r w:rsidR="00064F7E" w:rsidRPr="0007763B">
        <w:rPr>
          <w:rFonts w:ascii="Times New Roman" w:eastAsia="Times New Roman" w:hAnsi="Times New Roman" w:cs="Times New Roman"/>
          <w:sz w:val="24"/>
          <w:szCs w:val="24"/>
        </w:rPr>
        <w:t xml:space="preserve">Influence of dispersal ability on our ability to detect exceptional change. FPR and FNR values at 13 different </w:t>
      </w:r>
      <w:proofErr w:type="spellStart"/>
      <w:r w:rsidR="00064F7E" w:rsidRPr="0007763B">
        <w:rPr>
          <w:rFonts w:ascii="Times New Roman" w:eastAsia="Times New Roman" w:hAnsi="Times New Roman" w:cs="Times New Roman"/>
          <w:sz w:val="24"/>
          <w:szCs w:val="24"/>
        </w:rPr>
        <w:t>p.TBI</w:t>
      </w:r>
      <w:proofErr w:type="spellEnd"/>
      <w:r w:rsidR="00064F7E" w:rsidRPr="0007763B">
        <w:rPr>
          <w:rFonts w:ascii="Times New Roman" w:eastAsia="Times New Roman" w:hAnsi="Times New Roman" w:cs="Times New Roman"/>
          <w:sz w:val="24"/>
          <w:szCs w:val="24"/>
        </w:rPr>
        <w:t xml:space="preserve"> thresholds for </w:t>
      </w:r>
      <w:r w:rsidR="00F6615F" w:rsidRPr="0007763B">
        <w:rPr>
          <w:rFonts w:ascii="Times New Roman" w:eastAsia="Times New Roman" w:hAnsi="Times New Roman" w:cs="Times New Roman"/>
          <w:sz w:val="24"/>
          <w:szCs w:val="24"/>
        </w:rPr>
        <w:t xml:space="preserve">low (A), intermediate (B), and high (C) dispersal scenarios. Control FPR values, from scenarios with identical dispersal parameters, are also featured. </w:t>
      </w:r>
      <w:r w:rsidR="002D63E3" w:rsidRPr="0007763B">
        <w:rPr>
          <w:rFonts w:ascii="Times New Roman" w:eastAsia="Times New Roman" w:hAnsi="Times New Roman" w:cs="Times New Roman"/>
          <w:sz w:val="24"/>
          <w:szCs w:val="24"/>
        </w:rPr>
        <w:t>The dashed horizontal line indicates 0.1 which is the maximum threshold value used, for comparison with FPR values.</w:t>
      </w:r>
    </w:p>
    <w:p w14:paraId="11DEEA97" w14:textId="59068E13" w:rsidR="00064F7E" w:rsidRPr="0007763B"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 affected</w:t>
      </w:r>
    </w:p>
    <w:p w14:paraId="37F3522A" w14:textId="45ECC898" w:rsidR="001079BE" w:rsidRPr="0007763B" w:rsidRDefault="001079BE"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E58E9" w:rsidRPr="0007763B">
        <w:rPr>
          <w:rFonts w:ascii="Times New Roman" w:eastAsia="Times New Roman" w:hAnsi="Times New Roman" w:cs="Times New Roman"/>
          <w:sz w:val="24"/>
          <w:szCs w:val="24"/>
        </w:rPr>
        <w:t>When looking at groups of</w:t>
      </w:r>
      <w:r w:rsidRPr="0007763B">
        <w:rPr>
          <w:rFonts w:ascii="Times New Roman" w:eastAsia="Times New Roman" w:hAnsi="Times New Roman" w:cs="Times New Roman"/>
          <w:sz w:val="24"/>
          <w:szCs w:val="24"/>
        </w:rPr>
        <w:t xml:space="preserve"> scenarios with the same </w:t>
      </w:r>
      <w:r w:rsidR="00492036" w:rsidRPr="0007763B">
        <w:rPr>
          <w:rFonts w:ascii="Times New Roman" w:eastAsia="Times New Roman" w:hAnsi="Times New Roman" w:cs="Times New Roman"/>
          <w:sz w:val="24"/>
          <w:szCs w:val="24"/>
        </w:rPr>
        <w:t>number of affected populations (1</w:t>
      </w:r>
      <w:r w:rsidRPr="0007763B">
        <w:rPr>
          <w:rFonts w:ascii="Times New Roman" w:eastAsia="Times New Roman" w:hAnsi="Times New Roman" w:cs="Times New Roman"/>
          <w:sz w:val="24"/>
          <w:szCs w:val="24"/>
        </w:rPr>
        <w:t xml:space="preserve">, </w:t>
      </w:r>
      <w:r w:rsidR="00492036" w:rsidRPr="0007763B">
        <w:rPr>
          <w:rFonts w:ascii="Times New Roman" w:eastAsia="Times New Roman" w:hAnsi="Times New Roman" w:cs="Times New Roman"/>
          <w:sz w:val="24"/>
          <w:szCs w:val="24"/>
        </w:rPr>
        <w:t xml:space="preserve">2, </w:t>
      </w:r>
      <w:r w:rsidR="00B441F7" w:rsidRPr="0007763B">
        <w:rPr>
          <w:rFonts w:ascii="Times New Roman" w:eastAsia="Times New Roman" w:hAnsi="Times New Roman" w:cs="Times New Roman"/>
          <w:sz w:val="24"/>
          <w:szCs w:val="24"/>
        </w:rPr>
        <w:t xml:space="preserve">and </w:t>
      </w:r>
      <w:r w:rsidR="00492036" w:rsidRPr="0007763B">
        <w:rPr>
          <w:rFonts w:ascii="Times New Roman" w:eastAsia="Times New Roman" w:hAnsi="Times New Roman" w:cs="Times New Roman"/>
          <w:sz w:val="24"/>
          <w:szCs w:val="24"/>
        </w:rPr>
        <w:t>3</w:t>
      </w:r>
      <w:r w:rsidR="00B441F7" w:rsidRPr="0007763B">
        <w:rPr>
          <w:rFonts w:ascii="Times New Roman" w:eastAsia="Times New Roman" w:hAnsi="Times New Roman" w:cs="Times New Roman"/>
          <w:sz w:val="24"/>
          <w:szCs w:val="24"/>
        </w:rPr>
        <w:t xml:space="preserve"> populations</w:t>
      </w:r>
      <w:r w:rsidRPr="0007763B">
        <w:rPr>
          <w:rFonts w:ascii="Times New Roman" w:eastAsia="Times New Roman" w:hAnsi="Times New Roman" w:cs="Times New Roman"/>
          <w:sz w:val="24"/>
          <w:szCs w:val="24"/>
        </w:rPr>
        <w:t>),</w:t>
      </w:r>
      <w:r w:rsidR="001E58E9" w:rsidRPr="0007763B">
        <w:rPr>
          <w:rFonts w:ascii="Times New Roman" w:eastAsia="Times New Roman" w:hAnsi="Times New Roman" w:cs="Times New Roman"/>
          <w:sz w:val="24"/>
          <w:szCs w:val="24"/>
        </w:rPr>
        <w:t xml:space="preserve"> we can see that </w:t>
      </w:r>
      <w:r w:rsidRPr="0007763B">
        <w:rPr>
          <w:rFonts w:ascii="Times New Roman" w:eastAsia="Times New Roman" w:hAnsi="Times New Roman" w:cs="Times New Roman"/>
          <w:sz w:val="24"/>
          <w:szCs w:val="24"/>
        </w:rPr>
        <w:t>FNR</w:t>
      </w:r>
      <w:r w:rsidR="00B441F7" w:rsidRPr="0007763B">
        <w:rPr>
          <w:rFonts w:ascii="Times New Roman" w:eastAsia="Times New Roman" w:hAnsi="Times New Roman" w:cs="Times New Roman"/>
          <w:sz w:val="24"/>
          <w:szCs w:val="24"/>
        </w:rPr>
        <w:t xml:space="preserve"> increases</w:t>
      </w:r>
      <w:r w:rsidR="00A03B83" w:rsidRPr="0007763B">
        <w:rPr>
          <w:rFonts w:ascii="Times New Roman" w:eastAsia="Times New Roman" w:hAnsi="Times New Roman" w:cs="Times New Roman"/>
          <w:sz w:val="24"/>
          <w:szCs w:val="24"/>
        </w:rPr>
        <w:t xml:space="preserve"> with additional affected populations</w:t>
      </w:r>
      <w:r w:rsidR="00C955CE" w:rsidRPr="0007763B">
        <w:rPr>
          <w:rFonts w:ascii="Times New Roman" w:eastAsia="Times New Roman" w:hAnsi="Times New Roman" w:cs="Times New Roman"/>
          <w:sz w:val="24"/>
          <w:szCs w:val="24"/>
        </w:rPr>
        <w:t>, regardless of which threshold is considered</w:t>
      </w:r>
      <w:r w:rsidR="004170BB">
        <w:rPr>
          <w:rFonts w:ascii="Times New Roman" w:eastAsia="Times New Roman" w:hAnsi="Times New Roman" w:cs="Times New Roman"/>
          <w:sz w:val="24"/>
          <w:szCs w:val="24"/>
        </w:rPr>
        <w:t xml:space="preserve"> (Fig. 3</w:t>
      </w:r>
      <w:r w:rsidR="00994541" w:rsidRPr="0007763B">
        <w:rPr>
          <w:rFonts w:ascii="Times New Roman" w:eastAsia="Times New Roman" w:hAnsi="Times New Roman" w:cs="Times New Roman"/>
          <w:sz w:val="24"/>
          <w:szCs w:val="24"/>
        </w:rPr>
        <w:t>). FPR values from scenarios with 2 affected populations are consistently higher than values from on</w:t>
      </w:r>
      <w:r w:rsidR="00E116E0" w:rsidRPr="0007763B">
        <w:rPr>
          <w:rFonts w:ascii="Times New Roman" w:eastAsia="Times New Roman" w:hAnsi="Times New Roman" w:cs="Times New Roman"/>
          <w:sz w:val="24"/>
          <w:szCs w:val="24"/>
        </w:rPr>
        <w:t>e affected population scenarios.</w:t>
      </w:r>
      <w:r w:rsidR="00994541" w:rsidRPr="0007763B">
        <w:rPr>
          <w:rFonts w:ascii="Times New Roman" w:eastAsia="Times New Roman" w:hAnsi="Times New Roman" w:cs="Times New Roman"/>
          <w:sz w:val="24"/>
          <w:szCs w:val="24"/>
        </w:rPr>
        <w:t xml:space="preserve"> FPR values from scenarios with 3 affected populations </w:t>
      </w:r>
      <w:r w:rsidR="004170BB">
        <w:rPr>
          <w:rFonts w:ascii="Times New Roman" w:eastAsia="Times New Roman" w:hAnsi="Times New Roman" w:cs="Times New Roman"/>
          <w:sz w:val="24"/>
          <w:szCs w:val="24"/>
        </w:rPr>
        <w:t>are on average low</w:t>
      </w:r>
      <w:r w:rsidR="00E116E0" w:rsidRPr="0007763B">
        <w:rPr>
          <w:rFonts w:ascii="Times New Roman" w:eastAsia="Times New Roman" w:hAnsi="Times New Roman" w:cs="Times New Roman"/>
          <w:sz w:val="24"/>
          <w:szCs w:val="24"/>
        </w:rPr>
        <w:t xml:space="preserve">er than </w:t>
      </w:r>
      <w:r w:rsidR="00E116E0" w:rsidRPr="0007763B">
        <w:rPr>
          <w:rFonts w:ascii="Times New Roman" w:eastAsia="Times New Roman" w:hAnsi="Times New Roman" w:cs="Times New Roman"/>
          <w:sz w:val="24"/>
          <w:szCs w:val="24"/>
        </w:rPr>
        <w:lastRenderedPageBreak/>
        <w:t xml:space="preserve">values from other scenarios </w:t>
      </w:r>
      <w:r w:rsidR="00AF3090" w:rsidRPr="0007763B">
        <w:rPr>
          <w:rFonts w:ascii="Times New Roman" w:eastAsia="Times New Roman" w:hAnsi="Times New Roman" w:cs="Times New Roman"/>
          <w:sz w:val="24"/>
          <w:szCs w:val="24"/>
        </w:rPr>
        <w:t xml:space="preserve">up to a threshold of </w:t>
      </w:r>
      <w:r w:rsidR="00E116E0" w:rsidRPr="0007763B">
        <w:rPr>
          <w:rFonts w:ascii="Times New Roman" w:eastAsia="Times New Roman" w:hAnsi="Times New Roman" w:cs="Times New Roman"/>
          <w:sz w:val="24"/>
          <w:szCs w:val="24"/>
        </w:rPr>
        <w:t>0.0</w:t>
      </w:r>
      <w:r w:rsidR="00AF3090" w:rsidRPr="0007763B">
        <w:rPr>
          <w:rFonts w:ascii="Times New Roman" w:eastAsia="Times New Roman" w:hAnsi="Times New Roman" w:cs="Times New Roman"/>
          <w:sz w:val="24"/>
          <w:szCs w:val="24"/>
        </w:rPr>
        <w:t>1</w:t>
      </w:r>
      <w:r w:rsidR="00E116E0" w:rsidRPr="0007763B">
        <w:rPr>
          <w:rFonts w:ascii="Times New Roman" w:eastAsia="Times New Roman" w:hAnsi="Times New Roman" w:cs="Times New Roman"/>
          <w:sz w:val="24"/>
          <w:szCs w:val="24"/>
        </w:rPr>
        <w:t>, and a</w:t>
      </w:r>
      <w:r w:rsidR="004170BB">
        <w:rPr>
          <w:rFonts w:ascii="Times New Roman" w:eastAsia="Times New Roman" w:hAnsi="Times New Roman" w:cs="Times New Roman"/>
          <w:sz w:val="24"/>
          <w:szCs w:val="24"/>
        </w:rPr>
        <w:t>re on average high</w:t>
      </w:r>
      <w:r w:rsidR="00AF3090" w:rsidRPr="0007763B">
        <w:rPr>
          <w:rFonts w:ascii="Times New Roman" w:eastAsia="Times New Roman" w:hAnsi="Times New Roman" w:cs="Times New Roman"/>
          <w:sz w:val="24"/>
          <w:szCs w:val="24"/>
        </w:rPr>
        <w:t>er for t</w:t>
      </w:r>
      <w:r w:rsidR="004170BB">
        <w:rPr>
          <w:rFonts w:ascii="Times New Roman" w:eastAsia="Times New Roman" w:hAnsi="Times New Roman" w:cs="Times New Roman"/>
          <w:sz w:val="24"/>
          <w:szCs w:val="24"/>
        </w:rPr>
        <w:t>hresholds above 0.05</w:t>
      </w:r>
      <w:r w:rsidR="00993057" w:rsidRPr="0007763B">
        <w:rPr>
          <w:rFonts w:ascii="Times New Roman" w:eastAsia="Times New Roman" w:hAnsi="Times New Roman" w:cs="Times New Roman"/>
          <w:sz w:val="24"/>
          <w:szCs w:val="24"/>
        </w:rPr>
        <w:t xml:space="preserve">, therefore </w:t>
      </w:r>
      <w:r w:rsidR="000F06F3" w:rsidRPr="0007763B">
        <w:rPr>
          <w:rFonts w:ascii="Times New Roman" w:eastAsia="Times New Roman" w:hAnsi="Times New Roman" w:cs="Times New Roman"/>
          <w:sz w:val="24"/>
          <w:szCs w:val="24"/>
        </w:rPr>
        <w:t>indicating</w:t>
      </w:r>
      <w:r w:rsidR="00993057" w:rsidRPr="0007763B">
        <w:rPr>
          <w:rFonts w:ascii="Times New Roman" w:eastAsia="Times New Roman" w:hAnsi="Times New Roman" w:cs="Times New Roman"/>
          <w:sz w:val="24"/>
          <w:szCs w:val="24"/>
        </w:rPr>
        <w:t xml:space="preserve"> an interaction between the number of affected populations and the threshold used </w:t>
      </w:r>
      <w:r w:rsidR="000F06F3" w:rsidRPr="0007763B">
        <w:rPr>
          <w:rFonts w:ascii="Times New Roman" w:eastAsia="Times New Roman" w:hAnsi="Times New Roman" w:cs="Times New Roman"/>
          <w:sz w:val="24"/>
          <w:szCs w:val="24"/>
        </w:rPr>
        <w:t>in the permutation procedure.</w:t>
      </w:r>
      <w:r w:rsidR="00506E45" w:rsidRPr="0007763B">
        <w:rPr>
          <w:rFonts w:ascii="Times New Roman" w:eastAsia="Times New Roman" w:hAnsi="Times New Roman" w:cs="Times New Roman"/>
          <w:sz w:val="24"/>
          <w:szCs w:val="24"/>
        </w:rPr>
        <w:t xml:space="preserve"> </w:t>
      </w:r>
      <w:r w:rsidR="00097A65" w:rsidRPr="0007763B">
        <w:rPr>
          <w:rFonts w:ascii="Times New Roman" w:eastAsia="Times New Roman" w:hAnsi="Times New Roman" w:cs="Times New Roman"/>
          <w:sz w:val="24"/>
          <w:szCs w:val="24"/>
        </w:rPr>
        <w:t>However, f</w:t>
      </w:r>
      <w:r w:rsidR="00506E45" w:rsidRPr="0007763B">
        <w:rPr>
          <w:rFonts w:ascii="Times New Roman" w:eastAsia="Times New Roman" w:hAnsi="Times New Roman" w:cs="Times New Roman"/>
          <w:sz w:val="24"/>
          <w:szCs w:val="24"/>
        </w:rPr>
        <w:t>or thresholds that would be considered suitable regarding power</w:t>
      </w:r>
      <w:r w:rsidR="00A95B48" w:rsidRPr="0007763B">
        <w:rPr>
          <w:rFonts w:ascii="Times New Roman" w:eastAsia="Times New Roman" w:hAnsi="Times New Roman" w:cs="Times New Roman"/>
          <w:sz w:val="24"/>
          <w:szCs w:val="24"/>
        </w:rPr>
        <w:t xml:space="preserve"> (</w:t>
      </w:r>
      <w:r w:rsidR="00A95B48" w:rsidRPr="0007763B">
        <w:rPr>
          <w:rFonts w:ascii="Times New Roman" w:eastAsia="Times New Roman" w:hAnsi="Times New Roman" w:cs="Times New Roman"/>
          <w:i/>
          <w:sz w:val="24"/>
          <w:szCs w:val="24"/>
        </w:rPr>
        <w:t xml:space="preserve">e.g. </w:t>
      </w:r>
      <w:r w:rsidR="00964666"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&gt; 50%)</w:t>
      </w:r>
      <w:r w:rsidR="00506E45" w:rsidRPr="0007763B">
        <w:rPr>
          <w:rFonts w:ascii="Times New Roman" w:eastAsia="Times New Roman" w:hAnsi="Times New Roman" w:cs="Times New Roman"/>
          <w:sz w:val="24"/>
          <w:szCs w:val="24"/>
        </w:rPr>
        <w:t>, a higher number of populations</w:t>
      </w:r>
      <w:r w:rsidR="004170BB">
        <w:rPr>
          <w:rFonts w:ascii="Times New Roman" w:eastAsia="Times New Roman" w:hAnsi="Times New Roman" w:cs="Times New Roman"/>
          <w:sz w:val="24"/>
          <w:szCs w:val="24"/>
        </w:rPr>
        <w:t xml:space="preserve"> always</w:t>
      </w:r>
      <w:r w:rsidR="00506E45" w:rsidRPr="0007763B">
        <w:rPr>
          <w:rFonts w:ascii="Times New Roman" w:eastAsia="Times New Roman" w:hAnsi="Times New Roman" w:cs="Times New Roman"/>
          <w:sz w:val="24"/>
          <w:szCs w:val="24"/>
        </w:rPr>
        <w:t xml:space="preserve"> leads to a lower FPR.</w:t>
      </w:r>
    </w:p>
    <w:p w14:paraId="1E40B533" w14:textId="40281267" w:rsidR="00BA0803" w:rsidRPr="0007763B" w:rsidRDefault="00093A55"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6DD3114" wp14:editId="3AA32A7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9A43EF" w:rsidRPr="00F6615F" w:rsidRDefault="009A43EF"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9A43EF" w:rsidRPr="00F6615F" w:rsidRDefault="009A43EF"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876FBC7" wp14:editId="20A11F61">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E171894" wp14:editId="603D8149">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07763B">
        <w:rPr>
          <w:rFonts w:ascii="Times New Roman" w:eastAsia="Times New Roman" w:hAnsi="Times New Roman" w:cs="Times New Roman"/>
          <w:noProof/>
          <w:sz w:val="24"/>
          <w:szCs w:val="24"/>
        </w:rPr>
        <w:drawing>
          <wp:inline distT="0" distB="0" distL="0" distR="0" wp14:anchorId="57F1DA09" wp14:editId="3295BE70">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2DE53F3B" w:rsidR="00BA0803" w:rsidRPr="0007763B" w:rsidRDefault="00BA0803" w:rsidP="00BA0803">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4170BB">
        <w:rPr>
          <w:rFonts w:ascii="Times New Roman" w:eastAsia="Times New Roman" w:hAnsi="Times New Roman" w:cs="Times New Roman"/>
          <w:b/>
          <w:sz w:val="24"/>
          <w:szCs w:val="24"/>
        </w:rPr>
        <w:t>3</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Influence of</w:t>
      </w:r>
      <w:r w:rsidR="00C7501F" w:rsidRPr="0007763B">
        <w:rPr>
          <w:rFonts w:ascii="Times New Roman" w:eastAsia="Times New Roman" w:hAnsi="Times New Roman" w:cs="Times New Roman"/>
          <w:sz w:val="24"/>
          <w:szCs w:val="24"/>
        </w:rPr>
        <w:t xml:space="preserve"> the</w:t>
      </w:r>
      <w:r w:rsidRPr="0007763B">
        <w:rPr>
          <w:rFonts w:ascii="Times New Roman" w:eastAsia="Times New Roman" w:hAnsi="Times New Roman" w:cs="Times New Roman"/>
          <w:sz w:val="24"/>
          <w:szCs w:val="24"/>
        </w:rPr>
        <w:t xml:space="preserve"> </w:t>
      </w:r>
      <w:r w:rsidR="002B4583" w:rsidRPr="0007763B">
        <w:rPr>
          <w:rFonts w:ascii="Times New Roman" w:eastAsia="Times New Roman" w:hAnsi="Times New Roman" w:cs="Times New Roman"/>
          <w:sz w:val="24"/>
          <w:szCs w:val="24"/>
        </w:rPr>
        <w:t>number of affected populations</w:t>
      </w:r>
      <w:r w:rsidRPr="0007763B">
        <w:rPr>
          <w:rFonts w:ascii="Times New Roman" w:eastAsia="Times New Roman" w:hAnsi="Times New Roman" w:cs="Times New Roman"/>
          <w:sz w:val="24"/>
          <w:szCs w:val="24"/>
        </w:rPr>
        <w:t xml:space="preserve"> on our ability to detect exceptional change. FPR and FNR values at 13 different </w:t>
      </w:r>
      <w:proofErr w:type="spellStart"/>
      <w:r w:rsidRPr="0007763B">
        <w:rPr>
          <w:rFonts w:ascii="Times New Roman" w:eastAsia="Times New Roman" w:hAnsi="Times New Roman" w:cs="Times New Roman"/>
          <w:sz w:val="24"/>
          <w:szCs w:val="24"/>
        </w:rPr>
        <w:t>p.TBI</w:t>
      </w:r>
      <w:proofErr w:type="spellEnd"/>
      <w:r w:rsidRPr="0007763B">
        <w:rPr>
          <w:rFonts w:ascii="Times New Roman" w:eastAsia="Times New Roman" w:hAnsi="Times New Roman" w:cs="Times New Roman"/>
          <w:sz w:val="24"/>
          <w:szCs w:val="24"/>
        </w:rPr>
        <w:t xml:space="preserve"> thresholds for </w:t>
      </w:r>
      <w:r w:rsidR="00C5479F" w:rsidRPr="0007763B">
        <w:rPr>
          <w:rFonts w:ascii="Times New Roman" w:eastAsia="Times New Roman" w:hAnsi="Times New Roman" w:cs="Times New Roman"/>
          <w:sz w:val="24"/>
          <w:szCs w:val="24"/>
        </w:rPr>
        <w:t>1</w:t>
      </w:r>
      <w:r w:rsidRPr="0007763B">
        <w:rPr>
          <w:rFonts w:ascii="Times New Roman" w:eastAsia="Times New Roman" w:hAnsi="Times New Roman" w:cs="Times New Roman"/>
          <w:sz w:val="24"/>
          <w:szCs w:val="24"/>
        </w:rPr>
        <w:t xml:space="preserve"> (A), </w:t>
      </w:r>
      <w:r w:rsidR="00C5479F" w:rsidRPr="0007763B">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(B), and </w:t>
      </w:r>
      <w:r w:rsidR="00C5479F" w:rsidRPr="0007763B">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 xml:space="preserve"> (C) </w:t>
      </w:r>
      <w:r w:rsidR="0023083C" w:rsidRPr="0007763B">
        <w:rPr>
          <w:rFonts w:ascii="Times New Roman" w:eastAsia="Times New Roman" w:hAnsi="Times New Roman" w:cs="Times New Roman"/>
          <w:sz w:val="24"/>
          <w:szCs w:val="24"/>
        </w:rPr>
        <w:t>affected populations</w:t>
      </w:r>
      <w:r w:rsidRPr="0007763B">
        <w:rPr>
          <w:rFonts w:ascii="Times New Roman" w:eastAsia="Times New Roman" w:hAnsi="Times New Roman" w:cs="Times New Roman"/>
          <w:sz w:val="24"/>
          <w:szCs w:val="24"/>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07763B"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07763B" w:rsidRDefault="008601CB" w:rsidP="008601CB">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pre-event-sampling and event</w:t>
      </w:r>
    </w:p>
    <w:p w14:paraId="0BDA34FE" w14:textId="3D9D494F" w:rsidR="00A30430" w:rsidRPr="0007763B" w:rsidRDefault="00A30430" w:rsidP="00EA3D8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We can see in </w:t>
      </w:r>
      <w:r w:rsidR="001854BA" w:rsidRPr="0007763B">
        <w:rPr>
          <w:rFonts w:ascii="Times New Roman" w:eastAsia="Times New Roman" w:hAnsi="Times New Roman" w:cs="Times New Roman"/>
          <w:sz w:val="24"/>
          <w:szCs w:val="24"/>
        </w:rPr>
        <w:t xml:space="preserve">Fig. </w:t>
      </w:r>
      <w:r w:rsidR="004170BB">
        <w:rPr>
          <w:rFonts w:ascii="Times New Roman" w:eastAsia="Times New Roman" w:hAnsi="Times New Roman" w:cs="Times New Roman"/>
          <w:sz w:val="24"/>
          <w:szCs w:val="24"/>
        </w:rPr>
        <w:t>4</w:t>
      </w:r>
      <w:r w:rsidR="001854BA" w:rsidRPr="0007763B">
        <w:rPr>
          <w:rFonts w:ascii="Times New Roman" w:eastAsia="Times New Roman" w:hAnsi="Times New Roman" w:cs="Times New Roman"/>
          <w:sz w:val="24"/>
          <w:szCs w:val="24"/>
        </w:rPr>
        <w:t xml:space="preserve"> </w:t>
      </w:r>
      <w:r w:rsidR="000745F8" w:rsidRPr="0007763B">
        <w:rPr>
          <w:rFonts w:ascii="Times New Roman" w:eastAsia="Times New Roman" w:hAnsi="Times New Roman" w:cs="Times New Roman"/>
          <w:sz w:val="24"/>
          <w:szCs w:val="24"/>
        </w:rPr>
        <w:t xml:space="preserve">A &amp; B, </w:t>
      </w:r>
      <w:r w:rsidR="001854BA" w:rsidRPr="0007763B">
        <w:rPr>
          <w:rFonts w:ascii="Times New Roman" w:eastAsia="Times New Roman" w:hAnsi="Times New Roman" w:cs="Times New Roman"/>
          <w:sz w:val="24"/>
          <w:szCs w:val="24"/>
        </w:rPr>
        <w:t xml:space="preserve">that </w:t>
      </w:r>
      <w:r w:rsidRPr="0007763B">
        <w:rPr>
          <w:rFonts w:ascii="Times New Roman" w:eastAsia="Times New Roman" w:hAnsi="Times New Roman" w:cs="Times New Roman"/>
          <w:sz w:val="24"/>
          <w:szCs w:val="24"/>
        </w:rPr>
        <w:t xml:space="preserve">the longest the pre-event sampling is from the event, the less power and the </w:t>
      </w:r>
      <w:proofErr w:type="gramStart"/>
      <w:r w:rsidRPr="0007763B">
        <w:rPr>
          <w:rFonts w:ascii="Times New Roman" w:eastAsia="Times New Roman" w:hAnsi="Times New Roman" w:cs="Times New Roman"/>
          <w:sz w:val="24"/>
          <w:szCs w:val="24"/>
        </w:rPr>
        <w:t>m</w:t>
      </w:r>
      <w:r w:rsidR="00C61BAE" w:rsidRPr="0007763B">
        <w:rPr>
          <w:rFonts w:ascii="Times New Roman" w:eastAsia="Times New Roman" w:hAnsi="Times New Roman" w:cs="Times New Roman"/>
          <w:sz w:val="24"/>
          <w:szCs w:val="24"/>
        </w:rPr>
        <w:t>ore false</w:t>
      </w:r>
      <w:proofErr w:type="gramEnd"/>
      <w:r w:rsidR="00C61BAE" w:rsidRPr="0007763B">
        <w:rPr>
          <w:rFonts w:ascii="Times New Roman" w:eastAsia="Times New Roman" w:hAnsi="Times New Roman" w:cs="Times New Roman"/>
          <w:sz w:val="24"/>
          <w:szCs w:val="24"/>
        </w:rPr>
        <w:t xml:space="preserve"> positives we get. </w:t>
      </w:r>
      <w:r w:rsidR="00E715FE" w:rsidRPr="0007763B">
        <w:rPr>
          <w:rFonts w:ascii="Times New Roman" w:eastAsia="Times New Roman" w:hAnsi="Times New Roman" w:cs="Times New Roman"/>
          <w:sz w:val="24"/>
          <w:szCs w:val="24"/>
        </w:rPr>
        <w:t xml:space="preserve">Sampling done </w:t>
      </w:r>
      <w:r w:rsidR="00C61BAE" w:rsidRPr="0007763B">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event</w:t>
      </w:r>
      <w:r w:rsidRPr="0007763B">
        <w:rPr>
          <w:rFonts w:ascii="Times New Roman" w:eastAsia="Times New Roman" w:hAnsi="Times New Roman" w:cs="Times New Roman"/>
          <w:sz w:val="24"/>
          <w:szCs w:val="24"/>
        </w:rPr>
        <w:t xml:space="preserve"> </w:t>
      </w:r>
      <w:r w:rsidR="00E715FE" w:rsidRPr="0007763B">
        <w:rPr>
          <w:rFonts w:ascii="Times New Roman" w:eastAsia="Times New Roman" w:hAnsi="Times New Roman" w:cs="Times New Roman"/>
          <w:sz w:val="24"/>
          <w:szCs w:val="24"/>
        </w:rPr>
        <w:t>led to about twice as much false positives</w:t>
      </w:r>
      <w:r w:rsidR="006D5CD5" w:rsidRPr="0007763B">
        <w:rPr>
          <w:rFonts w:ascii="Times New Roman" w:eastAsia="Times New Roman" w:hAnsi="Times New Roman" w:cs="Times New Roman"/>
          <w:sz w:val="24"/>
          <w:szCs w:val="24"/>
        </w:rPr>
        <w:t xml:space="preserve"> as sampling done the year before the event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The effect of time on FPR or FNR is similar regardless of the scenarios (Fig. </w:t>
      </w:r>
      <w:r w:rsidR="004170BB">
        <w:rPr>
          <w:rFonts w:ascii="Times New Roman" w:eastAsia="Times New Roman" w:hAnsi="Times New Roman" w:cs="Times New Roman"/>
          <w:sz w:val="24"/>
          <w:szCs w:val="24"/>
        </w:rPr>
        <w:t>4</w:t>
      </w:r>
      <w:r w:rsidR="000D1B30" w:rsidRPr="0007763B">
        <w:rPr>
          <w:rFonts w:ascii="Times New Roman" w:eastAsia="Times New Roman" w:hAnsi="Times New Roman" w:cs="Times New Roman"/>
          <w:sz w:val="24"/>
          <w:szCs w:val="24"/>
        </w:rPr>
        <w:t xml:space="preserve"> A &amp; B)</w:t>
      </w:r>
      <w:r w:rsidR="00E75D16" w:rsidRPr="0007763B">
        <w:rPr>
          <w:rFonts w:ascii="Times New Roman" w:eastAsia="Times New Roman" w:hAnsi="Times New Roman" w:cs="Times New Roman"/>
          <w:sz w:val="24"/>
          <w:szCs w:val="24"/>
        </w:rPr>
        <w:t>, however FNR variation increased with time for the “easiest”</w:t>
      </w:r>
      <w:r w:rsidR="00EA3D89" w:rsidRPr="0007763B">
        <w:rPr>
          <w:rFonts w:ascii="Times New Roman" w:eastAsia="Times New Roman" w:hAnsi="Times New Roman" w:cs="Times New Roman"/>
          <w:sz w:val="24"/>
          <w:szCs w:val="24"/>
        </w:rPr>
        <w:t xml:space="preserve"> </w:t>
      </w:r>
      <w:r w:rsidR="00E75D16" w:rsidRPr="0007763B">
        <w:rPr>
          <w:rFonts w:ascii="Times New Roman" w:eastAsia="Times New Roman" w:hAnsi="Times New Roman" w:cs="Times New Roman"/>
          <w:sz w:val="24"/>
          <w:szCs w:val="24"/>
        </w:rPr>
        <w:t>scenario</w:t>
      </w:r>
      <w:r w:rsidR="004170BB">
        <w:rPr>
          <w:rFonts w:ascii="Times New Roman" w:eastAsia="Times New Roman" w:hAnsi="Times New Roman" w:cs="Times New Roman"/>
          <w:sz w:val="24"/>
          <w:szCs w:val="24"/>
        </w:rPr>
        <w:t xml:space="preserve"> (immigration event, 1 population,</w:t>
      </w:r>
      <w:r w:rsidR="00F52026" w:rsidRPr="0007763B">
        <w:rPr>
          <w:rFonts w:ascii="Times New Roman" w:eastAsia="Times New Roman" w:hAnsi="Times New Roman" w:cs="Times New Roman"/>
          <w:sz w:val="24"/>
          <w:szCs w:val="24"/>
        </w:rPr>
        <w:t xml:space="preserve"> low dispersal)</w:t>
      </w:r>
      <w:r w:rsidR="007A49EF" w:rsidRPr="0007763B">
        <w:rPr>
          <w:rFonts w:ascii="Times New Roman" w:eastAsia="Times New Roman" w:hAnsi="Times New Roman" w:cs="Times New Roman"/>
          <w:sz w:val="24"/>
          <w:szCs w:val="24"/>
        </w:rPr>
        <w:t xml:space="preserve"> whereas FPR variation did not</w:t>
      </w:r>
      <w:r w:rsidR="00F52026" w:rsidRPr="0007763B">
        <w:rPr>
          <w:rFonts w:ascii="Times New Roman" w:eastAsia="Times New Roman" w:hAnsi="Times New Roman" w:cs="Times New Roman"/>
          <w:sz w:val="24"/>
          <w:szCs w:val="24"/>
        </w:rPr>
        <w:t xml:space="preserve"> </w:t>
      </w:r>
      <w:r w:rsidR="004170BB">
        <w:rPr>
          <w:rFonts w:ascii="Times New Roman" w:eastAsia="Times New Roman" w:hAnsi="Times New Roman" w:cs="Times New Roman"/>
          <w:sz w:val="24"/>
          <w:szCs w:val="24"/>
        </w:rPr>
        <w:t xml:space="preserve">increase </w:t>
      </w:r>
      <w:r w:rsidR="00F52026" w:rsidRPr="0007763B">
        <w:rPr>
          <w:rFonts w:ascii="Times New Roman" w:eastAsia="Times New Roman" w:hAnsi="Times New Roman" w:cs="Times New Roman"/>
          <w:sz w:val="24"/>
          <w:szCs w:val="24"/>
        </w:rPr>
        <w:t xml:space="preserve">for </w:t>
      </w:r>
      <w:r w:rsidR="004F670E">
        <w:rPr>
          <w:rFonts w:ascii="Times New Roman" w:eastAsia="Times New Roman" w:hAnsi="Times New Roman" w:cs="Times New Roman"/>
          <w:sz w:val="24"/>
          <w:szCs w:val="24"/>
        </w:rPr>
        <w:t xml:space="preserve">“easiest” or </w:t>
      </w:r>
      <w:r w:rsidR="00F52026" w:rsidRPr="0007763B">
        <w:rPr>
          <w:rFonts w:ascii="Times New Roman" w:eastAsia="Times New Roman" w:hAnsi="Times New Roman" w:cs="Times New Roman"/>
          <w:sz w:val="24"/>
          <w:szCs w:val="24"/>
        </w:rPr>
        <w:t>the “hardes</w:t>
      </w:r>
      <w:r w:rsidR="004170BB">
        <w:rPr>
          <w:rFonts w:ascii="Times New Roman" w:eastAsia="Times New Roman" w:hAnsi="Times New Roman" w:cs="Times New Roman"/>
          <w:sz w:val="24"/>
          <w:szCs w:val="24"/>
        </w:rPr>
        <w:t>t” (immigration event, 3 populations, high dispersal)</w:t>
      </w:r>
      <w:r w:rsidR="00F52026" w:rsidRPr="0007763B">
        <w:rPr>
          <w:rFonts w:ascii="Times New Roman" w:eastAsia="Times New Roman" w:hAnsi="Times New Roman" w:cs="Times New Roman"/>
          <w:sz w:val="24"/>
          <w:szCs w:val="24"/>
        </w:rPr>
        <w:t xml:space="preserve"> </w:t>
      </w:r>
      <w:r w:rsidR="004F670E">
        <w:rPr>
          <w:rFonts w:ascii="Times New Roman" w:eastAsia="Times New Roman" w:hAnsi="Times New Roman" w:cs="Times New Roman"/>
          <w:sz w:val="24"/>
          <w:szCs w:val="24"/>
        </w:rPr>
        <w:t xml:space="preserve">scenarios. The difference in performance between </w:t>
      </w:r>
      <w:r w:rsidR="009048D9" w:rsidRPr="0007763B">
        <w:rPr>
          <w:rFonts w:ascii="Times New Roman" w:eastAsia="Times New Roman" w:hAnsi="Times New Roman" w:cs="Times New Roman"/>
          <w:sz w:val="24"/>
          <w:szCs w:val="24"/>
        </w:rPr>
        <w:t>scenario sharply change</w:t>
      </w:r>
      <w:r w:rsidR="004F670E">
        <w:rPr>
          <w:rFonts w:ascii="Times New Roman" w:eastAsia="Times New Roman" w:hAnsi="Times New Roman" w:cs="Times New Roman"/>
          <w:sz w:val="24"/>
          <w:szCs w:val="24"/>
        </w:rPr>
        <w:t>d between 1 and 2 years, and then it</w:t>
      </w:r>
      <w:r w:rsidR="009048D9" w:rsidRPr="0007763B">
        <w:rPr>
          <w:rFonts w:ascii="Times New Roman" w:eastAsia="Times New Roman" w:hAnsi="Times New Roman" w:cs="Times New Roman"/>
          <w:sz w:val="24"/>
          <w:szCs w:val="24"/>
        </w:rPr>
        <w:t xml:space="preserve"> stay</w:t>
      </w:r>
      <w:r w:rsidR="004F670E">
        <w:rPr>
          <w:rFonts w:ascii="Times New Roman" w:eastAsia="Times New Roman" w:hAnsi="Times New Roman" w:cs="Times New Roman"/>
          <w:sz w:val="24"/>
          <w:szCs w:val="24"/>
        </w:rPr>
        <w:t>ed</w:t>
      </w:r>
      <w:r w:rsidR="009048D9" w:rsidRPr="0007763B">
        <w:rPr>
          <w:rFonts w:ascii="Times New Roman" w:eastAsia="Times New Roman" w:hAnsi="Times New Roman" w:cs="Times New Roman"/>
          <w:sz w:val="24"/>
          <w:szCs w:val="24"/>
        </w:rPr>
        <w:t xml:space="preserve"> about the same for longer periods between samplings.</w:t>
      </w:r>
    </w:p>
    <w:p w14:paraId="6D187783" w14:textId="5EADBDB2" w:rsidR="00056F49" w:rsidRPr="0007763B"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Pr="0007763B" w:rsidRDefault="00056F49" w:rsidP="00056F49">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event and post-event sampling</w:t>
      </w:r>
    </w:p>
    <w:p w14:paraId="2AAC1F6B" w14:textId="5E8BEE90" w:rsidR="00056F49" w:rsidRPr="0007763B" w:rsidRDefault="00056F49" w:rsidP="00056F4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sidR="00FC5954">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but average FPR sharply increased at the three years’ mark, then increased linearly again in the following years. For the harder scenario FPR increased much faster with the years, following a slightly saturated curve, and reaching 5% of false positives after only two years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Average FNR, and the width of its confidence intervals, increased linearly for </w:t>
      </w:r>
      <w:r w:rsidR="004F670E">
        <w:rPr>
          <w:rFonts w:ascii="Times New Roman" w:eastAsia="Times New Roman" w:hAnsi="Times New Roman" w:cs="Times New Roman"/>
          <w:sz w:val="24"/>
          <w:szCs w:val="24"/>
        </w:rPr>
        <w:t>the easier scenario, but (Fig. 4</w:t>
      </w:r>
      <w:r w:rsidRPr="0007763B">
        <w:rPr>
          <w:rFonts w:ascii="Times New Roman" w:eastAsia="Times New Roman" w:hAnsi="Times New Roman" w:cs="Times New Roman"/>
          <w:sz w:val="24"/>
          <w:szCs w:val="24"/>
        </w:rPr>
        <w:t xml:space="preserve"> D). Beyond the fact that its starting FNR at 0.05 was much higher for the harder scenario (Fig. </w:t>
      </w:r>
      <w:r w:rsidR="004F670E">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D), it also increased much faster with time, reaching a plateau at </w:t>
      </w:r>
      <w:r w:rsidRPr="0007763B">
        <w:rPr>
          <w:rFonts w:ascii="Times New Roman" w:eastAsia="Times New Roman" w:hAnsi="Times New Roman" w:cs="Times New Roman"/>
          <w:sz w:val="24"/>
          <w:szCs w:val="24"/>
        </w:rPr>
        <w:lastRenderedPageBreak/>
        <w:t>unaccepta</w:t>
      </w:r>
      <w:r w:rsidR="007D7E27">
        <w:rPr>
          <w:rFonts w:ascii="Times New Roman" w:eastAsia="Times New Roman" w:hAnsi="Times New Roman" w:cs="Times New Roman"/>
          <w:sz w:val="24"/>
          <w:szCs w:val="24"/>
        </w:rPr>
        <w:t>ble power values</w:t>
      </w:r>
      <w:r w:rsidRPr="0007763B">
        <w:rPr>
          <w:rFonts w:ascii="Times New Roman" w:eastAsia="Times New Roman" w:hAnsi="Times New Roman" w:cs="Times New Roman"/>
          <w:sz w:val="24"/>
          <w:szCs w:val="24"/>
        </w:rPr>
        <w:t>. With the harder scenario, almost 25% of power is lost as the result of only two generations.</w:t>
      </w:r>
    </w:p>
    <w:p w14:paraId="4A533F16" w14:textId="7B2C9B2E" w:rsidR="00056F49" w:rsidRPr="0007763B" w:rsidRDefault="00BE0825" w:rsidP="00EA3D8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94A352F" wp14:editId="55DB1275">
                <wp:simplePos x="0" y="0"/>
                <wp:positionH relativeFrom="column">
                  <wp:posOffset>923026</wp:posOffset>
                </wp:positionH>
                <wp:positionV relativeFrom="paragraph">
                  <wp:posOffset>216235</wp:posOffset>
                </wp:positionV>
                <wp:extent cx="3786996" cy="424907"/>
                <wp:effectExtent l="0" t="0" r="0" b="0"/>
                <wp:wrapNone/>
                <wp:docPr id="24" name="Groupe 24"/>
                <wp:cNvGraphicFramePr/>
                <a:graphic xmlns:a="http://schemas.openxmlformats.org/drawingml/2006/main">
                  <a:graphicData uri="http://schemas.microsoft.com/office/word/2010/wordprocessingGroup">
                    <wpg:wgp>
                      <wpg:cNvGrpSpPr/>
                      <wpg:grpSpPr>
                        <a:xfrm>
                          <a:off x="0" y="0"/>
                          <a:ext cx="3786996" cy="424907"/>
                          <a:chOff x="0" y="0"/>
                          <a:chExt cx="3786996" cy="424907"/>
                        </a:xfrm>
                      </wpg:grpSpPr>
                      <wps:wsp>
                        <wps:cNvPr id="22" name="Zone de texte 2"/>
                        <wps:cNvSpPr txBox="1">
                          <a:spLocks noChangeArrowheads="1"/>
                        </wps:cNvSpPr>
                        <wps:spPr bwMode="auto">
                          <a:xfrm>
                            <a:off x="0" y="0"/>
                            <a:ext cx="672861" cy="424907"/>
                          </a:xfrm>
                          <a:prstGeom prst="rect">
                            <a:avLst/>
                          </a:prstGeom>
                          <a:noFill/>
                          <a:ln w="9525">
                            <a:noFill/>
                            <a:miter lim="800000"/>
                            <a:headEnd/>
                            <a:tailEnd/>
                          </a:ln>
                        </wps:spPr>
                        <wps:txbx>
                          <w:txbxContent>
                            <w:p w14:paraId="2E7C4588" w14:textId="714C79A0" w:rsidR="009A43EF" w:rsidRPr="00F6615F" w:rsidRDefault="009A43EF"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3053751" y="0"/>
                            <a:ext cx="733245" cy="424907"/>
                          </a:xfrm>
                          <a:prstGeom prst="rect">
                            <a:avLst/>
                          </a:prstGeom>
                          <a:noFill/>
                          <a:ln w="9525">
                            <a:noFill/>
                            <a:miter lim="800000"/>
                            <a:headEnd/>
                            <a:tailEnd/>
                          </a:ln>
                        </wps:spPr>
                        <wps:txbx>
                          <w:txbxContent>
                            <w:p w14:paraId="549A3848" w14:textId="51697FA8" w:rsidR="009A43EF" w:rsidRPr="00F6615F" w:rsidRDefault="009A43EF"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wps:txbx>
                        <wps:bodyPr rot="0" vert="horz" wrap="square" lIns="91440" tIns="45720" rIns="91440" bIns="45720" anchor="t" anchorCtr="0">
                          <a:noAutofit/>
                        </wps:bodyPr>
                      </wps:wsp>
                    </wpg:wgp>
                  </a:graphicData>
                </a:graphic>
              </wp:anchor>
            </w:drawing>
          </mc:Choice>
          <mc:Fallback>
            <w:pict>
              <v:group w14:anchorId="794A352F" id="Groupe 24" o:spid="_x0000_s1032" style="position:absolute;margin-left:72.7pt;margin-top:17.05pt;width:298.2pt;height:33.45pt;z-index:251669504" coordsize="37869,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">
                <v:shape id="_x0000_s1033" type="#_x0000_t202" style="position:absolute;width:672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7C4588" w14:textId="714C79A0" w:rsidR="009A43EF" w:rsidRPr="00F6615F" w:rsidRDefault="009A43EF"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v:textbox>
                </v:shape>
                <v:shape id="_x0000_s1034" type="#_x0000_t202" style="position:absolute;left:30537;width:7332;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49A3848" w14:textId="51697FA8" w:rsidR="009A43EF" w:rsidRPr="00F6615F" w:rsidRDefault="009A43EF"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v:textbox>
                </v:shape>
              </v:group>
            </w:pict>
          </mc:Fallback>
        </mc:AlternateContent>
      </w:r>
    </w:p>
    <w:p w14:paraId="205F39D7" w14:textId="63EAA86D" w:rsidR="005524EA" w:rsidRPr="0007763B" w:rsidRDefault="009048D9" w:rsidP="00A3043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g">
            <w:drawing>
              <wp:inline distT="0" distB="0" distL="0" distR="0" wp14:anchorId="475F5022" wp14:editId="232FDB57">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3">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9A43EF" w:rsidRPr="00F6615F" w:rsidRDefault="009A43EF" w:rsidP="009048D9">
                              <w:pPr>
                                <w:rPr>
                                  <w:rFonts w:ascii="Times New Roman" w:hAnsi="Times New Roman" w:cs="Times New Roman"/>
                                  <w:sz w:val="40"/>
                                  <w:szCs w:val="40"/>
                                  <w:lang w:val="fr-CA"/>
                                </w:rPr>
                              </w:pPr>
                              <w:proofErr w:type="spellStart"/>
                              <w:r w:rsidRPr="00F6615F">
                                <w:rPr>
                                  <w:rFonts w:ascii="Times New Roman" w:hAnsi="Times New Roman" w:cs="Times New Roman"/>
                                  <w:sz w:val="40"/>
                                  <w:szCs w:val="40"/>
                                </w:rPr>
                                <w:t>A</w:t>
                              </w:r>
                              <w:proofErr w:type="spellEnd"/>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5"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CgAAAAAAAAAhAKzh3yn8YwEA/GMBABUAAABkcnMvbWVkaWEvaW1hZ2UyLmpwZWf/2P/gABBK&#10;RklGAAEBAQBgAGAAAP/bAEMAAQEBAQEBAQEBAQEBAQEBAQEBAQEBAQEBAQEBAQEBAQEBAQEBAQEB&#10;AQEBAQEBAQEBAQEBAQEBAQEBAQEBAQEBAf/bAEMBAQEBAQEBAQEBAQEBAQEBAQEBAQEBAQEBAQEB&#10;AQEBAQEBAQEBAQEBAQEBAQEBAQEBAQEBAQEBAQEBAQEBAQEBAf/AABEIAiYD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">
                <v:group id="Groupe 15" o:spid="_x0000_s1036"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7"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4" o:title="Fig6" croptop="12122f" cropbottom="12703f" cropleft="1653f" cropright="8644f"/>
                    <v:path arrowok="t"/>
                  </v:shape>
                  <v:shape id="Image 12" o:spid="_x0000_s1038"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5" o:title="Fig5" croptop="12721f" cropbottom="12405f" cropleft="1894f" cropright="8640f"/>
                    <v:path arrowok="t"/>
                  </v:shape>
                  <v:shape id="Image 13" o:spid="_x0000_s1039"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4" o:title="Fig6" croptop="26046f" cropbottom="31253f" cropleft="58035f" cropright="739f"/>
                    <v:path arrowok="t"/>
                  </v:shape>
                  <v:shape id="Image 14" o:spid="_x0000_s1040"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4" o:title="Fig6" croptop="27991f" cropbottom="33383f" cropleft="581f" cropright="63717f"/>
                    <v:path arrowok="t"/>
                  </v:shape>
                </v:group>
                <v:shape id="_x0000_s1041"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9A43EF" w:rsidRPr="00F6615F" w:rsidRDefault="009A43EF" w:rsidP="009048D9">
                        <w:pPr>
                          <w:rPr>
                            <w:rFonts w:ascii="Times New Roman" w:hAnsi="Times New Roman" w:cs="Times New Roman"/>
                            <w:sz w:val="40"/>
                            <w:szCs w:val="40"/>
                            <w:lang w:val="fr-CA"/>
                          </w:rPr>
                        </w:pPr>
                        <w:proofErr w:type="spellStart"/>
                        <w:r w:rsidRPr="00F6615F">
                          <w:rPr>
                            <w:rFonts w:ascii="Times New Roman" w:hAnsi="Times New Roman" w:cs="Times New Roman"/>
                            <w:sz w:val="40"/>
                            <w:szCs w:val="40"/>
                          </w:rPr>
                          <w:t>A</w:t>
                        </w:r>
                        <w:proofErr w:type="spellEnd"/>
                      </w:p>
                    </w:txbxContent>
                  </v:textbox>
                </v:shape>
                <v:shape id="_x0000_s1042"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3"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4"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1F89283B" w:rsidR="00E5485D" w:rsidRPr="0007763B" w:rsidRDefault="00E5485D" w:rsidP="00E5485D">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537BAC">
        <w:rPr>
          <w:rFonts w:ascii="Times New Roman" w:eastAsia="Times New Roman" w:hAnsi="Times New Roman" w:cs="Times New Roman"/>
          <w:b/>
          <w:sz w:val="24"/>
          <w:szCs w:val="24"/>
        </w:rPr>
        <w:t>4</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 xml:space="preserve">Influence of number years between </w:t>
      </w:r>
      <w:r w:rsidR="000745F8" w:rsidRPr="0007763B">
        <w:rPr>
          <w:rFonts w:ascii="Times New Roman" w:eastAsia="Times New Roman" w:hAnsi="Times New Roman" w:cs="Times New Roman"/>
          <w:sz w:val="24"/>
          <w:szCs w:val="24"/>
        </w:rPr>
        <w:t xml:space="preserve">the </w:t>
      </w:r>
      <w:r w:rsidRPr="0007763B">
        <w:rPr>
          <w:rFonts w:ascii="Times New Roman" w:eastAsia="Times New Roman" w:hAnsi="Times New Roman" w:cs="Times New Roman"/>
          <w:sz w:val="24"/>
          <w:szCs w:val="24"/>
        </w:rPr>
        <w:t xml:space="preserve">event </w:t>
      </w:r>
      <w:r w:rsidR="000745F8" w:rsidRPr="0007763B">
        <w:rPr>
          <w:rFonts w:ascii="Times New Roman" w:eastAsia="Times New Roman" w:hAnsi="Times New Roman" w:cs="Times New Roman"/>
          <w:sz w:val="24"/>
          <w:szCs w:val="24"/>
        </w:rPr>
        <w:t>and a pre-event</w:t>
      </w:r>
      <w:r w:rsidRPr="0007763B">
        <w:rPr>
          <w:rFonts w:ascii="Times New Roman" w:eastAsia="Times New Roman" w:hAnsi="Times New Roman" w:cs="Times New Roman"/>
          <w:sz w:val="24"/>
          <w:szCs w:val="24"/>
        </w:rPr>
        <w:t xml:space="preserve"> sampling</w:t>
      </w:r>
      <w:r w:rsidR="000745F8"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(A, B) or </w:t>
      </w:r>
      <w:r w:rsidR="000745F8" w:rsidRPr="0007763B">
        <w:rPr>
          <w:rFonts w:ascii="Times New Roman" w:eastAsia="Times New Roman" w:hAnsi="Times New Roman" w:cs="Times New Roman"/>
          <w:sz w:val="24"/>
          <w:szCs w:val="24"/>
        </w:rPr>
        <w:t>a post-event</w:t>
      </w:r>
      <w:r w:rsidRPr="0007763B">
        <w:rPr>
          <w:rFonts w:ascii="Times New Roman" w:eastAsia="Times New Roman" w:hAnsi="Times New Roman" w:cs="Times New Roman"/>
          <w:sz w:val="24"/>
          <w:szCs w:val="24"/>
        </w:rPr>
        <w:t xml:space="preserve"> sampling (C, D) on </w:t>
      </w:r>
      <w:r w:rsidR="008317CD" w:rsidRPr="0007763B">
        <w:rPr>
          <w:rFonts w:ascii="Times New Roman" w:eastAsia="Times New Roman" w:hAnsi="Times New Roman" w:cs="Times New Roman"/>
          <w:sz w:val="24"/>
          <w:szCs w:val="24"/>
        </w:rPr>
        <w:t xml:space="preserve">averages and confidence intervals of </w:t>
      </w:r>
      <w:r w:rsidRPr="0007763B">
        <w:rPr>
          <w:rFonts w:ascii="Times New Roman" w:eastAsia="Times New Roman" w:hAnsi="Times New Roman" w:cs="Times New Roman"/>
          <w:sz w:val="24"/>
          <w:szCs w:val="24"/>
        </w:rPr>
        <w:t>FPR (A, C) and FNR (B, D), for two extreme scenarios with the 0.05 p-value threshold.</w:t>
      </w:r>
    </w:p>
    <w:p w14:paraId="27B5DFC8" w14:textId="77777777" w:rsidR="001965D2" w:rsidRPr="0007763B"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07763B" w:rsidRDefault="00B13AE1"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Threshold and general performance</w:t>
      </w:r>
    </w:p>
    <w:p w14:paraId="5B2CC53D" w14:textId="4F25ED26"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Stricter values</w:t>
      </w:r>
      <w:r w:rsidR="00CE6FD9" w:rsidRPr="0007763B">
        <w:rPr>
          <w:rFonts w:ascii="Times New Roman" w:eastAsia="Times New Roman" w:hAnsi="Times New Roman" w:cs="Times New Roman"/>
          <w:sz w:val="24"/>
          <w:szCs w:val="24"/>
        </w:rPr>
        <w:t xml:space="preserve"> (lower values)</w:t>
      </w:r>
      <w:r w:rsidRPr="0007763B">
        <w:rPr>
          <w:rFonts w:ascii="Times New Roman" w:eastAsia="Times New Roman" w:hAnsi="Times New Roman" w:cs="Times New Roman"/>
          <w:sz w:val="24"/>
          <w:szCs w:val="24"/>
        </w:rPr>
        <w:t xml:space="preserve"> for the </w:t>
      </w:r>
      <w:r w:rsidR="00A95B48" w:rsidRPr="0007763B">
        <w:rPr>
          <w:rFonts w:ascii="Times New Roman" w:eastAsia="Times New Roman" w:hAnsi="Times New Roman" w:cs="Times New Roman"/>
          <w:sz w:val="24"/>
          <w:szCs w:val="24"/>
        </w:rPr>
        <w:t>TBI</w:t>
      </w:r>
      <w:r w:rsidRPr="0007763B">
        <w:rPr>
          <w:rFonts w:ascii="Times New Roman" w:eastAsia="Times New Roman" w:hAnsi="Times New Roman" w:cs="Times New Roman"/>
          <w:sz w:val="24"/>
          <w:szCs w:val="24"/>
        </w:rPr>
        <w:t xml:space="preserve"> p-value threshold expectedly bring a better FPR but also bring a patholo</w:t>
      </w:r>
      <w:r w:rsidR="00B13AE1" w:rsidRPr="0007763B">
        <w:rPr>
          <w:rFonts w:ascii="Times New Roman" w:eastAsia="Times New Roman" w:hAnsi="Times New Roman" w:cs="Times New Roman"/>
          <w:sz w:val="24"/>
          <w:szCs w:val="24"/>
        </w:rPr>
        <w:t>gical FNR (</w:t>
      </w:r>
      <w:r w:rsidR="00CE6FD9" w:rsidRPr="0007763B">
        <w:rPr>
          <w:rFonts w:ascii="Times New Roman" w:eastAsia="Times New Roman" w:hAnsi="Times New Roman" w:cs="Times New Roman"/>
          <w:sz w:val="24"/>
          <w:szCs w:val="24"/>
        </w:rPr>
        <w:t xml:space="preserve">low </w:t>
      </w:r>
      <w:r w:rsidR="00B13AE1"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Indeed, across all scenarios, t</w:t>
      </w:r>
      <w:r w:rsidR="00B13AE1" w:rsidRPr="0007763B">
        <w:rPr>
          <w:rFonts w:ascii="Times New Roman" w:eastAsia="Times New Roman" w:hAnsi="Times New Roman" w:cs="Times New Roman"/>
          <w:sz w:val="24"/>
          <w:szCs w:val="24"/>
        </w:rPr>
        <w:t>he FNR de</w:t>
      </w:r>
      <w:r w:rsidRPr="0007763B">
        <w:rPr>
          <w:rFonts w:ascii="Times New Roman" w:eastAsia="Times New Roman" w:hAnsi="Times New Roman" w:cs="Times New Roman"/>
          <w:sz w:val="24"/>
          <w:szCs w:val="24"/>
        </w:rPr>
        <w:t>creases</w:t>
      </w:r>
      <w:r w:rsidR="00A95B48" w:rsidRPr="0007763B">
        <w:rPr>
          <w:rFonts w:ascii="Times New Roman" w:eastAsia="Times New Roman" w:hAnsi="Times New Roman" w:cs="Times New Roman"/>
          <w:sz w:val="24"/>
          <w:szCs w:val="24"/>
        </w:rPr>
        <w:t xml:space="preserve"> exponentially when threshold values increase</w:t>
      </w:r>
      <w:r w:rsidRPr="0007763B">
        <w:rPr>
          <w:rFonts w:ascii="Times New Roman" w:eastAsia="Times New Roman" w:hAnsi="Times New Roman" w:cs="Times New Roman"/>
          <w:sz w:val="24"/>
          <w:szCs w:val="24"/>
        </w:rPr>
        <w:t xml:space="preserve">, </w:t>
      </w:r>
      <w:r w:rsidR="00CE6FD9" w:rsidRPr="0007763B">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testing, </w:t>
      </w:r>
      <w:r w:rsidR="009D2703">
        <w:rPr>
          <w:rFonts w:ascii="Times New Roman" w:eastAsia="Times New Roman" w:hAnsi="Times New Roman" w:cs="Times New Roman"/>
          <w:sz w:val="24"/>
          <w:szCs w:val="24"/>
        </w:rPr>
        <w:t>indicating that they may be</w:t>
      </w:r>
      <w:r w:rsidR="00BE0825">
        <w:rPr>
          <w:rFonts w:ascii="Times New Roman" w:eastAsia="Times New Roman" w:hAnsi="Times New Roman" w:cs="Times New Roman"/>
          <w:sz w:val="24"/>
          <w:szCs w:val="24"/>
        </w:rPr>
        <w:t xml:space="preserve"> acceptable </w:t>
      </w:r>
      <w:r w:rsidR="00BE0825">
        <w:rPr>
          <w:rFonts w:ascii="Times New Roman" w:eastAsia="Times New Roman" w:hAnsi="Times New Roman" w:cs="Times New Roman"/>
          <w:sz w:val="24"/>
          <w:szCs w:val="24"/>
        </w:rPr>
        <w:fldChar w:fldCharType="begin" w:fldLock="1"/>
      </w:r>
      <w:r w:rsidR="000053C7">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BE0825">
        <w:rPr>
          <w:rFonts w:ascii="Times New Roman" w:eastAsia="Times New Roman" w:hAnsi="Times New Roman" w:cs="Times New Roman"/>
          <w:sz w:val="24"/>
          <w:szCs w:val="24"/>
        </w:rPr>
        <w:fldChar w:fldCharType="separate"/>
      </w:r>
      <w:r w:rsidR="00BE0825" w:rsidRPr="00BE0825">
        <w:rPr>
          <w:rFonts w:ascii="Times New Roman" w:eastAsia="Times New Roman" w:hAnsi="Times New Roman" w:cs="Times New Roman"/>
          <w:noProof/>
          <w:sz w:val="24"/>
          <w:szCs w:val="24"/>
        </w:rPr>
        <w:t>(Legendre &amp; Legendre, 2012)</w:t>
      </w:r>
      <w:r w:rsidR="00BE0825">
        <w:rPr>
          <w:rFonts w:ascii="Times New Roman" w:eastAsia="Times New Roman" w:hAnsi="Times New Roman" w:cs="Times New Roman"/>
          <w:sz w:val="24"/>
          <w:szCs w:val="24"/>
        </w:rPr>
        <w:fldChar w:fldCharType="end"/>
      </w:r>
      <w:r w:rsidR="00CE6FD9" w:rsidRPr="0007763B">
        <w:rPr>
          <w:rFonts w:ascii="Times New Roman" w:eastAsia="Times New Roman" w:hAnsi="Times New Roman" w:cs="Times New Roman"/>
          <w:sz w:val="24"/>
          <w:szCs w:val="24"/>
        </w:rPr>
        <w:t>. The de</w:t>
      </w:r>
      <w:r w:rsidRPr="0007763B">
        <w:rPr>
          <w:rFonts w:ascii="Times New Roman" w:eastAsia="Times New Roman" w:hAnsi="Times New Roman" w:cs="Times New Roman"/>
          <w:sz w:val="24"/>
          <w:szCs w:val="24"/>
        </w:rPr>
        <w:t xml:space="preserve">crease in </w:t>
      </w:r>
      <w:r w:rsidR="00CE6FD9" w:rsidRPr="0007763B">
        <w:rPr>
          <w:rFonts w:ascii="Times New Roman" w:eastAsia="Times New Roman" w:hAnsi="Times New Roman" w:cs="Times New Roman"/>
          <w:sz w:val="24"/>
          <w:szCs w:val="24"/>
        </w:rPr>
        <w:t>average FNR</w:t>
      </w:r>
      <w:r w:rsidR="00396770" w:rsidRPr="0007763B">
        <w:rPr>
          <w:rFonts w:ascii="Times New Roman" w:eastAsia="Times New Roman" w:hAnsi="Times New Roman" w:cs="Times New Roman"/>
          <w:sz w:val="24"/>
          <w:szCs w:val="24"/>
        </w:rPr>
        <w:t xml:space="preserve"> across all scenarios</w:t>
      </w:r>
      <w:r w:rsidR="00CE6FD9" w:rsidRPr="0007763B">
        <w:rPr>
          <w:rFonts w:ascii="Times New Roman" w:eastAsia="Times New Roman" w:hAnsi="Times New Roman" w:cs="Times New Roman"/>
          <w:sz w:val="24"/>
          <w:szCs w:val="24"/>
        </w:rPr>
        <w:t xml:space="preserve"> associated with an increase in the threshold value,</w:t>
      </w:r>
      <w:r w:rsidRPr="0007763B">
        <w:rPr>
          <w:rFonts w:ascii="Times New Roman" w:eastAsia="Times New Roman" w:hAnsi="Times New Roman" w:cs="Times New Roman"/>
          <w:sz w:val="24"/>
          <w:szCs w:val="24"/>
        </w:rPr>
        <w:t xml:space="preserve"> is accompanied by a decrease of the associated standard variation</w:t>
      </w:r>
      <w:r w:rsidR="00C47A12" w:rsidRPr="0007763B">
        <w:rPr>
          <w:rFonts w:ascii="Times New Roman" w:eastAsia="Times New Roman" w:hAnsi="Times New Roman" w:cs="Times New Roman"/>
          <w:sz w:val="24"/>
          <w:szCs w:val="24"/>
        </w:rPr>
        <w:t>, as soon as variation exists</w:t>
      </w:r>
      <w:r w:rsidR="00FC1F62" w:rsidRPr="0007763B">
        <w:rPr>
          <w:rFonts w:ascii="Times New Roman" w:eastAsia="Times New Roman" w:hAnsi="Times New Roman" w:cs="Times New Roman"/>
          <w:sz w:val="24"/>
          <w:szCs w:val="24"/>
        </w:rPr>
        <w:t xml:space="preserve"> (FNR </w:t>
      </w:r>
      <w:r w:rsidR="0031038B" w:rsidRPr="0007763B">
        <w:rPr>
          <w:rFonts w:ascii="Times New Roman" w:eastAsia="Times New Roman" w:hAnsi="Times New Roman" w:cs="Times New Roman"/>
          <w:sz w:val="24"/>
          <w:szCs w:val="24"/>
        </w:rPr>
        <w:t>no</w:t>
      </w:r>
      <w:r w:rsidR="00FC1F62" w:rsidRPr="0007763B">
        <w:rPr>
          <w:rFonts w:ascii="Times New Roman" w:eastAsia="Times New Roman" w:hAnsi="Times New Roman" w:cs="Times New Roman"/>
          <w:sz w:val="24"/>
          <w:szCs w:val="24"/>
        </w:rPr>
        <w:t>t equal to 1)</w:t>
      </w:r>
      <w:r w:rsidR="00C47A12" w:rsidRPr="0007763B">
        <w:rPr>
          <w:rFonts w:ascii="Times New Roman" w:eastAsia="Times New Roman" w:hAnsi="Times New Roman" w:cs="Times New Roman"/>
          <w:sz w:val="24"/>
          <w:szCs w:val="24"/>
        </w:rPr>
        <w:t>: from</w:t>
      </w:r>
      <w:r w:rsidR="00C47A12" w:rsidRPr="0007763B">
        <w:rPr>
          <w:rFonts w:ascii="Times New Roman" w:hAnsi="Times New Roman" w:cs="Times New Roman"/>
          <w:sz w:val="24"/>
          <w:szCs w:val="24"/>
        </w:rPr>
        <w:t xml:space="preserve"> </w:t>
      </w:r>
      <w:r w:rsidR="00C47A12" w:rsidRPr="0007763B">
        <w:rPr>
          <w:rFonts w:ascii="Times New Roman" w:eastAsia="Times New Roman" w:hAnsi="Times New Roman" w:cs="Times New Roman"/>
          <w:sz w:val="24"/>
          <w:szCs w:val="24"/>
        </w:rPr>
        <w:t xml:space="preserve">0.3749 </w:t>
      </w:r>
      <w:r w:rsidR="00055C1A" w:rsidRPr="0007763B">
        <w:rPr>
          <w:rFonts w:ascii="Times New Roman" w:eastAsia="Times New Roman" w:hAnsi="Times New Roman" w:cs="Times New Roman"/>
          <w:sz w:val="24"/>
          <w:szCs w:val="24"/>
        </w:rPr>
        <w:t>(0.00</w:t>
      </w:r>
      <w:r w:rsidR="001D512F" w:rsidRPr="0007763B">
        <w:rPr>
          <w:rFonts w:ascii="Times New Roman" w:eastAsia="Times New Roman" w:hAnsi="Times New Roman" w:cs="Times New Roman"/>
          <w:sz w:val="24"/>
          <w:szCs w:val="24"/>
        </w:rPr>
        <w:t>1)</w:t>
      </w:r>
      <w:r w:rsidR="00CE6FD9" w:rsidRPr="0007763B">
        <w:rPr>
          <w:rFonts w:ascii="Times New Roman" w:eastAsia="Times New Roman" w:hAnsi="Times New Roman" w:cs="Times New Roman"/>
          <w:sz w:val="24"/>
          <w:szCs w:val="24"/>
        </w:rPr>
        <w:t xml:space="preserve"> to </w:t>
      </w:r>
      <w:r w:rsidR="00C47A12" w:rsidRPr="0007763B">
        <w:rPr>
          <w:rFonts w:ascii="Times New Roman" w:eastAsia="Times New Roman" w:hAnsi="Times New Roman" w:cs="Times New Roman"/>
          <w:sz w:val="24"/>
          <w:szCs w:val="24"/>
        </w:rPr>
        <w:t xml:space="preserve">0.2471 </w:t>
      </w:r>
      <w:r w:rsidR="001D512F" w:rsidRPr="0007763B">
        <w:rPr>
          <w:rFonts w:ascii="Times New Roman" w:eastAsia="Times New Roman" w:hAnsi="Times New Roman" w:cs="Times New Roman"/>
          <w:sz w:val="24"/>
          <w:szCs w:val="24"/>
        </w:rPr>
        <w:t>(0.1)</w:t>
      </w:r>
      <w:r w:rsidR="00CE6FD9" w:rsidRPr="0007763B">
        <w:rPr>
          <w:rFonts w:ascii="Times New Roman" w:eastAsia="Times New Roman" w:hAnsi="Times New Roman" w:cs="Times New Roman"/>
          <w:sz w:val="24"/>
          <w:szCs w:val="24"/>
        </w:rPr>
        <w:t>, considering all scenarios. In contrast, the increase in average</w:t>
      </w:r>
      <w:r w:rsidRPr="0007763B">
        <w:rPr>
          <w:rFonts w:ascii="Times New Roman" w:eastAsia="Times New Roman" w:hAnsi="Times New Roman" w:cs="Times New Roman"/>
          <w:sz w:val="24"/>
          <w:szCs w:val="24"/>
        </w:rPr>
        <w:t xml:space="preserve"> FPR </w:t>
      </w:r>
      <w:r w:rsidR="00C07FA2">
        <w:rPr>
          <w:rFonts w:ascii="Times New Roman" w:eastAsia="Times New Roman" w:hAnsi="Times New Roman" w:cs="Times New Roman"/>
          <w:sz w:val="24"/>
          <w:szCs w:val="24"/>
        </w:rPr>
        <w:t xml:space="preserve">is </w:t>
      </w:r>
      <w:r w:rsidRPr="0007763B">
        <w:rPr>
          <w:rFonts w:ascii="Times New Roman" w:eastAsia="Times New Roman" w:hAnsi="Times New Roman" w:cs="Times New Roman"/>
          <w:sz w:val="24"/>
          <w:szCs w:val="24"/>
        </w:rPr>
        <w:t>concurrent with an increasing of its variation</w:t>
      </w:r>
      <w:r w:rsidR="00C47A12" w:rsidRPr="0007763B">
        <w:rPr>
          <w:rFonts w:ascii="Times New Roman" w:eastAsia="Times New Roman" w:hAnsi="Times New Roman" w:cs="Times New Roman"/>
          <w:sz w:val="24"/>
          <w:szCs w:val="24"/>
        </w:rPr>
        <w:t>: from 0 (0.0</w:t>
      </w:r>
      <w:r w:rsidR="00055C1A" w:rsidRPr="0007763B">
        <w:rPr>
          <w:rFonts w:ascii="Times New Roman" w:eastAsia="Times New Roman" w:hAnsi="Times New Roman" w:cs="Times New Roman"/>
          <w:sz w:val="24"/>
          <w:szCs w:val="24"/>
        </w:rPr>
        <w:t>0</w:t>
      </w:r>
      <w:r w:rsidR="00C47A12" w:rsidRPr="0007763B">
        <w:rPr>
          <w:rFonts w:ascii="Times New Roman" w:eastAsia="Times New Roman" w:hAnsi="Times New Roman" w:cs="Times New Roman"/>
          <w:sz w:val="24"/>
          <w:szCs w:val="24"/>
        </w:rPr>
        <w:t>0</w:t>
      </w:r>
      <w:r w:rsidR="001D512F" w:rsidRPr="0007763B">
        <w:rPr>
          <w:rFonts w:ascii="Times New Roman" w:eastAsia="Times New Roman" w:hAnsi="Times New Roman" w:cs="Times New Roman"/>
          <w:sz w:val="24"/>
          <w:szCs w:val="24"/>
        </w:rPr>
        <w:t xml:space="preserve">1) to </w:t>
      </w:r>
      <w:r w:rsidR="00C47A12" w:rsidRPr="0007763B">
        <w:rPr>
          <w:rFonts w:ascii="Times New Roman" w:eastAsia="Times New Roman" w:hAnsi="Times New Roman" w:cs="Times New Roman"/>
          <w:sz w:val="24"/>
          <w:szCs w:val="24"/>
        </w:rPr>
        <w:t>0.0377</w:t>
      </w:r>
      <w:r w:rsidR="001D512F" w:rsidRPr="0007763B">
        <w:rPr>
          <w:rFonts w:ascii="Times New Roman" w:eastAsia="Times New Roman" w:hAnsi="Times New Roman" w:cs="Times New Roman"/>
          <w:sz w:val="24"/>
          <w:szCs w:val="24"/>
        </w:rPr>
        <w:t xml:space="preserve"> (0.1).</w:t>
      </w:r>
    </w:p>
    <w:p w14:paraId="29184FE1" w14:textId="77777777" w:rsidR="00A30430" w:rsidRPr="0007763B"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Pr="0007763B" w:rsidRDefault="001E58E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78EF8EDF" w:rsidR="001E58E9" w:rsidRPr="0007763B" w:rsidRDefault="00A30430"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 also the difference </w:t>
      </w:r>
      <w:r w:rsidR="00586186" w:rsidRPr="0007763B">
        <w:rPr>
          <w:rFonts w:ascii="Times New Roman" w:eastAsia="Times New Roman" w:hAnsi="Times New Roman" w:cs="Times New Roman"/>
          <w:sz w:val="24"/>
          <w:szCs w:val="24"/>
        </w:rPr>
        <w:t>generally diminished</w:t>
      </w:r>
      <w:r w:rsidR="001E58E9" w:rsidRPr="0007763B">
        <w:rPr>
          <w:rFonts w:ascii="Times New Roman" w:eastAsia="Times New Roman" w:hAnsi="Times New Roman" w:cs="Times New Roman"/>
          <w:sz w:val="24"/>
          <w:szCs w:val="24"/>
        </w:rPr>
        <w:t xml:space="preserve"> with the intensity of dispersal</w:t>
      </w:r>
      <w:r w:rsidR="00C07FA2">
        <w:rPr>
          <w:rFonts w:ascii="Times New Roman" w:eastAsia="Times New Roman" w:hAnsi="Times New Roman" w:cs="Times New Roman"/>
          <w:sz w:val="24"/>
          <w:szCs w:val="24"/>
        </w:rPr>
        <w:t xml:space="preserve"> (Fig. 2</w:t>
      </w:r>
      <w:r w:rsidR="001E58E9" w:rsidRPr="0007763B">
        <w:rPr>
          <w:rFonts w:ascii="Times New Roman" w:eastAsia="Times New Roman" w:hAnsi="Times New Roman" w:cs="Times New Roman"/>
          <w:sz w:val="24"/>
          <w:szCs w:val="24"/>
        </w:rPr>
        <w:t>).</w:t>
      </w:r>
      <w:r w:rsidR="001D512F" w:rsidRPr="0007763B">
        <w:rPr>
          <w:rFonts w:ascii="Times New Roman" w:eastAsia="Times New Roman" w:hAnsi="Times New Roman" w:cs="Times New Roman"/>
          <w:sz w:val="24"/>
          <w:szCs w:val="24"/>
        </w:rPr>
        <w:t xml:space="preserve"> This means that in the presence of an actual event, we were less likely to wrongfully choose</w:t>
      </w:r>
      <w:r w:rsidR="001E58E9" w:rsidRPr="0007763B">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a population as having been affected. </w:t>
      </w:r>
      <w:r w:rsidR="001E58E9" w:rsidRPr="0007763B">
        <w:rPr>
          <w:rFonts w:ascii="Times New Roman" w:eastAsia="Times New Roman" w:hAnsi="Times New Roman" w:cs="Times New Roman"/>
          <w:sz w:val="24"/>
          <w:szCs w:val="24"/>
        </w:rPr>
        <w:t>Control FPR values d</w:t>
      </w:r>
      <w:r w:rsidR="00586186" w:rsidRPr="0007763B">
        <w:rPr>
          <w:rFonts w:ascii="Times New Roman" w:eastAsia="Times New Roman" w:hAnsi="Times New Roman" w:cs="Times New Roman"/>
          <w:sz w:val="24"/>
          <w:szCs w:val="24"/>
        </w:rPr>
        <w:t>id</w:t>
      </w:r>
      <w:r w:rsidR="001E58E9" w:rsidRPr="0007763B">
        <w:rPr>
          <w:rFonts w:ascii="Times New Roman" w:eastAsia="Times New Roman" w:hAnsi="Times New Roman" w:cs="Times New Roman"/>
          <w:sz w:val="24"/>
          <w:szCs w:val="24"/>
        </w:rPr>
        <w:t xml:space="preserve"> not vary between scenario groups (</w:t>
      </w:r>
      <w:r w:rsidR="00713FE7" w:rsidRPr="0007763B">
        <w:rPr>
          <w:rFonts w:ascii="Times New Roman" w:eastAsia="Times New Roman" w:hAnsi="Times New Roman" w:cs="Times New Roman"/>
          <w:sz w:val="24"/>
          <w:szCs w:val="24"/>
        </w:rPr>
        <w:t>ANOVA</w:t>
      </w:r>
      <w:r w:rsidR="001E58E9" w:rsidRPr="0007763B">
        <w:rPr>
          <w:rFonts w:ascii="Times New Roman" w:eastAsia="Times New Roman" w:hAnsi="Times New Roman" w:cs="Times New Roman"/>
          <w:sz w:val="24"/>
          <w:szCs w:val="24"/>
        </w:rPr>
        <w:t>; p-value =</w:t>
      </w:r>
      <w:r w:rsidR="006B7759" w:rsidRPr="0007763B">
        <w:rPr>
          <w:rFonts w:ascii="Times New Roman" w:eastAsia="Times New Roman" w:hAnsi="Times New Roman" w:cs="Times New Roman"/>
          <w:sz w:val="24"/>
          <w:szCs w:val="24"/>
        </w:rPr>
        <w:t xml:space="preserve"> </w:t>
      </w:r>
      <w:r w:rsidR="00713FE7" w:rsidRPr="0007763B">
        <w:rPr>
          <w:rFonts w:ascii="Times New Roman" w:eastAsia="Times New Roman" w:hAnsi="Times New Roman" w:cs="Times New Roman"/>
          <w:sz w:val="24"/>
          <w:szCs w:val="24"/>
        </w:rPr>
        <w:t>0.353</w:t>
      </w:r>
      <w:r w:rsidR="001E58E9"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which means that dispersal does not affect the selection of a random population as a positive</w:t>
      </w:r>
      <w:r w:rsidR="001E58E9" w:rsidRPr="0007763B">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Pr="0007763B"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45AD870E" w14:textId="48E9C148" w:rsidR="00716E49" w:rsidRPr="0007763B" w:rsidRDefault="003D4FA3" w:rsidP="004E13A5">
      <w:pPr>
        <w:spacing w:after="240" w:line="480" w:lineRule="auto"/>
        <w:rPr>
          <w:rFonts w:ascii="Times New Roman" w:eastAsia="Times New Roman" w:hAnsi="Times New Roman" w:cs="Times New Roman"/>
          <w:sz w:val="24"/>
          <w:szCs w:val="24"/>
        </w:rPr>
      </w:pPr>
      <w:commentRangeStart w:id="3"/>
      <w:r w:rsidRPr="0007763B">
        <w:rPr>
          <w:rFonts w:ascii="Times New Roman" w:eastAsia="Times New Roman" w:hAnsi="Times New Roman" w:cs="Times New Roman"/>
          <w:sz w:val="24"/>
          <w:szCs w:val="24"/>
        </w:rPr>
        <w:lastRenderedPageBreak/>
        <w:t>A</w:t>
      </w:r>
      <w:r w:rsidR="00E33E95">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sidR="00E33E95">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w:t>
      </w:r>
      <w:r w:rsidR="00D87DAF" w:rsidRPr="0007763B">
        <w:rPr>
          <w:rFonts w:ascii="Times New Roman" w:eastAsia="Times New Roman" w:hAnsi="Times New Roman" w:cs="Times New Roman"/>
          <w:sz w:val="24"/>
          <w:szCs w:val="24"/>
        </w:rPr>
        <w:t>07</w:t>
      </w:r>
      <w:r w:rsidR="00E33E95">
        <w:rPr>
          <w:rFonts w:ascii="Times New Roman" w:eastAsia="Times New Roman" w:hAnsi="Times New Roman" w:cs="Times New Roman"/>
          <w:sz w:val="24"/>
          <w:szCs w:val="24"/>
        </w:rPr>
        <w:t>, which</w:t>
      </w:r>
      <w:r w:rsidR="00D87DAF" w:rsidRPr="0007763B">
        <w:rPr>
          <w:rFonts w:ascii="Times New Roman" w:eastAsia="Times New Roman" w:hAnsi="Times New Roman" w:cs="Times New Roman"/>
          <w:sz w:val="24"/>
          <w:szCs w:val="24"/>
        </w:rPr>
        <w:t xml:space="preserve"> </w:t>
      </w:r>
      <w:r w:rsidR="00C07FA2">
        <w:rPr>
          <w:rFonts w:ascii="Times New Roman" w:eastAsia="Times New Roman" w:hAnsi="Times New Roman" w:cs="Times New Roman"/>
          <w:sz w:val="24"/>
          <w:szCs w:val="24"/>
        </w:rPr>
        <w:t xml:space="preserve">both </w:t>
      </w:r>
      <w:r w:rsidR="00D87DAF" w:rsidRPr="0007763B">
        <w:rPr>
          <w:rFonts w:ascii="Times New Roman" w:eastAsia="Times New Roman" w:hAnsi="Times New Roman" w:cs="Times New Roman"/>
          <w:sz w:val="24"/>
          <w:szCs w:val="24"/>
        </w:rPr>
        <w:t xml:space="preserve">indicate very good performances of </w:t>
      </w:r>
      <w:proofErr w:type="spellStart"/>
      <w:proofErr w:type="gramStart"/>
      <w:r w:rsidR="00D87DAF" w:rsidRPr="0007763B">
        <w:rPr>
          <w:rFonts w:ascii="Times New Roman" w:eastAsia="Times New Roman" w:hAnsi="Times New Roman" w:cs="Times New Roman"/>
          <w:i/>
          <w:sz w:val="24"/>
          <w:szCs w:val="24"/>
        </w:rPr>
        <w:t>TBImicro</w:t>
      </w:r>
      <w:proofErr w:type="spellEnd"/>
      <w:r w:rsidR="00D87DAF" w:rsidRPr="0007763B">
        <w:rPr>
          <w:rFonts w:ascii="Times New Roman" w:eastAsia="Times New Roman" w:hAnsi="Times New Roman" w:cs="Times New Roman"/>
          <w:i/>
          <w:sz w:val="24"/>
          <w:szCs w:val="24"/>
        </w:rPr>
        <w:t>(</w:t>
      </w:r>
      <w:proofErr w:type="gramEnd"/>
      <w:r w:rsidR="00D87DAF" w:rsidRPr="0007763B">
        <w:rPr>
          <w:rFonts w:ascii="Times New Roman" w:eastAsia="Times New Roman" w:hAnsi="Times New Roman" w:cs="Times New Roman"/>
          <w:i/>
          <w:sz w:val="24"/>
          <w:szCs w:val="24"/>
        </w:rPr>
        <w:t>)</w:t>
      </w:r>
      <w:r w:rsidR="00D87DAF" w:rsidRPr="0007763B">
        <w:rPr>
          <w:rFonts w:ascii="Times New Roman" w:eastAsia="Times New Roman" w:hAnsi="Times New Roman" w:cs="Times New Roman"/>
          <w:sz w:val="24"/>
          <w:szCs w:val="24"/>
        </w:rPr>
        <w:t xml:space="preserve"> in detecting significant changes, when using microsatellite data. </w:t>
      </w:r>
      <w:commentRangeEnd w:id="3"/>
      <w:r w:rsidR="00C07FA2">
        <w:rPr>
          <w:rStyle w:val="Marquedecommentaire"/>
        </w:rPr>
        <w:commentReference w:id="3"/>
      </w:r>
      <w:proofErr w:type="gramStart"/>
      <w:r w:rsidR="00E33E95">
        <w:rPr>
          <w:rFonts w:ascii="Times New Roman" w:eastAsia="Times New Roman" w:hAnsi="Times New Roman" w:cs="Times New Roman"/>
          <w:sz w:val="24"/>
          <w:szCs w:val="24"/>
        </w:rPr>
        <w:t>Similarly</w:t>
      </w:r>
      <w:proofErr w:type="gramEnd"/>
      <w:r w:rsidR="00E33E95">
        <w:rPr>
          <w:rFonts w:ascii="Times New Roman" w:eastAsia="Times New Roman" w:hAnsi="Times New Roman" w:cs="Times New Roman"/>
          <w:sz w:val="24"/>
          <w:szCs w:val="24"/>
        </w:rPr>
        <w:t xml:space="preserve"> to the simulations with </w:t>
      </w:r>
      <w:proofErr w:type="spellStart"/>
      <w:r w:rsidR="00E33E95">
        <w:rPr>
          <w:rFonts w:ascii="Times New Roman" w:eastAsia="Times New Roman" w:hAnsi="Times New Roman" w:cs="Times New Roman"/>
          <w:sz w:val="24"/>
          <w:szCs w:val="24"/>
        </w:rPr>
        <w:t>biallelic</w:t>
      </w:r>
      <w:proofErr w:type="spellEnd"/>
      <w:r w:rsidR="00E33E95">
        <w:rPr>
          <w:rFonts w:ascii="Times New Roman" w:eastAsia="Times New Roman" w:hAnsi="Times New Roman" w:cs="Times New Roman"/>
          <w:sz w:val="24"/>
          <w:szCs w:val="24"/>
        </w:rPr>
        <w:t xml:space="preserve"> data, FNR decreases and FPR decreases with increasing threshold values. From 0 (0.0001) to 0.0021 (0.1) for FPR, and from 1 (0.0001) to 0.0278 (0.1)</w:t>
      </w:r>
      <w:r w:rsidR="006507CE">
        <w:rPr>
          <w:rFonts w:ascii="Times New Roman" w:eastAsia="Times New Roman" w:hAnsi="Times New Roman" w:cs="Times New Roman"/>
          <w:sz w:val="24"/>
          <w:szCs w:val="24"/>
        </w:rPr>
        <w:t>. The method’s performance differed between</w:t>
      </w:r>
      <w:r w:rsidR="00E33E95">
        <w:rPr>
          <w:rFonts w:ascii="Times New Roman" w:eastAsia="Times New Roman" w:hAnsi="Times New Roman" w:cs="Times New Roman"/>
          <w:sz w:val="24"/>
          <w:szCs w:val="24"/>
        </w:rPr>
        <w:t xml:space="preserve"> micros</w:t>
      </w:r>
      <w:r w:rsidR="006507CE">
        <w:rPr>
          <w:rFonts w:ascii="Times New Roman" w:eastAsia="Times New Roman" w:hAnsi="Times New Roman" w:cs="Times New Roman"/>
          <w:sz w:val="24"/>
          <w:szCs w:val="24"/>
        </w:rPr>
        <w:t>atellite and</w:t>
      </w:r>
      <w:r w:rsidR="00E33E95">
        <w:rPr>
          <w:rFonts w:ascii="Times New Roman" w:eastAsia="Times New Roman" w:hAnsi="Times New Roman" w:cs="Times New Roman"/>
          <w:sz w:val="24"/>
          <w:szCs w:val="24"/>
        </w:rPr>
        <w:t xml:space="preserve"> </w:t>
      </w:r>
      <w:proofErr w:type="spellStart"/>
      <w:r w:rsidR="00E33E95">
        <w:rPr>
          <w:rFonts w:ascii="Times New Roman" w:eastAsia="Times New Roman" w:hAnsi="Times New Roman" w:cs="Times New Roman"/>
          <w:sz w:val="24"/>
          <w:szCs w:val="24"/>
        </w:rPr>
        <w:t>biallelic</w:t>
      </w:r>
      <w:proofErr w:type="spellEnd"/>
      <w:r w:rsidR="00E33E95">
        <w:rPr>
          <w:rFonts w:ascii="Times New Roman" w:eastAsia="Times New Roman" w:hAnsi="Times New Roman" w:cs="Times New Roman"/>
          <w:sz w:val="24"/>
          <w:szCs w:val="24"/>
        </w:rPr>
        <w:t xml:space="preserve"> genetic data, for the same number of alleles (100)</w:t>
      </w:r>
      <w:r w:rsidR="006507CE">
        <w:rPr>
          <w:rFonts w:ascii="Times New Roman" w:eastAsia="Times New Roman" w:hAnsi="Times New Roman" w:cs="Times New Roman"/>
          <w:sz w:val="24"/>
          <w:szCs w:val="24"/>
        </w:rPr>
        <w:t>, and</w:t>
      </w:r>
      <w:r w:rsidR="00355E82">
        <w:rPr>
          <w:rFonts w:ascii="Times New Roman" w:eastAsia="Times New Roman" w:hAnsi="Times New Roman" w:cs="Times New Roman"/>
          <w:sz w:val="24"/>
          <w:szCs w:val="24"/>
        </w:rPr>
        <w:t xml:space="preserve"> for a</w:t>
      </w:r>
      <w:r w:rsidR="006507CE">
        <w:rPr>
          <w:rFonts w:ascii="Times New Roman" w:eastAsia="Times New Roman" w:hAnsi="Times New Roman" w:cs="Times New Roman"/>
          <w:sz w:val="24"/>
          <w:szCs w:val="24"/>
        </w:rPr>
        <w:t xml:space="preserve">n otherwise identical scenario </w:t>
      </w:r>
      <w:r w:rsidR="006507CE" w:rsidRPr="0007763B">
        <w:rPr>
          <w:rFonts w:ascii="Times New Roman" w:eastAsia="Times New Roman" w:hAnsi="Times New Roman" w:cs="Times New Roman"/>
          <w:sz w:val="24"/>
          <w:szCs w:val="24"/>
          <w:lang w:val="en-GB"/>
        </w:rPr>
        <w:t>(low dispersal, one affected population, bottleneck)</w:t>
      </w:r>
      <w:r w:rsidR="00E33E95">
        <w:rPr>
          <w:rFonts w:ascii="Times New Roman" w:eastAsia="Times New Roman" w:hAnsi="Times New Roman" w:cs="Times New Roman"/>
          <w:sz w:val="24"/>
          <w:szCs w:val="24"/>
        </w:rPr>
        <w:t>.</w:t>
      </w:r>
      <w:r w:rsidR="006507CE">
        <w:rPr>
          <w:rFonts w:ascii="Times New Roman" w:eastAsia="Times New Roman" w:hAnsi="Times New Roman" w:cs="Times New Roman"/>
          <w:sz w:val="24"/>
          <w:szCs w:val="24"/>
        </w:rPr>
        <w:t xml:space="preserve"> </w:t>
      </w:r>
      <w:commentRangeStart w:id="4"/>
      <w:r w:rsidR="006507CE">
        <w:rPr>
          <w:rFonts w:ascii="Times New Roman" w:eastAsia="Times New Roman" w:hAnsi="Times New Roman" w:cs="Times New Roman"/>
          <w:sz w:val="24"/>
          <w:szCs w:val="24"/>
        </w:rPr>
        <w:t>Indeed, at a threshold of 0.05 for example, the average FPR value is higher (0.0208 vs 0.0007), whereas the average FNR value is lower (0.0111 vs 0.0500) for SNP than microsatellite respectively</w:t>
      </w:r>
      <w:commentRangeEnd w:id="4"/>
      <w:r w:rsidR="004024F6">
        <w:rPr>
          <w:rStyle w:val="Marquedecommentaire"/>
        </w:rPr>
        <w:commentReference w:id="4"/>
      </w:r>
      <w:r w:rsidR="006507CE">
        <w:rPr>
          <w:rFonts w:ascii="Times New Roman" w:eastAsia="Times New Roman" w:hAnsi="Times New Roman" w:cs="Times New Roman"/>
          <w:sz w:val="24"/>
          <w:szCs w:val="24"/>
        </w:rPr>
        <w:t>.</w:t>
      </w:r>
      <w:r w:rsidR="00355E82">
        <w:rPr>
          <w:rFonts w:ascii="Times New Roman" w:eastAsia="Times New Roman" w:hAnsi="Times New Roman" w:cs="Times New Roman"/>
          <w:sz w:val="24"/>
          <w:szCs w:val="24"/>
        </w:rPr>
        <w:t xml:space="preserve"> Please note </w:t>
      </w:r>
      <w:r w:rsidR="006507CE">
        <w:rPr>
          <w:rFonts w:ascii="Times New Roman" w:eastAsia="Times New Roman" w:hAnsi="Times New Roman" w:cs="Times New Roman"/>
          <w:sz w:val="24"/>
          <w:szCs w:val="24"/>
        </w:rPr>
        <w:t xml:space="preserve">however </w:t>
      </w:r>
      <w:r w:rsidR="00355E82">
        <w:rPr>
          <w:rFonts w:ascii="Times New Roman" w:eastAsia="Times New Roman" w:hAnsi="Times New Roman" w:cs="Times New Roman"/>
          <w:sz w:val="24"/>
          <w:szCs w:val="24"/>
        </w:rPr>
        <w:t xml:space="preserve">that the distance metric </w:t>
      </w:r>
      <w:r w:rsidR="006507CE">
        <w:rPr>
          <w:rFonts w:ascii="Times New Roman" w:eastAsia="Times New Roman" w:hAnsi="Times New Roman" w:cs="Times New Roman"/>
          <w:sz w:val="24"/>
          <w:szCs w:val="24"/>
        </w:rPr>
        <w:t xml:space="preserve">we </w:t>
      </w:r>
      <w:r w:rsidR="00355E82">
        <w:rPr>
          <w:rFonts w:ascii="Times New Roman" w:eastAsia="Times New Roman" w:hAnsi="Times New Roman" w:cs="Times New Roman"/>
          <w:sz w:val="24"/>
          <w:szCs w:val="24"/>
        </w:rPr>
        <w:t xml:space="preserve">used </w:t>
      </w:r>
      <w:r w:rsidR="006507CE">
        <w:rPr>
          <w:rFonts w:ascii="Times New Roman" w:eastAsia="Times New Roman" w:hAnsi="Times New Roman" w:cs="Times New Roman"/>
          <w:sz w:val="24"/>
          <w:szCs w:val="24"/>
        </w:rPr>
        <w:t>for both differed and that this could influence this comparison.</w:t>
      </w:r>
    </w:p>
    <w:p w14:paraId="47F6E302" w14:textId="656F95FF" w:rsidR="00716E49" w:rsidRPr="0007763B"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Spruce budworm</w:t>
      </w:r>
    </w:p>
    <w:p w14:paraId="055ACEBA" w14:textId="54D28FE1" w:rsidR="00962B5C" w:rsidRPr="0007763B" w:rsidRDefault="00AA784F" w:rsidP="00AA784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Our method did not identify any </w:t>
      </w:r>
      <w:r w:rsidR="00D87DAF" w:rsidRPr="0007763B">
        <w:rPr>
          <w:rFonts w:ascii="Times New Roman" w:eastAsia="Times New Roman" w:hAnsi="Times New Roman" w:cs="Times New Roman"/>
          <w:sz w:val="24"/>
          <w:szCs w:val="24"/>
        </w:rPr>
        <w:t>Quebec spruce budworm population</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 xml:space="preserve">as having </w:t>
      </w:r>
      <w:r w:rsidR="00D87DAF" w:rsidRPr="0007763B">
        <w:rPr>
          <w:rFonts w:ascii="Times New Roman" w:eastAsia="Times New Roman" w:hAnsi="Times New Roman" w:cs="Times New Roman"/>
          <w:sz w:val="24"/>
          <w:szCs w:val="24"/>
        </w:rPr>
        <w:t>undergone</w:t>
      </w:r>
      <w:r w:rsidR="00716E49" w:rsidRPr="0007763B">
        <w:rPr>
          <w:rFonts w:ascii="Times New Roman" w:eastAsia="Times New Roman" w:hAnsi="Times New Roman" w:cs="Times New Roman"/>
          <w:sz w:val="24"/>
          <w:szCs w:val="24"/>
        </w:rPr>
        <w:t xml:space="preserve"> a significant change</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in genetic diversity, relative to the general change between the years 2012 and 2013</w:t>
      </w:r>
      <w:r w:rsidR="00D87DAF" w:rsidRPr="0007763B">
        <w:rPr>
          <w:rFonts w:ascii="Times New Roman" w:eastAsia="Times New Roman" w:hAnsi="Times New Roman" w:cs="Times New Roman"/>
          <w:sz w:val="24"/>
          <w:szCs w:val="24"/>
        </w:rPr>
        <w:t>. Indeed</w:t>
      </w:r>
      <w:r w:rsidRPr="0007763B">
        <w:rPr>
          <w:rFonts w:ascii="Times New Roman" w:eastAsia="Times New Roman" w:hAnsi="Times New Roman" w:cs="Times New Roman"/>
          <w:sz w:val="24"/>
          <w:szCs w:val="24"/>
        </w:rPr>
        <w:t>, the lowest p-value</w:t>
      </w:r>
      <w:r w:rsidR="00D87DAF" w:rsidRPr="0007763B">
        <w:rPr>
          <w:rFonts w:ascii="Times New Roman" w:eastAsia="Times New Roman" w:hAnsi="Times New Roman" w:cs="Times New Roman"/>
          <w:sz w:val="24"/>
          <w:szCs w:val="24"/>
        </w:rPr>
        <w:t xml:space="preserve"> associated with a population-specific TBI was</w:t>
      </w:r>
      <w:r w:rsidR="002C7903" w:rsidRPr="0007763B">
        <w:rPr>
          <w:rFonts w:ascii="Times New Roman" w:eastAsia="Times New Roman" w:hAnsi="Times New Roman" w:cs="Times New Roman"/>
          <w:sz w:val="24"/>
          <w:szCs w:val="24"/>
        </w:rPr>
        <w:t xml:space="preserve"> only</w:t>
      </w:r>
      <w:r w:rsidR="00DC6E86">
        <w:rPr>
          <w:rFonts w:ascii="Times New Roman" w:eastAsia="Times New Roman" w:hAnsi="Times New Roman" w:cs="Times New Roman"/>
          <w:sz w:val="24"/>
          <w:szCs w:val="24"/>
        </w:rPr>
        <w:t xml:space="preserve"> 0.927</w:t>
      </w:r>
      <w:r w:rsidR="000053C7">
        <w:rPr>
          <w:rFonts w:ascii="Times New Roman" w:eastAsia="Times New Roman" w:hAnsi="Times New Roman" w:cs="Times New Roman"/>
          <w:sz w:val="24"/>
          <w:szCs w:val="24"/>
        </w:rPr>
        <w:t xml:space="preserve"> </w:t>
      </w:r>
      <w:r w:rsidR="000053C7" w:rsidRPr="0007763B">
        <w:rPr>
          <w:rFonts w:ascii="Times New Roman" w:eastAsia="Times New Roman" w:hAnsi="Times New Roman" w:cs="Times New Roman"/>
          <w:sz w:val="24"/>
          <w:szCs w:val="24"/>
        </w:rPr>
        <w:t>(calculated with 999 permutations)</w:t>
      </w:r>
      <w:r w:rsidR="00C639AD"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t xml:space="preserve">for </w:t>
      </w:r>
      <w:r w:rsidR="00D87DAF" w:rsidRPr="0007763B">
        <w:rPr>
          <w:rFonts w:ascii="Times New Roman" w:eastAsia="Times New Roman" w:hAnsi="Times New Roman" w:cs="Times New Roman"/>
          <w:sz w:val="24"/>
          <w:szCs w:val="24"/>
        </w:rPr>
        <w:t>the easternmost site</w:t>
      </w:r>
      <w:r w:rsidR="000053C7">
        <w:rPr>
          <w:rFonts w:ascii="Times New Roman" w:eastAsia="Times New Roman" w:hAnsi="Times New Roman" w:cs="Times New Roman"/>
          <w:sz w:val="24"/>
          <w:szCs w:val="24"/>
        </w:rPr>
        <w:t xml:space="preserve"> among the eight:</w:t>
      </w:r>
      <w:r w:rsidR="00D87DAF" w:rsidRPr="0007763B">
        <w:rPr>
          <w:rFonts w:ascii="Times New Roman" w:eastAsia="Times New Roman" w:hAnsi="Times New Roman" w:cs="Times New Roman"/>
          <w:sz w:val="24"/>
          <w:szCs w:val="24"/>
        </w:rPr>
        <w:t xml:space="preserve"> T020</w:t>
      </w:r>
      <w:r w:rsidR="000053C7">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0053C7">
        <w:rPr>
          <w:rFonts w:ascii="Times New Roman" w:eastAsia="Times New Roman" w:hAnsi="Times New Roman" w:cs="Times New Roman"/>
          <w:sz w:val="24"/>
          <w:szCs w:val="24"/>
        </w:rPr>
        <w:fldChar w:fldCharType="separate"/>
      </w:r>
      <w:r w:rsidR="000053C7" w:rsidRPr="000053C7">
        <w:rPr>
          <w:rFonts w:ascii="Times New Roman" w:eastAsia="Times New Roman" w:hAnsi="Times New Roman" w:cs="Times New Roman"/>
          <w:noProof/>
          <w:sz w:val="24"/>
          <w:szCs w:val="24"/>
        </w:rPr>
        <w:t>(Larroque et al., 2019)</w:t>
      </w:r>
      <w:r w:rsidR="000053C7">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p>
    <w:p w14:paraId="45EF1550" w14:textId="77777777" w:rsidR="00A11506" w:rsidRPr="0007763B" w:rsidRDefault="00A11506" w:rsidP="00AA784F">
      <w:pPr>
        <w:spacing w:after="240" w:line="480" w:lineRule="auto"/>
        <w:rPr>
          <w:rFonts w:ascii="Times New Roman" w:eastAsia="Times New Roman" w:hAnsi="Times New Roman" w:cs="Times New Roman"/>
          <w:sz w:val="24"/>
          <w:szCs w:val="24"/>
        </w:rPr>
      </w:pPr>
    </w:p>
    <w:p w14:paraId="69BA6DCD"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DISCUSSION</w:t>
      </w:r>
    </w:p>
    <w:p w14:paraId="180A8E90" w14:textId="7E458F44" w:rsidR="00A24993" w:rsidRDefault="003C3E3B"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 xml:space="preserve">which populations have changed significantly, from genetic data, has always been a challenge for researchers. When genetic data is available at several points in time, we </w:t>
      </w:r>
      <w:r>
        <w:rPr>
          <w:rFonts w:ascii="Times New Roman" w:eastAsia="Times New Roman" w:hAnsi="Times New Roman" w:cs="Times New Roman"/>
          <w:sz w:val="24"/>
          <w:szCs w:val="24"/>
        </w:rPr>
        <w:lastRenderedPageBreak/>
        <w:t xml:space="preserve">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even if given relatively poor genetic datasets</w:t>
      </w:r>
      <w:r w:rsidR="00A74CDA">
        <w:rPr>
          <w:rFonts w:ascii="Times New Roman" w:eastAsia="Times New Roman" w:hAnsi="Times New Roman" w:cs="Times New Roman"/>
          <w:sz w:val="24"/>
          <w:szCs w:val="24"/>
        </w:rPr>
        <w:t>, as</w:t>
      </w:r>
      <w:r w:rsidR="00C91C4C">
        <w:rPr>
          <w:rFonts w:ascii="Times New Roman" w:eastAsia="Times New Roman" w:hAnsi="Times New Roman" w:cs="Times New Roman"/>
          <w:sz w:val="24"/>
          <w:szCs w:val="24"/>
        </w:rPr>
        <w:t xml:space="preserve">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p>
    <w:p w14:paraId="0921A734" w14:textId="11360790" w:rsidR="004960F6" w:rsidRDefault="00425BB7"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exceptional change is harder in landscape with strong functional connectivity. Indeed, we found a general decrease in performance, whatever the performance focus was, with an 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 xml:space="preserve">ispersal, and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 xml:space="preserve">, and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5733CB90" w:rsidR="00C519A3" w:rsidRDefault="00DE3FED"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e.g. the number of populations it affected in the landscape, </w:t>
      </w:r>
      <w:r w:rsidR="00C519A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decreases our ability to correctly identify which populations have truly changed. Although the spatial extent of a legacy may help researchers detect it because it increases the chance of the legacy being sampled, </w:t>
      </w:r>
      <w:r w:rsidR="00C519A3">
        <w:rPr>
          <w:rFonts w:ascii="Times New Roman" w:eastAsia="Times New Roman" w:hAnsi="Times New Roman" w:cs="Times New Roman"/>
          <w:sz w:val="24"/>
          <w:szCs w:val="24"/>
        </w:rPr>
        <w:t>it also greatly increased the risk of missing the legacy when using our permutation approach (Fig.3).</w:t>
      </w:r>
      <w:r w:rsidR="00E46EF8">
        <w:rPr>
          <w:rFonts w:ascii="Times New Roman" w:eastAsia="Times New Roman" w:hAnsi="Times New Roman" w:cs="Times New Roman"/>
          <w:sz w:val="24"/>
          <w:szCs w:val="24"/>
        </w:rPr>
        <w:t xml:space="preserve"> Whether this could be offset by a lesser degree of spatial autocorrelation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w:t>
      </w:r>
      <w:r w:rsidR="00E46EF8">
        <w:rPr>
          <w:rFonts w:ascii="Times New Roman" w:eastAsia="Times New Roman" w:hAnsi="Times New Roman" w:cs="Times New Roman"/>
          <w:sz w:val="24"/>
          <w:szCs w:val="24"/>
        </w:rPr>
        <w:lastRenderedPageBreak/>
        <w:t xml:space="preserve">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s of genetic diversity represents a promising and challenging avenue of research.</w:t>
      </w:r>
    </w:p>
    <w:p w14:paraId="6124944C" w14:textId="081B0575" w:rsidR="003B771C" w:rsidRPr="0007763B" w:rsidRDefault="00DE3FED" w:rsidP="00CC72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keep 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r w:rsidR="003B771C" w:rsidRPr="0007763B">
        <w:rPr>
          <w:rFonts w:ascii="Times New Roman" w:eastAsia="Times New Roman" w:hAnsi="Times New Roman" w:cs="Times New Roman"/>
          <w:sz w:val="24"/>
          <w:szCs w:val="24"/>
        </w:rPr>
        <w:t xml:space="preserve">. </w:t>
      </w:r>
      <w:r w:rsidR="00AB68BE">
        <w:rPr>
          <w:rFonts w:ascii="Times New Roman" w:eastAsia="Times New Roman" w:hAnsi="Times New Roman" w:cs="Times New Roman"/>
          <w:sz w:val="24"/>
          <w:szCs w:val="24"/>
        </w:rPr>
        <w:t xml:space="preserve">Microsatellite data seem to have a different </w:t>
      </w:r>
      <w:r w:rsidR="00CC72B2">
        <w:rPr>
          <w:rFonts w:ascii="Times New Roman" w:eastAsia="Times New Roman" w:hAnsi="Times New Roman" w:cs="Times New Roman"/>
          <w:sz w:val="24"/>
          <w:szCs w:val="24"/>
        </w:rPr>
        <w:t>behavior in retaining information from our results</w:t>
      </w:r>
      <w:r w:rsidR="00162C41">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and their retention should be investigated further. R</w:t>
      </w:r>
      <w:r w:rsidR="00CC72B2" w:rsidRPr="0007763B">
        <w:rPr>
          <w:rFonts w:ascii="Times New Roman" w:eastAsia="Times New Roman" w:hAnsi="Times New Roman" w:cs="Times New Roman"/>
          <w:sz w:val="24"/>
          <w:szCs w:val="24"/>
        </w:rPr>
        <w:t>easonable p</w:t>
      </w:r>
      <w:r w:rsidR="00162C41">
        <w:rPr>
          <w:rFonts w:ascii="Times New Roman" w:eastAsia="Times New Roman" w:hAnsi="Times New Roman" w:cs="Times New Roman"/>
          <w:sz w:val="24"/>
          <w:szCs w:val="24"/>
        </w:rPr>
        <w:t xml:space="preserve">erformance can be expected </w:t>
      </w:r>
      <w:r w:rsidR="00CC72B2" w:rsidRPr="0007763B">
        <w:rPr>
          <w:rFonts w:ascii="Times New Roman" w:eastAsia="Times New Roman" w:hAnsi="Times New Roman" w:cs="Times New Roman"/>
          <w:sz w:val="24"/>
          <w:szCs w:val="24"/>
        </w:rPr>
        <w:t>if the first sampling was a few years before the event</w:t>
      </w:r>
      <w:r w:rsidR="00162C41">
        <w:rPr>
          <w:rFonts w:ascii="Times New Roman" w:eastAsia="Times New Roman" w:hAnsi="Times New Roman" w:cs="Times New Roman"/>
          <w:sz w:val="24"/>
          <w:szCs w:val="24"/>
        </w:rPr>
        <w:t xml:space="preserve"> (Fig. 4 A B</w:t>
      </w:r>
      <w:bookmarkStart w:id="5" w:name="_GoBack"/>
      <w:bookmarkEnd w:id="5"/>
      <w:r w:rsidR="00162C41">
        <w:rPr>
          <w:rFonts w:ascii="Times New Roman" w:eastAsia="Times New Roman" w:hAnsi="Times New Roman" w:cs="Times New Roman"/>
          <w:sz w:val="24"/>
          <w:szCs w:val="24"/>
        </w:rPr>
        <w:t xml:space="preserve">), which makes past sampling, which purpose was not necessarily to study temporal change, still useful (REF </w:t>
      </w:r>
      <w:proofErr w:type="spellStart"/>
      <w:r w:rsidR="00162C41">
        <w:rPr>
          <w:rFonts w:ascii="Times New Roman" w:eastAsia="Times New Roman" w:hAnsi="Times New Roman" w:cs="Times New Roman"/>
          <w:sz w:val="24"/>
          <w:szCs w:val="24"/>
        </w:rPr>
        <w:t>baleines</w:t>
      </w:r>
      <w:proofErr w:type="spellEnd"/>
      <w:r w:rsidR="00162C41">
        <w:rPr>
          <w:rFonts w:ascii="Times New Roman" w:eastAsia="Times New Roman" w:hAnsi="Times New Roman" w:cs="Times New Roman"/>
          <w:sz w:val="24"/>
          <w:szCs w:val="24"/>
        </w:rPr>
        <w:t>)</w:t>
      </w:r>
      <w:r w:rsidR="00CC72B2" w:rsidRPr="0007763B">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Regardless, </w:t>
      </w:r>
      <w:r w:rsidR="003B771C" w:rsidRPr="0007763B">
        <w:rPr>
          <w:rFonts w:ascii="Times New Roman" w:eastAsia="Times New Roman" w:hAnsi="Times New Roman" w:cs="Times New Roman"/>
          <w:sz w:val="24"/>
          <w:szCs w:val="24"/>
        </w:rPr>
        <w:t xml:space="preserve">the closer the date of the first </w:t>
      </w:r>
      <w:r w:rsidR="00CC72B2">
        <w:rPr>
          <w:rFonts w:ascii="Times New Roman" w:eastAsia="Times New Roman" w:hAnsi="Times New Roman" w:cs="Times New Roman"/>
          <w:sz w:val="24"/>
          <w:szCs w:val="24"/>
        </w:rPr>
        <w:t xml:space="preserve">or last </w:t>
      </w:r>
      <w:r w:rsidR="003B771C" w:rsidRPr="0007763B">
        <w:rPr>
          <w:rFonts w:ascii="Times New Roman" w:eastAsia="Times New Roman" w:hAnsi="Times New Roman" w:cs="Times New Roman"/>
          <w:sz w:val="24"/>
          <w:szCs w:val="24"/>
        </w:rPr>
        <w:t>sampling</w:t>
      </w:r>
      <w:r w:rsidR="00CC72B2">
        <w:rPr>
          <w:rFonts w:ascii="Times New Roman" w:eastAsia="Times New Roman" w:hAnsi="Times New Roman" w:cs="Times New Roman"/>
          <w:sz w:val="24"/>
          <w:szCs w:val="24"/>
        </w:rPr>
        <w:t xml:space="preserve"> is to the date of the event, the better performance-wise.</w:t>
      </w:r>
      <w:r w:rsidR="00162C41">
        <w:rPr>
          <w:rFonts w:ascii="Times New Roman" w:eastAsia="Times New Roman" w:hAnsi="Times New Roman" w:cs="Times New Roman"/>
          <w:sz w:val="24"/>
          <w:szCs w:val="24"/>
        </w:rPr>
        <w:t xml:space="preserve"> This is especially true for the numbers of years passed since the event, in situations where other factors lower performance as well (Fig. 4 C).</w:t>
      </w:r>
    </w:p>
    <w:p w14:paraId="4BBD100F" w14:textId="25A6F281" w:rsidR="00B53747" w:rsidRDefault="001467B2" w:rsidP="001467B2">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TBI is applicable to genetic data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(Legendre, 2019)</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e want to warn readers that other permutation algorithms should be extensively tested with the help of varied simulations, before being considered for use on genetic data.</w:t>
      </w:r>
    </w:p>
    <w:p w14:paraId="12DFC191" w14:textId="188E8FA5" w:rsidR="00B63E88" w:rsidRPr="00E75CDD" w:rsidRDefault="008221AF" w:rsidP="00E75CDD">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7F6443">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Mahalovich, &amp; Cushman, 2017)","plainTextFormattedCitation":"(Creech et al., 2017; Landguth, Holden, Mahalovich, &amp; Cushman, 2017)","previouslyFormattedCitation":"(Creech et al., 2017; Landguth, Holden, Mahalovich, &amp; Cushman,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7D76B3" w:rsidRPr="007D76B3">
        <w:rPr>
          <w:rFonts w:ascii="Times New Roman" w:eastAsia="Times New Roman" w:hAnsi="Times New Roman" w:cs="Times New Roman"/>
          <w:noProof/>
          <w:sz w:val="24"/>
          <w:szCs w:val="24"/>
        </w:rPr>
        <w:t>(Creech et al., 2017; Landguth, Holden, Mahalovich, &amp; Cushman,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TBI,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E75CDD">
        <w:rPr>
          <w:rFonts w:ascii="Times New Roman" w:eastAsia="Times New Roman" w:hAnsi="Times New Roman" w:cs="Times New Roman"/>
          <w:sz w:val="24"/>
          <w:szCs w:val="24"/>
        </w:rPr>
        <w:t xml:space="preserve"> a p-value threshold to pick which populations display significant changes</w:t>
      </w:r>
      <w:r w:rsidR="005F6E17">
        <w:rPr>
          <w:rFonts w:ascii="Times New Roman" w:eastAsia="Times New Roman" w:hAnsi="Times New Roman" w:cs="Times New Roman"/>
          <w:sz w:val="24"/>
          <w:szCs w:val="24"/>
        </w:rPr>
        <w:t>, or to base the timing of their sampling based on default simulations.</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D521FC">
        <w:rPr>
          <w:rFonts w:ascii="Times New Roman" w:eastAsia="Times New Roman" w:hAnsi="Times New Roman" w:cs="Times New Roman"/>
          <w:sz w:val="24"/>
          <w:szCs w:val="24"/>
        </w:rPr>
        <w:t>This increased</w:t>
      </w:r>
      <w:r w:rsidR="005F6E17">
        <w:rPr>
          <w:rFonts w:ascii="Times New Roman" w:eastAsia="Times New Roman" w:hAnsi="Times New Roman" w:cs="Times New Roman"/>
          <w:sz w:val="24"/>
          <w:szCs w:val="24"/>
        </w:rPr>
        <w:t xml:space="preserve"> realism would provide more accurate tests, to pick the best p-value threshold, as well as understand when is it still adequate to sample, to get the best out of spatial genetic legacies. </w:t>
      </w:r>
      <w:r w:rsidR="007F6443">
        <w:rPr>
          <w:rFonts w:ascii="Times New Roman" w:eastAsia="Times New Roman" w:hAnsi="Times New Roman" w:cs="Times New Roman"/>
          <w:sz w:val="24"/>
          <w:szCs w:val="24"/>
        </w:rPr>
        <w:t xml:space="preserve">A number of programs such as </w:t>
      </w:r>
      <w:proofErr w:type="spellStart"/>
      <w:r w:rsidR="007F6443">
        <w:rPr>
          <w:rFonts w:ascii="Times New Roman" w:eastAsia="Times New Roman" w:hAnsi="Times New Roman" w:cs="Times New Roman"/>
          <w:sz w:val="24"/>
          <w:szCs w:val="24"/>
        </w:rPr>
        <w:t>CDMetaPOP</w:t>
      </w:r>
      <w:proofErr w:type="spellEnd"/>
      <w:r w:rsidR="007F6443">
        <w:rPr>
          <w:rFonts w:ascii="Times New Roman" w:eastAsia="Times New Roman" w:hAnsi="Times New Roman" w:cs="Times New Roman"/>
          <w:sz w:val="24"/>
          <w:szCs w:val="24"/>
        </w:rPr>
        <w:t xml:space="preserve"> </w:t>
      </w:r>
      <w:r w:rsidR="007F6443">
        <w:rPr>
          <w:rFonts w:ascii="Times New Roman" w:eastAsia="Times New Roman" w:hAnsi="Times New Roman" w:cs="Times New Roman"/>
          <w:sz w:val="24"/>
          <w:szCs w:val="24"/>
        </w:rPr>
        <w:fldChar w:fldCharType="begin" w:fldLock="1"/>
      </w:r>
      <w:r w:rsidR="009D4A9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7F6443">
        <w:rPr>
          <w:rFonts w:ascii="Times New Roman" w:eastAsia="Times New Roman" w:hAnsi="Times New Roman" w:cs="Times New Roman"/>
          <w:sz w:val="24"/>
          <w:szCs w:val="24"/>
        </w:rPr>
        <w:fldChar w:fldCharType="separate"/>
      </w:r>
      <w:r w:rsidR="007F6443" w:rsidRPr="007F6443">
        <w:rPr>
          <w:rFonts w:ascii="Times New Roman" w:eastAsia="Times New Roman" w:hAnsi="Times New Roman" w:cs="Times New Roman"/>
          <w:noProof/>
          <w:sz w:val="24"/>
          <w:szCs w:val="24"/>
        </w:rPr>
        <w:t>(Landguth, Bearlin, et al., 2017)</w:t>
      </w:r>
      <w:r w:rsidR="007F6443">
        <w:rPr>
          <w:rFonts w:ascii="Times New Roman" w:eastAsia="Times New Roman" w:hAnsi="Times New Roman" w:cs="Times New Roman"/>
          <w:sz w:val="24"/>
          <w:szCs w:val="24"/>
        </w:rPr>
        <w:fldChar w:fldCharType="end"/>
      </w:r>
      <w:r w:rsidR="007F6443">
        <w:rPr>
          <w:rFonts w:ascii="Times New Roman" w:eastAsia="Times New Roman" w:hAnsi="Times New Roman" w:cs="Times New Roman"/>
          <w:sz w:val="24"/>
          <w:szCs w:val="24"/>
        </w:rPr>
        <w:t>,</w:t>
      </w:r>
      <w:r w:rsidR="009D4A91">
        <w:rPr>
          <w:rFonts w:ascii="Times New Roman" w:eastAsia="Times New Roman" w:hAnsi="Times New Roman" w:cs="Times New Roman"/>
          <w:sz w:val="24"/>
          <w:szCs w:val="24"/>
        </w:rPr>
        <w:t xml:space="preserve"> Nemo </w:t>
      </w:r>
      <w:r w:rsidR="00BD6DD3">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(Guillaume &amp; Rougemont, 2006)</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t>SPLATCHE</w:t>
      </w:r>
      <w:r w:rsidR="007F644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9D4A91">
        <w:rPr>
          <w:rFonts w:ascii="Times New Roman" w:eastAsia="Times New Roman" w:hAnsi="Times New Roman" w:cs="Times New Roman"/>
          <w:sz w:val="24"/>
          <w:szCs w:val="24"/>
        </w:rPr>
        <w:fldChar w:fldCharType="separate"/>
      </w:r>
      <w:r w:rsidR="009D4A91" w:rsidRPr="009D4A91">
        <w:rPr>
          <w:rFonts w:ascii="Times New Roman" w:eastAsia="Times New Roman" w:hAnsi="Times New Roman" w:cs="Times New Roman"/>
          <w:noProof/>
          <w:sz w:val="24"/>
          <w:szCs w:val="24"/>
        </w:rPr>
        <w:t>(Currat, Ray, &amp; Excoffier, 2004)</w:t>
      </w:r>
      <w:r w:rsidR="009D4A91">
        <w:rPr>
          <w:rFonts w:ascii="Times New Roman" w:eastAsia="Times New Roman" w:hAnsi="Times New Roman" w:cs="Times New Roman"/>
          <w:sz w:val="24"/>
          <w:szCs w:val="24"/>
        </w:rPr>
        <w:fldChar w:fldCharType="end"/>
      </w:r>
      <w:r w:rsidR="009D4A91">
        <w:rPr>
          <w:rFonts w:ascii="Times New Roman" w:eastAsia="Times New Roman" w:hAnsi="Times New Roman" w:cs="Times New Roman"/>
          <w:sz w:val="24"/>
          <w:szCs w:val="24"/>
        </w:rPr>
        <w:t xml:space="preserve">, </w:t>
      </w:r>
      <w:r w:rsidR="00BD6DD3">
        <w:rPr>
          <w:rFonts w:ascii="Times New Roman" w:eastAsia="Times New Roman" w:hAnsi="Times New Roman" w:cs="Times New Roman"/>
          <w:sz w:val="24"/>
          <w:szCs w:val="24"/>
        </w:rPr>
        <w:t xml:space="preserve">or SLIM </w:t>
      </w:r>
      <w:r w:rsidR="00BD6DD3">
        <w:rPr>
          <w:rFonts w:ascii="Times New Roman" w:eastAsia="Times New Roman" w:hAnsi="Times New Roman" w:cs="Times New Roman"/>
          <w:sz w:val="24"/>
          <w:szCs w:val="24"/>
        </w:rPr>
        <w:fldChar w:fldCharType="begin" w:fldLock="1"/>
      </w:r>
      <w:r w:rsidR="005E309B">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(Haller &amp; Messer, 2019)</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provide very flexible ways</w:t>
      </w:r>
      <w:r w:rsidR="00D521FC">
        <w:rPr>
          <w:rFonts w:ascii="Times New Roman" w:eastAsia="Times New Roman" w:hAnsi="Times New Roman" w:cs="Times New Roman"/>
          <w:sz w:val="24"/>
          <w:szCs w:val="24"/>
        </w:rPr>
        <w:t xml:space="preserve"> to implement such simulations. </w:t>
      </w:r>
    </w:p>
    <w:p w14:paraId="77DC55B7" w14:textId="77777777" w:rsidR="00B63E88" w:rsidRDefault="00B63E88" w:rsidP="001467B2">
      <w:pPr>
        <w:spacing w:after="240" w:line="480" w:lineRule="auto"/>
        <w:rPr>
          <w:rFonts w:ascii="Times New Roman" w:eastAsia="Times New Roman" w:hAnsi="Times New Roman" w:cs="Times New Roman"/>
          <w:sz w:val="24"/>
          <w:szCs w:val="24"/>
        </w:rPr>
      </w:pPr>
    </w:p>
    <w:p w14:paraId="0769D68B" w14:textId="0BAB3BE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hAnsi="Times New Roman" w:cs="Times New Roman"/>
          <w:b/>
          <w:sz w:val="24"/>
          <w:szCs w:val="24"/>
        </w:rPr>
        <w:t>Some limits: h</w:t>
      </w:r>
      <w:r w:rsidR="008221AF" w:rsidRPr="00E3166A">
        <w:rPr>
          <w:rFonts w:ascii="Times New Roman" w:hAnsi="Times New Roman" w:cs="Times New Roman"/>
          <w:b/>
          <w:sz w:val="24"/>
          <w:szCs w:val="24"/>
        </w:rPr>
        <w:t>ow would population size or amount of genomic information affect results</w:t>
      </w:r>
      <w:r w:rsidR="00C44162">
        <w:rPr>
          <w:rFonts w:ascii="Times New Roman" w:hAnsi="Times New Roman" w:cs="Times New Roman"/>
          <w:b/>
          <w:sz w:val="24"/>
          <w:szCs w:val="24"/>
        </w:rPr>
        <w:t>; magnitude of demographic event</w:t>
      </w:r>
      <w:r w:rsidR="008221AF" w:rsidRPr="00E3166A">
        <w:rPr>
          <w:rFonts w:ascii="Times New Roman" w:hAnsi="Times New Roman" w:cs="Times New Roman"/>
          <w:b/>
          <w:sz w:val="24"/>
          <w:szCs w:val="24"/>
        </w:rPr>
        <w:t xml:space="preserve"> </w:t>
      </w:r>
    </w:p>
    <w:p w14:paraId="03E05621" w14:textId="7777777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Story about why our results make sense given the highly connected SBW system</w:t>
      </w:r>
    </w:p>
    <w:p w14:paraId="379E7CE2" w14:textId="34D745AA" w:rsidR="004E13A5" w:rsidRPr="00E3166A" w:rsidRDefault="004E13A5"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41986B7E" w14:textId="77777777" w:rsidR="006D70DA" w:rsidRPr="0007763B" w:rsidRDefault="006D70DA" w:rsidP="004E13A5">
      <w:pPr>
        <w:spacing w:after="240" w:line="480" w:lineRule="auto"/>
        <w:rPr>
          <w:rFonts w:ascii="Times New Roman" w:eastAsia="Times New Roman" w:hAnsi="Times New Roman" w:cs="Times New Roman"/>
          <w:b/>
          <w:sz w:val="24"/>
          <w:szCs w:val="24"/>
        </w:rPr>
      </w:pPr>
    </w:p>
    <w:p w14:paraId="3749F458" w14:textId="6C0CCA83" w:rsidR="00E308A2" w:rsidRDefault="00E308A2" w:rsidP="004E13A5">
      <w:pPr>
        <w:spacing w:after="240" w:line="24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0051616C" w:rsidR="00E308A2" w:rsidRDefault="00D02F42" w:rsidP="00D02F42">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TBImicro</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p>
    <w:p w14:paraId="4D132C5F" w14:textId="77777777" w:rsidR="000D683F" w:rsidRPr="00D02F42" w:rsidRDefault="000D683F" w:rsidP="00D02F42">
      <w:pPr>
        <w:spacing w:after="240" w:line="480" w:lineRule="auto"/>
        <w:rPr>
          <w:rFonts w:ascii="Times New Roman" w:hAnsi="Times New Roman" w:cs="Times New Roman"/>
          <w:sz w:val="24"/>
          <w:szCs w:val="24"/>
        </w:rPr>
      </w:pPr>
    </w:p>
    <w:p w14:paraId="7643BE20" w14:textId="71339E7D" w:rsidR="008221AF" w:rsidRPr="0007763B" w:rsidRDefault="008221AF" w:rsidP="004E13A5">
      <w:pPr>
        <w:spacing w:after="240" w:line="24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4B8AA4D1" w:rsidR="008221AF" w:rsidRPr="0007763B" w:rsidRDefault="008221AF" w:rsidP="008221AF">
      <w:pPr>
        <w:spacing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We thank </w:t>
      </w:r>
      <w:proofErr w:type="spellStart"/>
      <w:r w:rsidR="00CF353A" w:rsidRPr="0007763B">
        <w:rPr>
          <w:rFonts w:ascii="Times New Roman" w:hAnsi="Times New Roman" w:cs="Times New Roman"/>
          <w:sz w:val="24"/>
          <w:szCs w:val="24"/>
        </w:rPr>
        <w:t>Hinatea</w:t>
      </w:r>
      <w:proofErr w:type="spellEnd"/>
      <w:r w:rsidR="00CF353A" w:rsidRPr="0007763B">
        <w:rPr>
          <w:rFonts w:ascii="Times New Roman" w:hAnsi="Times New Roman" w:cs="Times New Roman"/>
          <w:sz w:val="24"/>
          <w:szCs w:val="24"/>
        </w:rPr>
        <w:t xml:space="preserve"> </w:t>
      </w:r>
      <w:proofErr w:type="spellStart"/>
      <w:r w:rsidR="00CF353A" w:rsidRPr="0007763B">
        <w:rPr>
          <w:rFonts w:ascii="Times New Roman" w:hAnsi="Times New Roman" w:cs="Times New Roman"/>
          <w:sz w:val="24"/>
          <w:szCs w:val="24"/>
        </w:rPr>
        <w:t>Ariey</w:t>
      </w:r>
      <w:proofErr w:type="spellEnd"/>
      <w:r w:rsidRPr="0007763B">
        <w:rPr>
          <w:rFonts w:ascii="Times New Roman" w:hAnsi="Times New Roman" w:cs="Times New Roman"/>
          <w:sz w:val="24"/>
          <w:szCs w:val="24"/>
        </w:rPr>
        <w:t xml:space="preserve"> for help with </w:t>
      </w:r>
      <w:r w:rsidR="00CF353A" w:rsidRPr="0007763B">
        <w:rPr>
          <w:rFonts w:ascii="Times New Roman" w:hAnsi="Times New Roman" w:cs="Times New Roman"/>
          <w:sz w:val="24"/>
          <w:szCs w:val="24"/>
        </w:rPr>
        <w:t>the creation of the first figure</w:t>
      </w:r>
      <w:r w:rsidRPr="0007763B">
        <w:rPr>
          <w:rFonts w:ascii="Times New Roman" w:hAnsi="Times New Roman" w:cs="Times New Roman"/>
          <w:sz w:val="24"/>
          <w:szCs w:val="24"/>
        </w:rPr>
        <w:t xml:space="preserve">. Finally, we thank </w:t>
      </w:r>
      <w:r w:rsidR="00CF353A" w:rsidRPr="0007763B">
        <w:rPr>
          <w:rFonts w:ascii="Times New Roman" w:hAnsi="Times New Roman" w:cs="Times New Roman"/>
          <w:sz w:val="24"/>
          <w:szCs w:val="24"/>
        </w:rPr>
        <w:t xml:space="preserve">Jeremy </w:t>
      </w:r>
      <w:proofErr w:type="spellStart"/>
      <w:r w:rsidR="00CF353A" w:rsidRPr="0007763B">
        <w:rPr>
          <w:rFonts w:ascii="Times New Roman" w:hAnsi="Times New Roman" w:cs="Times New Roman"/>
          <w:sz w:val="24"/>
          <w:szCs w:val="24"/>
        </w:rPr>
        <w:t>Larroque</w:t>
      </w:r>
      <w:proofErr w:type="spellEnd"/>
      <w:r w:rsidR="00CF353A" w:rsidRPr="0007763B">
        <w:rPr>
          <w:rFonts w:ascii="Times New Roman" w:hAnsi="Times New Roman" w:cs="Times New Roman"/>
          <w:sz w:val="24"/>
          <w:szCs w:val="24"/>
        </w:rPr>
        <w:t xml:space="preserve"> for his</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4E13A5">
      <w:pPr>
        <w:spacing w:after="240" w:line="240" w:lineRule="auto"/>
        <w:rPr>
          <w:rFonts w:ascii="Times New Roman" w:hAnsi="Times New Roman" w:cs="Times New Roman"/>
          <w:sz w:val="24"/>
          <w:szCs w:val="24"/>
        </w:rPr>
      </w:pPr>
    </w:p>
    <w:p w14:paraId="5629C031" w14:textId="1828F4CB" w:rsidR="004E13A5" w:rsidRPr="0007763B" w:rsidRDefault="004E13A5" w:rsidP="004E13A5">
      <w:pPr>
        <w:spacing w:after="240" w:line="24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469F1A3C" w14:textId="09E6A982" w:rsidR="00E46EF8" w:rsidRPr="00E46EF8" w:rsidRDefault="004E13A5"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E46EF8" w:rsidRPr="00E46EF8">
        <w:rPr>
          <w:rFonts w:ascii="Times New Roman" w:hAnsi="Times New Roman" w:cs="Times New Roman"/>
          <w:noProof/>
          <w:sz w:val="24"/>
          <w:szCs w:val="24"/>
        </w:rPr>
        <w:t xml:space="preserve">Allendorf, F. W., Hohenlohe, P. A., &amp; Luikart, G. (2010). Genomics and the future of conservation genetics. </w:t>
      </w:r>
      <w:r w:rsidR="00E46EF8" w:rsidRPr="00E46EF8">
        <w:rPr>
          <w:rFonts w:ascii="Times New Roman" w:hAnsi="Times New Roman" w:cs="Times New Roman"/>
          <w:i/>
          <w:iCs/>
          <w:noProof/>
          <w:sz w:val="24"/>
          <w:szCs w:val="24"/>
        </w:rPr>
        <w:t>Nature Reviews. Genetics</w:t>
      </w:r>
      <w:r w:rsidR="00E46EF8" w:rsidRPr="00E46EF8">
        <w:rPr>
          <w:rFonts w:ascii="Times New Roman" w:hAnsi="Times New Roman" w:cs="Times New Roman"/>
          <w:noProof/>
          <w:sz w:val="24"/>
          <w:szCs w:val="24"/>
        </w:rPr>
        <w:t xml:space="preserve">, </w:t>
      </w:r>
      <w:r w:rsidR="00E46EF8" w:rsidRPr="00E46EF8">
        <w:rPr>
          <w:rFonts w:ascii="Times New Roman" w:hAnsi="Times New Roman" w:cs="Times New Roman"/>
          <w:i/>
          <w:iCs/>
          <w:noProof/>
          <w:sz w:val="24"/>
          <w:szCs w:val="24"/>
        </w:rPr>
        <w:t>11</w:t>
      </w:r>
      <w:r w:rsidR="00E46EF8" w:rsidRPr="00E46EF8">
        <w:rPr>
          <w:rFonts w:ascii="Times New Roman" w:hAnsi="Times New Roman" w:cs="Times New Roman"/>
          <w:noProof/>
          <w:sz w:val="24"/>
          <w:szCs w:val="24"/>
        </w:rPr>
        <w:t>(10), 697–709. doi: 10.1038/nrg2844</w:t>
      </w:r>
    </w:p>
    <w:p w14:paraId="60BE4CB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Balkenhol, N., Cushman, S., Storfer, A., &amp; Waits, L. (2015). </w:t>
      </w:r>
      <w:r w:rsidRPr="00E46EF8">
        <w:rPr>
          <w:rFonts w:ascii="Times New Roman" w:hAnsi="Times New Roman" w:cs="Times New Roman"/>
          <w:i/>
          <w:iCs/>
          <w:noProof/>
          <w:sz w:val="24"/>
          <w:szCs w:val="24"/>
        </w:rPr>
        <w:t>Landscape Genetics: Concepts, Methods, Applications</w:t>
      </w:r>
      <w:r w:rsidRPr="00E46EF8">
        <w:rPr>
          <w:rFonts w:ascii="Times New Roman" w:hAnsi="Times New Roman" w:cs="Times New Roman"/>
          <w:noProof/>
          <w:sz w:val="24"/>
          <w:szCs w:val="24"/>
        </w:rPr>
        <w:t>. Wiley-Blackwell.</w:t>
      </w:r>
    </w:p>
    <w:p w14:paraId="7F919E9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lastRenderedPageBreak/>
        <w:t xml:space="preserve">Bezemer, N., Krauss, S. L., Roberts, D. G., &amp; Hopper, S. D. (2019). Conservation of old individual trees and small populations is integral to maintain species’ genetic diversity of a historically fragmented woody perennial.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(January), 3339–3357. doi: 10.1111/mec.15164</w:t>
      </w:r>
    </w:p>
    <w:p w14:paraId="107DAA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(20), 3976–4010. doi: 10.1111/mec.14848</w:t>
      </w:r>
    </w:p>
    <w:p w14:paraId="3FFDDC3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E46EF8">
        <w:rPr>
          <w:rFonts w:ascii="Times New Roman" w:hAnsi="Times New Roman" w:cs="Times New Roman"/>
          <w:i/>
          <w:iCs/>
          <w:noProof/>
          <w:sz w:val="24"/>
          <w:szCs w:val="24"/>
        </w:rPr>
        <w:t>PLoS ONE</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12</w:t>
      </w:r>
      <w:r w:rsidRPr="00E46EF8">
        <w:rPr>
          <w:rFonts w:ascii="Times New Roman" w:hAnsi="Times New Roman" w:cs="Times New Roman"/>
          <w:noProof/>
          <w:sz w:val="24"/>
          <w:szCs w:val="24"/>
        </w:rPr>
        <w:t>(5), 1–26. doi: 10.1371/journal.pone.0176960</w:t>
      </w:r>
    </w:p>
    <w:p w14:paraId="08F73FA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Cubry, P., Vigouroux, Y., &amp; François, O. (2017). The Empirical Distribution of Singletons for Geographic Samples of DNA Sequences.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(September), 1–10. doi: 10.3389/fgene.2017.00139</w:t>
      </w:r>
    </w:p>
    <w:p w14:paraId="10515FD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E46EF8">
        <w:rPr>
          <w:rFonts w:ascii="Times New Roman" w:hAnsi="Times New Roman" w:cs="Times New Roman"/>
          <w:i/>
          <w:iCs/>
          <w:noProof/>
          <w:sz w:val="24"/>
          <w:szCs w:val="24"/>
        </w:rPr>
        <w:t>Molecular Ecology Notes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4</w:t>
      </w:r>
      <w:r w:rsidRPr="00E46EF8">
        <w:rPr>
          <w:rFonts w:ascii="Times New Roman" w:hAnsi="Times New Roman" w:cs="Times New Roman"/>
          <w:noProof/>
          <w:sz w:val="24"/>
          <w:szCs w:val="24"/>
        </w:rPr>
        <w:t>(1), 139–142. doi: 10.1046/j.1471-8286.2003.00582.x</w:t>
      </w:r>
    </w:p>
    <w:p w14:paraId="1CD70FE7"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(8), 1219–1230. doi: 10.1111/eva.12617</w:t>
      </w:r>
    </w:p>
    <w:p w14:paraId="0189E5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Dray, S., Bauman, D., Blanchet, G., Borcard, D., Clappe, S., Guenard, G., … Wagner, H. H. (2019). </w:t>
      </w:r>
      <w:r w:rsidRPr="00E46EF8">
        <w:rPr>
          <w:rFonts w:ascii="Times New Roman" w:hAnsi="Times New Roman" w:cs="Times New Roman"/>
          <w:i/>
          <w:iCs/>
          <w:noProof/>
          <w:sz w:val="24"/>
          <w:szCs w:val="24"/>
        </w:rPr>
        <w:t>adespatial: Multivariate Multiscale Spatial Analysis.</w:t>
      </w:r>
      <w:r w:rsidRPr="00E46EF8">
        <w:rPr>
          <w:rFonts w:ascii="Times New Roman" w:hAnsi="Times New Roman" w:cs="Times New Roman"/>
          <w:noProof/>
          <w:sz w:val="24"/>
          <w:szCs w:val="24"/>
        </w:rPr>
        <w:t xml:space="preserve"> Retrieved from https://cran.r-project.org/package=adespatial</w:t>
      </w:r>
    </w:p>
    <w:p w14:paraId="2230EF7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(17), 3549–3564. doi: 10.1111/j.1365-294X.2010.04678.x</w:t>
      </w:r>
    </w:p>
    <w:p w14:paraId="4A5F511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Excoffier, L., Dupanloup, I., Huerta-Sánchez, E., Sousa, V. C., &amp; Foll, M. (2013). Robust Demographic Inference from Genomic and SNP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(10). doi: 10.1371/journal.pgen.1003905</w:t>
      </w:r>
    </w:p>
    <w:p w14:paraId="45B5DE4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25</w:t>
      </w:r>
      <w:r w:rsidRPr="00E46EF8">
        <w:rPr>
          <w:rFonts w:ascii="Times New Roman" w:hAnsi="Times New Roman" w:cs="Times New Roman"/>
          <w:noProof/>
          <w:sz w:val="24"/>
          <w:szCs w:val="24"/>
        </w:rPr>
        <w:t>(1), 104–120. doi: 10.1111/mec.13476</w:t>
      </w:r>
    </w:p>
    <w:p w14:paraId="6D1DAE9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E46EF8">
        <w:rPr>
          <w:rFonts w:ascii="Times New Roman" w:hAnsi="Times New Roman" w:cs="Times New Roman"/>
          <w:i/>
          <w:iCs/>
          <w:noProof/>
          <w:sz w:val="24"/>
          <w:szCs w:val="24"/>
        </w:rPr>
        <w:t>Heredity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110</w:t>
      </w:r>
      <w:r w:rsidRPr="00E46EF8">
        <w:rPr>
          <w:rFonts w:ascii="Times New Roman" w:hAnsi="Times New Roman" w:cs="Times New Roman"/>
          <w:noProof/>
          <w:sz w:val="24"/>
          <w:szCs w:val="24"/>
        </w:rPr>
        <w:t>(5), 409–419. doi: 10.1038/hdy.2012.120</w:t>
      </w:r>
    </w:p>
    <w:p w14:paraId="26C0FFA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Guillaume, F., &amp; Rougemont, J. (2006). Nemo: An evolutionary and population genetics </w:t>
      </w:r>
      <w:r w:rsidRPr="00E46EF8">
        <w:rPr>
          <w:rFonts w:ascii="Times New Roman" w:hAnsi="Times New Roman" w:cs="Times New Roman"/>
          <w:noProof/>
          <w:sz w:val="24"/>
          <w:szCs w:val="24"/>
        </w:rPr>
        <w:lastRenderedPageBreak/>
        <w:t xml:space="preserve">programming framework.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22</w:t>
      </w:r>
      <w:r w:rsidRPr="00E46EF8">
        <w:rPr>
          <w:rFonts w:ascii="Times New Roman" w:hAnsi="Times New Roman" w:cs="Times New Roman"/>
          <w:noProof/>
          <w:sz w:val="24"/>
          <w:szCs w:val="24"/>
        </w:rPr>
        <w:t>(20), 2556–2557. doi: 10.1093/bioinformatics/btl415</w:t>
      </w:r>
    </w:p>
    <w:p w14:paraId="551B6C5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Günther, T., &amp; Coop, G. (2013). Robust identification of local adaptation from allele frequencies.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195</w:t>
      </w:r>
      <w:r w:rsidRPr="00E46EF8">
        <w:rPr>
          <w:rFonts w:ascii="Times New Roman" w:hAnsi="Times New Roman" w:cs="Times New Roman"/>
          <w:noProof/>
          <w:sz w:val="24"/>
          <w:szCs w:val="24"/>
        </w:rPr>
        <w:t>(1), 205–220. doi: 10.1534/genetics.113.152462</w:t>
      </w:r>
    </w:p>
    <w:p w14:paraId="181785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5</w:t>
      </w:r>
      <w:r w:rsidRPr="00E46EF8">
        <w:rPr>
          <w:rFonts w:ascii="Times New Roman" w:hAnsi="Times New Roman" w:cs="Times New Roman"/>
          <w:noProof/>
          <w:sz w:val="24"/>
          <w:szCs w:val="24"/>
        </w:rPr>
        <w:t>(10). doi: 10.1371/journal.pgen.1000695</w:t>
      </w:r>
    </w:p>
    <w:p w14:paraId="597393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Haller, B. C., &amp; Messer, P. W. (2019). SLiM 3: Forward Genetic Simulations Beyond the Wright-Fisher Model. </w:t>
      </w:r>
      <w:r w:rsidRPr="00E46EF8">
        <w:rPr>
          <w:rFonts w:ascii="Times New Roman" w:hAnsi="Times New Roman" w:cs="Times New Roman"/>
          <w:i/>
          <w:iCs/>
          <w:noProof/>
          <w:sz w:val="24"/>
          <w:szCs w:val="24"/>
        </w:rPr>
        <w:t>Molecular Biology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36</w:t>
      </w:r>
      <w:r w:rsidRPr="00E46EF8">
        <w:rPr>
          <w:rFonts w:ascii="Times New Roman" w:hAnsi="Times New Roman" w:cs="Times New Roman"/>
          <w:noProof/>
          <w:sz w:val="24"/>
          <w:szCs w:val="24"/>
        </w:rPr>
        <w:t>(3), 632–637. doi: 10.1093/molbev/msy228</w:t>
      </w:r>
    </w:p>
    <w:p w14:paraId="41E809A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7</w:t>
      </w:r>
      <w:r w:rsidRPr="00E46EF8">
        <w:rPr>
          <w:rFonts w:ascii="Times New Roman" w:hAnsi="Times New Roman" w:cs="Times New Roman"/>
          <w:noProof/>
          <w:sz w:val="24"/>
          <w:szCs w:val="24"/>
        </w:rPr>
        <w:t>(9), 1008–1025. doi: 10.1111/eva.12149</w:t>
      </w:r>
    </w:p>
    <w:p w14:paraId="7DC658F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(2008). Adegenet: A R package for the multivariate analysis of genetic markers.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24</w:t>
      </w:r>
      <w:r w:rsidRPr="00E46EF8">
        <w:rPr>
          <w:rFonts w:ascii="Times New Roman" w:hAnsi="Times New Roman" w:cs="Times New Roman"/>
          <w:noProof/>
          <w:sz w:val="24"/>
          <w:szCs w:val="24"/>
        </w:rPr>
        <w:t>(11), 1403–1405. doi: 10.1093/bioinformatics/btn129</w:t>
      </w:r>
    </w:p>
    <w:p w14:paraId="3D4F5E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&amp; Ahmed, I. (2011). adegenet 1.3-1: New tools for the analysis of genome-wide SNP data.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(21), 3070–3071. doi: 10.1093/bioinformatics/btr521</w:t>
      </w:r>
    </w:p>
    <w:p w14:paraId="28FAC06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(1), 4–11. doi: 10.1111/2041-210X.12608</w:t>
      </w:r>
    </w:p>
    <w:p w14:paraId="36B53D9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 4179–4191. doi: 10.1111/j.1365-294X.2010.04808.x</w:t>
      </w:r>
    </w:p>
    <w:p w14:paraId="62088679"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E46EF8">
        <w:rPr>
          <w:rFonts w:ascii="Times New Roman" w:hAnsi="Times New Roman" w:cs="Times New Roman"/>
          <w:i/>
          <w:iCs/>
          <w:noProof/>
          <w:sz w:val="24"/>
          <w:szCs w:val="24"/>
        </w:rPr>
        <w:t>Molecular Ecology Resources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10</w:t>
      </w:r>
      <w:r w:rsidRPr="00E46EF8">
        <w:rPr>
          <w:rFonts w:ascii="Times New Roman" w:hAnsi="Times New Roman" w:cs="Times New Roman"/>
          <w:noProof/>
          <w:sz w:val="24"/>
          <w:szCs w:val="24"/>
        </w:rPr>
        <w:t>(5), 854–862. doi: 10.1111/j.1755-0998.2010.02867.x</w:t>
      </w:r>
    </w:p>
    <w:p w14:paraId="7C1BA7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(FEB), 1–12. doi: 10.3389/fgene.2017.00009</w:t>
      </w:r>
    </w:p>
    <w:p w14:paraId="4C002C4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(July), 1–15. doi: 10.1111/eva.12852</w:t>
      </w:r>
    </w:p>
    <w:p w14:paraId="3DAF4F1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(2019). A temporal beta-diversity index to identify sites that have changed in exceptional ways in space–time surveys. </w:t>
      </w:r>
      <w:r w:rsidRPr="00E46EF8">
        <w:rPr>
          <w:rFonts w:ascii="Times New Roman" w:hAnsi="Times New Roman" w:cs="Times New Roman"/>
          <w:i/>
          <w:iCs/>
          <w:noProof/>
          <w:sz w:val="24"/>
          <w:szCs w:val="24"/>
        </w:rPr>
        <w:t>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(6), 3500–3514. doi: 10.1002/ece3.4984</w:t>
      </w:r>
    </w:p>
    <w:p w14:paraId="097956F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lastRenderedPageBreak/>
        <w:t xml:space="preserve">Legendre, P., &amp; Gauthier, O. (2014). Statistical methods for temporal and space-time analysis of community composition data. </w:t>
      </w:r>
      <w:r w:rsidRPr="00E46EF8">
        <w:rPr>
          <w:rFonts w:ascii="Times New Roman" w:hAnsi="Times New Roman" w:cs="Times New Roman"/>
          <w:i/>
          <w:iCs/>
          <w:noProof/>
          <w:sz w:val="24"/>
          <w:szCs w:val="24"/>
        </w:rPr>
        <w:t>Proceedings of the Royal Society B: Biological Sciences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281</w:t>
      </w:r>
      <w:r w:rsidRPr="00E46EF8">
        <w:rPr>
          <w:rFonts w:ascii="Times New Roman" w:hAnsi="Times New Roman" w:cs="Times New Roman"/>
          <w:noProof/>
          <w:sz w:val="24"/>
          <w:szCs w:val="24"/>
        </w:rPr>
        <w:t>(1778). doi: 10.1098/rspb.2013.2728</w:t>
      </w:r>
    </w:p>
    <w:p w14:paraId="0F0AB52D"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&amp; Legendre, L. (2012). </w:t>
      </w:r>
      <w:r w:rsidRPr="00E46EF8">
        <w:rPr>
          <w:rFonts w:ascii="Times New Roman" w:hAnsi="Times New Roman" w:cs="Times New Roman"/>
          <w:i/>
          <w:iCs/>
          <w:noProof/>
          <w:sz w:val="24"/>
          <w:szCs w:val="24"/>
        </w:rPr>
        <w:t>Numerical Ecology</w:t>
      </w:r>
      <w:r w:rsidRPr="00E46EF8">
        <w:rPr>
          <w:rFonts w:ascii="Times New Roman" w:hAnsi="Times New Roman" w:cs="Times New Roman"/>
          <w:noProof/>
          <w:sz w:val="24"/>
          <w:szCs w:val="24"/>
        </w:rPr>
        <w:t xml:space="preserve"> (Third Engl). Amsterdam: Elsevier.</w:t>
      </w:r>
    </w:p>
    <w:p w14:paraId="28D53898"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(April), 1–8. doi: 10.1111/eva.12810</w:t>
      </w:r>
    </w:p>
    <w:p w14:paraId="16E8F0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E46EF8">
        <w:rPr>
          <w:rFonts w:ascii="Times New Roman" w:hAnsi="Times New Roman" w:cs="Times New Roman"/>
          <w:i/>
          <w:iCs/>
          <w:noProof/>
          <w:sz w:val="24"/>
          <w:szCs w:val="24"/>
        </w:rPr>
        <w:t>BioRxiv</w:t>
      </w:r>
      <w:r w:rsidRPr="00E46EF8">
        <w:rPr>
          <w:rFonts w:ascii="Times New Roman" w:hAnsi="Times New Roman" w:cs="Times New Roman"/>
          <w:noProof/>
          <w:sz w:val="24"/>
          <w:szCs w:val="24"/>
        </w:rPr>
        <w:t>, 649772. doi: 10.1101/649772</w:t>
      </w:r>
    </w:p>
    <w:p w14:paraId="015A152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&amp; Holderegger, R. (2013). Ten years of landscape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w:t>
      </w:r>
      <w:r w:rsidRPr="00E46EF8">
        <w:rPr>
          <w:rFonts w:ascii="Times New Roman" w:hAnsi="Times New Roman" w:cs="Times New Roman"/>
          <w:noProof/>
          <w:sz w:val="24"/>
          <w:szCs w:val="24"/>
        </w:rPr>
        <w:t>(10), 614–621. doi: 10.1016/j.tree.2013.05.012</w:t>
      </w:r>
    </w:p>
    <w:p w14:paraId="77E931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Schwartz, M. K., Luikart, G., &amp; Taberlet, P. (2003). Landscape genetics: combining landscape ecology and population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18</w:t>
      </w:r>
      <w:r w:rsidRPr="00E46EF8">
        <w:rPr>
          <w:rFonts w:ascii="Times New Roman" w:hAnsi="Times New Roman" w:cs="Times New Roman"/>
          <w:noProof/>
          <w:sz w:val="24"/>
          <w:szCs w:val="24"/>
        </w:rPr>
        <w:t>(4), 189–197. doi: 10.1016/S0169-5347(03)00008-9</w:t>
      </w:r>
    </w:p>
    <w:p w14:paraId="481679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166</w:t>
      </w:r>
      <w:r w:rsidRPr="00E46EF8">
        <w:rPr>
          <w:rFonts w:ascii="Times New Roman" w:hAnsi="Times New Roman" w:cs="Times New Roman"/>
          <w:noProof/>
          <w:sz w:val="24"/>
          <w:szCs w:val="24"/>
        </w:rPr>
        <w:t>(1), 351–372. doi: 10.1534/genetics.166.1.351</w:t>
      </w:r>
    </w:p>
    <w:p w14:paraId="213B21A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E46EF8">
        <w:rPr>
          <w:rFonts w:ascii="Times New Roman" w:hAnsi="Times New Roman" w:cs="Times New Roman"/>
          <w:i/>
          <w:iCs/>
          <w:noProof/>
          <w:sz w:val="24"/>
          <w:szCs w:val="24"/>
        </w:rPr>
        <w:t>Genome</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13</w:t>
      </w:r>
      <w:r w:rsidRPr="00E46EF8">
        <w:rPr>
          <w:rFonts w:ascii="Times New Roman" w:hAnsi="Times New Roman" w:cs="Times New Roman"/>
          <w:noProof/>
          <w:sz w:val="24"/>
          <w:szCs w:val="24"/>
        </w:rPr>
        <w:t>(July), 1–13. doi: 10.1139/gen-2019-0004</w:t>
      </w:r>
    </w:p>
    <w:p w14:paraId="7487E6D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Paradis, E. (2010). Pegas: An R package for population genetics with an integrated-modular approach.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26</w:t>
      </w:r>
      <w:r w:rsidRPr="00E46EF8">
        <w:rPr>
          <w:rFonts w:ascii="Times New Roman" w:hAnsi="Times New Roman" w:cs="Times New Roman"/>
          <w:noProof/>
          <w:sz w:val="24"/>
          <w:szCs w:val="24"/>
        </w:rPr>
        <w:t>(3), 419–420. doi: 10.1093/bioinformatics/btp696</w:t>
      </w:r>
    </w:p>
    <w:p w14:paraId="1CAF2B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 Core Team. (2019). </w:t>
      </w:r>
      <w:r w:rsidRPr="00E46EF8">
        <w:rPr>
          <w:rFonts w:ascii="Times New Roman" w:hAnsi="Times New Roman" w:cs="Times New Roman"/>
          <w:i/>
          <w:iCs/>
          <w:noProof/>
          <w:sz w:val="24"/>
          <w:szCs w:val="24"/>
        </w:rPr>
        <w:t>R: A language and environment for statistical computing</w:t>
      </w:r>
      <w:r w:rsidRPr="00E46EF8">
        <w:rPr>
          <w:rFonts w:ascii="Times New Roman" w:hAnsi="Times New Roman" w:cs="Times New Roman"/>
          <w:noProof/>
          <w:sz w:val="24"/>
          <w:szCs w:val="24"/>
        </w:rPr>
        <w:t>. Retrieved from https://www.r-project.org/</w:t>
      </w:r>
    </w:p>
    <w:p w14:paraId="073620D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Rousset, F., &amp; Ferdy, J.-B. (2014). Testing environmental and genetic effects in the presence of spatial autocorrelation. </w:t>
      </w:r>
      <w:r w:rsidRPr="00E46EF8">
        <w:rPr>
          <w:rFonts w:ascii="Times New Roman" w:hAnsi="Times New Roman" w:cs="Times New Roman"/>
          <w:i/>
          <w:iCs/>
          <w:noProof/>
          <w:sz w:val="24"/>
          <w:szCs w:val="24"/>
        </w:rPr>
        <w:t>Ecography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37</w:t>
      </w:r>
      <w:r w:rsidRPr="00E46EF8">
        <w:rPr>
          <w:rFonts w:ascii="Times New Roman" w:hAnsi="Times New Roman" w:cs="Times New Roman"/>
          <w:noProof/>
          <w:sz w:val="24"/>
          <w:szCs w:val="24"/>
        </w:rPr>
        <w:t>(December 2013), 781–790. doi: 10.1111/ecog.00566</w:t>
      </w:r>
    </w:p>
    <w:p w14:paraId="42975D0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RStudio Team. (2018). </w:t>
      </w:r>
      <w:r w:rsidRPr="00E46EF8">
        <w:rPr>
          <w:rFonts w:ascii="Times New Roman" w:hAnsi="Times New Roman" w:cs="Times New Roman"/>
          <w:i/>
          <w:iCs/>
          <w:noProof/>
          <w:sz w:val="24"/>
          <w:szCs w:val="24"/>
        </w:rPr>
        <w:t>RStudio: Integrated Development for R</w:t>
      </w:r>
      <w:r w:rsidRPr="00E46EF8">
        <w:rPr>
          <w:rFonts w:ascii="Times New Roman" w:hAnsi="Times New Roman" w:cs="Times New Roman"/>
          <w:noProof/>
          <w:sz w:val="24"/>
          <w:szCs w:val="24"/>
        </w:rPr>
        <w:t>. Retrieved from http://www.rstudio.com/</w:t>
      </w:r>
    </w:p>
    <w:p w14:paraId="43D7DB5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(2), 375–385. doi: 10.1007/s10592-009-0044-5</w:t>
      </w:r>
    </w:p>
    <w:p w14:paraId="4B064244"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w:t>
      </w:r>
      <w:r w:rsidRPr="00E46EF8">
        <w:rPr>
          <w:rFonts w:ascii="Times New Roman" w:hAnsi="Times New Roman" w:cs="Times New Roman"/>
          <w:noProof/>
          <w:sz w:val="24"/>
          <w:szCs w:val="24"/>
        </w:rPr>
        <w:lastRenderedPageBreak/>
        <w:t xml:space="preserve">modeling. </w:t>
      </w:r>
      <w:r w:rsidRPr="00E46EF8">
        <w:rPr>
          <w:rFonts w:ascii="Times New Roman" w:hAnsi="Times New Roman" w:cs="Times New Roman"/>
          <w:i/>
          <w:iCs/>
          <w:noProof/>
          <w:sz w:val="24"/>
          <w:szCs w:val="24"/>
        </w:rPr>
        <w:t>Scientific Reports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 1–9. doi: 10.1038/s41598-019-43435-9</w:t>
      </w:r>
    </w:p>
    <w:p w14:paraId="4A29043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Shimadzu, H., Dornelas, M., &amp; Magurran, A. E. (2015). Measuring temporal turnover in ecological communities.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6</w:t>
      </w:r>
      <w:r w:rsidRPr="00E46EF8">
        <w:rPr>
          <w:rFonts w:ascii="Times New Roman" w:hAnsi="Times New Roman" w:cs="Times New Roman"/>
          <w:noProof/>
          <w:sz w:val="24"/>
          <w:szCs w:val="24"/>
        </w:rPr>
        <w:t>(12), 1384–1394. doi: 10.1111/2041-210X.12438</w:t>
      </w:r>
    </w:p>
    <w:p w14:paraId="22949AB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rPr>
      </w:pPr>
      <w:r w:rsidRPr="00E46EF8">
        <w:rPr>
          <w:rFonts w:ascii="Times New Roman" w:hAnsi="Times New Roman" w:cs="Times New Roman"/>
          <w:noProof/>
          <w:sz w:val="24"/>
          <w:szCs w:val="24"/>
        </w:rPr>
        <w:t xml:space="preserve">Wagner, H. H., &amp; Fortin, M.-J. (2013). A conceptual framework for the spatial analysis of landscape genetic data.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14</w:t>
      </w:r>
      <w:r w:rsidRPr="00E46EF8">
        <w:rPr>
          <w:rFonts w:ascii="Times New Roman" w:hAnsi="Times New Roman" w:cs="Times New Roman"/>
          <w:noProof/>
          <w:sz w:val="24"/>
          <w:szCs w:val="24"/>
        </w:rPr>
        <w:t>(2), 253–261. doi: 10.1007/s10592-012-0391-5</w:t>
      </w:r>
    </w:p>
    <w:p w14:paraId="52BF2944" w14:textId="77777777" w:rsidR="004E13A5" w:rsidRPr="0007763B"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07763B">
        <w:rPr>
          <w:rFonts w:ascii="Times New Roman" w:eastAsia="Times New Roman" w:hAnsi="Times New Roman" w:cs="Times New Roman"/>
          <w:sz w:val="24"/>
          <w:szCs w:val="24"/>
        </w:rPr>
        <w:fldChar w:fldCharType="end"/>
      </w:r>
    </w:p>
    <w:p w14:paraId="0A9EED4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Pr="0007763B" w:rsidRDefault="00480063">
      <w:pPr>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19-10-09T00:54:00Z" w:initials="JW">
    <w:p w14:paraId="2C142AFE" w14:textId="75CC8F50" w:rsidR="009A43EF" w:rsidRDefault="009A43EF">
      <w:pPr>
        <w:pStyle w:val="Commentaire"/>
      </w:pPr>
      <w:r>
        <w:rPr>
          <w:rStyle w:val="Marquedecommentaire"/>
        </w:rPr>
        <w:annotationRef/>
      </w:r>
      <w:r>
        <w:t>One for now: SBW</w:t>
      </w:r>
    </w:p>
  </w:comment>
  <w:comment w:id="3" w:author="Julian WITTISCHE" w:date="2019-10-09T03:07:00Z" w:initials="JW">
    <w:p w14:paraId="25992E1E" w14:textId="565C3635" w:rsidR="009A43EF" w:rsidRDefault="009A43EF">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4" w:author="Julian WITTISCHE" w:date="2019-10-09T03:29:00Z" w:initials="JW">
    <w:p w14:paraId="2FA67833" w14:textId="1C5CDDFF" w:rsidR="009A43EF" w:rsidRDefault="009A43EF">
      <w:pPr>
        <w:pStyle w:val="Commentaire"/>
      </w:pPr>
      <w:r>
        <w:rPr>
          <w:rStyle w:val="Marquedecommentaire"/>
        </w:rPr>
        <w:annotationRef/>
      </w:r>
      <w:r>
        <w:t>New result, haven’t had time to reflect much about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142AFE" w15:done="0"/>
  <w15:commentEx w15:paraId="25992E1E" w15:done="0"/>
  <w15:commentEx w15:paraId="2FA678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rQUA/rVKpywAAAA="/>
  </w:docVars>
  <w:rsids>
    <w:rsidRoot w:val="004E13A5"/>
    <w:rsid w:val="0000168C"/>
    <w:rsid w:val="000053C7"/>
    <w:rsid w:val="00006829"/>
    <w:rsid w:val="000141B3"/>
    <w:rsid w:val="00055B96"/>
    <w:rsid w:val="00055C1A"/>
    <w:rsid w:val="00056F49"/>
    <w:rsid w:val="00064F7E"/>
    <w:rsid w:val="000673CD"/>
    <w:rsid w:val="000745F8"/>
    <w:rsid w:val="0007763B"/>
    <w:rsid w:val="00093A55"/>
    <w:rsid w:val="00097A65"/>
    <w:rsid w:val="000A7724"/>
    <w:rsid w:val="000C1EE3"/>
    <w:rsid w:val="000D1B30"/>
    <w:rsid w:val="000D683F"/>
    <w:rsid w:val="000E1A78"/>
    <w:rsid w:val="000F06F3"/>
    <w:rsid w:val="001079BE"/>
    <w:rsid w:val="00127D3A"/>
    <w:rsid w:val="00130BC1"/>
    <w:rsid w:val="00140CCA"/>
    <w:rsid w:val="001467B2"/>
    <w:rsid w:val="00161403"/>
    <w:rsid w:val="00162C41"/>
    <w:rsid w:val="001633CB"/>
    <w:rsid w:val="0017749B"/>
    <w:rsid w:val="001854BA"/>
    <w:rsid w:val="0019294D"/>
    <w:rsid w:val="001965D2"/>
    <w:rsid w:val="001A5222"/>
    <w:rsid w:val="001D0ACA"/>
    <w:rsid w:val="001D1B0E"/>
    <w:rsid w:val="001D2ADC"/>
    <w:rsid w:val="001D512F"/>
    <w:rsid w:val="001E16C9"/>
    <w:rsid w:val="001E58E9"/>
    <w:rsid w:val="001F3196"/>
    <w:rsid w:val="001F6EAC"/>
    <w:rsid w:val="0021147F"/>
    <w:rsid w:val="0022740C"/>
    <w:rsid w:val="0023072B"/>
    <w:rsid w:val="0023083C"/>
    <w:rsid w:val="002575B1"/>
    <w:rsid w:val="00267018"/>
    <w:rsid w:val="002676EC"/>
    <w:rsid w:val="00276516"/>
    <w:rsid w:val="00290668"/>
    <w:rsid w:val="002B4583"/>
    <w:rsid w:val="002C7903"/>
    <w:rsid w:val="002D00E2"/>
    <w:rsid w:val="002D63E3"/>
    <w:rsid w:val="0031038B"/>
    <w:rsid w:val="00314411"/>
    <w:rsid w:val="00335E2F"/>
    <w:rsid w:val="003422BA"/>
    <w:rsid w:val="00347EEB"/>
    <w:rsid w:val="00350E98"/>
    <w:rsid w:val="00355E82"/>
    <w:rsid w:val="003741B4"/>
    <w:rsid w:val="00394C28"/>
    <w:rsid w:val="00396770"/>
    <w:rsid w:val="003B771C"/>
    <w:rsid w:val="003C3E3B"/>
    <w:rsid w:val="003C4910"/>
    <w:rsid w:val="003C4FA0"/>
    <w:rsid w:val="003D41F3"/>
    <w:rsid w:val="003D4FA3"/>
    <w:rsid w:val="003D72B7"/>
    <w:rsid w:val="003F114F"/>
    <w:rsid w:val="004024F6"/>
    <w:rsid w:val="004036B9"/>
    <w:rsid w:val="00411503"/>
    <w:rsid w:val="004170BB"/>
    <w:rsid w:val="00422C59"/>
    <w:rsid w:val="00425BB7"/>
    <w:rsid w:val="004305E4"/>
    <w:rsid w:val="00433983"/>
    <w:rsid w:val="00436872"/>
    <w:rsid w:val="00480063"/>
    <w:rsid w:val="00492036"/>
    <w:rsid w:val="00492594"/>
    <w:rsid w:val="004960F6"/>
    <w:rsid w:val="004A38A8"/>
    <w:rsid w:val="004A42FA"/>
    <w:rsid w:val="004B600A"/>
    <w:rsid w:val="004C0170"/>
    <w:rsid w:val="004D1456"/>
    <w:rsid w:val="004E13A5"/>
    <w:rsid w:val="004E3EF4"/>
    <w:rsid w:val="004F670E"/>
    <w:rsid w:val="0050472E"/>
    <w:rsid w:val="005063D9"/>
    <w:rsid w:val="00506E45"/>
    <w:rsid w:val="00522C3E"/>
    <w:rsid w:val="00530C19"/>
    <w:rsid w:val="00537BAC"/>
    <w:rsid w:val="005524EA"/>
    <w:rsid w:val="005542C9"/>
    <w:rsid w:val="005725C7"/>
    <w:rsid w:val="00586186"/>
    <w:rsid w:val="0059053F"/>
    <w:rsid w:val="005A4792"/>
    <w:rsid w:val="005A56C0"/>
    <w:rsid w:val="005B723C"/>
    <w:rsid w:val="005C6117"/>
    <w:rsid w:val="005D0E13"/>
    <w:rsid w:val="005D5434"/>
    <w:rsid w:val="005D6EA5"/>
    <w:rsid w:val="005E07EE"/>
    <w:rsid w:val="005E309B"/>
    <w:rsid w:val="005F394B"/>
    <w:rsid w:val="005F3C03"/>
    <w:rsid w:val="005F6CBE"/>
    <w:rsid w:val="005F6E17"/>
    <w:rsid w:val="00611055"/>
    <w:rsid w:val="00616333"/>
    <w:rsid w:val="00635445"/>
    <w:rsid w:val="006451B0"/>
    <w:rsid w:val="0064599B"/>
    <w:rsid w:val="006507CE"/>
    <w:rsid w:val="00654C24"/>
    <w:rsid w:val="006624C2"/>
    <w:rsid w:val="00675D5B"/>
    <w:rsid w:val="00694155"/>
    <w:rsid w:val="006A175B"/>
    <w:rsid w:val="006A2E72"/>
    <w:rsid w:val="006B7759"/>
    <w:rsid w:val="006C6F92"/>
    <w:rsid w:val="006D0458"/>
    <w:rsid w:val="006D2272"/>
    <w:rsid w:val="006D5CD5"/>
    <w:rsid w:val="006D70DA"/>
    <w:rsid w:val="006F04E2"/>
    <w:rsid w:val="0070692F"/>
    <w:rsid w:val="00713FE7"/>
    <w:rsid w:val="00716E49"/>
    <w:rsid w:val="00736400"/>
    <w:rsid w:val="00754884"/>
    <w:rsid w:val="00757698"/>
    <w:rsid w:val="007627B6"/>
    <w:rsid w:val="00764A61"/>
    <w:rsid w:val="00771580"/>
    <w:rsid w:val="007729F2"/>
    <w:rsid w:val="00775867"/>
    <w:rsid w:val="00777B9A"/>
    <w:rsid w:val="007A49EF"/>
    <w:rsid w:val="007A686D"/>
    <w:rsid w:val="007D76B3"/>
    <w:rsid w:val="007D7E27"/>
    <w:rsid w:val="007E677E"/>
    <w:rsid w:val="007F2596"/>
    <w:rsid w:val="007F6443"/>
    <w:rsid w:val="008152A9"/>
    <w:rsid w:val="00821191"/>
    <w:rsid w:val="008221AF"/>
    <w:rsid w:val="008309BF"/>
    <w:rsid w:val="008317CD"/>
    <w:rsid w:val="008348EE"/>
    <w:rsid w:val="00834A69"/>
    <w:rsid w:val="0084240D"/>
    <w:rsid w:val="00843B2E"/>
    <w:rsid w:val="00847992"/>
    <w:rsid w:val="008601CB"/>
    <w:rsid w:val="008617EB"/>
    <w:rsid w:val="00861BB3"/>
    <w:rsid w:val="00875EA5"/>
    <w:rsid w:val="00896E43"/>
    <w:rsid w:val="008C31BD"/>
    <w:rsid w:val="008C480D"/>
    <w:rsid w:val="008D5B11"/>
    <w:rsid w:val="008D6209"/>
    <w:rsid w:val="008E6B15"/>
    <w:rsid w:val="008F66A1"/>
    <w:rsid w:val="008F6FB3"/>
    <w:rsid w:val="0090094F"/>
    <w:rsid w:val="009048D9"/>
    <w:rsid w:val="00907699"/>
    <w:rsid w:val="009219AB"/>
    <w:rsid w:val="009275A9"/>
    <w:rsid w:val="009279F4"/>
    <w:rsid w:val="00927E09"/>
    <w:rsid w:val="009507E1"/>
    <w:rsid w:val="00960F8C"/>
    <w:rsid w:val="00962B5C"/>
    <w:rsid w:val="00964666"/>
    <w:rsid w:val="00965170"/>
    <w:rsid w:val="00966A00"/>
    <w:rsid w:val="00992E41"/>
    <w:rsid w:val="00993057"/>
    <w:rsid w:val="00994541"/>
    <w:rsid w:val="009A2299"/>
    <w:rsid w:val="009A3B7C"/>
    <w:rsid w:val="009A43EF"/>
    <w:rsid w:val="009B0696"/>
    <w:rsid w:val="009D181A"/>
    <w:rsid w:val="009D2703"/>
    <w:rsid w:val="009D4A91"/>
    <w:rsid w:val="009E0DF8"/>
    <w:rsid w:val="009E4A05"/>
    <w:rsid w:val="00A03B83"/>
    <w:rsid w:val="00A04F14"/>
    <w:rsid w:val="00A11506"/>
    <w:rsid w:val="00A11547"/>
    <w:rsid w:val="00A211B7"/>
    <w:rsid w:val="00A24993"/>
    <w:rsid w:val="00A30430"/>
    <w:rsid w:val="00A44CD5"/>
    <w:rsid w:val="00A51228"/>
    <w:rsid w:val="00A51906"/>
    <w:rsid w:val="00A538F0"/>
    <w:rsid w:val="00A6316D"/>
    <w:rsid w:val="00A74CDA"/>
    <w:rsid w:val="00A75ECD"/>
    <w:rsid w:val="00A95B48"/>
    <w:rsid w:val="00AA3A0B"/>
    <w:rsid w:val="00AA4E39"/>
    <w:rsid w:val="00AA784F"/>
    <w:rsid w:val="00AB68BE"/>
    <w:rsid w:val="00AF3090"/>
    <w:rsid w:val="00B00A89"/>
    <w:rsid w:val="00B0214F"/>
    <w:rsid w:val="00B13AE1"/>
    <w:rsid w:val="00B147F6"/>
    <w:rsid w:val="00B2132B"/>
    <w:rsid w:val="00B238ED"/>
    <w:rsid w:val="00B3465A"/>
    <w:rsid w:val="00B441F7"/>
    <w:rsid w:val="00B53747"/>
    <w:rsid w:val="00B63E88"/>
    <w:rsid w:val="00B70338"/>
    <w:rsid w:val="00B825BE"/>
    <w:rsid w:val="00B910E4"/>
    <w:rsid w:val="00BA0803"/>
    <w:rsid w:val="00BC1041"/>
    <w:rsid w:val="00BC3881"/>
    <w:rsid w:val="00BD0403"/>
    <w:rsid w:val="00BD6DD3"/>
    <w:rsid w:val="00BE0825"/>
    <w:rsid w:val="00BE6331"/>
    <w:rsid w:val="00BF78ED"/>
    <w:rsid w:val="00C074BE"/>
    <w:rsid w:val="00C07FA2"/>
    <w:rsid w:val="00C16C0E"/>
    <w:rsid w:val="00C21316"/>
    <w:rsid w:val="00C3547E"/>
    <w:rsid w:val="00C402B5"/>
    <w:rsid w:val="00C422DB"/>
    <w:rsid w:val="00C44162"/>
    <w:rsid w:val="00C47A12"/>
    <w:rsid w:val="00C519A3"/>
    <w:rsid w:val="00C5479F"/>
    <w:rsid w:val="00C60673"/>
    <w:rsid w:val="00C61BAE"/>
    <w:rsid w:val="00C639AD"/>
    <w:rsid w:val="00C71E31"/>
    <w:rsid w:val="00C71E83"/>
    <w:rsid w:val="00C72944"/>
    <w:rsid w:val="00C7501F"/>
    <w:rsid w:val="00C91C4C"/>
    <w:rsid w:val="00C955CE"/>
    <w:rsid w:val="00CB0166"/>
    <w:rsid w:val="00CB6FB3"/>
    <w:rsid w:val="00CC1F19"/>
    <w:rsid w:val="00CC72B2"/>
    <w:rsid w:val="00CE6FD9"/>
    <w:rsid w:val="00CF353A"/>
    <w:rsid w:val="00CF7E96"/>
    <w:rsid w:val="00D02F42"/>
    <w:rsid w:val="00D07A3A"/>
    <w:rsid w:val="00D100F7"/>
    <w:rsid w:val="00D21628"/>
    <w:rsid w:val="00D2425A"/>
    <w:rsid w:val="00D276A5"/>
    <w:rsid w:val="00D3019E"/>
    <w:rsid w:val="00D34C06"/>
    <w:rsid w:val="00D36BFD"/>
    <w:rsid w:val="00D419BF"/>
    <w:rsid w:val="00D4510C"/>
    <w:rsid w:val="00D521FC"/>
    <w:rsid w:val="00D62AED"/>
    <w:rsid w:val="00D8326B"/>
    <w:rsid w:val="00D851FB"/>
    <w:rsid w:val="00D87DAF"/>
    <w:rsid w:val="00D944C3"/>
    <w:rsid w:val="00DC6E86"/>
    <w:rsid w:val="00DE3FED"/>
    <w:rsid w:val="00DE4C3E"/>
    <w:rsid w:val="00DE72D8"/>
    <w:rsid w:val="00DE7729"/>
    <w:rsid w:val="00DF5ADE"/>
    <w:rsid w:val="00E02731"/>
    <w:rsid w:val="00E0779F"/>
    <w:rsid w:val="00E116E0"/>
    <w:rsid w:val="00E21228"/>
    <w:rsid w:val="00E260AA"/>
    <w:rsid w:val="00E308A2"/>
    <w:rsid w:val="00E3166A"/>
    <w:rsid w:val="00E33E95"/>
    <w:rsid w:val="00E43BA5"/>
    <w:rsid w:val="00E455A2"/>
    <w:rsid w:val="00E45849"/>
    <w:rsid w:val="00E46177"/>
    <w:rsid w:val="00E46EF8"/>
    <w:rsid w:val="00E51646"/>
    <w:rsid w:val="00E5485D"/>
    <w:rsid w:val="00E715FE"/>
    <w:rsid w:val="00E75CDD"/>
    <w:rsid w:val="00E75D16"/>
    <w:rsid w:val="00E855C9"/>
    <w:rsid w:val="00EA3D89"/>
    <w:rsid w:val="00EA515D"/>
    <w:rsid w:val="00EB269F"/>
    <w:rsid w:val="00EB39CE"/>
    <w:rsid w:val="00EE7EE0"/>
    <w:rsid w:val="00F04F70"/>
    <w:rsid w:val="00F06536"/>
    <w:rsid w:val="00F136EF"/>
    <w:rsid w:val="00F320FC"/>
    <w:rsid w:val="00F50BB1"/>
    <w:rsid w:val="00F52026"/>
    <w:rsid w:val="00F5629D"/>
    <w:rsid w:val="00F62EA3"/>
    <w:rsid w:val="00F6615F"/>
    <w:rsid w:val="00F90329"/>
    <w:rsid w:val="00FA3B98"/>
    <w:rsid w:val="00FC1F62"/>
    <w:rsid w:val="00F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E51FD-E8CF-4354-B5E2-57B42738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28581</TotalTime>
  <Pages>28</Pages>
  <Words>22903</Words>
  <Characters>130552</Characters>
  <Application>Microsoft Office Word</Application>
  <DocSecurity>0</DocSecurity>
  <Lines>1087</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230</cp:revision>
  <dcterms:created xsi:type="dcterms:W3CDTF">2019-08-19T20:38:00Z</dcterms:created>
  <dcterms:modified xsi:type="dcterms:W3CDTF">2019-10-09T12:46:00Z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