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207" w:rsidRDefault="00CA2620">
      <w:pPr>
        <w:rPr>
          <w:rFonts w:ascii="Times New Roman" w:hAnsi="Times New Roman" w:cs="Times New Roman"/>
          <w:sz w:val="24"/>
          <w:szCs w:val="24"/>
          <w:u w:val="single"/>
          <w:lang w:val="fr-CH"/>
        </w:rPr>
      </w:pPr>
      <w:r>
        <w:rPr>
          <w:rFonts w:ascii="Times New Roman" w:hAnsi="Times New Roman" w:cs="Times New Roman"/>
          <w:sz w:val="24"/>
          <w:szCs w:val="24"/>
          <w:u w:val="single"/>
          <w:lang w:val="fr-CH"/>
        </w:rPr>
        <w:t xml:space="preserve">Annexe : </w:t>
      </w:r>
      <w:r w:rsidR="00DC4A13" w:rsidRPr="00DC4A13">
        <w:rPr>
          <w:rFonts w:ascii="Times New Roman" w:hAnsi="Times New Roman" w:cs="Times New Roman"/>
          <w:sz w:val="24"/>
          <w:szCs w:val="24"/>
          <w:u w:val="single"/>
          <w:lang w:val="fr-CH"/>
        </w:rPr>
        <w:t>autres techniciens de terrain qui prendront part à la collecte </w:t>
      </w:r>
      <w:r>
        <w:rPr>
          <w:rFonts w:ascii="Times New Roman" w:hAnsi="Times New Roman" w:cs="Times New Roman"/>
          <w:sz w:val="24"/>
          <w:szCs w:val="24"/>
          <w:u w:val="single"/>
          <w:lang w:val="fr-CH"/>
        </w:rPr>
        <w:t>durant la totalité ou une partie de l’échantillonnage</w:t>
      </w:r>
    </w:p>
    <w:p w:rsidR="00DC4A13" w:rsidRPr="00DC4A13" w:rsidRDefault="00DC4A13">
      <w:pPr>
        <w:rPr>
          <w:rFonts w:ascii="Times New Roman" w:hAnsi="Times New Roman" w:cs="Times New Roman"/>
          <w:sz w:val="24"/>
          <w:szCs w:val="24"/>
          <w:lang w:val="fr-CH"/>
        </w:rPr>
      </w:pPr>
      <w:r>
        <w:rPr>
          <w:rFonts w:ascii="Times New Roman" w:hAnsi="Times New Roman" w:cs="Times New Roman"/>
          <w:sz w:val="24"/>
          <w:szCs w:val="24"/>
          <w:lang w:val="fr-CH"/>
        </w:rPr>
        <w:t xml:space="preserve">Ils sont tous affiliés au </w:t>
      </w:r>
      <w:r w:rsidRPr="00DC4A13">
        <w:rPr>
          <w:rFonts w:ascii="Times New Roman" w:hAnsi="Times New Roman" w:cs="Times New Roman"/>
          <w:sz w:val="24"/>
          <w:szCs w:val="24"/>
          <w:lang w:val="fr-CH"/>
        </w:rPr>
        <w:t>Mus</w:t>
      </w:r>
      <w:r>
        <w:rPr>
          <w:rFonts w:ascii="Times New Roman" w:hAnsi="Times New Roman" w:cs="Times New Roman"/>
          <w:sz w:val="24"/>
          <w:szCs w:val="24"/>
          <w:lang w:val="fr-CH"/>
        </w:rPr>
        <w:t>ée national d'histoire naturelle</w:t>
      </w:r>
      <w:r w:rsidR="00CA2620">
        <w:rPr>
          <w:rFonts w:ascii="Times New Roman" w:hAnsi="Times New Roman" w:cs="Times New Roman"/>
          <w:sz w:val="24"/>
          <w:szCs w:val="24"/>
          <w:lang w:val="fr-CH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4298"/>
      </w:tblGrid>
      <w:tr w:rsidR="00DC4A13" w:rsidTr="00997EA2">
        <w:tc>
          <w:tcPr>
            <w:tcW w:w="1838" w:type="dxa"/>
          </w:tcPr>
          <w:p w:rsidR="00DC4A13" w:rsidRDefault="00DC4A13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Cruzony</w:t>
            </w:r>
            <w:proofErr w:type="spellEnd"/>
          </w:p>
        </w:tc>
        <w:tc>
          <w:tcPr>
            <w:tcW w:w="3260" w:type="dxa"/>
          </w:tcPr>
          <w:p w:rsidR="00DC4A13" w:rsidRDefault="00DC4A13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Antonio</w:t>
            </w:r>
          </w:p>
        </w:tc>
        <w:tc>
          <w:tcPr>
            <w:tcW w:w="4298" w:type="dxa"/>
          </w:tcPr>
          <w:p w:rsidR="00DC4A13" w:rsidRDefault="00DC4A13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 w:rsidRPr="00DC4A13"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cruzony@gmail.com</w:t>
            </w:r>
          </w:p>
        </w:tc>
      </w:tr>
      <w:tr w:rsidR="00DC4A13" w:rsidTr="00997EA2">
        <w:tc>
          <w:tcPr>
            <w:tcW w:w="1838" w:type="dxa"/>
          </w:tcPr>
          <w:p w:rsidR="00DC4A13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Grounds</w:t>
            </w:r>
          </w:p>
        </w:tc>
        <w:tc>
          <w:tcPr>
            <w:tcW w:w="3260" w:type="dxa"/>
          </w:tcPr>
          <w:p w:rsidR="00DC4A13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Caroline</w:t>
            </w:r>
          </w:p>
        </w:tc>
        <w:tc>
          <w:tcPr>
            <w:tcW w:w="4298" w:type="dxa"/>
          </w:tcPr>
          <w:p w:rsidR="00DC4A13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 w:rsidRPr="00997EA2"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carolineemgrounds@gmail.com</w:t>
            </w:r>
          </w:p>
        </w:tc>
      </w:tr>
      <w:tr w:rsidR="00997EA2" w:rsidTr="00997EA2">
        <w:tc>
          <w:tcPr>
            <w:tcW w:w="1838" w:type="dxa"/>
          </w:tcPr>
          <w:p w:rsid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Luttringer</w:t>
            </w:r>
            <w:proofErr w:type="spellEnd"/>
          </w:p>
        </w:tc>
        <w:tc>
          <w:tcPr>
            <w:tcW w:w="3260" w:type="dxa"/>
          </w:tcPr>
          <w:p w:rsid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Amanda</w:t>
            </w:r>
          </w:p>
        </w:tc>
        <w:tc>
          <w:tcPr>
            <w:tcW w:w="4298" w:type="dxa"/>
          </w:tcPr>
          <w:p w:rsidR="00997EA2" w:rsidRP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 w:rsidRPr="00997EA2"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amanda.luttringer@mnhn.lu</w:t>
            </w:r>
          </w:p>
        </w:tc>
      </w:tr>
      <w:tr w:rsidR="00997EA2" w:rsidTr="00997EA2">
        <w:tc>
          <w:tcPr>
            <w:tcW w:w="1838" w:type="dxa"/>
          </w:tcPr>
          <w:p w:rsid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Gallego</w:t>
            </w:r>
            <w:proofErr w:type="spellEnd"/>
          </w:p>
        </w:tc>
        <w:tc>
          <w:tcPr>
            <w:tcW w:w="3260" w:type="dxa"/>
          </w:tcPr>
          <w:p w:rsid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Gil</w:t>
            </w:r>
          </w:p>
        </w:tc>
        <w:tc>
          <w:tcPr>
            <w:tcW w:w="4298" w:type="dxa"/>
          </w:tcPr>
          <w:p w:rsidR="00997EA2" w:rsidRP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 w:rsidRPr="00997EA2"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gil.gallego96@gmail.com</w:t>
            </w:r>
          </w:p>
        </w:tc>
      </w:tr>
      <w:tr w:rsidR="00997EA2" w:rsidTr="00997EA2">
        <w:tc>
          <w:tcPr>
            <w:tcW w:w="1838" w:type="dxa"/>
          </w:tcPr>
          <w:p w:rsid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Kirsch</w:t>
            </w:r>
          </w:p>
        </w:tc>
        <w:tc>
          <w:tcPr>
            <w:tcW w:w="3260" w:type="dxa"/>
          </w:tcPr>
          <w:p w:rsid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Monique</w:t>
            </w:r>
          </w:p>
        </w:tc>
        <w:tc>
          <w:tcPr>
            <w:tcW w:w="4298" w:type="dxa"/>
          </w:tcPr>
          <w:p w:rsidR="00997EA2" w:rsidRP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 w:rsidRPr="00997EA2"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monique.kirsch@mnhn.lu</w:t>
            </w:r>
          </w:p>
        </w:tc>
      </w:tr>
      <w:tr w:rsidR="00997EA2" w:rsidTr="00997EA2">
        <w:tc>
          <w:tcPr>
            <w:tcW w:w="1838" w:type="dxa"/>
          </w:tcPr>
          <w:p w:rsid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Lippert</w:t>
            </w:r>
            <w:proofErr w:type="spellEnd"/>
          </w:p>
        </w:tc>
        <w:tc>
          <w:tcPr>
            <w:tcW w:w="3260" w:type="dxa"/>
          </w:tcPr>
          <w:p w:rsid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Stéphanie</w:t>
            </w:r>
          </w:p>
        </w:tc>
        <w:tc>
          <w:tcPr>
            <w:tcW w:w="4298" w:type="dxa"/>
          </w:tcPr>
          <w:p w:rsidR="00997EA2" w:rsidRP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 w:rsidRPr="00997EA2"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s.lippert@pt.lu</w:t>
            </w:r>
          </w:p>
        </w:tc>
      </w:tr>
      <w:tr w:rsidR="00997EA2" w:rsidTr="00997EA2">
        <w:tc>
          <w:tcPr>
            <w:tcW w:w="1838" w:type="dxa"/>
          </w:tcPr>
          <w:p w:rsid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proofErr w:type="spellStart"/>
            <w:r w:rsidRPr="00997EA2"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Ayu</w:t>
            </w:r>
            <w:proofErr w:type="spellEnd"/>
            <w:r w:rsidRPr="00997EA2"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 xml:space="preserve"> </w:t>
            </w:r>
            <w:proofErr w:type="spellStart"/>
            <w:r w:rsidRPr="00997EA2"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Purnomo</w:t>
            </w:r>
            <w:proofErr w:type="spellEnd"/>
          </w:p>
        </w:tc>
        <w:tc>
          <w:tcPr>
            <w:tcW w:w="3260" w:type="dxa"/>
          </w:tcPr>
          <w:p w:rsid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Chanistya</w:t>
            </w:r>
            <w:proofErr w:type="spellEnd"/>
          </w:p>
        </w:tc>
        <w:tc>
          <w:tcPr>
            <w:tcW w:w="4298" w:type="dxa"/>
          </w:tcPr>
          <w:p w:rsidR="00997EA2" w:rsidRPr="00997EA2" w:rsidRDefault="00997EA2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 w:rsidRPr="00997EA2"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chanistya_ayu@yahoo.com</w:t>
            </w:r>
          </w:p>
        </w:tc>
      </w:tr>
      <w:tr w:rsidR="00997EA2" w:rsidTr="00997EA2">
        <w:tc>
          <w:tcPr>
            <w:tcW w:w="1838" w:type="dxa"/>
          </w:tcPr>
          <w:p w:rsidR="00997EA2" w:rsidRPr="00997EA2" w:rsidRDefault="00CA2620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Eusebi</w:t>
            </w:r>
            <w:proofErr w:type="spellEnd"/>
          </w:p>
        </w:tc>
        <w:tc>
          <w:tcPr>
            <w:tcW w:w="3260" w:type="dxa"/>
          </w:tcPr>
          <w:p w:rsidR="00997EA2" w:rsidRDefault="00CA2620" w:rsidP="00997EA2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Bruno</w:t>
            </w:r>
          </w:p>
        </w:tc>
        <w:tc>
          <w:tcPr>
            <w:tcW w:w="4298" w:type="dxa"/>
          </w:tcPr>
          <w:p w:rsidR="00997EA2" w:rsidRPr="00997EA2" w:rsidRDefault="00CA2620" w:rsidP="00CA2620">
            <w:pPr>
              <w:rPr>
                <w:rFonts w:ascii="Times New Roman" w:hAnsi="Times New Roman" w:cs="Times New Roman"/>
                <w:sz w:val="24"/>
                <w:szCs w:val="24"/>
                <w:lang w:val="fr-CH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b</w:t>
            </w:r>
            <w:r w:rsidR="00997EA2" w:rsidRPr="00997EA2"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runo.</w:t>
            </w:r>
            <w:r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eusebi</w:t>
            </w:r>
            <w:r w:rsidR="00997EA2" w:rsidRPr="00997EA2">
              <w:rPr>
                <w:rFonts w:ascii="Times New Roman" w:hAnsi="Times New Roman" w:cs="Times New Roman"/>
                <w:sz w:val="24"/>
                <w:szCs w:val="24"/>
                <w:lang w:val="fr-CH"/>
              </w:rPr>
              <w:t>@mnhn.lu</w:t>
            </w:r>
          </w:p>
        </w:tc>
      </w:tr>
    </w:tbl>
    <w:p w:rsidR="00DC4A13" w:rsidRDefault="00DC4A13">
      <w:pPr>
        <w:rPr>
          <w:rFonts w:ascii="Times New Roman" w:hAnsi="Times New Roman" w:cs="Times New Roman"/>
          <w:sz w:val="24"/>
          <w:szCs w:val="24"/>
          <w:lang w:val="fr-CH"/>
        </w:rPr>
      </w:pPr>
    </w:p>
    <w:p w:rsidR="00997EA2" w:rsidRPr="00DC4A13" w:rsidRDefault="00C24131">
      <w:pPr>
        <w:rPr>
          <w:rFonts w:ascii="Times New Roman" w:hAnsi="Times New Roman" w:cs="Times New Roman"/>
          <w:sz w:val="24"/>
          <w:szCs w:val="24"/>
          <w:lang w:val="fr-CH"/>
        </w:rPr>
      </w:pPr>
      <w:r>
        <w:rPr>
          <w:rFonts w:ascii="Times New Roman" w:hAnsi="Times New Roman" w:cs="Times New Roman"/>
          <w:sz w:val="24"/>
          <w:szCs w:val="24"/>
          <w:lang w:val="fr-CH"/>
        </w:rPr>
        <w:t xml:space="preserve">Dans le cadre de la science citoyenne, il est possible que des </w:t>
      </w:r>
      <w:r w:rsidR="00CA2620">
        <w:rPr>
          <w:rFonts w:ascii="Times New Roman" w:hAnsi="Times New Roman" w:cs="Times New Roman"/>
          <w:sz w:val="24"/>
          <w:szCs w:val="24"/>
          <w:lang w:val="fr-CH"/>
        </w:rPr>
        <w:t>particuliers</w:t>
      </w:r>
      <w:r>
        <w:rPr>
          <w:rFonts w:ascii="Times New Roman" w:hAnsi="Times New Roman" w:cs="Times New Roman"/>
          <w:sz w:val="24"/>
          <w:szCs w:val="24"/>
          <w:lang w:val="fr-CH"/>
        </w:rPr>
        <w:t xml:space="preserve"> </w:t>
      </w:r>
      <w:r w:rsidR="00CA2620">
        <w:rPr>
          <w:rFonts w:ascii="Times New Roman" w:hAnsi="Times New Roman" w:cs="Times New Roman"/>
          <w:sz w:val="24"/>
          <w:szCs w:val="24"/>
          <w:lang w:val="fr-CH"/>
        </w:rPr>
        <w:t xml:space="preserve">et/ou </w:t>
      </w:r>
      <w:r w:rsidR="00997EA2">
        <w:rPr>
          <w:rFonts w:ascii="Times New Roman" w:hAnsi="Times New Roman" w:cs="Times New Roman"/>
          <w:sz w:val="24"/>
          <w:szCs w:val="24"/>
          <w:lang w:val="fr-CH"/>
        </w:rPr>
        <w:t>des collaborateurs scientifiques du musée</w:t>
      </w:r>
      <w:r w:rsidR="00CA2620">
        <w:rPr>
          <w:rFonts w:ascii="Times New Roman" w:hAnsi="Times New Roman" w:cs="Times New Roman"/>
          <w:sz w:val="24"/>
          <w:szCs w:val="24"/>
          <w:lang w:val="fr-CH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H"/>
        </w:rPr>
        <w:t xml:space="preserve">ayant les connaissances nécessaires pour distinguer les espèces </w:t>
      </w:r>
      <w:r>
        <w:rPr>
          <w:rFonts w:ascii="Times New Roman" w:hAnsi="Times New Roman" w:cs="Times New Roman"/>
          <w:sz w:val="24"/>
          <w:szCs w:val="24"/>
          <w:lang w:val="fr-CH"/>
        </w:rPr>
        <w:t>décident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fr-CH"/>
        </w:rPr>
        <w:t xml:space="preserve"> de faire</w:t>
      </w:r>
      <w:r w:rsidR="00997EA2">
        <w:rPr>
          <w:rFonts w:ascii="Times New Roman" w:hAnsi="Times New Roman" w:cs="Times New Roman"/>
          <w:sz w:val="24"/>
          <w:szCs w:val="24"/>
          <w:lang w:val="fr-CH"/>
        </w:rPr>
        <w:t xml:space="preserve"> des collectes occasionnelles</w:t>
      </w:r>
      <w:r>
        <w:rPr>
          <w:rFonts w:ascii="Times New Roman" w:hAnsi="Times New Roman" w:cs="Times New Roman"/>
          <w:sz w:val="24"/>
          <w:szCs w:val="24"/>
          <w:lang w:val="fr-CH"/>
        </w:rPr>
        <w:t>, locales,</w:t>
      </w:r>
      <w:r w:rsidR="00CA2620">
        <w:rPr>
          <w:rFonts w:ascii="Times New Roman" w:hAnsi="Times New Roman" w:cs="Times New Roman"/>
          <w:sz w:val="24"/>
          <w:szCs w:val="24"/>
          <w:lang w:val="fr-CH"/>
        </w:rPr>
        <w:t xml:space="preserve"> et minimes</w:t>
      </w:r>
      <w:r>
        <w:rPr>
          <w:rFonts w:ascii="Times New Roman" w:hAnsi="Times New Roman" w:cs="Times New Roman"/>
          <w:sz w:val="24"/>
          <w:szCs w:val="24"/>
          <w:lang w:val="fr-CH"/>
        </w:rPr>
        <w:t>,</w:t>
      </w:r>
      <w:r w:rsidR="00CA2620">
        <w:rPr>
          <w:rFonts w:ascii="Times New Roman" w:hAnsi="Times New Roman" w:cs="Times New Roman"/>
          <w:sz w:val="24"/>
          <w:szCs w:val="24"/>
          <w:lang w:val="fr-CH"/>
        </w:rPr>
        <w:t xml:space="preserve"> </w:t>
      </w:r>
      <w:r w:rsidR="00997EA2">
        <w:rPr>
          <w:rFonts w:ascii="Times New Roman" w:hAnsi="Times New Roman" w:cs="Times New Roman"/>
          <w:sz w:val="24"/>
          <w:szCs w:val="24"/>
          <w:lang w:val="fr-CH"/>
        </w:rPr>
        <w:t xml:space="preserve">d’une </w:t>
      </w:r>
      <w:r w:rsidR="00CA2620">
        <w:rPr>
          <w:rFonts w:ascii="Times New Roman" w:hAnsi="Times New Roman" w:cs="Times New Roman"/>
          <w:sz w:val="24"/>
          <w:szCs w:val="24"/>
          <w:lang w:val="fr-CH"/>
        </w:rPr>
        <w:t>ou plusieurs de ces espèces</w:t>
      </w:r>
      <w:r>
        <w:rPr>
          <w:rFonts w:ascii="Times New Roman" w:hAnsi="Times New Roman" w:cs="Times New Roman"/>
          <w:sz w:val="24"/>
          <w:szCs w:val="24"/>
          <w:lang w:val="fr-CH"/>
        </w:rPr>
        <w:t>.</w:t>
      </w:r>
    </w:p>
    <w:sectPr w:rsidR="00997EA2" w:rsidRPr="00DC4A1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F4"/>
    <w:rsid w:val="00135207"/>
    <w:rsid w:val="003B6520"/>
    <w:rsid w:val="007E6838"/>
    <w:rsid w:val="008C3EF4"/>
    <w:rsid w:val="00997EA2"/>
    <w:rsid w:val="00C24131"/>
    <w:rsid w:val="00CA2620"/>
    <w:rsid w:val="00DC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E5BC"/>
  <w15:chartTrackingRefBased/>
  <w15:docId w15:val="{DCA63324-8842-4331-A039-4AE8BF6C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WITTISCHE Julian</dc:creator>
  <cp:keywords/>
  <dc:description/>
  <cp:lastModifiedBy>WITTISCHE Julian</cp:lastModifiedBy>
  <cp:revision>4</cp:revision>
  <dcterms:created xsi:type="dcterms:W3CDTF">2022-03-09T14:41:00Z</dcterms:created>
  <dcterms:modified xsi:type="dcterms:W3CDTF">2022-03-09T16:32:00Z</dcterms:modified>
</cp:coreProperties>
</file>