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ind w:right="1115.6692913385832"/>
        <w:jc w:val="center"/>
        <w:rPr>
          <w:rFonts w:ascii="Pacifico" w:cs="Pacifico" w:eastAsia="Pacifico" w:hAnsi="Pacifico"/>
          <w:b w:val="1"/>
          <w:sz w:val="52"/>
          <w:szCs w:val="52"/>
          <w:u w:val="single"/>
        </w:rPr>
      </w:pPr>
      <w:bookmarkStart w:colFirst="0" w:colLast="0" w:name="_4s0hmjt7oyab" w:id="0"/>
      <w:bookmarkEnd w:id="0"/>
      <w:r w:rsidDel="00000000" w:rsidR="00000000" w:rsidRPr="00000000">
        <w:rPr>
          <w:rFonts w:ascii="Pacifico" w:cs="Pacifico" w:eastAsia="Pacifico" w:hAnsi="Pacifico"/>
          <w:b w:val="1"/>
          <w:sz w:val="52"/>
          <w:szCs w:val="52"/>
          <w:u w:val="single"/>
          <w:rtl w:val="0"/>
        </w:rPr>
        <w:t xml:space="preserve">K A I O S</w:t>
      </w:r>
    </w:p>
    <w:p w:rsidR="00000000" w:rsidDel="00000000" w:rsidP="00000000" w:rsidRDefault="00000000" w:rsidRPr="00000000" w14:paraId="00000002">
      <w:pPr>
        <w:spacing w:line="240" w:lineRule="auto"/>
        <w:ind w:right="1115.6692913385832"/>
        <w:rPr>
          <w:b w:val="1"/>
          <w:sz w:val="24"/>
          <w:szCs w:val="24"/>
        </w:rPr>
      </w:pPr>
      <w:bookmarkStart w:colFirst="0" w:colLast="0" w:name="_nvqsyc8d53e9" w:id="1"/>
      <w:bookmarkEnd w:id="1"/>
      <w:r w:rsidDel="00000000" w:rsidR="00000000" w:rsidRPr="00000000">
        <w:rPr>
          <w:rtl w:val="0"/>
        </w:rPr>
      </w:r>
    </w:p>
    <w:p w:rsidR="00000000" w:rsidDel="00000000" w:rsidP="00000000" w:rsidRDefault="00000000" w:rsidRPr="00000000" w14:paraId="00000003">
      <w:pPr>
        <w:spacing w:line="240" w:lineRule="auto"/>
        <w:ind w:right="1115.6692913385832"/>
        <w:rPr>
          <w:b w:val="1"/>
          <w:sz w:val="24"/>
          <w:szCs w:val="24"/>
        </w:rPr>
      </w:pPr>
      <w:r w:rsidDel="00000000" w:rsidR="00000000" w:rsidRPr="00000000">
        <w:rPr>
          <w:b w:val="1"/>
          <w:sz w:val="24"/>
          <w:szCs w:val="24"/>
          <w:rtl w:val="0"/>
        </w:rPr>
        <w:t xml:space="preserve">Institución:</w:t>
      </w:r>
    </w:p>
    <w:p w:rsidR="00000000" w:rsidDel="00000000" w:rsidP="00000000" w:rsidRDefault="00000000" w:rsidRPr="00000000" w14:paraId="0000000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5">
      <w:pPr>
        <w:spacing w:line="240" w:lineRule="auto"/>
        <w:ind w:right="1115.6692913385832"/>
        <w:rPr>
          <w:sz w:val="24"/>
          <w:szCs w:val="24"/>
        </w:rPr>
      </w:pPr>
      <w:r w:rsidDel="00000000" w:rsidR="00000000" w:rsidRPr="00000000">
        <w:rPr>
          <w:sz w:val="24"/>
          <w:szCs w:val="24"/>
          <w:rtl w:val="0"/>
        </w:rPr>
        <w:tab/>
        <w:t xml:space="preserve">E.E.S.T.  N5 “2 de Abril” Temperley.</w:t>
      </w:r>
    </w:p>
    <w:p w:rsidR="00000000" w:rsidDel="00000000" w:rsidP="00000000" w:rsidRDefault="00000000" w:rsidRPr="00000000" w14:paraId="00000006">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7">
      <w:pPr>
        <w:spacing w:line="240" w:lineRule="auto"/>
        <w:ind w:right="1115.6692913385832"/>
        <w:rPr>
          <w:b w:val="1"/>
          <w:sz w:val="24"/>
          <w:szCs w:val="24"/>
        </w:rPr>
      </w:pPr>
      <w:r w:rsidDel="00000000" w:rsidR="00000000" w:rsidRPr="00000000">
        <w:rPr>
          <w:b w:val="1"/>
          <w:sz w:val="24"/>
          <w:szCs w:val="24"/>
          <w:rtl w:val="0"/>
        </w:rPr>
        <w:t xml:space="preserve">Integrantes del equipo:</w:t>
      </w:r>
    </w:p>
    <w:p w:rsidR="00000000" w:rsidDel="00000000" w:rsidP="00000000" w:rsidRDefault="00000000" w:rsidRPr="00000000" w14:paraId="0000000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9">
      <w:pPr>
        <w:spacing w:line="240" w:lineRule="auto"/>
        <w:ind w:right="1115.6692913385832"/>
        <w:rPr>
          <w:sz w:val="24"/>
          <w:szCs w:val="24"/>
        </w:rPr>
      </w:pPr>
      <w:r w:rsidDel="00000000" w:rsidR="00000000" w:rsidRPr="00000000">
        <w:rPr>
          <w:sz w:val="24"/>
          <w:szCs w:val="24"/>
          <w:rtl w:val="0"/>
        </w:rPr>
        <w:tab/>
        <w:t xml:space="preserve">Iris Alba Martinez</w:t>
        <w:br w:type="textWrapping"/>
        <w:tab/>
        <w:t xml:space="preserve">Joaquin Pimpignano</w:t>
        <w:br w:type="textWrapping"/>
        <w:tab/>
        <w:t xml:space="preserve">Julian Oziel Markow</w:t>
        <w:br w:type="textWrapping"/>
        <w:tab/>
        <w:t xml:space="preserve">David Nahuel Teng</w:t>
        <w:br w:type="textWrapping"/>
        <w:tab/>
        <w:t xml:space="preserve">Rodrigo Hector Sturm</w:t>
      </w:r>
    </w:p>
    <w:p w:rsidR="00000000" w:rsidDel="00000000" w:rsidP="00000000" w:rsidRDefault="00000000" w:rsidRPr="00000000" w14:paraId="0000000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B">
      <w:pPr>
        <w:spacing w:line="240" w:lineRule="auto"/>
        <w:ind w:right="1115.6692913385832"/>
        <w:rPr>
          <w:b w:val="1"/>
          <w:sz w:val="24"/>
          <w:szCs w:val="24"/>
        </w:rPr>
      </w:pPr>
      <w:r w:rsidDel="00000000" w:rsidR="00000000" w:rsidRPr="00000000">
        <w:rPr>
          <w:b w:val="1"/>
          <w:sz w:val="24"/>
          <w:szCs w:val="24"/>
          <w:rtl w:val="0"/>
        </w:rPr>
        <w:t xml:space="preserve">Docente:</w:t>
      </w:r>
    </w:p>
    <w:p w:rsidR="00000000" w:rsidDel="00000000" w:rsidP="00000000" w:rsidRDefault="00000000" w:rsidRPr="00000000" w14:paraId="0000000C">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0D">
      <w:pPr>
        <w:spacing w:line="240" w:lineRule="auto"/>
        <w:ind w:right="1115.6692913385832"/>
        <w:rPr>
          <w:sz w:val="24"/>
          <w:szCs w:val="24"/>
        </w:rPr>
      </w:pPr>
      <w:r w:rsidDel="00000000" w:rsidR="00000000" w:rsidRPr="00000000">
        <w:rPr>
          <w:b w:val="1"/>
          <w:sz w:val="24"/>
          <w:szCs w:val="24"/>
          <w:rtl w:val="0"/>
        </w:rPr>
        <w:tab/>
      </w:r>
      <w:r w:rsidDel="00000000" w:rsidR="00000000" w:rsidRPr="00000000">
        <w:rPr>
          <w:sz w:val="24"/>
          <w:szCs w:val="24"/>
          <w:rtl w:val="0"/>
        </w:rPr>
        <w:t xml:space="preserve">Mariano Matias Bustos</w:t>
      </w:r>
    </w:p>
    <w:p w:rsidR="00000000" w:rsidDel="00000000" w:rsidP="00000000" w:rsidRDefault="00000000" w:rsidRPr="00000000" w14:paraId="0000000E">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0F">
      <w:pPr>
        <w:spacing w:line="240" w:lineRule="auto"/>
        <w:ind w:right="1115.6692913385832"/>
        <w:rPr>
          <w:b w:val="1"/>
          <w:sz w:val="24"/>
          <w:szCs w:val="24"/>
        </w:rPr>
      </w:pPr>
      <w:r w:rsidDel="00000000" w:rsidR="00000000" w:rsidRPr="00000000">
        <w:rPr>
          <w:b w:val="1"/>
          <w:sz w:val="24"/>
          <w:szCs w:val="24"/>
          <w:rtl w:val="0"/>
        </w:rPr>
        <w:t xml:space="preserve">Organización del equipo: roles</w:t>
      </w:r>
    </w:p>
    <w:p w:rsidR="00000000" w:rsidDel="00000000" w:rsidP="00000000" w:rsidRDefault="00000000" w:rsidRPr="00000000" w14:paraId="00000010">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11">
      <w:pPr>
        <w:spacing w:line="240" w:lineRule="auto"/>
        <w:ind w:right="1115.6692913385832"/>
        <w:rPr>
          <w:b w:val="1"/>
          <w:sz w:val="24"/>
          <w:szCs w:val="24"/>
        </w:rPr>
      </w:pPr>
      <w:r w:rsidDel="00000000" w:rsidR="00000000" w:rsidRPr="00000000">
        <w:rPr>
          <w:b w:val="1"/>
          <w:sz w:val="24"/>
          <w:szCs w:val="24"/>
          <w:rtl w:val="0"/>
        </w:rPr>
        <w:tab/>
      </w:r>
      <w:r w:rsidDel="00000000" w:rsidR="00000000" w:rsidRPr="00000000">
        <w:rPr>
          <w:sz w:val="24"/>
          <w:szCs w:val="24"/>
          <w:rtl w:val="0"/>
        </w:rPr>
        <w:t xml:space="preserve">Iris Alba Martinez: LÍDER  </w:t>
        <w:br w:type="textWrapping"/>
        <w:tab/>
        <w:t xml:space="preserve">Joaquin Pimpignano: DISEÑO Y CONSTRUCCIÓN</w:t>
        <w:br w:type="textWrapping"/>
        <w:tab/>
        <w:t xml:space="preserve">Julian Oziel Markow: ELECTRONICA Y CONSTRUCCION</w:t>
        <w:br w:type="textWrapping"/>
        <w:tab/>
        <w:t xml:space="preserve">David Nahuel Teng: DISEÑO E INVESTIGACIÓN</w:t>
        <w:br w:type="textWrapping"/>
        <w:tab/>
        <w:t xml:space="preserve">Rodrigo Hector Sturm: INVESTIGACIÓN Y TESTEADO</w:t>
      </w:r>
      <w:r w:rsidDel="00000000" w:rsidR="00000000" w:rsidRPr="00000000">
        <w:rPr>
          <w:rtl w:val="0"/>
        </w:rPr>
      </w:r>
    </w:p>
    <w:p w:rsidR="00000000" w:rsidDel="00000000" w:rsidP="00000000" w:rsidRDefault="00000000" w:rsidRPr="00000000" w14:paraId="00000012">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13">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14">
      <w:pPr>
        <w:spacing w:line="240" w:lineRule="auto"/>
        <w:ind w:right="1115.6692913385832"/>
        <w:rPr>
          <w:b w:val="1"/>
          <w:sz w:val="24"/>
          <w:szCs w:val="24"/>
        </w:rPr>
      </w:pPr>
      <w:r w:rsidDel="00000000" w:rsidR="00000000" w:rsidRPr="00000000">
        <w:rPr>
          <w:b w:val="1"/>
          <w:sz w:val="24"/>
          <w:szCs w:val="24"/>
          <w:rtl w:val="0"/>
        </w:rPr>
        <w:t xml:space="preserve">NOMBRE DE LA MISIÓN:</w:t>
      </w:r>
    </w:p>
    <w:p w:rsidR="00000000" w:rsidDel="00000000" w:rsidP="00000000" w:rsidRDefault="00000000" w:rsidRPr="00000000" w14:paraId="00000015">
      <w:pPr>
        <w:spacing w:line="240" w:lineRule="auto"/>
        <w:ind w:right="1115.6692913385832"/>
        <w:jc w:val="center"/>
        <w:rPr>
          <w:b w:val="1"/>
          <w:sz w:val="24"/>
          <w:szCs w:val="24"/>
        </w:rPr>
      </w:pPr>
      <w:r w:rsidDel="00000000" w:rsidR="00000000" w:rsidRPr="00000000">
        <w:rPr>
          <w:b w:val="1"/>
          <w:sz w:val="24"/>
          <w:szCs w:val="24"/>
        </w:rPr>
        <w:drawing>
          <wp:inline distB="114300" distT="114300" distL="114300" distR="114300">
            <wp:extent cx="2008363" cy="185261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8363"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40" w:lineRule="auto"/>
        <w:ind w:right="1115.6692913385832"/>
        <w:rPr>
          <w:b w:val="1"/>
          <w:sz w:val="24"/>
          <w:szCs w:val="24"/>
        </w:rPr>
      </w:pPr>
      <w:r w:rsidDel="00000000" w:rsidR="00000000" w:rsidRPr="00000000">
        <w:rPr>
          <w:b w:val="1"/>
          <w:sz w:val="24"/>
          <w:szCs w:val="24"/>
          <w:rtl w:val="0"/>
        </w:rPr>
        <w:tab/>
        <w:tab/>
        <w:tab/>
        <w:t xml:space="preserve">                       </w:t>
      </w:r>
      <w:r w:rsidDel="00000000" w:rsidR="00000000" w:rsidRPr="00000000">
        <w:rPr>
          <w:rFonts w:ascii="Pacifico" w:cs="Pacifico" w:eastAsia="Pacifico" w:hAnsi="Pacifico"/>
          <w:b w:val="1"/>
          <w:sz w:val="40"/>
          <w:szCs w:val="40"/>
          <w:rtl w:val="0"/>
        </w:rPr>
        <w:t xml:space="preserve">KAIOS</w:t>
      </w:r>
      <w:r w:rsidDel="00000000" w:rsidR="00000000" w:rsidRPr="00000000">
        <w:rPr>
          <w:rtl w:val="0"/>
        </w:rPr>
      </w:r>
    </w:p>
    <w:p w:rsidR="00000000" w:rsidDel="00000000" w:rsidP="00000000" w:rsidRDefault="00000000" w:rsidRPr="00000000" w14:paraId="00000017">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8">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9">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A">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B">
      <w:pPr>
        <w:spacing w:line="240" w:lineRule="auto"/>
        <w:ind w:right="1115.6692913385832"/>
        <w:jc w:val="left"/>
        <w:rPr>
          <w:b w:val="1"/>
          <w:sz w:val="28"/>
          <w:szCs w:val="28"/>
          <w:u w:val="single"/>
        </w:rPr>
      </w:pPr>
      <w:r w:rsidDel="00000000" w:rsidR="00000000" w:rsidRPr="00000000">
        <w:rPr>
          <w:rtl w:val="0"/>
        </w:rPr>
      </w:r>
    </w:p>
    <w:p w:rsidR="00000000" w:rsidDel="00000000" w:rsidP="00000000" w:rsidRDefault="00000000" w:rsidRPr="00000000" w14:paraId="0000001C">
      <w:pPr>
        <w:spacing w:line="240" w:lineRule="auto"/>
        <w:ind w:right="1115.6692913385832"/>
        <w:jc w:val="center"/>
        <w:rPr>
          <w:b w:val="1"/>
          <w:sz w:val="28"/>
          <w:szCs w:val="28"/>
          <w:u w:val="single"/>
        </w:rPr>
      </w:pPr>
      <w:r w:rsidDel="00000000" w:rsidR="00000000" w:rsidRPr="00000000">
        <w:rPr>
          <w:rtl w:val="0"/>
        </w:rPr>
      </w:r>
    </w:p>
    <w:p w:rsidR="00000000" w:rsidDel="00000000" w:rsidP="00000000" w:rsidRDefault="00000000" w:rsidRPr="00000000" w14:paraId="0000001D">
      <w:pPr>
        <w:pStyle w:val="Title"/>
        <w:spacing w:line="240" w:lineRule="auto"/>
        <w:ind w:right="1115.6692913385832"/>
        <w:jc w:val="center"/>
        <w:rPr/>
      </w:pPr>
      <w:bookmarkStart w:colFirst="0" w:colLast="0" w:name="_adh2xr6kidgo" w:id="2"/>
      <w:bookmarkEnd w:id="2"/>
      <w:r w:rsidDel="00000000" w:rsidR="00000000" w:rsidRPr="00000000">
        <w:rPr>
          <w:rtl w:val="0"/>
        </w:rPr>
        <w:t xml:space="preserve">OBJETIVOS </w:t>
      </w:r>
    </w:p>
    <w:p w:rsidR="00000000" w:rsidDel="00000000" w:rsidP="00000000" w:rsidRDefault="00000000" w:rsidRPr="00000000" w14:paraId="0000001E">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1F">
      <w:pPr>
        <w:pStyle w:val="Subtitle"/>
        <w:rPr/>
      </w:pPr>
      <w:bookmarkStart w:colFirst="0" w:colLast="0" w:name="_hyrh4jms4j8w" w:id="3"/>
      <w:bookmarkEnd w:id="3"/>
      <w:r w:rsidDel="00000000" w:rsidR="00000000" w:rsidRPr="00000000">
        <w:rPr>
          <w:rtl w:val="0"/>
        </w:rPr>
        <w:t xml:space="preserve">Misión primaria:</w:t>
      </w:r>
    </w:p>
    <w:p w:rsidR="00000000" w:rsidDel="00000000" w:rsidP="00000000" w:rsidRDefault="00000000" w:rsidRPr="00000000" w14:paraId="00000020">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21">
      <w:pPr>
        <w:spacing w:line="240" w:lineRule="auto"/>
        <w:ind w:right="1115.6692913385832"/>
        <w:rPr>
          <w:sz w:val="24"/>
          <w:szCs w:val="24"/>
        </w:rPr>
      </w:pPr>
      <w:r w:rsidDel="00000000" w:rsidR="00000000" w:rsidRPr="00000000">
        <w:rPr>
          <w:rtl w:val="0"/>
        </w:rPr>
        <w:t xml:space="preserve">L</w:t>
      </w:r>
      <w:r w:rsidDel="00000000" w:rsidR="00000000" w:rsidRPr="00000000">
        <w:rPr>
          <w:sz w:val="24"/>
          <w:szCs w:val="24"/>
          <w:rtl w:val="0"/>
        </w:rPr>
        <w:t xml:space="preserve">a misión primaria es provista por CONAE mediante el kit que se proveerá a aquellos equipos seleccionados a partir de la confección de este documento. Consiste en el sensado de presión y temperatura y la transmisión de esos datos a las estación terrena, al menos una vez por segundo. Lo que solamente debería hacer el equipo es la conexión y programación.</w:t>
      </w:r>
    </w:p>
    <w:p w:rsidR="00000000" w:rsidDel="00000000" w:rsidP="00000000" w:rsidRDefault="00000000" w:rsidRPr="00000000" w14:paraId="00000022">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23">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24">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25">
      <w:pPr>
        <w:spacing w:line="240" w:lineRule="auto"/>
        <w:ind w:right="1115.6692913385832"/>
        <w:rPr>
          <w:b w:val="1"/>
          <w:sz w:val="24"/>
          <w:szCs w:val="24"/>
          <w:u w:val="single"/>
        </w:rPr>
      </w:pPr>
      <w:r w:rsidDel="00000000" w:rsidR="00000000" w:rsidRPr="00000000">
        <w:rPr>
          <w:b w:val="1"/>
          <w:sz w:val="24"/>
          <w:szCs w:val="24"/>
          <w:u w:val="single"/>
          <w:rtl w:val="0"/>
        </w:rPr>
        <w:t xml:space="preserve">Misión secundaria: </w:t>
      </w:r>
    </w:p>
    <w:p w:rsidR="00000000" w:rsidDel="00000000" w:rsidP="00000000" w:rsidRDefault="00000000" w:rsidRPr="00000000" w14:paraId="00000026">
      <w:pPr>
        <w:spacing w:after="240" w:before="240" w:line="240" w:lineRule="auto"/>
        <w:rPr>
          <w:sz w:val="24"/>
          <w:szCs w:val="24"/>
        </w:rPr>
      </w:pPr>
      <w:r w:rsidDel="00000000" w:rsidR="00000000" w:rsidRPr="00000000">
        <w:rPr>
          <w:sz w:val="24"/>
          <w:szCs w:val="24"/>
          <w:rtl w:val="0"/>
        </w:rPr>
        <w:t xml:space="preserve">La Segunda Misión que realizará nuestro CanSat se centra en dos Objetivos principales, donde cada uno contiene un Plan de Concientización propio y su respectiva justificación del porqué decidimos enfocar nuestra elección a estos dos Objetivos.</w:t>
      </w:r>
    </w:p>
    <w:p w:rsidR="00000000" w:rsidDel="00000000" w:rsidP="00000000" w:rsidRDefault="00000000" w:rsidRPr="00000000" w14:paraId="00000027">
      <w:pPr>
        <w:spacing w:after="240" w:before="240" w:lin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Primer Objetivo:</w:t>
      </w:r>
    </w:p>
    <w:p w:rsidR="00000000" w:rsidDel="00000000" w:rsidP="00000000" w:rsidRDefault="00000000" w:rsidRPr="00000000" w14:paraId="00000028">
      <w:pPr>
        <w:spacing w:after="240" w:before="240" w:line="240" w:lineRule="auto"/>
        <w:ind w:left="0" w:firstLine="0"/>
        <w:rPr>
          <w:sz w:val="24"/>
          <w:szCs w:val="24"/>
        </w:rPr>
      </w:pPr>
      <w:r w:rsidDel="00000000" w:rsidR="00000000" w:rsidRPr="00000000">
        <w:rPr>
          <w:sz w:val="24"/>
          <w:szCs w:val="24"/>
          <w:rtl w:val="0"/>
        </w:rPr>
        <w:t xml:space="preserve">El Primer Objetivo que tendrá nuestro CanSat para la Segunda Misión se enfocará en localizar </w:t>
      </w:r>
      <w:r w:rsidDel="00000000" w:rsidR="00000000" w:rsidRPr="00000000">
        <w:rPr>
          <w:b w:val="1"/>
          <w:i w:val="1"/>
          <w:sz w:val="24"/>
          <w:szCs w:val="24"/>
          <w:rtl w:val="0"/>
        </w:rPr>
        <w:t xml:space="preserve">Incendios Forestales</w:t>
      </w:r>
      <w:r w:rsidDel="00000000" w:rsidR="00000000" w:rsidRPr="00000000">
        <w:rPr>
          <w:sz w:val="24"/>
          <w:szCs w:val="24"/>
          <w:rtl w:val="0"/>
        </w:rPr>
        <w:t xml:space="preserve"> mediante la recopilación de datos necesarios para verificar si se trata realmente de un incendio. En el caso de que nuestro CanSat detecte las condiciones que presentaría un Incendio Forestal, este mismo emitirá una alerta de peligro mediante telemetría a la estación terrena, alertando a los bomberos sobre posibles pérdidas de vidas animales y del hábitat donde viven. </w:t>
      </w:r>
      <w:r w:rsidDel="00000000" w:rsidR="00000000" w:rsidRPr="00000000">
        <w:rPr>
          <w:b w:val="1"/>
          <w:sz w:val="24"/>
          <w:szCs w:val="24"/>
          <w:rtl w:val="0"/>
        </w:rPr>
        <w:t xml:space="preserve">Además, este Objetivo cuenta con un módulo GPS que nos otorga los datos de posicionamiento del incendio, que, a su vez,  nos permitirá </w:t>
      </w:r>
      <w:r w:rsidDel="00000000" w:rsidR="00000000" w:rsidRPr="00000000">
        <w:rPr>
          <w:b w:val="1"/>
          <w:i w:val="1"/>
          <w:sz w:val="24"/>
          <w:szCs w:val="24"/>
          <w:u w:val="single"/>
          <w:rtl w:val="0"/>
        </w:rPr>
        <w:t xml:space="preserve">geo-localizar</w:t>
      </w:r>
      <w:r w:rsidDel="00000000" w:rsidR="00000000" w:rsidRPr="00000000">
        <w:rPr>
          <w:b w:val="1"/>
          <w:i w:val="1"/>
          <w:sz w:val="24"/>
          <w:szCs w:val="24"/>
          <w:u w:val="single"/>
          <w:rtl w:val="0"/>
        </w:rPr>
        <w:t xml:space="preserve"> los focos de incendios</w:t>
      </w:r>
      <w:r w:rsidDel="00000000" w:rsidR="00000000" w:rsidRPr="00000000">
        <w:rPr>
          <w:b w:val="1"/>
          <w:sz w:val="24"/>
          <w:szCs w:val="24"/>
          <w:rtl w:val="0"/>
        </w:rPr>
        <w:t xml:space="preserve"> que se están generando en el área estudiada. Los datos de geolocalización van a ser vistos mediante un mapeo de Google Maps de la zona en tiempo real en la Estación Terrena, donde también se mandará una alerta constantemente más intensa cada vez que el incendio se propague aún más</w:t>
      </w:r>
      <w:r w:rsidDel="00000000" w:rsidR="00000000" w:rsidRPr="00000000">
        <w:rPr>
          <w:sz w:val="24"/>
          <w:szCs w:val="24"/>
          <w:rtl w:val="0"/>
        </w:rPr>
        <w:t xml:space="preserve">. Debido a que los Incendios Forestales ocurren repentinamente en lugares previstos (como áreas en condiciones ambientales extremas y propensas a sequías), nuestro Segundo Objetivo necesitaría abordar un satélite con mayor vida útil y que sea capaz de poder estar orbitando la Tierra para que pueda estar constantemente estudiando (mediante el recibimiento y el envió de datos a la estación terrena) las zonas geográficas donde tienden a sufrir severos incendios forestales al año, que termina destruyendo la vida y la fauna del lugar. Estos lugares, donde hay más posibilidad que ocurra un Incendio Forestal, se presentan en condiciones veraniegas con temperaturas muy altas y en un clima seco, y donde no se presentaron lluvias durante un largo tiempo. De todas formas, nuestro CanSat se delimitará a recolectar los datos en la época y lugar del lanzamiento del CanSat, donde estudiará las condiciones que presentará esta zona simulando el momento en el que el satélite recolectaría y enviaría los datos a la estación terrena para determinar si un incendio está tomando lugar en el área estudiada.</w:t>
      </w:r>
    </w:p>
    <w:p w:rsidR="00000000" w:rsidDel="00000000" w:rsidP="00000000" w:rsidRDefault="00000000" w:rsidRPr="00000000" w14:paraId="00000029">
      <w:pPr>
        <w:spacing w:after="240" w:before="240" w:line="240" w:lineRule="auto"/>
        <w:rPr>
          <w:sz w:val="24"/>
          <w:szCs w:val="24"/>
        </w:rPr>
      </w:pPr>
      <w:r w:rsidDel="00000000" w:rsidR="00000000" w:rsidRPr="00000000">
        <w:rPr>
          <w:sz w:val="24"/>
          <w:szCs w:val="24"/>
          <w:rtl w:val="0"/>
        </w:rPr>
        <w:t xml:space="preserve">Decidimos que el Segundo Objetivo de la Misión Secundaria tenga como finalidad la localización de Incendios Forestales ya que consideramos enormemente que los bosques ocupan un rol vital en el medio ambiente y en el mundo. Los bosques son unos de los portadores primordiales de biodiversidad en el planeta y de los principales que realizan una constante lucha contra el cambio climático. Por esa razón, nuestro proyecto CanSat se enfoca especialmente en detener la pérdida de biodiversidad con la destrucción de los bosques y hacer frente al Cambio Climático y sus efectos. Por lo tanto, nuestra Segunda Misión del proyecto CanSat, además de construir un satélite capaz de localizar y alertar Incendios Forestales, se va a orientar también a un Plan de Concientización para frenar estas problemáticas ambientales. Además, este Segundo Objetivo está íntimamente relacionado con el proyecto de la ONU “Objetivos de Desarrollo sostenible”, principalmente con el Punto número 15: “Vida de ecosistemas terrestres”.</w:t>
      </w:r>
    </w:p>
    <w:p w:rsidR="00000000" w:rsidDel="00000000" w:rsidP="00000000" w:rsidRDefault="00000000" w:rsidRPr="00000000" w14:paraId="0000002A">
      <w:pPr>
        <w:spacing w:after="240" w:before="240" w:lin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Segundo Objetivo:</w:t>
      </w:r>
    </w:p>
    <w:p w:rsidR="00000000" w:rsidDel="00000000" w:rsidP="00000000" w:rsidRDefault="00000000" w:rsidRPr="00000000" w14:paraId="0000002B">
      <w:pPr>
        <w:spacing w:after="240" w:before="240" w:line="240" w:lineRule="auto"/>
        <w:rPr>
          <w:sz w:val="24"/>
          <w:szCs w:val="24"/>
        </w:rPr>
      </w:pPr>
      <w:r w:rsidDel="00000000" w:rsidR="00000000" w:rsidRPr="00000000">
        <w:rPr>
          <w:sz w:val="24"/>
          <w:szCs w:val="24"/>
          <w:rtl w:val="0"/>
        </w:rPr>
        <w:t xml:space="preserve">El Segundo Objetivo de la Misión Secundaria se basa en la recolección de datos necesarios (que más adelante se van a especificar) para verificar si determinada área presenta las condiciones óptimas para la cosecha de ciertos cultivos elegidos, es decir que nuestro Segundo Objetivo del CanSat va a contribuir al desarrollo e implementación de futuras cosechas dentro de una zona o propiedad delimitada, aportando la recolección de información que se necesite para poder señalar si aquel lugar es apto o presenta condiciones favorables para que los cultivos seleccionados puedan crecer sin ningún </w:t>
      </w:r>
      <w:r w:rsidDel="00000000" w:rsidR="00000000" w:rsidRPr="00000000">
        <w:rPr>
          <w:b w:val="1"/>
          <w:i w:val="1"/>
          <w:sz w:val="24"/>
          <w:szCs w:val="24"/>
          <w:rtl w:val="0"/>
        </w:rPr>
        <w:t xml:space="preserve">problema ambiental</w:t>
      </w:r>
      <w:r w:rsidDel="00000000" w:rsidR="00000000" w:rsidRPr="00000000">
        <w:rPr>
          <w:sz w:val="24"/>
          <w:szCs w:val="24"/>
          <w:rtl w:val="0"/>
        </w:rPr>
        <w:t xml:space="preserve">. De todas formas, si los mismos no pueden ser cultivados en aquella área debido a las condiciones climáticas que presenta la misma, los datos proporcionados por nuestro CanSat también podrán determinar que otro tipo de cultivos se podrían plantar en esa zona en el registro de datos en la Estación Terrena mediante un</w:t>
      </w:r>
      <w:r w:rsidDel="00000000" w:rsidR="00000000" w:rsidRPr="00000000">
        <w:rPr>
          <w:b w:val="1"/>
          <w:sz w:val="24"/>
          <w:szCs w:val="24"/>
          <w:rtl w:val="0"/>
        </w:rPr>
        <w:t xml:space="preserve"> </w:t>
      </w:r>
      <w:r w:rsidDel="00000000" w:rsidR="00000000" w:rsidRPr="00000000">
        <w:rPr>
          <w:b w:val="1"/>
          <w:sz w:val="24"/>
          <w:szCs w:val="24"/>
          <w:u w:val="single"/>
          <w:rtl w:val="0"/>
        </w:rPr>
        <w:t xml:space="preserve">Panel de Visualización de Datos</w:t>
      </w:r>
      <w:r w:rsidDel="00000000" w:rsidR="00000000" w:rsidRPr="00000000">
        <w:rPr>
          <w:sz w:val="24"/>
          <w:szCs w:val="24"/>
          <w:rtl w:val="0"/>
        </w:rPr>
        <w:t xml:space="preserve">. La idea principal de este Objetivo es que se pueda recolectar datos de cualquier zona donde se desee cosechar, pero nos limitaremos a obtener los datos del lugar de lanzamiento del CanSat.</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Decidimos que nuestro CanSat tenga esta Segunda Misión como Objetivo ya que la recolección de datos de distintos ambientes nos va a permitir saber realmente que tan dañado esta nuestro entorno, y cómo estos daños terminan afectando severamente a la Capa de Ozono y, por consecuencia, a la actividad agrícola y a la producción de alimentos. Por esta razón, nuestro Primer Objetivo del proyecto CanSat, además de centrarse en construir un satélite útil para monitorear el ambiente, se va a enfocar también en concientizar que el ambiente debe ser cuidado entre todos, ya que en el hipotético caso de que nuestro CanSat determine que un área no es apta para la cosecha de cultivos, dejaría en evidencia el mal que le provocamos al Medio Ambiente. Además, esta concientización que realizaremos sobre el Cambio Climático en el mundo, está siendo respaldado por el proyecto “Objetivos de Desarrollo sostenible” de la ONU en el objetivo 13: “Acción por el clima”.</w:t>
      </w:r>
    </w:p>
    <w:p w:rsidR="00000000" w:rsidDel="00000000" w:rsidP="00000000" w:rsidRDefault="00000000" w:rsidRPr="00000000" w14:paraId="0000002D">
      <w:pPr>
        <w:spacing w:after="240" w:before="240" w:line="240" w:lineRule="auto"/>
        <w:rPr>
          <w:sz w:val="24"/>
          <w:szCs w:val="24"/>
        </w:rPr>
      </w:pPr>
      <w:r w:rsidDel="00000000" w:rsidR="00000000" w:rsidRPr="00000000">
        <w:rPr>
          <w:sz w:val="24"/>
          <w:szCs w:val="24"/>
          <w:rtl w:val="0"/>
        </w:rPr>
        <w:t xml:space="preserve">Los datos que se pueden estudiar y que precisa el CanSat para determinar si el área donde se desea cultivar presenta las condiciones óptimas para la cosecha son las variables de temperatura, la cantidad de dióxido de carbono y la calidad de aire en la atmósfera, y una imagen aérea proveniente de uno de los módulos del CanSat.</w:t>
      </w:r>
    </w:p>
    <w:p w:rsidR="00000000" w:rsidDel="00000000" w:rsidP="00000000" w:rsidRDefault="00000000" w:rsidRPr="00000000" w14:paraId="0000002E">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2F">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0">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1">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2">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3">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4">
      <w:pPr>
        <w:pStyle w:val="Title"/>
        <w:spacing w:line="240" w:lineRule="auto"/>
        <w:ind w:right="1115.6692913385832"/>
        <w:jc w:val="center"/>
        <w:rPr/>
      </w:pPr>
      <w:bookmarkStart w:colFirst="0" w:colLast="0" w:name="_inft8vpj3p6g" w:id="4"/>
      <w:bookmarkEnd w:id="4"/>
      <w:r w:rsidDel="00000000" w:rsidR="00000000" w:rsidRPr="00000000">
        <w:rPr>
          <w:rtl w:val="0"/>
        </w:rPr>
        <w:t xml:space="preserve">DISEÑO PRELIMINAR </w:t>
      </w:r>
    </w:p>
    <w:p w:rsidR="00000000" w:rsidDel="00000000" w:rsidP="00000000" w:rsidRDefault="00000000" w:rsidRPr="00000000" w14:paraId="00000035">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36">
      <w:pPr>
        <w:spacing w:line="240" w:lineRule="auto"/>
        <w:ind w:right="1115.6692913385832"/>
        <w:rPr>
          <w:b w:val="1"/>
          <w:i w:val="1"/>
          <w:sz w:val="24"/>
          <w:szCs w:val="24"/>
        </w:rPr>
      </w:pPr>
      <w:r w:rsidDel="00000000" w:rsidR="00000000" w:rsidRPr="00000000">
        <w:rPr>
          <w:rtl w:val="0"/>
        </w:rPr>
      </w:r>
    </w:p>
    <w:p w:rsidR="00000000" w:rsidDel="00000000" w:rsidP="00000000" w:rsidRDefault="00000000" w:rsidRPr="00000000" w14:paraId="00000037">
      <w:pPr>
        <w:spacing w:line="240" w:lineRule="auto"/>
        <w:ind w:right="1115.6692913385832"/>
        <w:rPr>
          <w:b w:val="1"/>
          <w:sz w:val="24"/>
          <w:szCs w:val="24"/>
        </w:rPr>
      </w:pPr>
      <w:r w:rsidDel="00000000" w:rsidR="00000000" w:rsidRPr="00000000">
        <w:rPr>
          <w:b w:val="1"/>
          <w:i w:val="1"/>
          <w:sz w:val="24"/>
          <w:szCs w:val="24"/>
          <w:rtl w:val="0"/>
        </w:rPr>
        <w:t xml:space="preserve">Layout</w:t>
      </w:r>
      <w:r w:rsidDel="00000000" w:rsidR="00000000" w:rsidRPr="00000000">
        <w:rPr>
          <w:b w:val="1"/>
          <w:sz w:val="24"/>
          <w:szCs w:val="24"/>
          <w:rtl w:val="0"/>
        </w:rPr>
        <w:t xml:space="preserve"> físico:</w:t>
      </w:r>
    </w:p>
    <w:p w:rsidR="00000000" w:rsidDel="00000000" w:rsidP="00000000" w:rsidRDefault="00000000" w:rsidRPr="00000000" w14:paraId="00000038">
      <w:pPr>
        <w:spacing w:line="240" w:lineRule="auto"/>
        <w:ind w:right="1115.6692913385832"/>
        <w:rPr>
          <w:i w:val="1"/>
          <w:sz w:val="24"/>
          <w:szCs w:val="24"/>
        </w:rPr>
      </w:pPr>
      <w:r w:rsidDel="00000000" w:rsidR="00000000" w:rsidRPr="00000000">
        <w:rPr>
          <w:i w:val="1"/>
          <w:sz w:val="24"/>
          <w:szCs w:val="24"/>
          <w:rtl w:val="0"/>
        </w:rPr>
        <w:t xml:space="preserve">Diagrama o dibujo de la propuesta, realizada en algún software específico o escaneado desde un diagrama hecho a mano.</w:t>
      </w:r>
    </w:p>
    <w:p w:rsidR="00000000" w:rsidDel="00000000" w:rsidP="00000000" w:rsidRDefault="00000000" w:rsidRPr="00000000" w14:paraId="00000039">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A">
      <w:pPr>
        <w:spacing w:line="240" w:lineRule="auto"/>
        <w:ind w:right="1115.6692913385832"/>
        <w:rPr>
          <w:b w:val="1"/>
          <w:sz w:val="24"/>
          <w:szCs w:val="24"/>
        </w:rPr>
      </w:pPr>
      <w:r w:rsidDel="00000000" w:rsidR="00000000" w:rsidRPr="00000000">
        <w:rPr>
          <w:b w:val="1"/>
          <w:sz w:val="24"/>
          <w:szCs w:val="24"/>
          <w:rtl w:val="0"/>
        </w:rPr>
        <w:t xml:space="preserve">Cómo funciona: Operaciones</w:t>
      </w:r>
    </w:p>
    <w:p w:rsidR="00000000" w:rsidDel="00000000" w:rsidP="00000000" w:rsidRDefault="00000000" w:rsidRPr="00000000" w14:paraId="0000003B">
      <w:pPr>
        <w:spacing w:line="240" w:lineRule="auto"/>
        <w:ind w:right="1115.6692913385832"/>
        <w:rPr>
          <w:i w:val="1"/>
          <w:sz w:val="24"/>
          <w:szCs w:val="24"/>
        </w:rPr>
      </w:pPr>
      <w:r w:rsidDel="00000000" w:rsidR="00000000" w:rsidRPr="00000000">
        <w:rPr>
          <w:i w:val="1"/>
          <w:sz w:val="24"/>
          <w:szCs w:val="24"/>
          <w:rtl w:val="0"/>
        </w:rPr>
        <w:t xml:space="preserve">¿Cómo espero que se comporte la carga útil para cumplir la misión primaria y secundaria?</w:t>
      </w:r>
    </w:p>
    <w:p w:rsidR="00000000" w:rsidDel="00000000" w:rsidP="00000000" w:rsidRDefault="00000000" w:rsidRPr="00000000" w14:paraId="0000003C">
      <w:pPr>
        <w:spacing w:line="240" w:lineRule="auto"/>
        <w:ind w:right="1115.6692913385832"/>
        <w:rPr>
          <w:i w:val="1"/>
          <w:sz w:val="24"/>
          <w:szCs w:val="24"/>
        </w:rPr>
      </w:pPr>
      <w:r w:rsidDel="00000000" w:rsidR="00000000" w:rsidRPr="00000000">
        <w:rPr>
          <w:i w:val="1"/>
          <w:sz w:val="24"/>
          <w:szCs w:val="24"/>
          <w:rtl w:val="0"/>
        </w:rPr>
        <w:t xml:space="preserve">¿Cuál es la secuencia de operaciones?</w:t>
      </w:r>
    </w:p>
    <w:p w:rsidR="00000000" w:rsidDel="00000000" w:rsidP="00000000" w:rsidRDefault="00000000" w:rsidRPr="00000000" w14:paraId="0000003D">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E">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3F">
      <w:pPr>
        <w:shd w:fill="ffffff" w:val="clear"/>
        <w:spacing w:after="240" w:line="240" w:lineRule="auto"/>
        <w:rPr>
          <w:rFonts w:ascii="Roboto" w:cs="Roboto" w:eastAsia="Roboto" w:hAnsi="Roboto"/>
          <w:i w:val="1"/>
          <w:color w:val="373a3c"/>
          <w:sz w:val="23"/>
          <w:szCs w:val="23"/>
        </w:rPr>
      </w:pPr>
      <w:r w:rsidDel="00000000" w:rsidR="00000000" w:rsidRPr="00000000">
        <w:rPr>
          <w:rFonts w:ascii="Roboto" w:cs="Roboto" w:eastAsia="Roboto" w:hAnsi="Roboto"/>
          <w:i w:val="1"/>
          <w:color w:val="373a3c"/>
          <w:sz w:val="23"/>
          <w:szCs w:val="23"/>
          <w:rtl w:val="0"/>
        </w:rPr>
        <w:t xml:space="preserve">Hola Cristian, la pregunta de cómo funciona apunta a que describan brevemente el funcionamiento de la misión secundaria, es decir, cómo se espera que se comporte el cansat, que hace, que mide, cómo lo hace, como esperamos que se comporte, en forma conceptual. En cambio la secuencia de operaciones debería describir los pasos para poner en funcionamiento pre y post vuelo, aunque no sea más de apretar un botón o hacer un chequeo.</w:t>
      </w:r>
    </w:p>
    <w:p w:rsidR="00000000" w:rsidDel="00000000" w:rsidP="00000000" w:rsidRDefault="00000000" w:rsidRPr="00000000" w14:paraId="00000040">
      <w:pPr>
        <w:shd w:fill="ffffff" w:val="clear"/>
        <w:spacing w:after="240" w:line="240" w:lineRule="auto"/>
        <w:rPr>
          <w:rFonts w:ascii="Roboto" w:cs="Roboto" w:eastAsia="Roboto" w:hAnsi="Roboto"/>
          <w:i w:val="1"/>
          <w:color w:val="373a3c"/>
          <w:sz w:val="23"/>
          <w:szCs w:val="23"/>
        </w:rPr>
      </w:pPr>
      <w:r w:rsidDel="00000000" w:rsidR="00000000" w:rsidRPr="00000000">
        <w:rPr>
          <w:rFonts w:ascii="Roboto" w:cs="Roboto" w:eastAsia="Roboto" w:hAnsi="Roboto"/>
          <w:i w:val="1"/>
          <w:color w:val="373a3c"/>
          <w:sz w:val="23"/>
          <w:szCs w:val="23"/>
          <w:rtl w:val="0"/>
        </w:rPr>
        <w:t xml:space="preserve">Saludos.</w:t>
      </w:r>
    </w:p>
    <w:p w:rsidR="00000000" w:rsidDel="00000000" w:rsidP="00000000" w:rsidRDefault="00000000" w:rsidRPr="00000000" w14:paraId="00000041">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42">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43">
      <w:pPr>
        <w:pStyle w:val="Title"/>
        <w:spacing w:line="240" w:lineRule="auto"/>
        <w:ind w:right="1115.6692913385832"/>
        <w:jc w:val="center"/>
        <w:rPr/>
      </w:pPr>
      <w:bookmarkStart w:colFirst="0" w:colLast="0" w:name="_uq9hg01czh80" w:id="5"/>
      <w:bookmarkEnd w:id="5"/>
      <w:r w:rsidDel="00000000" w:rsidR="00000000" w:rsidRPr="00000000">
        <w:rPr>
          <w:rtl w:val="0"/>
        </w:rPr>
        <w:t xml:space="preserve">SUBSISTEMAS</w:t>
      </w:r>
    </w:p>
    <w:p w:rsidR="00000000" w:rsidDel="00000000" w:rsidP="00000000" w:rsidRDefault="00000000" w:rsidRPr="00000000" w14:paraId="0000004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5">
      <w:pPr>
        <w:spacing w:line="240" w:lineRule="auto"/>
        <w:ind w:right="1115.6692913385832"/>
        <w:rPr>
          <w:b w:val="1"/>
          <w:sz w:val="24"/>
          <w:szCs w:val="24"/>
          <w:u w:val="single"/>
        </w:rPr>
      </w:pPr>
      <w:r w:rsidDel="00000000" w:rsidR="00000000" w:rsidRPr="00000000">
        <w:rPr>
          <w:b w:val="1"/>
          <w:sz w:val="24"/>
          <w:szCs w:val="24"/>
          <w:u w:val="single"/>
          <w:rtl w:val="0"/>
        </w:rPr>
        <w:t xml:space="preserve">Microprocesador:</w:t>
      </w:r>
    </w:p>
    <w:p w:rsidR="00000000" w:rsidDel="00000000" w:rsidP="00000000" w:rsidRDefault="00000000" w:rsidRPr="00000000" w14:paraId="00000046">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7">
      <w:pPr>
        <w:spacing w:line="240" w:lineRule="auto"/>
        <w:ind w:right="1115.6692913385832"/>
        <w:rPr/>
      </w:pPr>
      <w:r w:rsidDel="00000000" w:rsidR="00000000" w:rsidRPr="00000000">
        <w:rPr>
          <w:b w:val="1"/>
          <w:sz w:val="24"/>
          <w:szCs w:val="24"/>
          <w:rtl w:val="0"/>
        </w:rPr>
        <w:t xml:space="preserve">  </w:t>
      </w:r>
      <w:r w:rsidDel="00000000" w:rsidR="00000000" w:rsidRPr="00000000">
        <w:rPr>
          <w:sz w:val="24"/>
          <w:szCs w:val="24"/>
          <w:rtl w:val="0"/>
        </w:rPr>
        <w:t xml:space="preserve">Se utilizará el encapsulado STM32, el cual será directamente soldado en un PCB.</w:t>
      </w:r>
      <w:r w:rsidDel="00000000" w:rsidR="00000000" w:rsidRPr="00000000">
        <w:rPr>
          <w:rtl w:val="0"/>
        </w:rPr>
      </w:r>
    </w:p>
    <w:p w:rsidR="00000000" w:rsidDel="00000000" w:rsidP="00000000" w:rsidRDefault="00000000" w:rsidRPr="00000000" w14:paraId="0000004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9">
      <w:pPr>
        <w:spacing w:line="240" w:lineRule="auto"/>
        <w:ind w:right="1115.6692913385832"/>
        <w:rPr>
          <w:b w:val="1"/>
          <w:sz w:val="24"/>
          <w:szCs w:val="24"/>
          <w:u w:val="single"/>
        </w:rPr>
      </w:pPr>
      <w:r w:rsidDel="00000000" w:rsidR="00000000" w:rsidRPr="00000000">
        <w:rPr>
          <w:b w:val="1"/>
          <w:sz w:val="24"/>
          <w:szCs w:val="24"/>
          <w:u w:val="single"/>
          <w:rtl w:val="0"/>
        </w:rPr>
        <w:t xml:space="preserve">Comunicaciones:</w:t>
      </w:r>
    </w:p>
    <w:p w:rsidR="00000000" w:rsidDel="00000000" w:rsidP="00000000" w:rsidRDefault="00000000" w:rsidRPr="00000000" w14:paraId="0000004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4B">
      <w:pPr>
        <w:spacing w:line="240" w:lineRule="auto"/>
        <w:ind w:right="1115.6692913385832"/>
        <w:rPr>
          <w:sz w:val="24"/>
          <w:szCs w:val="24"/>
        </w:rPr>
      </w:pPr>
      <w:r w:rsidDel="00000000" w:rsidR="00000000" w:rsidRPr="00000000">
        <w:rPr>
          <w:sz w:val="24"/>
          <w:szCs w:val="24"/>
          <w:rtl w:val="0"/>
        </w:rPr>
        <w:t xml:space="preserve">El microprocesador STM32 hará la recolección de datos de presión, temperatura, calidad del aire y localización GPS a través de sus pines de entradas de datos, posteriormente enviará toda esta información a través de la interfaz SPI al módulo de radio RFM95W cada 1(un) segundo.</w:t>
      </w:r>
    </w:p>
    <w:p w:rsidR="00000000" w:rsidDel="00000000" w:rsidP="00000000" w:rsidRDefault="00000000" w:rsidRPr="00000000" w14:paraId="0000004C">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4D">
      <w:pPr>
        <w:spacing w:line="240" w:lineRule="auto"/>
        <w:ind w:right="1115.6692913385832"/>
        <w:rPr>
          <w:sz w:val="24"/>
          <w:szCs w:val="24"/>
        </w:rPr>
      </w:pPr>
      <w:r w:rsidDel="00000000" w:rsidR="00000000" w:rsidRPr="00000000">
        <w:rPr>
          <w:sz w:val="24"/>
          <w:szCs w:val="24"/>
          <w:rtl w:val="0"/>
        </w:rPr>
        <w:t xml:space="preserve">Con tecnología de transmisión de radio LoRa, esta información llegará hasta otro módulo de radio en la estación terrena, donde más adelante será subida a una API para libre distribución.</w:t>
      </w:r>
    </w:p>
    <w:p w:rsidR="00000000" w:rsidDel="00000000" w:rsidP="00000000" w:rsidRDefault="00000000" w:rsidRPr="00000000" w14:paraId="0000004E">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4F">
      <w:pPr>
        <w:spacing w:line="240" w:lineRule="auto"/>
        <w:ind w:right="1115.6692913385832"/>
        <w:rPr>
          <w:sz w:val="24"/>
          <w:szCs w:val="24"/>
        </w:rPr>
      </w:pPr>
      <w:r w:rsidDel="00000000" w:rsidR="00000000" w:rsidRPr="00000000">
        <w:rPr>
          <w:sz w:val="24"/>
          <w:szCs w:val="24"/>
          <w:rtl w:val="0"/>
        </w:rPr>
        <w:t xml:space="preserve">Además del envío de datos paulatino, en caso de que el CanSat detecte un foco de incendio enviará una interrupción con una señal de alerta que será distribuida a los grupos pertinentes de emergencia.</w:t>
      </w:r>
    </w:p>
    <w:p w:rsidR="00000000" w:rsidDel="00000000" w:rsidP="00000000" w:rsidRDefault="00000000" w:rsidRPr="00000000" w14:paraId="00000050">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51">
      <w:pPr>
        <w:spacing w:line="240" w:lineRule="auto"/>
        <w:ind w:right="1115.6692913385832"/>
        <w:rPr>
          <w:i w:val="1"/>
          <w:sz w:val="24"/>
          <w:szCs w:val="24"/>
        </w:rPr>
      </w:pPr>
      <w:r w:rsidDel="00000000" w:rsidR="00000000" w:rsidRPr="00000000">
        <w:rPr>
          <w:sz w:val="24"/>
          <w:szCs w:val="24"/>
          <w:rtl w:val="0"/>
        </w:rPr>
        <w:t xml:space="preserve">No se enviaran comandos desde la estacion terrena al CanSat.</w:t>
      </w:r>
      <w:r w:rsidDel="00000000" w:rsidR="00000000" w:rsidRPr="00000000">
        <w:rPr>
          <w:rtl w:val="0"/>
        </w:rPr>
      </w:r>
    </w:p>
    <w:p w:rsidR="00000000" w:rsidDel="00000000" w:rsidP="00000000" w:rsidRDefault="00000000" w:rsidRPr="00000000" w14:paraId="00000052">
      <w:pPr>
        <w:spacing w:line="240" w:lineRule="auto"/>
        <w:ind w:right="1115.6692913385832"/>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53">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4">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5">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6">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7">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8">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9">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5A">
      <w:pPr>
        <w:spacing w:line="240" w:lineRule="auto"/>
        <w:ind w:right="1115.6692913385832"/>
        <w:rPr>
          <w:b w:val="1"/>
          <w:sz w:val="24"/>
          <w:szCs w:val="24"/>
          <w:u w:val="single"/>
        </w:rPr>
      </w:pPr>
      <w:r w:rsidDel="00000000" w:rsidR="00000000" w:rsidRPr="00000000">
        <w:rPr>
          <w:b w:val="1"/>
          <w:sz w:val="24"/>
          <w:szCs w:val="24"/>
          <w:u w:val="single"/>
          <w:rtl w:val="0"/>
        </w:rPr>
        <w:t xml:space="preserve">Sensores:</w:t>
      </w:r>
    </w:p>
    <w:p w:rsidR="00000000" w:rsidDel="00000000" w:rsidP="00000000" w:rsidRDefault="00000000" w:rsidRPr="00000000" w14:paraId="0000005B">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5C">
      <w:pPr>
        <w:numPr>
          <w:ilvl w:val="0"/>
          <w:numId w:val="3"/>
        </w:numPr>
        <w:spacing w:line="240" w:lineRule="auto"/>
        <w:ind w:left="720" w:right="1115.6692913385832" w:hanging="360"/>
        <w:rPr>
          <w:i w:val="1"/>
          <w:sz w:val="24"/>
          <w:szCs w:val="24"/>
          <w:u w:val="none"/>
        </w:rPr>
      </w:pPr>
      <w:r w:rsidDel="00000000" w:rsidR="00000000" w:rsidRPr="00000000">
        <w:rPr>
          <w:i w:val="1"/>
          <w:sz w:val="24"/>
          <w:szCs w:val="24"/>
          <w:rtl w:val="0"/>
        </w:rPr>
        <w:t xml:space="preserve">MQ135: </w:t>
      </w:r>
    </w:p>
    <w:p w:rsidR="00000000" w:rsidDel="00000000" w:rsidP="00000000" w:rsidRDefault="00000000" w:rsidRPr="00000000" w14:paraId="0000005D">
      <w:pPr>
        <w:spacing w:line="240" w:lineRule="auto"/>
        <w:ind w:left="720" w:right="1115.6692913385832" w:firstLine="0"/>
        <w:rPr>
          <w:i w:val="1"/>
          <w:sz w:val="24"/>
          <w:szCs w:val="24"/>
        </w:rPr>
      </w:pPr>
      <w:r w:rsidDel="00000000" w:rsidR="00000000" w:rsidRPr="00000000">
        <w:rPr>
          <w:rtl w:val="0"/>
        </w:rPr>
      </w:r>
    </w:p>
    <w:p w:rsidR="00000000" w:rsidDel="00000000" w:rsidP="00000000" w:rsidRDefault="00000000" w:rsidRPr="00000000" w14:paraId="0000005E">
      <w:pPr>
        <w:spacing w:line="240" w:lineRule="auto"/>
        <w:ind w:left="720" w:right="1115.6692913385832" w:firstLine="0"/>
        <w:rPr>
          <w:i w:val="1"/>
          <w:sz w:val="24"/>
          <w:szCs w:val="24"/>
        </w:rPr>
      </w:pPr>
      <w:r w:rsidDel="00000000" w:rsidR="00000000" w:rsidRPr="00000000">
        <w:rPr>
          <w:i w:val="1"/>
          <w:sz w:val="24"/>
          <w:szCs w:val="24"/>
          <w:rtl w:val="0"/>
        </w:rPr>
        <w:t xml:space="preserve">Este sensor tiene una doble utilidad en nuestro proyecto, ya que permite la medición de la calidad del aire, lo cual es útil dado que para un trabajador del campo es importante para conocer que tan saludable es un área para ciertas plantaciones. Además, permite la detección de humo y gases peligrosos para la salud, permitiendo la detección de focos de incendio o la contaminación del aire en una ciudad.</w:t>
      </w:r>
    </w:p>
    <w:p w:rsidR="00000000" w:rsidDel="00000000" w:rsidP="00000000" w:rsidRDefault="00000000" w:rsidRPr="00000000" w14:paraId="0000005F">
      <w:pPr>
        <w:spacing w:line="240" w:lineRule="auto"/>
        <w:ind w:left="720" w:right="1115.6692913385832" w:firstLine="0"/>
        <w:jc w:val="center"/>
        <w:rPr>
          <w:i w:val="1"/>
          <w:sz w:val="24"/>
          <w:szCs w:val="24"/>
        </w:rPr>
      </w:pPr>
      <w:r w:rsidDel="00000000" w:rsidR="00000000" w:rsidRPr="00000000">
        <w:rPr>
          <w:i w:val="1"/>
          <w:sz w:val="24"/>
          <w:szCs w:val="24"/>
          <w:rtl w:val="0"/>
        </w:rPr>
        <w:br w:type="textWrapping"/>
      </w:r>
      <w:r w:rsidDel="00000000" w:rsidR="00000000" w:rsidRPr="00000000">
        <w:rPr>
          <w:i w:val="1"/>
          <w:sz w:val="24"/>
          <w:szCs w:val="24"/>
        </w:rPr>
        <w:drawing>
          <wp:inline distB="114300" distT="114300" distL="114300" distR="114300">
            <wp:extent cx="1803601" cy="1445121"/>
            <wp:effectExtent b="0" l="0" r="0" t="0"/>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803601" cy="144512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40" w:lineRule="auto"/>
        <w:ind w:left="720" w:right="1115.6692913385832" w:firstLine="0"/>
        <w:jc w:val="left"/>
        <w:rPr>
          <w:i w:val="1"/>
          <w:color w:val="9fc5e8"/>
          <w:sz w:val="24"/>
          <w:szCs w:val="24"/>
        </w:rPr>
      </w:pPr>
      <w:r w:rsidDel="00000000" w:rsidR="00000000" w:rsidRPr="00000000">
        <w:rPr>
          <w:i w:val="1"/>
          <w:sz w:val="24"/>
          <w:szCs w:val="24"/>
          <w:rtl w:val="0"/>
        </w:rPr>
        <w:t xml:space="preserve">datasheet:     </w:t>
      </w:r>
      <w:hyperlink r:id="rId8">
        <w:r w:rsidDel="00000000" w:rsidR="00000000" w:rsidRPr="00000000">
          <w:rPr>
            <w:i w:val="1"/>
            <w:color w:val="9fc5e8"/>
            <w:sz w:val="24"/>
            <w:szCs w:val="24"/>
            <w:u w:val="single"/>
            <w:rtl w:val="0"/>
          </w:rPr>
          <w:t xml:space="preserve">https://www.electronicoscaldas.com/datasheet/MQ-135_Hanwei.pdf</w:t>
        </w:r>
      </w:hyperlink>
      <w:r w:rsidDel="00000000" w:rsidR="00000000" w:rsidRPr="00000000">
        <w:rPr>
          <w:rtl w:val="0"/>
        </w:rPr>
      </w:r>
    </w:p>
    <w:p w:rsidR="00000000" w:rsidDel="00000000" w:rsidP="00000000" w:rsidRDefault="00000000" w:rsidRPr="00000000" w14:paraId="00000061">
      <w:pPr>
        <w:spacing w:line="240" w:lineRule="auto"/>
        <w:ind w:left="0" w:right="1115.6692913385832" w:firstLine="0"/>
        <w:rPr>
          <w:i w:val="1"/>
          <w:sz w:val="24"/>
          <w:szCs w:val="24"/>
        </w:rPr>
      </w:pPr>
      <w:r w:rsidDel="00000000" w:rsidR="00000000" w:rsidRPr="00000000">
        <w:rPr>
          <w:rtl w:val="0"/>
        </w:rPr>
      </w:r>
    </w:p>
    <w:p w:rsidR="00000000" w:rsidDel="00000000" w:rsidP="00000000" w:rsidRDefault="00000000" w:rsidRPr="00000000" w14:paraId="00000062">
      <w:pPr>
        <w:numPr>
          <w:ilvl w:val="0"/>
          <w:numId w:val="3"/>
        </w:numPr>
        <w:spacing w:line="240" w:lineRule="auto"/>
        <w:ind w:left="720" w:right="1115.6692913385832" w:hanging="360"/>
        <w:rPr>
          <w:i w:val="1"/>
          <w:sz w:val="24"/>
          <w:szCs w:val="24"/>
          <w:u w:val="none"/>
        </w:rPr>
      </w:pPr>
      <w:r w:rsidDel="00000000" w:rsidR="00000000" w:rsidRPr="00000000">
        <w:rPr>
          <w:i w:val="1"/>
          <w:sz w:val="24"/>
          <w:szCs w:val="24"/>
          <w:rtl w:val="0"/>
        </w:rPr>
        <w:t xml:space="preserve">ESP32 CAM: </w:t>
      </w:r>
    </w:p>
    <w:p w:rsidR="00000000" w:rsidDel="00000000" w:rsidP="00000000" w:rsidRDefault="00000000" w:rsidRPr="00000000" w14:paraId="00000063">
      <w:pPr>
        <w:spacing w:line="240" w:lineRule="auto"/>
        <w:ind w:left="720" w:right="1115.6692913385832" w:firstLine="0"/>
        <w:rPr>
          <w:i w:val="1"/>
          <w:sz w:val="24"/>
          <w:szCs w:val="24"/>
        </w:rPr>
      </w:pPr>
      <w:r w:rsidDel="00000000" w:rsidR="00000000" w:rsidRPr="00000000">
        <w:rPr>
          <w:rtl w:val="0"/>
        </w:rPr>
      </w:r>
    </w:p>
    <w:p w:rsidR="00000000" w:rsidDel="00000000" w:rsidP="00000000" w:rsidRDefault="00000000" w:rsidRPr="00000000" w14:paraId="00000064">
      <w:pPr>
        <w:spacing w:line="240" w:lineRule="auto"/>
        <w:ind w:left="720" w:right="1115.6692913385832" w:firstLine="0"/>
        <w:rPr>
          <w:i w:val="1"/>
          <w:sz w:val="24"/>
          <w:szCs w:val="24"/>
        </w:rPr>
      </w:pPr>
      <w:r w:rsidDel="00000000" w:rsidR="00000000" w:rsidRPr="00000000">
        <w:rPr>
          <w:i w:val="1"/>
          <w:sz w:val="24"/>
          <w:szCs w:val="24"/>
          <w:rtl w:val="0"/>
        </w:rPr>
        <w:t xml:space="preserve">Esta cámara servirá para hacer reconocimiento de terrenos, pudiendo ayudar, por ejemplo, a un agricultor a encontrar formas estratégicas de organización de sus tierras para la agricultura, la implementación de IA será en post-proceso, es decir, luego de recuperar el satélite.</w:t>
      </w:r>
    </w:p>
    <w:p w:rsidR="00000000" w:rsidDel="00000000" w:rsidP="00000000" w:rsidRDefault="00000000" w:rsidRPr="00000000" w14:paraId="00000065">
      <w:pPr>
        <w:spacing w:line="240" w:lineRule="auto"/>
        <w:ind w:left="720" w:right="1115.6692913385832" w:firstLine="0"/>
        <w:rPr>
          <w:i w:val="1"/>
          <w:sz w:val="24"/>
          <w:szCs w:val="24"/>
        </w:rPr>
      </w:pPr>
      <w:r w:rsidDel="00000000" w:rsidR="00000000" w:rsidRPr="00000000">
        <w:rPr>
          <w:rtl w:val="0"/>
        </w:rPr>
      </w:r>
    </w:p>
    <w:p w:rsidR="00000000" w:rsidDel="00000000" w:rsidP="00000000" w:rsidRDefault="00000000" w:rsidRPr="00000000" w14:paraId="00000066">
      <w:pPr>
        <w:spacing w:line="240" w:lineRule="auto"/>
        <w:ind w:left="720" w:right="1115.6692913385832" w:firstLine="0"/>
        <w:jc w:val="center"/>
        <w:rPr>
          <w:i w:val="1"/>
          <w:sz w:val="24"/>
          <w:szCs w:val="24"/>
        </w:rPr>
      </w:pPr>
      <w:r w:rsidDel="00000000" w:rsidR="00000000" w:rsidRPr="00000000">
        <w:rPr>
          <w:i w:val="1"/>
          <w:sz w:val="24"/>
          <w:szCs w:val="24"/>
        </w:rPr>
        <w:drawing>
          <wp:inline distB="114300" distT="114300" distL="114300" distR="114300">
            <wp:extent cx="1765916" cy="1327249"/>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765916" cy="132724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ind w:left="0" w:right="-142.7952755905511" w:firstLine="0"/>
        <w:jc w:val="left"/>
        <w:rPr>
          <w:i w:val="1"/>
          <w:color w:val="9fc5e8"/>
          <w:sz w:val="24"/>
          <w:szCs w:val="24"/>
        </w:rPr>
      </w:pPr>
      <w:r w:rsidDel="00000000" w:rsidR="00000000" w:rsidRPr="00000000">
        <w:rPr>
          <w:i w:val="1"/>
          <w:sz w:val="24"/>
          <w:szCs w:val="24"/>
          <w:rtl w:val="0"/>
        </w:rPr>
        <w:tab/>
        <w:t xml:space="preserve">datasheet:</w:t>
        <w:br w:type="textWrapping"/>
      </w:r>
      <w:r w:rsidDel="00000000" w:rsidR="00000000" w:rsidRPr="00000000">
        <w:rPr>
          <w:i w:val="1"/>
          <w:color w:val="9fc5e8"/>
          <w:sz w:val="24"/>
          <w:szCs w:val="24"/>
          <w:rtl w:val="0"/>
        </w:rPr>
        <w:t xml:space="preserve">      </w:t>
      </w:r>
      <w:hyperlink r:id="rId10">
        <w:r w:rsidDel="00000000" w:rsidR="00000000" w:rsidRPr="00000000">
          <w:rPr>
            <w:i w:val="1"/>
            <w:color w:val="9fc5e8"/>
            <w:sz w:val="24"/>
            <w:szCs w:val="24"/>
            <w:u w:val="single"/>
            <w:rtl w:val="0"/>
          </w:rPr>
          <w:t xml:space="preserve">https://media.digikey.com/pdf/Data%20Sheets/DFRobot%20PDFs/DFR0602_Web.pdf</w:t>
        </w:r>
      </w:hyperlink>
      <w:r w:rsidDel="00000000" w:rsidR="00000000" w:rsidRPr="00000000">
        <w:rPr>
          <w:rtl w:val="0"/>
        </w:rPr>
      </w:r>
    </w:p>
    <w:p w:rsidR="00000000" w:rsidDel="00000000" w:rsidP="00000000" w:rsidRDefault="00000000" w:rsidRPr="00000000" w14:paraId="00000068">
      <w:pPr>
        <w:spacing w:line="240" w:lineRule="auto"/>
        <w:ind w:left="0" w:right="1115.6692913385832" w:firstLine="0"/>
        <w:jc w:val="left"/>
        <w:rPr>
          <w:i w:val="1"/>
          <w:sz w:val="24"/>
          <w:szCs w:val="24"/>
        </w:rPr>
      </w:pPr>
      <w:r w:rsidDel="00000000" w:rsidR="00000000" w:rsidRPr="00000000">
        <w:rPr>
          <w:rtl w:val="0"/>
        </w:rPr>
      </w:r>
    </w:p>
    <w:p w:rsidR="00000000" w:rsidDel="00000000" w:rsidP="00000000" w:rsidRDefault="00000000" w:rsidRPr="00000000" w14:paraId="00000069">
      <w:pPr>
        <w:widowControl w:val="0"/>
        <w:ind w:left="720" w:firstLine="0"/>
        <w:jc w:val="left"/>
        <w:rPr>
          <w:i w:val="1"/>
          <w:sz w:val="24"/>
          <w:szCs w:val="24"/>
        </w:rPr>
      </w:pPr>
      <w:r w:rsidDel="00000000" w:rsidR="00000000" w:rsidRPr="00000000">
        <w:rPr>
          <w:rtl w:val="0"/>
        </w:rPr>
      </w:r>
    </w:p>
    <w:p w:rsidR="00000000" w:rsidDel="00000000" w:rsidP="00000000" w:rsidRDefault="00000000" w:rsidRPr="00000000" w14:paraId="0000006A">
      <w:pPr>
        <w:keepNext w:val="0"/>
        <w:keepLines w:val="0"/>
        <w:widowControl w:val="0"/>
        <w:numPr>
          <w:ilvl w:val="0"/>
          <w:numId w:val="3"/>
        </w:numPr>
        <w:shd w:fill="ffffff" w:val="clear"/>
        <w:spacing w:after="220" w:before="0" w:line="264" w:lineRule="auto"/>
        <w:ind w:left="720" w:right="1132.7952755905512" w:hanging="360"/>
        <w:rPr>
          <w:i w:val="1"/>
          <w:sz w:val="24"/>
          <w:szCs w:val="24"/>
        </w:rPr>
      </w:pPr>
      <w:r w:rsidDel="00000000" w:rsidR="00000000" w:rsidRPr="00000000">
        <w:rPr>
          <w:i w:val="1"/>
          <w:sz w:val="24"/>
          <w:szCs w:val="24"/>
          <w:rtl w:val="0"/>
        </w:rPr>
        <w:t xml:space="preserve">Gy-neo6mv2:</w:t>
      </w:r>
    </w:p>
    <w:p w:rsidR="00000000" w:rsidDel="00000000" w:rsidP="00000000" w:rsidRDefault="00000000" w:rsidRPr="00000000" w14:paraId="0000006B">
      <w:pPr>
        <w:keepNext w:val="0"/>
        <w:keepLines w:val="0"/>
        <w:widowControl w:val="0"/>
        <w:shd w:fill="ffffff" w:val="clear"/>
        <w:spacing w:after="220" w:before="0" w:line="264" w:lineRule="auto"/>
        <w:ind w:left="720" w:right="1132.7952755905512" w:firstLine="0"/>
        <w:rPr>
          <w:i w:val="1"/>
          <w:sz w:val="24"/>
          <w:szCs w:val="24"/>
        </w:rPr>
      </w:pPr>
      <w:r w:rsidDel="00000000" w:rsidR="00000000" w:rsidRPr="00000000">
        <w:rPr>
          <w:i w:val="1"/>
          <w:sz w:val="24"/>
          <w:szCs w:val="24"/>
          <w:rtl w:val="0"/>
        </w:rPr>
        <w:t xml:space="preserve">Módulo GPS, que enviará la posición exacta del pico satélite en tiempo real, facilitando la tarea de recuperación del mismo y dando la posición geográfica de las tierras censadas, para poder enriquecer la recolección de información con datos históricos de la región.</w:t>
      </w:r>
    </w:p>
    <w:p w:rsidR="00000000" w:rsidDel="00000000" w:rsidP="00000000" w:rsidRDefault="00000000" w:rsidRPr="00000000" w14:paraId="0000006C">
      <w:pPr>
        <w:keepNext w:val="0"/>
        <w:keepLines w:val="0"/>
        <w:widowControl w:val="0"/>
        <w:shd w:fill="ffffff" w:val="clear"/>
        <w:spacing w:after="220" w:before="0" w:line="264" w:lineRule="auto"/>
        <w:ind w:left="720" w:firstLine="0"/>
        <w:jc w:val="center"/>
        <w:rPr>
          <w:i w:val="1"/>
          <w:sz w:val="24"/>
          <w:szCs w:val="24"/>
        </w:rPr>
      </w:pPr>
      <w:r w:rsidDel="00000000" w:rsidR="00000000" w:rsidRPr="00000000">
        <w:rPr>
          <w:i w:val="1"/>
          <w:sz w:val="24"/>
          <w:szCs w:val="24"/>
        </w:rPr>
        <w:drawing>
          <wp:inline distB="114300" distT="114300" distL="114300" distR="114300">
            <wp:extent cx="1645697" cy="1557338"/>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645697" cy="15573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widowControl w:val="0"/>
        <w:shd w:fill="ffffff" w:val="clear"/>
        <w:spacing w:after="220" w:before="0" w:line="264" w:lineRule="auto"/>
        <w:ind w:left="720" w:firstLine="0"/>
        <w:jc w:val="left"/>
        <w:rPr>
          <w:i w:val="1"/>
          <w:sz w:val="24"/>
          <w:szCs w:val="24"/>
        </w:rPr>
      </w:pPr>
      <w:r w:rsidDel="00000000" w:rsidR="00000000" w:rsidRPr="00000000">
        <w:rPr>
          <w:i w:val="1"/>
          <w:sz w:val="24"/>
          <w:szCs w:val="24"/>
          <w:rtl w:val="0"/>
        </w:rPr>
        <w:t xml:space="preserve">datasheet:</w:t>
      </w:r>
    </w:p>
    <w:p w:rsidR="00000000" w:rsidDel="00000000" w:rsidP="00000000" w:rsidRDefault="00000000" w:rsidRPr="00000000" w14:paraId="0000006E">
      <w:pPr>
        <w:spacing w:line="240" w:lineRule="auto"/>
        <w:ind w:right="1115.6692913385832"/>
        <w:rPr>
          <w:b w:val="1"/>
          <w:sz w:val="24"/>
          <w:szCs w:val="24"/>
        </w:rPr>
      </w:pPr>
      <w:r w:rsidDel="00000000" w:rsidR="00000000" w:rsidRPr="00000000">
        <w:rPr>
          <w:b w:val="1"/>
          <w:sz w:val="24"/>
          <w:szCs w:val="24"/>
          <w:rtl w:val="0"/>
        </w:rPr>
        <w:t xml:space="preserve">Unidad de potencia eléctrica</w:t>
      </w:r>
    </w:p>
    <w:p w:rsidR="00000000" w:rsidDel="00000000" w:rsidP="00000000" w:rsidRDefault="00000000" w:rsidRPr="00000000" w14:paraId="0000006F">
      <w:pPr>
        <w:spacing w:line="240" w:lineRule="auto"/>
        <w:ind w:right="1115.6692913385832"/>
        <w:rPr>
          <w:i w:val="1"/>
          <w:sz w:val="24"/>
          <w:szCs w:val="24"/>
        </w:rPr>
      </w:pPr>
      <w:r w:rsidDel="00000000" w:rsidR="00000000" w:rsidRPr="00000000">
        <w:rPr>
          <w:i w:val="1"/>
          <w:sz w:val="24"/>
          <w:szCs w:val="24"/>
          <w:rtl w:val="0"/>
        </w:rPr>
        <w:t xml:space="preserve">Selección y objetivos. Cálculo de consumo (cuadro). Alternativas</w:t>
      </w:r>
    </w:p>
    <w:p w:rsidR="00000000" w:rsidDel="00000000" w:rsidP="00000000" w:rsidRDefault="00000000" w:rsidRPr="00000000" w14:paraId="00000070">
      <w:pPr>
        <w:spacing w:line="240" w:lineRule="auto"/>
        <w:ind w:right="1115.6692913385832"/>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71">
      <w:pPr>
        <w:spacing w:line="240" w:lineRule="auto"/>
        <w:ind w:right="1115.6692913385832"/>
        <w:rPr>
          <w:b w:val="1"/>
          <w:sz w:val="24"/>
          <w:szCs w:val="24"/>
        </w:rPr>
      </w:pPr>
      <w:r w:rsidDel="00000000" w:rsidR="00000000" w:rsidRPr="00000000">
        <w:rPr>
          <w:b w:val="1"/>
          <w:sz w:val="24"/>
          <w:szCs w:val="24"/>
          <w:rtl w:val="0"/>
        </w:rPr>
        <w:t xml:space="preserve">Control de descenso </w:t>
      </w:r>
    </w:p>
    <w:p w:rsidR="00000000" w:rsidDel="00000000" w:rsidP="00000000" w:rsidRDefault="00000000" w:rsidRPr="00000000" w14:paraId="00000072">
      <w:pPr>
        <w:spacing w:line="240" w:lineRule="auto"/>
        <w:ind w:right="1115.6692913385832"/>
        <w:rPr>
          <w:i w:val="1"/>
          <w:sz w:val="24"/>
          <w:szCs w:val="24"/>
        </w:rPr>
      </w:pPr>
      <w:r w:rsidDel="00000000" w:rsidR="00000000" w:rsidRPr="00000000">
        <w:rPr>
          <w:i w:val="1"/>
          <w:sz w:val="24"/>
          <w:szCs w:val="24"/>
          <w:rtl w:val="0"/>
        </w:rPr>
        <w:t xml:space="preserve">Objetivo general y específico - Posibles diseños</w:t>
      </w:r>
    </w:p>
    <w:p w:rsidR="00000000" w:rsidDel="00000000" w:rsidP="00000000" w:rsidRDefault="00000000" w:rsidRPr="00000000" w14:paraId="00000073">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74">
      <w:pPr>
        <w:spacing w:line="240" w:lineRule="auto"/>
        <w:ind w:right="1115.6692913385832"/>
        <w:rPr>
          <w:sz w:val="24"/>
          <w:szCs w:val="24"/>
        </w:rPr>
      </w:pPr>
      <w:r w:rsidDel="00000000" w:rsidR="00000000" w:rsidRPr="00000000">
        <w:rPr>
          <w:sz w:val="24"/>
          <w:szCs w:val="24"/>
          <w:rtl w:val="0"/>
        </w:rPr>
        <w:t xml:space="preserve">El Control de Descenso de nuestro CanSat se basa principalmente en el uso de un paracaídas cuya tarea va a consistir en reducir la velocidad que nuestro CanSat vaya obteniendo a medida que desciende desde su apogeo, es decir desde su punto máximo de altitud. El paracaídas tendrá ciertas características y medidas para que sea capaz de reducir la velocidad necesaria para que nuestro CanSat (y la carga útil dentro de este) llegue al suelo en óptimas condiciones. El Sistema de Control de Descenso lleva incluido una pieza que nos permite enlazar el Sistema del Paracaídas junto a la Estructura del CanSat; este consiste en cuatro orificios a los extremos más un gancho de la pieza donde podremos pasar las cuerdas del Sistema del Paracaídas.</w:t>
      </w:r>
    </w:p>
    <w:p w:rsidR="00000000" w:rsidDel="00000000" w:rsidP="00000000" w:rsidRDefault="00000000" w:rsidRPr="00000000" w14:paraId="00000075">
      <w:pPr>
        <w:spacing w:line="240" w:lineRule="auto"/>
        <w:ind w:left="0" w:right="1115.6692913385832" w:firstLine="0"/>
        <w:rPr>
          <w:sz w:val="24"/>
          <w:szCs w:val="24"/>
        </w:rPr>
      </w:pPr>
      <w:r w:rsidDel="00000000" w:rsidR="00000000" w:rsidRPr="00000000">
        <w:rPr>
          <w:rtl w:val="0"/>
        </w:rPr>
      </w:r>
    </w:p>
    <w:p w:rsidR="00000000" w:rsidDel="00000000" w:rsidP="00000000" w:rsidRDefault="00000000" w:rsidRPr="00000000" w14:paraId="00000076">
      <w:pPr>
        <w:spacing w:line="240" w:lineRule="auto"/>
        <w:ind w:left="0" w:right="1115.6692913385832" w:firstLine="0"/>
        <w:rPr>
          <w:sz w:val="24"/>
          <w:szCs w:val="24"/>
        </w:rPr>
      </w:pPr>
      <w:r w:rsidDel="00000000" w:rsidR="00000000" w:rsidRPr="00000000">
        <w:rPr>
          <w:rtl w:val="0"/>
        </w:rPr>
      </w:r>
    </w:p>
    <w:p w:rsidR="00000000" w:rsidDel="00000000" w:rsidP="00000000" w:rsidRDefault="00000000" w:rsidRPr="00000000" w14:paraId="00000077">
      <w:pPr>
        <w:spacing w:line="240" w:lineRule="auto"/>
        <w:ind w:left="0" w:right="1115.6692913385832" w:firstLine="0"/>
        <w:rPr>
          <w:sz w:val="24"/>
          <w:szCs w:val="24"/>
        </w:rPr>
      </w:pPr>
      <w:r w:rsidDel="00000000" w:rsidR="00000000" w:rsidRPr="00000000">
        <w:rPr>
          <w:rtl w:val="0"/>
        </w:rPr>
      </w:r>
    </w:p>
    <w:p w:rsidR="00000000" w:rsidDel="00000000" w:rsidP="00000000" w:rsidRDefault="00000000" w:rsidRPr="00000000" w14:paraId="00000078">
      <w:pPr>
        <w:spacing w:line="240" w:lineRule="auto"/>
        <w:ind w:left="0" w:right="1115.6692913385832" w:firstLine="0"/>
        <w:rPr>
          <w:sz w:val="24"/>
          <w:szCs w:val="24"/>
        </w:rPr>
      </w:pPr>
      <w:r w:rsidDel="00000000" w:rsidR="00000000" w:rsidRPr="00000000">
        <w:rPr>
          <w:rtl w:val="0"/>
        </w:rPr>
      </w:r>
    </w:p>
    <w:p w:rsidR="00000000" w:rsidDel="00000000" w:rsidP="00000000" w:rsidRDefault="00000000" w:rsidRPr="00000000" w14:paraId="00000079">
      <w:pPr>
        <w:spacing w:line="240" w:lineRule="auto"/>
        <w:ind w:left="0" w:right="1115.6692913385832" w:firstLine="0"/>
        <w:rPr>
          <w:sz w:val="24"/>
          <w:szCs w:val="24"/>
        </w:rPr>
      </w:pPr>
      <w:r w:rsidDel="00000000" w:rsidR="00000000" w:rsidRPr="00000000">
        <w:rPr>
          <w:rtl w:val="0"/>
        </w:rPr>
      </w:r>
    </w:p>
    <w:p w:rsidR="00000000" w:rsidDel="00000000" w:rsidP="00000000" w:rsidRDefault="00000000" w:rsidRPr="00000000" w14:paraId="0000007A">
      <w:pPr>
        <w:numPr>
          <w:ilvl w:val="0"/>
          <w:numId w:val="1"/>
        </w:numPr>
        <w:spacing w:line="240" w:lineRule="auto"/>
        <w:ind w:left="720" w:right="1115.6692913385832" w:hanging="360"/>
        <w:rPr>
          <w:b w:val="1"/>
          <w:i w:val="1"/>
          <w:sz w:val="24"/>
          <w:szCs w:val="24"/>
        </w:rPr>
      </w:pPr>
      <w:r w:rsidDel="00000000" w:rsidR="00000000" w:rsidRPr="00000000">
        <w:rPr>
          <w:b w:val="1"/>
          <w:i w:val="1"/>
          <w:sz w:val="24"/>
          <w:szCs w:val="24"/>
          <w:u w:val="single"/>
          <w:rtl w:val="0"/>
        </w:rPr>
        <w:t xml:space="preserve">Diseño del Sistema del Paracaídas:</w:t>
      </w:r>
    </w:p>
    <w:p w:rsidR="00000000" w:rsidDel="00000000" w:rsidP="00000000" w:rsidRDefault="00000000" w:rsidRPr="00000000" w14:paraId="0000007B">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7C">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7D">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7E">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7F">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0">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1">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2">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3">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4">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5">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6">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7">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8">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9">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08A">
      <w:pPr>
        <w:numPr>
          <w:ilvl w:val="0"/>
          <w:numId w:val="1"/>
        </w:numPr>
        <w:spacing w:line="240" w:lineRule="auto"/>
        <w:ind w:left="720" w:right="1115.6692913385832" w:hanging="360"/>
        <w:rPr>
          <w:b w:val="1"/>
          <w:i w:val="1"/>
          <w:sz w:val="24"/>
          <w:szCs w:val="24"/>
          <w:u w:val="none"/>
        </w:rPr>
      </w:pPr>
      <w:r w:rsidDel="00000000" w:rsidR="00000000" w:rsidRPr="00000000">
        <w:rPr>
          <w:b w:val="1"/>
          <w:i w:val="1"/>
          <w:sz w:val="24"/>
          <w:szCs w:val="24"/>
          <w:u w:val="single"/>
          <w:rtl w:val="0"/>
        </w:rPr>
        <w:t xml:space="preserve">Diseño de la pieza acopladora:</w:t>
      </w:r>
    </w:p>
    <w:p w:rsidR="00000000" w:rsidDel="00000000" w:rsidP="00000000" w:rsidRDefault="00000000" w:rsidRPr="00000000" w14:paraId="0000008B">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8C">
      <w:pPr>
        <w:numPr>
          <w:ilvl w:val="0"/>
          <w:numId w:val="2"/>
        </w:numPr>
        <w:spacing w:line="240" w:lineRule="auto"/>
        <w:ind w:left="1440" w:right="1115.6692913385832" w:hanging="360"/>
        <w:rPr>
          <w:b w:val="1"/>
          <w:i w:val="1"/>
          <w:sz w:val="26"/>
          <w:szCs w:val="26"/>
        </w:rPr>
      </w:pPr>
      <w:r w:rsidDel="00000000" w:rsidR="00000000" w:rsidRPr="00000000">
        <w:rPr>
          <w:b w:val="1"/>
          <w:i w:val="1"/>
          <w:sz w:val="26"/>
          <w:szCs w:val="26"/>
          <w:u w:val="single"/>
          <w:rtl w:val="0"/>
        </w:rPr>
        <w:t xml:space="preserve">Vista superior:</w:t>
      </w:r>
    </w:p>
    <w:p w:rsidR="00000000" w:rsidDel="00000000" w:rsidP="00000000" w:rsidRDefault="00000000" w:rsidRPr="00000000" w14:paraId="0000008D">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8E">
      <w:pPr>
        <w:spacing w:line="240" w:lineRule="auto"/>
        <w:ind w:right="1115.6692913385832"/>
        <w:jc w:val="center"/>
        <w:rPr>
          <w:i w:val="1"/>
          <w:sz w:val="24"/>
          <w:szCs w:val="24"/>
        </w:rPr>
      </w:pPr>
      <w:r w:rsidDel="00000000" w:rsidR="00000000" w:rsidRPr="00000000">
        <w:rPr>
          <w:i w:val="1"/>
          <w:sz w:val="24"/>
          <w:szCs w:val="24"/>
        </w:rPr>
        <w:drawing>
          <wp:inline distB="114300" distT="114300" distL="114300" distR="114300">
            <wp:extent cx="2210887" cy="2222284"/>
            <wp:effectExtent b="0" l="0" r="0" t="0"/>
            <wp:docPr id="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2210887" cy="222228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7"/>
        </w:numPr>
        <w:spacing w:line="240" w:lineRule="auto"/>
        <w:ind w:left="1440" w:right="1115.6692913385832" w:hanging="360"/>
        <w:rPr>
          <w:b w:val="1"/>
          <w:i w:val="1"/>
          <w:sz w:val="26"/>
          <w:szCs w:val="26"/>
        </w:rPr>
      </w:pPr>
      <w:r w:rsidDel="00000000" w:rsidR="00000000" w:rsidRPr="00000000">
        <w:rPr>
          <w:b w:val="1"/>
          <w:i w:val="1"/>
          <w:sz w:val="26"/>
          <w:szCs w:val="26"/>
          <w:u w:val="single"/>
          <w:rtl w:val="0"/>
        </w:rPr>
        <w:t xml:space="preserve">Vista de perfil:</w:t>
      </w:r>
    </w:p>
    <w:p w:rsidR="00000000" w:rsidDel="00000000" w:rsidP="00000000" w:rsidRDefault="00000000" w:rsidRPr="00000000" w14:paraId="00000090">
      <w:pPr>
        <w:spacing w:line="240" w:lineRule="auto"/>
        <w:ind w:right="1115.6692913385832"/>
        <w:rPr>
          <w:b w:val="1"/>
          <w:i w:val="1"/>
          <w:sz w:val="26"/>
          <w:szCs w:val="26"/>
          <w:u w:val="single"/>
        </w:rPr>
      </w:pPr>
      <w:r w:rsidDel="00000000" w:rsidR="00000000" w:rsidRPr="00000000">
        <w:rPr>
          <w:rtl w:val="0"/>
        </w:rPr>
      </w:r>
    </w:p>
    <w:p w:rsidR="00000000" w:rsidDel="00000000" w:rsidP="00000000" w:rsidRDefault="00000000" w:rsidRPr="00000000" w14:paraId="00000091">
      <w:pPr>
        <w:spacing w:line="240" w:lineRule="auto"/>
        <w:ind w:right="1115.6692913385832"/>
        <w:jc w:val="center"/>
        <w:rPr>
          <w:b w:val="1"/>
          <w:sz w:val="24"/>
          <w:szCs w:val="24"/>
        </w:rPr>
      </w:pPr>
      <w:r w:rsidDel="00000000" w:rsidR="00000000" w:rsidRPr="00000000">
        <w:rPr>
          <w:b w:val="1"/>
          <w:sz w:val="24"/>
          <w:szCs w:val="24"/>
        </w:rPr>
        <w:drawing>
          <wp:inline distB="114300" distT="114300" distL="114300" distR="114300">
            <wp:extent cx="3677738" cy="1167536"/>
            <wp:effectExtent b="0" l="0" r="0" t="0"/>
            <wp:docPr id="10"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3677738" cy="116753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40" w:lineRule="auto"/>
        <w:ind w:right="1115.6692913385832"/>
        <w:jc w:val="center"/>
        <w:rPr>
          <w:b w:val="1"/>
          <w:sz w:val="24"/>
          <w:szCs w:val="24"/>
        </w:rPr>
      </w:pPr>
      <w:r w:rsidDel="00000000" w:rsidR="00000000" w:rsidRPr="00000000">
        <w:rPr>
          <w:rtl w:val="0"/>
        </w:rPr>
      </w:r>
    </w:p>
    <w:p w:rsidR="00000000" w:rsidDel="00000000" w:rsidP="00000000" w:rsidRDefault="00000000" w:rsidRPr="00000000" w14:paraId="00000093">
      <w:pPr>
        <w:numPr>
          <w:ilvl w:val="0"/>
          <w:numId w:val="8"/>
        </w:numPr>
        <w:spacing w:line="240" w:lineRule="auto"/>
        <w:ind w:left="1440" w:right="1115.6692913385832" w:hanging="360"/>
        <w:rPr>
          <w:b w:val="1"/>
          <w:i w:val="1"/>
          <w:sz w:val="26"/>
          <w:szCs w:val="26"/>
        </w:rPr>
      </w:pPr>
      <w:r w:rsidDel="00000000" w:rsidR="00000000" w:rsidRPr="00000000">
        <w:rPr>
          <w:b w:val="1"/>
          <w:i w:val="1"/>
          <w:sz w:val="26"/>
          <w:szCs w:val="26"/>
          <w:u w:val="single"/>
          <w:rtl w:val="0"/>
        </w:rPr>
        <w:t xml:space="preserve">Vista del soporte :</w:t>
      </w:r>
    </w:p>
    <w:p w:rsidR="00000000" w:rsidDel="00000000" w:rsidP="00000000" w:rsidRDefault="00000000" w:rsidRPr="00000000" w14:paraId="00000094">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95">
      <w:pPr>
        <w:spacing w:line="240" w:lineRule="auto"/>
        <w:ind w:right="1115.6692913385832"/>
        <w:jc w:val="center"/>
        <w:rPr>
          <w:b w:val="1"/>
          <w:sz w:val="24"/>
          <w:szCs w:val="24"/>
        </w:rPr>
      </w:pPr>
      <w:r w:rsidDel="00000000" w:rsidR="00000000" w:rsidRPr="00000000">
        <w:rPr>
          <w:b w:val="1"/>
          <w:sz w:val="24"/>
          <w:szCs w:val="24"/>
        </w:rPr>
        <w:drawing>
          <wp:inline distB="114300" distT="114300" distL="114300" distR="114300">
            <wp:extent cx="3898735" cy="1915492"/>
            <wp:effectExtent b="0" l="0" r="0" t="0"/>
            <wp:docPr id="8"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3898735" cy="1915492"/>
                    </a:xfrm>
                    <a:prstGeom prst="rect"/>
                    <a:ln/>
                  </pic:spPr>
                </pic:pic>
              </a:graphicData>
            </a:graphic>
          </wp:inline>
        </w:drawing>
      </w:r>
      <w:r w:rsidDel="00000000" w:rsidR="00000000" w:rsidRPr="00000000">
        <w:rPr>
          <w:b w:val="1"/>
          <w:sz w:val="24"/>
          <w:szCs w:val="24"/>
          <w:rtl w:val="0"/>
        </w:rPr>
        <w:t xml:space="preserve"> </w:t>
      </w:r>
    </w:p>
    <w:p w:rsidR="00000000" w:rsidDel="00000000" w:rsidP="00000000" w:rsidRDefault="00000000" w:rsidRPr="00000000" w14:paraId="00000096">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97">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98">
      <w:pPr>
        <w:spacing w:line="240" w:lineRule="auto"/>
        <w:ind w:right="1115.6692913385832"/>
        <w:rPr>
          <w:i w:val="1"/>
          <w:sz w:val="24"/>
          <w:szCs w:val="24"/>
        </w:rPr>
      </w:pPr>
      <w:r w:rsidDel="00000000" w:rsidR="00000000" w:rsidRPr="00000000">
        <w:rPr>
          <w:b w:val="1"/>
          <w:sz w:val="24"/>
          <w:szCs w:val="24"/>
          <w:rtl w:val="0"/>
        </w:rPr>
        <w:t xml:space="preserve">Estructuras</w:t>
      </w:r>
      <w:r w:rsidDel="00000000" w:rsidR="00000000" w:rsidRPr="00000000">
        <w:rPr>
          <w:rtl w:val="0"/>
        </w:rPr>
      </w:r>
    </w:p>
    <w:p w:rsidR="00000000" w:rsidDel="00000000" w:rsidP="00000000" w:rsidRDefault="00000000" w:rsidRPr="00000000" w14:paraId="00000099">
      <w:pPr>
        <w:spacing w:line="240" w:lineRule="auto"/>
        <w:ind w:right="1115.6692913385832"/>
        <w:rPr>
          <w:b w:val="1"/>
          <w:sz w:val="24"/>
          <w:szCs w:val="24"/>
        </w:rPr>
      </w:pPr>
      <w:r w:rsidDel="00000000" w:rsidR="00000000" w:rsidRPr="00000000">
        <w:rPr>
          <w:i w:val="1"/>
          <w:sz w:val="24"/>
          <w:szCs w:val="24"/>
          <w:rtl w:val="0"/>
        </w:rPr>
        <w:t xml:space="preserve">Materiales a utilizar. Justificación. Diseño preliminar y diagrama general (ubicación de los componentes).</w:t>
      </w:r>
      <w:r w:rsidDel="00000000" w:rsidR="00000000" w:rsidRPr="00000000">
        <w:rPr>
          <w:rtl w:val="0"/>
        </w:rPr>
      </w:r>
    </w:p>
    <w:p w:rsidR="00000000" w:rsidDel="00000000" w:rsidP="00000000" w:rsidRDefault="00000000" w:rsidRPr="00000000" w14:paraId="0000009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9B">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9C">
      <w:pPr>
        <w:pStyle w:val="Title"/>
        <w:spacing w:line="240" w:lineRule="auto"/>
        <w:ind w:right="1115.6692913385832"/>
        <w:jc w:val="center"/>
        <w:rPr/>
      </w:pPr>
      <w:bookmarkStart w:colFirst="0" w:colLast="0" w:name="_hzjmawp4tuv3" w:id="6"/>
      <w:bookmarkEnd w:id="6"/>
      <w:r w:rsidDel="00000000" w:rsidR="00000000" w:rsidRPr="00000000">
        <w:rPr>
          <w:rtl w:val="0"/>
        </w:rPr>
        <w:t xml:space="preserve">PRESUPUESTO DE MASAS - STURM</w:t>
      </w:r>
    </w:p>
    <w:p w:rsidR="00000000" w:rsidDel="00000000" w:rsidP="00000000" w:rsidRDefault="00000000" w:rsidRPr="00000000" w14:paraId="0000009D">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9E">
      <w:pPr>
        <w:spacing w:line="240" w:lineRule="auto"/>
        <w:ind w:right="1115.6692913385832"/>
        <w:rPr>
          <w:i w:val="1"/>
          <w:sz w:val="24"/>
          <w:szCs w:val="24"/>
        </w:rPr>
      </w:pPr>
      <w:r w:rsidDel="00000000" w:rsidR="00000000" w:rsidRPr="00000000">
        <w:rPr>
          <w:rtl w:val="0"/>
        </w:rPr>
      </w:r>
    </w:p>
    <w:tbl>
      <w:tblPr>
        <w:tblStyle w:val="Table1"/>
        <w:tblW w:w="91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030"/>
        <w:gridCol w:w="3030"/>
        <w:tblGridChange w:id="0">
          <w:tblGrid>
            <w:gridCol w:w="3045"/>
            <w:gridCol w:w="3030"/>
            <w:gridCol w:w="3030"/>
          </w:tblGrid>
        </w:tblGridChange>
      </w:tblGrid>
      <w:tr>
        <w:trPr>
          <w:cantSplit w:val="0"/>
          <w:trHeight w:val="319.20435088086504" w:hRule="atLeast"/>
          <w:tblHeader w:val="1"/>
        </w:trPr>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i w:val="1"/>
                <w:sz w:val="24"/>
                <w:szCs w:val="24"/>
              </w:rPr>
            </w:pPr>
            <w:r w:rsidDel="00000000" w:rsidR="00000000" w:rsidRPr="00000000">
              <w:rPr>
                <w:i w:val="1"/>
                <w:sz w:val="24"/>
                <w:szCs w:val="24"/>
                <w:rtl w:val="0"/>
              </w:rPr>
              <w:t xml:space="preserve">COMPONENTE</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sz w:val="24"/>
                <w:szCs w:val="24"/>
              </w:rPr>
            </w:pPr>
            <w:r w:rsidDel="00000000" w:rsidR="00000000" w:rsidRPr="00000000">
              <w:rPr>
                <w:i w:val="1"/>
                <w:sz w:val="24"/>
                <w:szCs w:val="24"/>
                <w:rtl w:val="0"/>
              </w:rPr>
              <w:t xml:space="preserve">CANTIDAD</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sz w:val="24"/>
                <w:szCs w:val="24"/>
              </w:rPr>
            </w:pPr>
            <w:r w:rsidDel="00000000" w:rsidR="00000000" w:rsidRPr="00000000">
              <w:rPr>
                <w:i w:val="1"/>
                <w:sz w:val="24"/>
                <w:szCs w:val="24"/>
                <w:rtl w:val="0"/>
              </w:rPr>
              <w:t xml:space="preserve">PESO (gramos)</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Lata contenedora</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Varilla roscada + tuercas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Sistema de aterrizaje</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LORA 32U4 II</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20g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BMP180</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3g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Bateria LiPo 5V</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12g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Bluepill (STM32)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20g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ADXL345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6g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MQ135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7.7g</w:t>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Gy-neo6mv2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rtl w:val="0"/>
              </w:rPr>
            </w:r>
          </w:p>
        </w:tc>
      </w:tr>
      <w:tr>
        <w:trPr>
          <w:cantSplit w:val="0"/>
          <w:trHeight w:val="232.83174846172088" w:hRule="atLeast"/>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ESP32 CAM</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20g</w:t>
            </w:r>
          </w:p>
        </w:tc>
      </w:tr>
      <w:tr>
        <w:trPr>
          <w:cantSplit w:val="0"/>
          <w:trHeight w:val="232.83174846172088"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18"/>
                <w:szCs w:val="18"/>
              </w:rPr>
            </w:pPr>
            <w:r w:rsidDel="00000000" w:rsidR="00000000" w:rsidRPr="00000000">
              <w:rPr>
                <w:sz w:val="20"/>
                <w:szCs w:val="20"/>
                <w:rtl w:val="0"/>
              </w:rPr>
              <w:t xml:space="preserve">RFM95W + Antena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3.3g</w:t>
            </w:r>
          </w:p>
        </w:tc>
      </w:tr>
      <w:tr>
        <w:trPr>
          <w:cantSplit w:val="0"/>
          <w:trHeight w:val="232.83174846172088"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pPr>
            <w:r w:rsidDel="00000000" w:rsidR="00000000" w:rsidRPr="00000000">
              <w:rPr>
                <w:sz w:val="20"/>
                <w:szCs w:val="20"/>
                <w:rtl w:val="0"/>
              </w:rPr>
              <w:t xml:space="preserve">Placa Pertinax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72.3g</w:t>
            </w:r>
          </w:p>
        </w:tc>
      </w:tr>
      <w:tr>
        <w:trPr>
          <w:cantSplit w:val="0"/>
          <w:trHeight w:val="280" w:hRule="atLeast"/>
          <w:tblHeader w:val="0"/>
        </w:trPr>
        <w:tc>
          <w:tcPr>
            <w:gridSpan w:val="2"/>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TOTAL</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CC">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CD">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CE">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CF">
      <w:pPr>
        <w:pStyle w:val="Title"/>
        <w:spacing w:line="240" w:lineRule="auto"/>
        <w:ind w:right="1115.6692913385832"/>
        <w:jc w:val="center"/>
        <w:rPr/>
      </w:pPr>
      <w:bookmarkStart w:colFirst="0" w:colLast="0" w:name="_2gjmhngexsic" w:id="7"/>
      <w:bookmarkEnd w:id="7"/>
      <w:r w:rsidDel="00000000" w:rsidR="00000000" w:rsidRPr="00000000">
        <w:rPr>
          <w:rtl w:val="0"/>
        </w:rPr>
        <w:t xml:space="preserve">SOFTWARE - markow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D3">
      <w:pPr>
        <w:spacing w:line="240" w:lineRule="auto"/>
        <w:ind w:right="1115.6692913385832"/>
        <w:rPr>
          <w:b w:val="1"/>
          <w:sz w:val="24"/>
          <w:szCs w:val="24"/>
        </w:rPr>
      </w:pPr>
      <w:r w:rsidDel="00000000" w:rsidR="00000000" w:rsidRPr="00000000">
        <w:rPr>
          <w:b w:val="1"/>
          <w:sz w:val="24"/>
          <w:szCs w:val="24"/>
          <w:rtl w:val="0"/>
        </w:rPr>
        <w:t xml:space="preserve">Programación del software de vuelo ---&gt; https://mavlink.io/en/</w:t>
      </w:r>
    </w:p>
    <w:p w:rsidR="00000000" w:rsidDel="00000000" w:rsidP="00000000" w:rsidRDefault="00000000" w:rsidRPr="00000000" w14:paraId="000000D4">
      <w:pPr>
        <w:spacing w:line="240" w:lineRule="auto"/>
        <w:ind w:right="1115.6692913385832"/>
        <w:rPr>
          <w:i w:val="1"/>
          <w:sz w:val="24"/>
          <w:szCs w:val="24"/>
        </w:rPr>
      </w:pPr>
      <w:r w:rsidDel="00000000" w:rsidR="00000000" w:rsidRPr="00000000">
        <w:rPr>
          <w:i w:val="1"/>
          <w:sz w:val="24"/>
          <w:szCs w:val="24"/>
          <w:rtl w:val="0"/>
        </w:rPr>
        <w:t xml:space="preserve">Diagrama en bloques. Lenguaje seleccionado.</w:t>
      </w:r>
    </w:p>
    <w:p w:rsidR="00000000" w:rsidDel="00000000" w:rsidP="00000000" w:rsidRDefault="00000000" w:rsidRPr="00000000" w14:paraId="000000D5">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D6">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D7">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0D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D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DA">
      <w:pPr>
        <w:pStyle w:val="Title"/>
        <w:spacing w:line="240" w:lineRule="auto"/>
        <w:ind w:right="1115.6692913385832"/>
        <w:jc w:val="center"/>
        <w:rPr/>
      </w:pPr>
      <w:bookmarkStart w:colFirst="0" w:colLast="0" w:name="_secybftakcli" w:id="8"/>
      <w:bookmarkEnd w:id="8"/>
      <w:r w:rsidDel="00000000" w:rsidR="00000000" w:rsidRPr="00000000">
        <w:rPr>
          <w:rtl w:val="0"/>
        </w:rPr>
        <w:t xml:space="preserve">ESTACIÓN TERRENA - Sturm-Martinez</w:t>
      </w:r>
    </w:p>
    <w:p w:rsidR="00000000" w:rsidDel="00000000" w:rsidP="00000000" w:rsidRDefault="00000000" w:rsidRPr="00000000" w14:paraId="000000DB">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DC">
      <w:pPr>
        <w:spacing w:line="240" w:lineRule="auto"/>
        <w:ind w:right="1115.6692913385832"/>
        <w:rPr>
          <w:b w:val="1"/>
          <w:sz w:val="24"/>
          <w:szCs w:val="24"/>
        </w:rPr>
      </w:pPr>
      <w:r w:rsidDel="00000000" w:rsidR="00000000" w:rsidRPr="00000000">
        <w:rPr>
          <w:b w:val="1"/>
          <w:sz w:val="24"/>
          <w:szCs w:val="24"/>
          <w:rtl w:val="0"/>
        </w:rPr>
        <w:t xml:space="preserve">Configuración: </w:t>
      </w:r>
    </w:p>
    <w:p w:rsidR="00000000" w:rsidDel="00000000" w:rsidP="00000000" w:rsidRDefault="00000000" w:rsidRPr="00000000" w14:paraId="000000DD">
      <w:pPr>
        <w:spacing w:line="240" w:lineRule="auto"/>
        <w:ind w:right="1115.6692913385832"/>
        <w:rPr>
          <w:i w:val="1"/>
          <w:sz w:val="24"/>
          <w:szCs w:val="24"/>
        </w:rPr>
      </w:pPr>
      <w:r w:rsidDel="00000000" w:rsidR="00000000" w:rsidRPr="00000000">
        <w:rPr>
          <w:i w:val="1"/>
          <w:sz w:val="24"/>
          <w:szCs w:val="24"/>
          <w:rtl w:val="0"/>
        </w:rPr>
        <w:t xml:space="preserve">(</w:t>
      </w:r>
      <w:r w:rsidDel="00000000" w:rsidR="00000000" w:rsidRPr="00000000">
        <w:rPr>
          <w:i w:val="1"/>
          <w:sz w:val="24"/>
          <w:szCs w:val="24"/>
          <w:rtl w:val="0"/>
        </w:rPr>
        <w:t xml:space="preserve">CPU, antena, diagrama de conexiones)</w:t>
      </w:r>
    </w:p>
    <w:p w:rsidR="00000000" w:rsidDel="00000000" w:rsidP="00000000" w:rsidRDefault="00000000" w:rsidRPr="00000000" w14:paraId="000000DE">
      <w:pPr>
        <w:spacing w:line="240" w:lineRule="auto"/>
        <w:ind w:right="1115.6692913385832"/>
        <w:rPr>
          <w:b w:val="1"/>
          <w:i w:val="1"/>
          <w:sz w:val="20"/>
          <w:szCs w:val="20"/>
          <w:u w:val="single"/>
        </w:rPr>
      </w:pPr>
      <w:r w:rsidDel="00000000" w:rsidR="00000000" w:rsidRPr="00000000">
        <w:rPr>
          <w:i w:val="1"/>
          <w:sz w:val="20"/>
          <w:szCs w:val="20"/>
          <w:rtl w:val="0"/>
        </w:rPr>
        <w:t xml:space="preserve">La información será proveída por el CanSat en tiempo real y recibida a través de una antena hacia un módulo LORA 32U4 II, el cual la procesa para posteriormente enviarla mediante un cable USB a una computadora.</w:t>
      </w:r>
      <w:r w:rsidDel="00000000" w:rsidR="00000000" w:rsidRPr="00000000">
        <w:rPr>
          <w:rtl w:val="0"/>
        </w:rPr>
      </w:r>
    </w:p>
    <w:p w:rsidR="00000000" w:rsidDel="00000000" w:rsidP="00000000" w:rsidRDefault="00000000" w:rsidRPr="00000000" w14:paraId="000000DF">
      <w:pPr>
        <w:spacing w:line="240" w:lineRule="auto"/>
        <w:ind w:right="1115.6692913385832"/>
        <w:rPr>
          <w:i w:val="1"/>
          <w:sz w:val="20"/>
          <w:szCs w:val="20"/>
        </w:rPr>
      </w:pPr>
      <w:r w:rsidDel="00000000" w:rsidR="00000000" w:rsidRPr="00000000">
        <w:rPr>
          <w:rtl w:val="0"/>
        </w:rPr>
      </w:r>
    </w:p>
    <w:p w:rsidR="00000000" w:rsidDel="00000000" w:rsidP="00000000" w:rsidRDefault="00000000" w:rsidRPr="00000000" w14:paraId="000000E0">
      <w:pPr>
        <w:spacing w:line="240" w:lineRule="auto"/>
        <w:ind w:right="1115.6692913385832"/>
        <w:rPr>
          <w:sz w:val="24"/>
          <w:szCs w:val="24"/>
        </w:rPr>
      </w:pPr>
      <w:r w:rsidDel="00000000" w:rsidR="00000000" w:rsidRPr="00000000">
        <w:rPr>
          <w:sz w:val="24"/>
          <w:szCs w:val="24"/>
          <w:rtl w:val="0"/>
        </w:rPr>
        <w:t xml:space="preserve">La configuración de la Estación Terrena va a consistir principalmente de un módulo receptor que va a recibir la información en tiempo real recolectada por los sensores de CanSat durante la Misión Primaria y Secundaria. Este módulo receptor va a estar enlazado a una antena para mejorar la conexión inalámbrica de los dispositivos, y, a su vez, el módulo va a estar conectado mediante un cable USB a una computadora donde, después de haber procesado la información y haberla almacenado en una Base de Datos, se mostrarán los datos recogidos a través de un </w:t>
      </w:r>
      <w:r w:rsidDel="00000000" w:rsidR="00000000" w:rsidRPr="00000000">
        <w:rPr>
          <w:b w:val="1"/>
          <w:i w:val="1"/>
          <w:sz w:val="24"/>
          <w:szCs w:val="24"/>
          <w:u w:val="single"/>
          <w:rtl w:val="0"/>
        </w:rPr>
        <w:t xml:space="preserve">Panel de Visualización de Datos</w:t>
      </w:r>
      <w:r w:rsidDel="00000000" w:rsidR="00000000" w:rsidRPr="00000000">
        <w:rPr>
          <w:sz w:val="24"/>
          <w:szCs w:val="24"/>
          <w:rtl w:val="0"/>
        </w:rPr>
        <w:t xml:space="preserve">.</w:t>
      </w:r>
    </w:p>
    <w:p w:rsidR="00000000" w:rsidDel="00000000" w:rsidP="00000000" w:rsidRDefault="00000000" w:rsidRPr="00000000" w14:paraId="000000E1">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E2">
      <w:pPr>
        <w:numPr>
          <w:ilvl w:val="0"/>
          <w:numId w:val="9"/>
        </w:numPr>
        <w:spacing w:line="240" w:lineRule="auto"/>
        <w:ind w:left="720" w:right="1115.6692913385832" w:hanging="360"/>
        <w:rPr>
          <w:sz w:val="24"/>
          <w:szCs w:val="24"/>
          <w:u w:val="none"/>
        </w:rPr>
      </w:pPr>
      <w:r w:rsidDel="00000000" w:rsidR="00000000" w:rsidRPr="00000000">
        <w:rPr>
          <w:b w:val="1"/>
          <w:i w:val="1"/>
          <w:sz w:val="24"/>
          <w:szCs w:val="24"/>
          <w:rtl w:val="0"/>
        </w:rPr>
        <w:t xml:space="preserve">Diagrama de Conexiones</w:t>
      </w:r>
      <w:r w:rsidDel="00000000" w:rsidR="00000000" w:rsidRPr="00000000">
        <w:rPr>
          <w:sz w:val="24"/>
          <w:szCs w:val="24"/>
          <w:rtl w:val="0"/>
        </w:rPr>
        <w:t xml:space="preserve"> entre el CanSat y la Estación Terrena:</w:t>
      </w:r>
    </w:p>
    <w:p w:rsidR="00000000" w:rsidDel="00000000" w:rsidP="00000000" w:rsidRDefault="00000000" w:rsidRPr="00000000" w14:paraId="000000E3">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E4">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E5">
      <w:pPr>
        <w:spacing w:line="240" w:lineRule="auto"/>
        <w:ind w:right="1115.6692913385832"/>
        <w:jc w:val="center"/>
        <w:rPr>
          <w:b w:val="1"/>
          <w:sz w:val="24"/>
          <w:szCs w:val="24"/>
        </w:rPr>
      </w:pPr>
      <w:r w:rsidDel="00000000" w:rsidR="00000000" w:rsidRPr="00000000">
        <w:rPr>
          <w:b w:val="1"/>
          <w:sz w:val="24"/>
          <w:szCs w:val="24"/>
        </w:rPr>
        <w:drawing>
          <wp:inline distB="114300" distT="114300" distL="114300" distR="114300">
            <wp:extent cx="5357813" cy="3512861"/>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57813" cy="351286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ind w:right="1115.6692913385832"/>
        <w:rPr>
          <w:b w:val="1"/>
          <w:i w:val="1"/>
          <w:sz w:val="16"/>
          <w:szCs w:val="16"/>
        </w:rPr>
      </w:pPr>
      <w:r w:rsidDel="00000000" w:rsidR="00000000" w:rsidRPr="00000000">
        <w:rPr>
          <w:b w:val="1"/>
          <w:i w:val="1"/>
          <w:sz w:val="16"/>
          <w:szCs w:val="16"/>
          <w:rtl w:val="0"/>
        </w:rPr>
        <w:t xml:space="preserve">(El diagrama de la “Programación Estación Terrena - Panel de Visualización de Datos” se encuentra en el siguiente punto)</w:t>
      </w:r>
    </w:p>
    <w:p w:rsidR="00000000" w:rsidDel="00000000" w:rsidP="00000000" w:rsidRDefault="00000000" w:rsidRPr="00000000" w14:paraId="000000E7">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0EB">
      <w:pPr>
        <w:spacing w:line="240" w:lineRule="auto"/>
        <w:ind w:right="1115.6692913385832"/>
        <w:rPr>
          <w:b w:val="1"/>
          <w:sz w:val="24"/>
          <w:szCs w:val="24"/>
          <w:u w:val="single"/>
        </w:rPr>
      </w:pPr>
      <w:r w:rsidDel="00000000" w:rsidR="00000000" w:rsidRPr="00000000">
        <w:rPr>
          <w:b w:val="1"/>
          <w:sz w:val="24"/>
          <w:szCs w:val="24"/>
          <w:u w:val="single"/>
          <w:rtl w:val="0"/>
        </w:rPr>
        <w:t xml:space="preserve">Programación de la estación Terrena: </w:t>
      </w:r>
    </w:p>
    <w:p w:rsidR="00000000" w:rsidDel="00000000" w:rsidP="00000000" w:rsidRDefault="00000000" w:rsidRPr="00000000" w14:paraId="000000EC">
      <w:pPr>
        <w:spacing w:line="240" w:lineRule="auto"/>
        <w:ind w:right="1115.6692913385832"/>
        <w:rPr>
          <w:b w:val="1"/>
          <w:sz w:val="24"/>
          <w:szCs w:val="24"/>
          <w:u w:val="single"/>
        </w:rPr>
      </w:pPr>
      <w:r w:rsidDel="00000000" w:rsidR="00000000" w:rsidRPr="00000000">
        <w:rPr>
          <w:rtl w:val="0"/>
        </w:rPr>
      </w:r>
    </w:p>
    <w:p w:rsidR="00000000" w:rsidDel="00000000" w:rsidP="00000000" w:rsidRDefault="00000000" w:rsidRPr="00000000" w14:paraId="000000ED">
      <w:pPr>
        <w:spacing w:line="240" w:lineRule="auto"/>
        <w:ind w:right="1115.6692913385832"/>
        <w:rPr>
          <w:sz w:val="24"/>
          <w:szCs w:val="24"/>
        </w:rPr>
      </w:pPr>
      <w:r w:rsidDel="00000000" w:rsidR="00000000" w:rsidRPr="00000000">
        <w:rPr>
          <w:sz w:val="24"/>
          <w:szCs w:val="24"/>
          <w:rtl w:val="0"/>
        </w:rPr>
        <w:t xml:space="preserve">La programación de la Estación Terrena consiste principalmente en la visualización de la información recolectada por nuestro CanSat durante la Misión Primaria y Secundaria, es decir que se va a basar en la construcción de un </w:t>
      </w:r>
      <w:r w:rsidDel="00000000" w:rsidR="00000000" w:rsidRPr="00000000">
        <w:rPr>
          <w:b w:val="1"/>
          <w:i w:val="1"/>
          <w:sz w:val="24"/>
          <w:szCs w:val="24"/>
          <w:u w:val="single"/>
          <w:rtl w:val="0"/>
        </w:rPr>
        <w:t xml:space="preserve">Panel de Visualización de Datos</w:t>
      </w:r>
      <w:r w:rsidDel="00000000" w:rsidR="00000000" w:rsidRPr="00000000">
        <w:rPr>
          <w:sz w:val="24"/>
          <w:szCs w:val="24"/>
          <w:rtl w:val="0"/>
        </w:rPr>
        <w:t xml:space="preserve"> que va a poder ser visto a través la propia computadora de la Estación Terrena, y en un dispositivo móvil, mediante la aplicación llamada Blink (para mayor informacion de esta aplicacion, visitar su pagina principal: </w:t>
      </w:r>
      <w:hyperlink r:id="rId16">
        <w:r w:rsidDel="00000000" w:rsidR="00000000" w:rsidRPr="00000000">
          <w:rPr>
            <w:color w:val="1155cc"/>
            <w:sz w:val="24"/>
            <w:szCs w:val="24"/>
            <w:u w:val="single"/>
            <w:rtl w:val="0"/>
          </w:rPr>
          <w:t xml:space="preserve">https://blynk.io/</w:t>
        </w:r>
      </w:hyperlink>
      <w:r w:rsidDel="00000000" w:rsidR="00000000" w:rsidRPr="00000000">
        <w:rPr>
          <w:sz w:val="24"/>
          <w:szCs w:val="24"/>
          <w:rtl w:val="0"/>
        </w:rPr>
        <w:t xml:space="preserve"> </w:t>
      </w:r>
      <w:r w:rsidDel="00000000" w:rsidR="00000000" w:rsidRPr="00000000">
        <w:rPr>
          <w:color w:val="373a3c"/>
          <w:sz w:val="24"/>
          <w:szCs w:val="24"/>
          <w:rtl w:val="0"/>
        </w:rPr>
        <w:t xml:space="preserve">)</w:t>
      </w:r>
      <w:r w:rsidDel="00000000" w:rsidR="00000000" w:rsidRPr="00000000">
        <w:rPr>
          <w:sz w:val="24"/>
          <w:szCs w:val="24"/>
          <w:rtl w:val="0"/>
        </w:rPr>
        <w:t xml:space="preserve">. Además, en este punto nos focalizamos en la </w:t>
      </w:r>
      <w:r w:rsidDel="00000000" w:rsidR="00000000" w:rsidRPr="00000000">
        <w:rPr>
          <w:sz w:val="24"/>
          <w:szCs w:val="24"/>
          <w:u w:val="single"/>
          <w:rtl w:val="0"/>
        </w:rPr>
        <w:t xml:space="preserve">implementación de las </w:t>
      </w:r>
      <w:r w:rsidDel="00000000" w:rsidR="00000000" w:rsidRPr="00000000">
        <w:rPr>
          <w:b w:val="1"/>
          <w:sz w:val="24"/>
          <w:szCs w:val="24"/>
          <w:u w:val="single"/>
          <w:rtl w:val="0"/>
        </w:rPr>
        <w:t xml:space="preserve">APIs</w:t>
      </w:r>
      <w:r w:rsidDel="00000000" w:rsidR="00000000" w:rsidRPr="00000000">
        <w:rPr>
          <w:sz w:val="24"/>
          <w:szCs w:val="24"/>
          <w:rtl w:val="0"/>
        </w:rPr>
        <w:t xml:space="preserve">, cuya herramienta principal nos permitirá poder armar la comunicación entre dos Aplicaciones (o una Página Web), mediante el armado de protocolos de comunicación para el desarrollo e integración del software de las dos aplicaciones.</w:t>
      </w:r>
    </w:p>
    <w:p w:rsidR="00000000" w:rsidDel="00000000" w:rsidP="00000000" w:rsidRDefault="00000000" w:rsidRPr="00000000" w14:paraId="000000EE">
      <w:pPr>
        <w:spacing w:line="240" w:lineRule="auto"/>
        <w:ind w:right="1115.6692913385832"/>
        <w:rPr>
          <w:sz w:val="24"/>
          <w:szCs w:val="24"/>
        </w:rPr>
      </w:pPr>
      <w:r w:rsidDel="00000000" w:rsidR="00000000" w:rsidRPr="00000000">
        <w:rPr>
          <w:sz w:val="24"/>
          <w:szCs w:val="24"/>
          <w:rtl w:val="0"/>
        </w:rPr>
        <w:t xml:space="preserve"> </w:t>
      </w:r>
    </w:p>
    <w:p w:rsidR="00000000" w:rsidDel="00000000" w:rsidP="00000000" w:rsidRDefault="00000000" w:rsidRPr="00000000" w14:paraId="000000EF">
      <w:pPr>
        <w:spacing w:line="240" w:lineRule="auto"/>
        <w:ind w:right="1115.6692913385832"/>
        <w:rPr>
          <w:sz w:val="24"/>
          <w:szCs w:val="24"/>
        </w:rPr>
      </w:pPr>
      <w:r w:rsidDel="00000000" w:rsidR="00000000" w:rsidRPr="00000000">
        <w:rPr>
          <w:sz w:val="24"/>
          <w:szCs w:val="24"/>
          <w:rtl w:val="0"/>
        </w:rPr>
        <w:t xml:space="preserve">Los datos de las dos Misiones, deberán ser almacenadas en una Nube, y para esta tarea decidimos utilizar la aplicación Prometheus (para una mayor información sobre esta aplicacion, visitar su pagina principal: </w:t>
      </w:r>
      <w:hyperlink r:id="rId17">
        <w:r w:rsidDel="00000000" w:rsidR="00000000" w:rsidRPr="00000000">
          <w:rPr>
            <w:color w:val="1155cc"/>
            <w:sz w:val="24"/>
            <w:szCs w:val="24"/>
            <w:u w:val="single"/>
            <w:rtl w:val="0"/>
          </w:rPr>
          <w:t xml:space="preserve">https://prometheus.io/</w:t>
        </w:r>
      </w:hyperlink>
      <w:r w:rsidDel="00000000" w:rsidR="00000000" w:rsidRPr="00000000">
        <w:rPr>
          <w:sz w:val="24"/>
          <w:szCs w:val="24"/>
          <w:rtl w:val="0"/>
        </w:rPr>
        <w:t xml:space="preserve">), la cual nos permitirá almacenar los datos y resultados en una Base de Datos en tiempo real y poder acceder a ellos sin ningúna restricción. Luego, los datos recogidos deberán ser, además de almacenados para su protección y guardado, pasados a un Sistema de Monitorización donde serán vistos de una forma entendible, mediante cuadros y gráficas, en tiempo real y donde lo podamos visualizar desde la computadora de la Estación Terrena, y para esta tarea decidimos usar la aplicación llamada Grafana (para mayor información de esta aplicación, visitar su página principal: </w:t>
      </w:r>
      <w:hyperlink r:id="rId18">
        <w:r w:rsidDel="00000000" w:rsidR="00000000" w:rsidRPr="00000000">
          <w:rPr>
            <w:color w:val="1155cc"/>
            <w:sz w:val="24"/>
            <w:szCs w:val="24"/>
            <w:u w:val="single"/>
            <w:rtl w:val="0"/>
          </w:rPr>
          <w:t xml:space="preserve">https://grafana.com/</w:t>
        </w:r>
      </w:hyperlink>
      <w:r w:rsidDel="00000000" w:rsidR="00000000" w:rsidRPr="00000000">
        <w:rPr>
          <w:sz w:val="24"/>
          <w:szCs w:val="24"/>
          <w:rtl w:val="0"/>
        </w:rPr>
        <w:t xml:space="preserve"> ). Acá es donde se implementará el uso de la API, ya que deberemos priorizar la comunicación y conexión entre las dos aplicaciones nombradas anteriormente, es decir entre Prometheus y Grafana. De todas formas, el uso de la API va a implementarse solamente para el Primer Objetivo de la Misión Secundaria, la localización de Incendios Forestales, debido a las restricciones de este concurso.</w:t>
      </w:r>
    </w:p>
    <w:p w:rsidR="00000000" w:rsidDel="00000000" w:rsidP="00000000" w:rsidRDefault="00000000" w:rsidRPr="00000000" w14:paraId="000000F0">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F1">
      <w:pPr>
        <w:spacing w:line="240" w:lineRule="auto"/>
        <w:ind w:right="1115.6692913385832"/>
        <w:rPr>
          <w:sz w:val="24"/>
          <w:szCs w:val="24"/>
        </w:rPr>
      </w:pPr>
      <w:r w:rsidDel="00000000" w:rsidR="00000000" w:rsidRPr="00000000">
        <w:rPr>
          <w:sz w:val="24"/>
          <w:szCs w:val="24"/>
          <w:rtl w:val="0"/>
        </w:rPr>
        <w:t xml:space="preserve">Se va a poder accederse a la API desde un “gateway” que realice la conversión de LoRa a MQTT para que de acceso a cualquier tipo de dispositivo y no solo a módulos de radio LoRa y se puedan acceder de distintos dispositivos comunes con los que cuente cualquier persona, como por ejemplo un celular movil.</w:t>
      </w:r>
    </w:p>
    <w:p w:rsidR="00000000" w:rsidDel="00000000" w:rsidP="00000000" w:rsidRDefault="00000000" w:rsidRPr="00000000" w14:paraId="000000F2">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F3">
      <w:pPr>
        <w:spacing w:line="240" w:lineRule="auto"/>
        <w:ind w:right="1115.6692913385832"/>
        <w:rPr>
          <w:sz w:val="24"/>
          <w:szCs w:val="24"/>
        </w:rPr>
      </w:pPr>
      <w:r w:rsidDel="00000000" w:rsidR="00000000" w:rsidRPr="00000000">
        <w:rPr>
          <w:sz w:val="24"/>
          <w:szCs w:val="24"/>
          <w:rtl w:val="0"/>
        </w:rPr>
        <w:t xml:space="preserve">El hecho de subir cualquier tipo de dato a la API sea de libre acceso, va a permitir la igualdad de acceso de la información a distintas personas de diferentes escalas. Luego, los datos recogidos por el CanSat también van a poder ser visualizados desde un dispositivo móvil mediante el uso de Blynk.</w:t>
      </w:r>
    </w:p>
    <w:p w:rsidR="00000000" w:rsidDel="00000000" w:rsidP="00000000" w:rsidRDefault="00000000" w:rsidRPr="00000000" w14:paraId="000000F4">
      <w:pPr>
        <w:spacing w:line="240" w:lineRule="auto"/>
        <w:ind w:right="1115.6692913385832"/>
        <w:rPr>
          <w:sz w:val="24"/>
          <w:szCs w:val="24"/>
        </w:rPr>
      </w:pPr>
      <w:r w:rsidDel="00000000" w:rsidR="00000000" w:rsidRPr="00000000">
        <w:rPr>
          <w:sz w:val="24"/>
          <w:szCs w:val="24"/>
          <w:rtl w:val="0"/>
        </w:rPr>
        <w:t xml:space="preserve">Esta es una plataforma de IoT independiente con aplicaciones de marca blanca, nubes privadas, administración de dispositivos y principalmente de análisis de datos en el celular. </w:t>
      </w:r>
    </w:p>
    <w:p w:rsidR="00000000" w:rsidDel="00000000" w:rsidP="00000000" w:rsidRDefault="00000000" w:rsidRPr="00000000" w14:paraId="000000F5">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0F6">
      <w:pPr>
        <w:spacing w:line="240" w:lineRule="auto"/>
        <w:ind w:right="1115.6692913385832"/>
        <w:rPr>
          <w:sz w:val="24"/>
          <w:szCs w:val="24"/>
        </w:rPr>
      </w:pPr>
      <w:r w:rsidDel="00000000" w:rsidR="00000000" w:rsidRPr="00000000">
        <w:rPr>
          <w:sz w:val="24"/>
          <w:szCs w:val="24"/>
          <w:rtl w:val="0"/>
        </w:rPr>
        <w:t xml:space="preserve">Por último, luego que toda la operación del CanSat termine, l</w:t>
      </w:r>
      <w:r w:rsidDel="00000000" w:rsidR="00000000" w:rsidRPr="00000000">
        <w:rPr>
          <w:sz w:val="24"/>
          <w:szCs w:val="24"/>
          <w:rtl w:val="0"/>
        </w:rPr>
        <w:t xml:space="preserve">a computadora subirá toda la información a un servidor, para que esta sea finalmente vista desde una página web, donde también se encontrará la documentación de todo el proyecto. El módulo LORA 32U4 II será programado en    C + + mediante arduino, y la información será procesada y enviada a la API en lenguaje Python, mientras que la Página Web será desarrollada en JavaScript, CSS y HTML.</w:t>
      </w:r>
    </w:p>
    <w:p w:rsidR="00000000" w:rsidDel="00000000" w:rsidP="00000000" w:rsidRDefault="00000000" w:rsidRPr="00000000" w14:paraId="000000F7">
      <w:pPr>
        <w:spacing w:line="240" w:lineRule="auto"/>
        <w:ind w:left="0" w:right="1115.6692913385832" w:firstLine="0"/>
        <w:rPr/>
      </w:pPr>
      <w:r w:rsidDel="00000000" w:rsidR="00000000" w:rsidRPr="00000000">
        <w:rPr>
          <w:rtl w:val="0"/>
        </w:rPr>
      </w:r>
    </w:p>
    <w:p w:rsidR="00000000" w:rsidDel="00000000" w:rsidP="00000000" w:rsidRDefault="00000000" w:rsidRPr="00000000" w14:paraId="000000F8">
      <w:pPr>
        <w:spacing w:line="240" w:lineRule="auto"/>
        <w:ind w:left="0" w:right="1115.6692913385832" w:firstLine="0"/>
        <w:rPr/>
      </w:pPr>
      <w:r w:rsidDel="00000000" w:rsidR="00000000" w:rsidRPr="00000000">
        <w:rPr>
          <w:rtl w:val="0"/>
        </w:rPr>
      </w:r>
    </w:p>
    <w:p w:rsidR="00000000" w:rsidDel="00000000" w:rsidP="00000000" w:rsidRDefault="00000000" w:rsidRPr="00000000" w14:paraId="000000F9">
      <w:pPr>
        <w:numPr>
          <w:ilvl w:val="0"/>
          <w:numId w:val="6"/>
        </w:numPr>
        <w:spacing w:line="240" w:lineRule="auto"/>
        <w:ind w:left="720" w:right="1115.6692913385832" w:hanging="360"/>
        <w:rPr>
          <w:b w:val="1"/>
          <w:i w:val="1"/>
          <w:sz w:val="24"/>
          <w:szCs w:val="24"/>
        </w:rPr>
      </w:pPr>
      <w:r w:rsidDel="00000000" w:rsidR="00000000" w:rsidRPr="00000000">
        <w:rPr>
          <w:b w:val="1"/>
          <w:i w:val="1"/>
          <w:sz w:val="24"/>
          <w:szCs w:val="24"/>
          <w:u w:val="single"/>
          <w:rtl w:val="0"/>
        </w:rPr>
        <w:t xml:space="preserve">Ejemplo de Visualización de Datos por Blynk (mediante celular móvil):</w:t>
      </w:r>
      <w:r w:rsidDel="00000000" w:rsidR="00000000" w:rsidRPr="00000000">
        <w:rPr>
          <w:rtl w:val="0"/>
        </w:rPr>
      </w:r>
    </w:p>
    <w:p w:rsidR="00000000" w:rsidDel="00000000" w:rsidP="00000000" w:rsidRDefault="00000000" w:rsidRPr="00000000" w14:paraId="000000FA">
      <w:pPr>
        <w:spacing w:line="240" w:lineRule="auto"/>
        <w:ind w:right="1115.6692913385832"/>
        <w:rPr/>
      </w:pPr>
      <w:r w:rsidDel="00000000" w:rsidR="00000000" w:rsidRPr="00000000">
        <w:rPr>
          <w:rtl w:val="0"/>
        </w:rPr>
      </w:r>
    </w:p>
    <w:p w:rsidR="00000000" w:rsidDel="00000000" w:rsidP="00000000" w:rsidRDefault="00000000" w:rsidRPr="00000000" w14:paraId="000000FB">
      <w:pPr>
        <w:spacing w:line="240" w:lineRule="auto"/>
        <w:ind w:right="1115.66929133858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208266</wp:posOffset>
            </wp:positionV>
            <wp:extent cx="2338388" cy="3948425"/>
            <wp:effectExtent b="0" l="0" r="0" t="0"/>
            <wp:wrapSquare wrapText="bothSides" distB="114300" distT="114300" distL="114300" distR="114300"/>
            <wp:docPr id="13"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338388" cy="3948425"/>
                    </a:xfrm>
                    <a:prstGeom prst="rect"/>
                    <a:ln/>
                  </pic:spPr>
                </pic:pic>
              </a:graphicData>
            </a:graphic>
          </wp:anchor>
        </w:drawing>
      </w:r>
    </w:p>
    <w:p w:rsidR="00000000" w:rsidDel="00000000" w:rsidP="00000000" w:rsidRDefault="00000000" w:rsidRPr="00000000" w14:paraId="000000FC">
      <w:pPr>
        <w:spacing w:line="240" w:lineRule="auto"/>
        <w:ind w:left="720" w:right="1115.6692913385832" w:firstLine="0"/>
        <w:rPr/>
      </w:pPr>
      <w:r w:rsidDel="00000000" w:rsidR="00000000" w:rsidRPr="00000000">
        <w:rPr/>
        <w:drawing>
          <wp:inline distB="114300" distT="114300" distL="114300" distR="114300">
            <wp:extent cx="2243138" cy="3980376"/>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243138" cy="398037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40" w:lineRule="auto"/>
        <w:ind w:left="720" w:right="1115.6692913385832" w:firstLine="0"/>
        <w:rPr/>
      </w:pPr>
      <w:r w:rsidDel="00000000" w:rsidR="00000000" w:rsidRPr="00000000">
        <w:rPr>
          <w:rtl w:val="0"/>
        </w:rPr>
      </w:r>
    </w:p>
    <w:p w:rsidR="00000000" w:rsidDel="00000000" w:rsidP="00000000" w:rsidRDefault="00000000" w:rsidRPr="00000000" w14:paraId="000000FE">
      <w:pPr>
        <w:spacing w:line="240" w:lineRule="auto"/>
        <w:ind w:left="0" w:right="1115.6692913385832" w:firstLine="0"/>
        <w:rPr/>
      </w:pPr>
      <w:r w:rsidDel="00000000" w:rsidR="00000000" w:rsidRPr="00000000">
        <w:rPr>
          <w:rtl w:val="0"/>
        </w:rPr>
      </w:r>
    </w:p>
    <w:p w:rsidR="00000000" w:rsidDel="00000000" w:rsidP="00000000" w:rsidRDefault="00000000" w:rsidRPr="00000000" w14:paraId="000000FF">
      <w:pPr>
        <w:numPr>
          <w:ilvl w:val="0"/>
          <w:numId w:val="10"/>
        </w:numPr>
        <w:spacing w:line="240" w:lineRule="auto"/>
        <w:ind w:left="720" w:right="1115.6692913385832" w:hanging="360"/>
        <w:rPr>
          <w:b w:val="1"/>
          <w:i w:val="1"/>
          <w:sz w:val="24"/>
          <w:szCs w:val="24"/>
        </w:rPr>
      </w:pPr>
      <w:r w:rsidDel="00000000" w:rsidR="00000000" w:rsidRPr="00000000">
        <w:rPr>
          <w:b w:val="1"/>
          <w:i w:val="1"/>
          <w:sz w:val="24"/>
          <w:szCs w:val="24"/>
          <w:u w:val="single"/>
          <w:rtl w:val="0"/>
        </w:rPr>
        <w:t xml:space="preserve">Ejemplo de Visualización de Datos por Prometheus y Grafana (mediante computadora):</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515634</wp:posOffset>
            </wp:positionV>
            <wp:extent cx="6176963" cy="2258044"/>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76963" cy="2258044"/>
                    </a:xfrm>
                    <a:prstGeom prst="rect"/>
                    <a:ln/>
                  </pic:spPr>
                </pic:pic>
              </a:graphicData>
            </a:graphic>
          </wp:anchor>
        </w:drawing>
      </w:r>
    </w:p>
    <w:p w:rsidR="00000000" w:rsidDel="00000000" w:rsidP="00000000" w:rsidRDefault="00000000" w:rsidRPr="00000000" w14:paraId="00000100">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101">
      <w:pPr>
        <w:spacing w:line="240" w:lineRule="auto"/>
        <w:ind w:right="1115.6692913385832"/>
        <w:rPr>
          <w:b w:val="1"/>
          <w:i w:val="1"/>
          <w:sz w:val="24"/>
          <w:szCs w:val="24"/>
          <w:u w:val="single"/>
        </w:rPr>
      </w:pPr>
      <w:r w:rsidDel="00000000" w:rsidR="00000000" w:rsidRPr="00000000">
        <w:rPr>
          <w:rtl w:val="0"/>
        </w:rPr>
      </w:r>
    </w:p>
    <w:p w:rsidR="00000000" w:rsidDel="00000000" w:rsidP="00000000" w:rsidRDefault="00000000" w:rsidRPr="00000000" w14:paraId="00000102">
      <w:pPr>
        <w:spacing w:line="240" w:lineRule="auto"/>
        <w:ind w:right="1115.6692913385832"/>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2957467" cy="2205038"/>
            <wp:effectExtent b="0" l="0" r="0" t="0"/>
            <wp:wrapSquare wrapText="bothSides" distB="114300" distT="114300" distL="114300" distR="114300"/>
            <wp:docPr id="9"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957467" cy="2205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114300</wp:posOffset>
            </wp:positionV>
            <wp:extent cx="2681288" cy="2168038"/>
            <wp:effectExtent b="0" l="0" r="0" t="0"/>
            <wp:wrapSquare wrapText="bothSides" distB="114300" distT="114300" distL="114300" distR="114300"/>
            <wp:docPr id="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681288" cy="2168038"/>
                    </a:xfrm>
                    <a:prstGeom prst="rect"/>
                    <a:ln/>
                  </pic:spPr>
                </pic:pic>
              </a:graphicData>
            </a:graphic>
          </wp:anchor>
        </w:drawing>
      </w:r>
    </w:p>
    <w:p w:rsidR="00000000" w:rsidDel="00000000" w:rsidP="00000000" w:rsidRDefault="00000000" w:rsidRPr="00000000" w14:paraId="00000103">
      <w:pPr>
        <w:spacing w:line="240" w:lineRule="auto"/>
        <w:ind w:left="0" w:right="1115.6692913385832" w:firstLine="0"/>
        <w:jc w:val="left"/>
        <w:rPr/>
      </w:pPr>
      <w:r w:rsidDel="00000000" w:rsidR="00000000" w:rsidRPr="00000000">
        <w:rPr>
          <w:rtl w:val="0"/>
        </w:rPr>
      </w:r>
    </w:p>
    <w:p w:rsidR="00000000" w:rsidDel="00000000" w:rsidP="00000000" w:rsidRDefault="00000000" w:rsidRPr="00000000" w14:paraId="00000104">
      <w:pPr>
        <w:numPr>
          <w:ilvl w:val="0"/>
          <w:numId w:val="4"/>
        </w:numPr>
        <w:spacing w:line="240" w:lineRule="auto"/>
        <w:ind w:left="720" w:right="1115.6692913385832" w:hanging="360"/>
        <w:jc w:val="left"/>
        <w:rPr>
          <w:b w:val="1"/>
          <w:i w:val="1"/>
          <w:sz w:val="24"/>
          <w:szCs w:val="24"/>
        </w:rPr>
      </w:pPr>
      <w:r w:rsidDel="00000000" w:rsidR="00000000" w:rsidRPr="00000000">
        <w:rPr>
          <w:b w:val="1"/>
          <w:i w:val="1"/>
          <w:sz w:val="24"/>
          <w:szCs w:val="24"/>
          <w:u w:val="single"/>
          <w:rtl w:val="0"/>
        </w:rPr>
        <w:t xml:space="preserve">Diagrama de la Programación de la Estación Terrena - Panel de Visualización:</w:t>
      </w:r>
    </w:p>
    <w:p w:rsidR="00000000" w:rsidDel="00000000" w:rsidP="00000000" w:rsidRDefault="00000000" w:rsidRPr="00000000" w14:paraId="00000105">
      <w:pPr>
        <w:spacing w:line="240" w:lineRule="auto"/>
        <w:ind w:left="720" w:right="1115.6692913385832" w:firstLine="0"/>
        <w:jc w:val="center"/>
        <w:rPr/>
      </w:pPr>
      <w:r w:rsidDel="00000000" w:rsidR="00000000" w:rsidRPr="00000000">
        <w:rPr>
          <w:rtl w:val="0"/>
        </w:rPr>
      </w:r>
    </w:p>
    <w:p w:rsidR="00000000" w:rsidDel="00000000" w:rsidP="00000000" w:rsidRDefault="00000000" w:rsidRPr="00000000" w14:paraId="00000106">
      <w:pPr>
        <w:spacing w:line="240" w:lineRule="auto"/>
        <w:ind w:left="0" w:right="1115.6692913385832" w:firstLine="0"/>
        <w:jc w:val="center"/>
        <w:rPr/>
      </w:pPr>
      <w:r w:rsidDel="00000000" w:rsidR="00000000" w:rsidRPr="00000000">
        <w:rPr/>
        <w:drawing>
          <wp:inline distB="114300" distT="114300" distL="114300" distR="114300">
            <wp:extent cx="5772150" cy="3457575"/>
            <wp:effectExtent b="0" l="0" r="0" t="0"/>
            <wp:docPr id="12" name="image8.png"/>
            <a:graphic>
              <a:graphicData uri="http://schemas.openxmlformats.org/drawingml/2006/picture">
                <pic:pic>
                  <pic:nvPicPr>
                    <pic:cNvPr id="0" name="image8.png"/>
                    <pic:cNvPicPr preferRelativeResize="0"/>
                  </pic:nvPicPr>
                  <pic:blipFill>
                    <a:blip r:embed="rId24"/>
                    <a:srcRect b="0" l="3475" r="789" t="5221"/>
                    <a:stretch>
                      <a:fillRect/>
                    </a:stretch>
                  </pic:blipFill>
                  <pic:spPr>
                    <a:xfrm>
                      <a:off x="0" y="0"/>
                      <a:ext cx="57721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Title"/>
        <w:spacing w:line="240" w:lineRule="auto"/>
        <w:ind w:right="1115.6692913385832"/>
        <w:jc w:val="center"/>
        <w:rPr/>
      </w:pPr>
      <w:bookmarkStart w:colFirst="0" w:colLast="0" w:name="_vt3nkc4zbsdh" w:id="9"/>
      <w:bookmarkEnd w:id="9"/>
      <w:r w:rsidDel="00000000" w:rsidR="00000000" w:rsidRPr="00000000">
        <w:rPr>
          <w:rtl w:val="0"/>
        </w:rPr>
      </w:r>
    </w:p>
    <w:p w:rsidR="00000000" w:rsidDel="00000000" w:rsidP="00000000" w:rsidRDefault="00000000" w:rsidRPr="00000000" w14:paraId="00000108">
      <w:pPr>
        <w:pStyle w:val="Title"/>
        <w:spacing w:line="240" w:lineRule="auto"/>
        <w:ind w:right="1115.6692913385832"/>
        <w:jc w:val="center"/>
        <w:rPr/>
      </w:pPr>
      <w:bookmarkStart w:colFirst="0" w:colLast="0" w:name="_tx3lap1kjzmr" w:id="10"/>
      <w:bookmarkEnd w:id="10"/>
      <w:r w:rsidDel="00000000" w:rsidR="00000000" w:rsidRPr="00000000">
        <w:rPr>
          <w:rtl w:val="0"/>
        </w:rPr>
      </w:r>
    </w:p>
    <w:p w:rsidR="00000000" w:rsidDel="00000000" w:rsidP="00000000" w:rsidRDefault="00000000" w:rsidRPr="00000000" w14:paraId="00000109">
      <w:pPr>
        <w:pStyle w:val="Title"/>
        <w:spacing w:line="240" w:lineRule="auto"/>
        <w:ind w:right="1115.6692913385832"/>
        <w:jc w:val="center"/>
        <w:rPr>
          <w:b w:val="1"/>
          <w:sz w:val="26"/>
          <w:szCs w:val="26"/>
        </w:rPr>
      </w:pPr>
      <w:bookmarkStart w:colFirst="0" w:colLast="0" w:name="_irpbupo5ch1y" w:id="11"/>
      <w:bookmarkEnd w:id="11"/>
      <w:r w:rsidDel="00000000" w:rsidR="00000000" w:rsidRPr="00000000">
        <w:rPr>
          <w:rtl w:val="0"/>
        </w:rPr>
        <w:t xml:space="preserve">INTEGRACIÓN Y PRUEBAS - Teng</w:t>
      </w:r>
      <w:r w:rsidDel="00000000" w:rsidR="00000000" w:rsidRPr="00000000">
        <w:rPr>
          <w:rtl w:val="0"/>
        </w:rPr>
      </w:r>
    </w:p>
    <w:p w:rsidR="00000000" w:rsidDel="00000000" w:rsidP="00000000" w:rsidRDefault="00000000" w:rsidRPr="00000000" w14:paraId="0000010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0B">
      <w:pPr>
        <w:spacing w:line="240" w:lineRule="auto"/>
        <w:ind w:right="1115.6692913385832"/>
        <w:rPr>
          <w:b w:val="1"/>
          <w:sz w:val="24"/>
          <w:szCs w:val="24"/>
        </w:rPr>
      </w:pPr>
      <w:r w:rsidDel="00000000" w:rsidR="00000000" w:rsidRPr="00000000">
        <w:rPr>
          <w:b w:val="1"/>
          <w:sz w:val="24"/>
          <w:szCs w:val="24"/>
          <w:rtl w:val="0"/>
        </w:rPr>
        <w:t xml:space="preserve">Pruebas preliminares de los componentes</w:t>
      </w:r>
    </w:p>
    <w:p w:rsidR="00000000" w:rsidDel="00000000" w:rsidP="00000000" w:rsidRDefault="00000000" w:rsidRPr="00000000" w14:paraId="0000010C">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0D">
      <w:pPr>
        <w:spacing w:line="240" w:lineRule="auto"/>
        <w:ind w:right="1115.6692913385832"/>
        <w:rPr>
          <w:sz w:val="24"/>
          <w:szCs w:val="24"/>
        </w:rPr>
      </w:pPr>
      <w:r w:rsidDel="00000000" w:rsidR="00000000" w:rsidRPr="00000000">
        <w:rPr>
          <w:sz w:val="24"/>
          <w:szCs w:val="24"/>
          <w:rtl w:val="0"/>
        </w:rPr>
        <w:t xml:space="preserve">Previo al armado se harán pruebas de todos los módulos a usar, para comprobar que ninguno se encuentre fallado.</w:t>
      </w:r>
    </w:p>
    <w:p w:rsidR="00000000" w:rsidDel="00000000" w:rsidP="00000000" w:rsidRDefault="00000000" w:rsidRPr="00000000" w14:paraId="0000010E">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10F">
      <w:pPr>
        <w:spacing w:line="240" w:lineRule="auto"/>
        <w:ind w:right="1115.6692913385832"/>
        <w:rPr>
          <w:b w:val="1"/>
          <w:sz w:val="24"/>
          <w:szCs w:val="24"/>
        </w:rPr>
      </w:pPr>
      <w:r w:rsidDel="00000000" w:rsidR="00000000" w:rsidRPr="00000000">
        <w:rPr>
          <w:b w:val="1"/>
          <w:sz w:val="24"/>
          <w:szCs w:val="24"/>
          <w:rtl w:val="0"/>
        </w:rPr>
        <w:t xml:space="preserve">Secuencia de integración:</w:t>
      </w:r>
    </w:p>
    <w:p w:rsidR="00000000" w:rsidDel="00000000" w:rsidP="00000000" w:rsidRDefault="00000000" w:rsidRPr="00000000" w14:paraId="00000110">
      <w:pPr>
        <w:spacing w:line="240" w:lineRule="auto"/>
        <w:ind w:right="1115.6692913385832"/>
        <w:rPr>
          <w:sz w:val="24"/>
          <w:szCs w:val="24"/>
        </w:rPr>
      </w:pPr>
      <w:r w:rsidDel="00000000" w:rsidR="00000000" w:rsidRPr="00000000">
        <w:rPr>
          <w:sz w:val="24"/>
          <w:szCs w:val="24"/>
          <w:rtl w:val="0"/>
        </w:rPr>
        <w:t xml:space="preserve">El proceso de armado comienza con el montaje de los PCB, cuando toda la electrónica esté soldada, se harán testeos de continuidad para asegurar que no falle ninguna conexión ni encontrarnos con ningún cortocircuito.</w:t>
        <w:br w:type="textWrapping"/>
        <w:t xml:space="preserve">Luego se formará el “sandwich” el cual será introducido en la carcasa, la cual será impresa en 3D, para posteriormente agregar el sistema de descenso controlado.</w:t>
      </w:r>
      <w:r w:rsidDel="00000000" w:rsidR="00000000" w:rsidRPr="00000000">
        <w:rPr>
          <w:rtl w:val="0"/>
        </w:rPr>
      </w:r>
    </w:p>
    <w:p w:rsidR="00000000" w:rsidDel="00000000" w:rsidP="00000000" w:rsidRDefault="00000000" w:rsidRPr="00000000" w14:paraId="00000111">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12">
      <w:pPr>
        <w:spacing w:line="240" w:lineRule="auto"/>
        <w:ind w:right="1115.6692913385832"/>
        <w:rPr>
          <w:b w:val="1"/>
          <w:sz w:val="24"/>
          <w:szCs w:val="24"/>
        </w:rPr>
      </w:pPr>
      <w:r w:rsidDel="00000000" w:rsidR="00000000" w:rsidRPr="00000000">
        <w:rPr>
          <w:b w:val="1"/>
          <w:sz w:val="24"/>
          <w:szCs w:val="24"/>
          <w:rtl w:val="0"/>
        </w:rPr>
        <w:t xml:space="preserve">Pruebas de integridad</w:t>
      </w:r>
    </w:p>
    <w:p w:rsidR="00000000" w:rsidDel="00000000" w:rsidP="00000000" w:rsidRDefault="00000000" w:rsidRPr="00000000" w14:paraId="00000113">
      <w:pPr>
        <w:spacing w:line="240" w:lineRule="auto"/>
        <w:ind w:right="1115.6692913385832"/>
        <w:rPr>
          <w:i w:val="1"/>
          <w:sz w:val="24"/>
          <w:szCs w:val="24"/>
        </w:rPr>
      </w:pPr>
      <w:r w:rsidDel="00000000" w:rsidR="00000000" w:rsidRPr="00000000">
        <w:rPr>
          <w:i w:val="1"/>
          <w:sz w:val="24"/>
          <w:szCs w:val="24"/>
          <w:rtl w:val="0"/>
        </w:rPr>
        <w:t xml:space="preserve">Una vez armado ¿De qué forma se comprobará si funcionará todo adecuadamente?</w:t>
      </w:r>
    </w:p>
    <w:p w:rsidR="00000000" w:rsidDel="00000000" w:rsidP="00000000" w:rsidRDefault="00000000" w:rsidRPr="00000000" w14:paraId="00000114">
      <w:pPr>
        <w:spacing w:line="240" w:lineRule="auto"/>
        <w:ind w:right="1115.6692913385832"/>
        <w:rPr>
          <w:i w:val="1"/>
          <w:sz w:val="24"/>
          <w:szCs w:val="24"/>
        </w:rPr>
      </w:pPr>
      <w:r w:rsidDel="00000000" w:rsidR="00000000" w:rsidRPr="00000000">
        <w:rPr>
          <w:i w:val="1"/>
          <w:sz w:val="24"/>
          <w:szCs w:val="24"/>
          <w:rtl w:val="0"/>
        </w:rPr>
        <w:t xml:space="preserve">Verificación funcional de los distintos sensores (incluir led/buzzer para indicar el resultado de la validación)</w:t>
      </w:r>
    </w:p>
    <w:p w:rsidR="00000000" w:rsidDel="00000000" w:rsidP="00000000" w:rsidRDefault="00000000" w:rsidRPr="00000000" w14:paraId="00000115">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16">
      <w:pPr>
        <w:spacing w:line="240" w:lineRule="auto"/>
        <w:ind w:right="1115.6692913385832"/>
        <w:rPr>
          <w:sz w:val="24"/>
          <w:szCs w:val="24"/>
        </w:rPr>
      </w:pPr>
      <w:r w:rsidDel="00000000" w:rsidR="00000000" w:rsidRPr="00000000">
        <w:rPr>
          <w:sz w:val="24"/>
          <w:szCs w:val="24"/>
          <w:rtl w:val="0"/>
        </w:rPr>
        <w:t xml:space="preserve">En la escuela se tiene a disposición un dron, lo utilizaremos para hacer lanzamientos y probar tanto el sistema de descenso controlado así como la conexión de la antena.</w:t>
        <w:br w:type="textWrapping"/>
        <w:br w:type="textWrapping"/>
        <w:t xml:space="preserve">En tierra se probará el funcionamiento de la telemetría con una luz led ubicada dentro del dispositivo.</w:t>
      </w:r>
    </w:p>
    <w:p w:rsidR="00000000" w:rsidDel="00000000" w:rsidP="00000000" w:rsidRDefault="00000000" w:rsidRPr="00000000" w14:paraId="00000117">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18">
      <w:pPr>
        <w:spacing w:line="240" w:lineRule="auto"/>
        <w:ind w:right="1115.6692913385832"/>
        <w:rPr>
          <w:b w:val="1"/>
          <w:sz w:val="24"/>
          <w:szCs w:val="24"/>
        </w:rPr>
      </w:pPr>
      <w:r w:rsidDel="00000000" w:rsidR="00000000" w:rsidRPr="00000000">
        <w:rPr>
          <w:b w:val="1"/>
          <w:sz w:val="24"/>
          <w:szCs w:val="24"/>
          <w:rtl w:val="0"/>
        </w:rPr>
        <w:t xml:space="preserve">Plan de validación (medidas, peso, integridad, test ambientales)</w:t>
      </w:r>
    </w:p>
    <w:p w:rsidR="00000000" w:rsidDel="00000000" w:rsidP="00000000" w:rsidRDefault="00000000" w:rsidRPr="00000000" w14:paraId="00000119">
      <w:pPr>
        <w:spacing w:line="240" w:lineRule="auto"/>
        <w:ind w:right="1115.6692913385832"/>
        <w:rPr>
          <w:i w:val="1"/>
          <w:sz w:val="24"/>
          <w:szCs w:val="24"/>
        </w:rPr>
      </w:pPr>
      <w:r w:rsidDel="00000000" w:rsidR="00000000" w:rsidRPr="00000000">
        <w:rPr>
          <w:i w:val="1"/>
          <w:sz w:val="24"/>
          <w:szCs w:val="24"/>
          <w:rtl w:val="0"/>
        </w:rPr>
        <w:t xml:space="preserve">¿Cómo se realizarán verificaciones de medidas? ¿Se prevén pruebas adicionales? Detallar cómo podrían ser.</w:t>
      </w:r>
    </w:p>
    <w:p w:rsidR="00000000" w:rsidDel="00000000" w:rsidP="00000000" w:rsidRDefault="00000000" w:rsidRPr="00000000" w14:paraId="0000011A">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1B">
      <w:pPr>
        <w:spacing w:line="240" w:lineRule="auto"/>
        <w:ind w:right="1115.6692913385832"/>
        <w:rPr>
          <w:sz w:val="24"/>
          <w:szCs w:val="24"/>
        </w:rPr>
      </w:pPr>
      <w:r w:rsidDel="00000000" w:rsidR="00000000" w:rsidRPr="00000000">
        <w:rPr>
          <w:sz w:val="24"/>
          <w:szCs w:val="24"/>
          <w:rtl w:val="0"/>
        </w:rPr>
        <w:t xml:space="preserve">Para las medidas de volumen se hará uso de un calibre y para el peso en el taller hay una balanza a disposición. </w:t>
      </w:r>
    </w:p>
    <w:p w:rsidR="00000000" w:rsidDel="00000000" w:rsidP="00000000" w:rsidRDefault="00000000" w:rsidRPr="00000000" w14:paraId="0000011C">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1D">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1E">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1F">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20">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21">
      <w:pPr>
        <w:pStyle w:val="Title"/>
        <w:spacing w:line="240" w:lineRule="auto"/>
        <w:ind w:right="1115.6692913385832"/>
        <w:jc w:val="center"/>
        <w:rPr/>
      </w:pPr>
      <w:bookmarkStart w:colFirst="0" w:colLast="0" w:name="_8oxjm0iuvn1v" w:id="12"/>
      <w:bookmarkEnd w:id="12"/>
      <w:r w:rsidDel="00000000" w:rsidR="00000000" w:rsidRPr="00000000">
        <w:rPr>
          <w:rtl w:val="0"/>
        </w:rPr>
        <w:t xml:space="preserve">OPERACIÓN DE LA MISIÓN - Martinez</w:t>
      </w:r>
    </w:p>
    <w:p w:rsidR="00000000" w:rsidDel="00000000" w:rsidP="00000000" w:rsidRDefault="00000000" w:rsidRPr="00000000" w14:paraId="00000122">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3">
      <w:pPr>
        <w:spacing w:line="240" w:lineRule="auto"/>
        <w:ind w:right="1115.6692913385832"/>
        <w:rPr>
          <w:b w:val="1"/>
          <w:sz w:val="24"/>
          <w:szCs w:val="24"/>
        </w:rPr>
      </w:pPr>
      <w:r w:rsidDel="00000000" w:rsidR="00000000" w:rsidRPr="00000000">
        <w:rPr>
          <w:b w:val="1"/>
          <w:sz w:val="24"/>
          <w:szCs w:val="24"/>
          <w:rtl w:val="0"/>
        </w:rPr>
        <w:t xml:space="preserve">Secuencia de eventos prevista</w:t>
      </w:r>
    </w:p>
    <w:p w:rsidR="00000000" w:rsidDel="00000000" w:rsidP="00000000" w:rsidRDefault="00000000" w:rsidRPr="00000000" w14:paraId="00000124">
      <w:pPr>
        <w:spacing w:line="240" w:lineRule="auto"/>
        <w:ind w:right="1115.6692913385832"/>
        <w:rPr>
          <w:i w:val="1"/>
          <w:sz w:val="24"/>
          <w:szCs w:val="24"/>
        </w:rPr>
      </w:pPr>
      <w:r w:rsidDel="00000000" w:rsidR="00000000" w:rsidRPr="00000000">
        <w:rPr>
          <w:i w:val="1"/>
          <w:sz w:val="24"/>
          <w:szCs w:val="24"/>
          <w:rtl w:val="0"/>
        </w:rPr>
        <w:t xml:space="preserve">¿Cuáles serían los pasos para operar la misión? Desde la integración al cohete hasta la recepción de los datos y otras operaciones que permitan cumplir la misión. Por ejemplo, si es necesario el rescate, cómo se haría.</w:t>
      </w:r>
    </w:p>
    <w:p w:rsidR="00000000" w:rsidDel="00000000" w:rsidP="00000000" w:rsidRDefault="00000000" w:rsidRPr="00000000" w14:paraId="00000125">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26">
      <w:pPr>
        <w:spacing w:line="240" w:lineRule="auto"/>
        <w:ind w:right="1115.6692913385832"/>
        <w:rPr>
          <w:b w:val="1"/>
          <w:sz w:val="24"/>
          <w:szCs w:val="24"/>
        </w:rPr>
      </w:pPr>
      <w:r w:rsidDel="00000000" w:rsidR="00000000" w:rsidRPr="00000000">
        <w:rPr>
          <w:b w:val="1"/>
          <w:sz w:val="24"/>
          <w:szCs w:val="24"/>
          <w:rtl w:val="0"/>
        </w:rPr>
        <w:t xml:space="preserve">Roles y responsabilidades</w:t>
      </w:r>
    </w:p>
    <w:p w:rsidR="00000000" w:rsidDel="00000000" w:rsidP="00000000" w:rsidRDefault="00000000" w:rsidRPr="00000000" w14:paraId="00000127">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8">
      <w:pPr>
        <w:spacing w:line="240" w:lineRule="auto"/>
        <w:ind w:right="1115.6692913385832"/>
        <w:rPr>
          <w:b w:val="1"/>
          <w:sz w:val="24"/>
          <w:szCs w:val="24"/>
        </w:rPr>
      </w:pPr>
      <w:r w:rsidDel="00000000" w:rsidR="00000000" w:rsidRPr="00000000">
        <w:rPr>
          <w:b w:val="1"/>
          <w:sz w:val="24"/>
          <w:szCs w:val="24"/>
        </w:rPr>
        <w:drawing>
          <wp:inline distB="114300" distT="114300" distL="114300" distR="114300">
            <wp:extent cx="6027150" cy="3009900"/>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0271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B">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C">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2D">
      <w:pPr>
        <w:pStyle w:val="Title"/>
        <w:spacing w:line="240" w:lineRule="auto"/>
        <w:ind w:right="1115.6692913385832"/>
        <w:jc w:val="center"/>
        <w:rPr/>
      </w:pPr>
      <w:bookmarkStart w:colFirst="0" w:colLast="0" w:name="_3skyeb66kzht" w:id="13"/>
      <w:bookmarkEnd w:id="13"/>
      <w:r w:rsidDel="00000000" w:rsidR="00000000" w:rsidRPr="00000000">
        <w:rPr>
          <w:rtl w:val="0"/>
        </w:rPr>
        <w:t xml:space="preserve">PRESUPUESTO - TERMINADO</w:t>
      </w:r>
    </w:p>
    <w:p w:rsidR="00000000" w:rsidDel="00000000" w:rsidP="00000000" w:rsidRDefault="00000000" w:rsidRPr="00000000" w14:paraId="0000012E">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2F">
      <w:pPr>
        <w:spacing w:line="240" w:lineRule="auto"/>
        <w:ind w:right="1115.6692913385832"/>
        <w:rPr>
          <w:i w:val="1"/>
          <w:sz w:val="24"/>
          <w:szCs w:val="24"/>
        </w:rPr>
      </w:pPr>
      <w:r w:rsidDel="00000000" w:rsidR="00000000" w:rsidRPr="00000000">
        <w:rPr>
          <w:i w:val="1"/>
          <w:sz w:val="24"/>
          <w:szCs w:val="24"/>
          <w:rtl w:val="0"/>
        </w:rPr>
        <w:t xml:space="preserve">KIT BÁSICO de Módulos (provisto por la organización):</w:t>
      </w:r>
      <w:r w:rsidDel="00000000" w:rsidR="00000000" w:rsidRPr="00000000">
        <w:rPr>
          <w:rtl w:val="0"/>
        </w:rPr>
      </w:r>
    </w:p>
    <w:p w:rsidR="00000000" w:rsidDel="00000000" w:rsidP="00000000" w:rsidRDefault="00000000" w:rsidRPr="00000000" w14:paraId="00000130">
      <w:pPr>
        <w:spacing w:line="240" w:lineRule="auto"/>
        <w:ind w:right="1115.6692913385832"/>
        <w:rPr>
          <w:i w:val="1"/>
          <w:sz w:val="24"/>
          <w:szCs w:val="24"/>
        </w:rPr>
      </w:pPr>
      <w:r w:rsidDel="00000000" w:rsidR="00000000" w:rsidRPr="00000000">
        <w:rPr>
          <w:rtl w:val="0"/>
        </w:rPr>
      </w:r>
    </w:p>
    <w:tbl>
      <w:tblPr>
        <w:tblStyle w:val="Table2"/>
        <w:tblW w:w="91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030"/>
        <w:gridCol w:w="3030"/>
        <w:tblGridChange w:id="0">
          <w:tblGrid>
            <w:gridCol w:w="3045"/>
            <w:gridCol w:w="3030"/>
            <w:gridCol w:w="3030"/>
          </w:tblGrid>
        </w:tblGridChange>
      </w:tblGrid>
      <w:tr>
        <w:trPr>
          <w:cantSplit w:val="0"/>
          <w:trHeight w:val="425.9765625" w:hRule="atLeast"/>
          <w:tblHeader w:val="1"/>
        </w:trPr>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i w:val="1"/>
                <w:sz w:val="24"/>
                <w:szCs w:val="24"/>
              </w:rPr>
            </w:pPr>
            <w:r w:rsidDel="00000000" w:rsidR="00000000" w:rsidRPr="00000000">
              <w:rPr>
                <w:i w:val="1"/>
                <w:sz w:val="24"/>
                <w:szCs w:val="24"/>
                <w:rtl w:val="0"/>
              </w:rPr>
              <w:t xml:space="preserve">COMPONENTE</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i w:val="1"/>
                <w:sz w:val="24"/>
                <w:szCs w:val="24"/>
              </w:rPr>
            </w:pPr>
            <w:r w:rsidDel="00000000" w:rsidR="00000000" w:rsidRPr="00000000">
              <w:rPr>
                <w:i w:val="1"/>
                <w:sz w:val="24"/>
                <w:szCs w:val="24"/>
                <w:rtl w:val="0"/>
              </w:rPr>
              <w:t xml:space="preserve">CANTIDAD</w:t>
            </w:r>
          </w:p>
        </w:tc>
        <w:tc>
          <w:tcPr>
            <w:tcBorders>
              <w:top w:color="b7b7b7" w:space="0" w:sz="8" w:val="single"/>
              <w:left w:color="b7b7b7" w:space="0" w:sz="8" w:val="single"/>
              <w:bottom w:color="b7b7b7" w:space="0" w:sz="6"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i w:val="1"/>
                <w:sz w:val="24"/>
                <w:szCs w:val="24"/>
              </w:rPr>
            </w:pPr>
            <w:r w:rsidDel="00000000" w:rsidR="00000000" w:rsidRPr="00000000">
              <w:rPr>
                <w:i w:val="1"/>
                <w:sz w:val="24"/>
                <w:szCs w:val="24"/>
                <w:rtl w:val="0"/>
              </w:rPr>
              <w:t xml:space="preserve">PRECIO</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LORA 32U4 II</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$7400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BMP180</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$300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Bateria LiPo 5V</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sz w:val="20"/>
                <w:szCs w:val="20"/>
                <w:rtl w:val="0"/>
              </w:rPr>
              <w:t xml:space="preserve">$600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Bluepill (STM32)</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$1900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ADXL345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$500</w:t>
            </w:r>
          </w:p>
        </w:tc>
      </w:tr>
      <w:tr>
        <w:trPr>
          <w:cantSplit w:val="0"/>
          <w:tblHeader w:val="1"/>
        </w:trPr>
        <w:tc>
          <w:tcPr>
            <w:gridSpan w:val="2"/>
            <w:tcBorders>
              <w:top w:color="b7b7b7" w:space="0" w:sz="6" w:val="single"/>
              <w:left w:color="b7b7b7"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center"/>
              <w:rPr>
                <w:sz w:val="20"/>
                <w:szCs w:val="20"/>
              </w:rPr>
            </w:pPr>
            <w:r w:rsidDel="00000000" w:rsidR="00000000" w:rsidRPr="00000000">
              <w:rPr>
                <w:sz w:val="18"/>
                <w:szCs w:val="18"/>
                <w:rtl w:val="0"/>
              </w:rPr>
              <w:t xml:space="preserve">TOTAL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$10700</w:t>
            </w:r>
          </w:p>
        </w:tc>
      </w:tr>
    </w:tbl>
    <w:p w:rsidR="00000000" w:rsidDel="00000000" w:rsidP="00000000" w:rsidRDefault="00000000" w:rsidRPr="00000000" w14:paraId="00000146">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47">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48">
      <w:pPr>
        <w:spacing w:line="240" w:lineRule="auto"/>
        <w:ind w:right="1115.6692913385832"/>
        <w:rPr>
          <w:i w:val="1"/>
          <w:sz w:val="24"/>
          <w:szCs w:val="24"/>
        </w:rPr>
      </w:pPr>
      <w:r w:rsidDel="00000000" w:rsidR="00000000" w:rsidRPr="00000000">
        <w:rPr>
          <w:i w:val="1"/>
          <w:sz w:val="24"/>
          <w:szCs w:val="24"/>
          <w:rtl w:val="0"/>
        </w:rPr>
        <w:t xml:space="preserve">KIT Misión Secundaría (propuesto por el equipo):</w:t>
      </w:r>
    </w:p>
    <w:p w:rsidR="00000000" w:rsidDel="00000000" w:rsidP="00000000" w:rsidRDefault="00000000" w:rsidRPr="00000000" w14:paraId="00000149">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4A">
      <w:pPr>
        <w:spacing w:line="240" w:lineRule="auto"/>
        <w:ind w:right="1115.6692913385832"/>
        <w:rPr>
          <w:i w:val="1"/>
          <w:sz w:val="24"/>
          <w:szCs w:val="24"/>
        </w:rPr>
      </w:pPr>
      <w:r w:rsidDel="00000000" w:rsidR="00000000" w:rsidRPr="00000000">
        <w:rPr>
          <w:rtl w:val="0"/>
        </w:rPr>
      </w:r>
    </w:p>
    <w:tbl>
      <w:tblPr>
        <w:tblStyle w:val="Table3"/>
        <w:tblW w:w="9120.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2985"/>
        <w:gridCol w:w="3030"/>
        <w:tblGridChange w:id="0">
          <w:tblGrid>
            <w:gridCol w:w="3105"/>
            <w:gridCol w:w="2985"/>
            <w:gridCol w:w="3030"/>
          </w:tblGrid>
        </w:tblGridChange>
      </w:tblGrid>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MQ135</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$600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ESP32 CAM</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$2250</w:t>
            </w:r>
          </w:p>
        </w:tc>
      </w:tr>
      <w:tr>
        <w:trPr>
          <w:cantSplit w:val="0"/>
          <w:tblHeader w:val="1"/>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sz w:val="18"/>
                <w:szCs w:val="18"/>
                <w:rtl w:val="0"/>
              </w:rPr>
              <w:t xml:space="preserve">GY-neo6mv2</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$1700</w:t>
            </w:r>
          </w:p>
        </w:tc>
      </w:tr>
      <w:tr>
        <w:trPr>
          <w:cantSplit w:val="0"/>
          <w:trHeight w:val="31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20"/>
                <w:szCs w:val="20"/>
              </w:rPr>
            </w:pPr>
            <w:r w:rsidDel="00000000" w:rsidR="00000000" w:rsidRPr="00000000">
              <w:rPr>
                <w:sz w:val="18"/>
                <w:szCs w:val="18"/>
                <w:rtl w:val="0"/>
              </w:rPr>
              <w:t xml:space="preserve">Placa Pertinax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$600</w:t>
            </w:r>
          </w:p>
        </w:tc>
      </w:tr>
      <w:tr>
        <w:trPr>
          <w:cantSplit w:val="0"/>
          <w:tblHeader w:val="0"/>
        </w:trPr>
        <w:tc>
          <w:tcPr>
            <w:gridSpan w:val="2"/>
            <w:tcBorders>
              <w:top w:color="b7b7b7" w:space="0" w:sz="6" w:val="single"/>
              <w:left w:color="b7b7b7" w:space="0" w:sz="6" w:val="single"/>
              <w:bottom w:color="b7b7b7"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center"/>
              <w:rPr>
                <w:sz w:val="20"/>
                <w:szCs w:val="20"/>
              </w:rPr>
            </w:pPr>
            <w:r w:rsidDel="00000000" w:rsidR="00000000" w:rsidRPr="00000000">
              <w:rPr>
                <w:sz w:val="18"/>
                <w:szCs w:val="18"/>
                <w:rtl w:val="0"/>
              </w:rPr>
              <w:t xml:space="preserve">TOTAL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$5150</w:t>
            </w:r>
          </w:p>
        </w:tc>
      </w:tr>
    </w:tbl>
    <w:p w:rsidR="00000000" w:rsidDel="00000000" w:rsidP="00000000" w:rsidRDefault="00000000" w:rsidRPr="00000000" w14:paraId="0000015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5B">
      <w:pPr>
        <w:pStyle w:val="Title"/>
        <w:spacing w:line="240" w:lineRule="auto"/>
        <w:ind w:right="1115.6692913385832"/>
        <w:jc w:val="center"/>
        <w:rPr/>
      </w:pPr>
      <w:bookmarkStart w:colFirst="0" w:colLast="0" w:name="_tohaei3zk6ih" w:id="14"/>
      <w:bookmarkEnd w:id="14"/>
      <w:r w:rsidDel="00000000" w:rsidR="00000000" w:rsidRPr="00000000">
        <w:rPr>
          <w:rtl w:val="0"/>
        </w:rPr>
        <w:t xml:space="preserve">CAPACIDADES - Martinez</w:t>
      </w:r>
    </w:p>
    <w:p w:rsidR="00000000" w:rsidDel="00000000" w:rsidP="00000000" w:rsidRDefault="00000000" w:rsidRPr="00000000" w14:paraId="0000015C">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5D">
      <w:pPr>
        <w:spacing w:line="240" w:lineRule="auto"/>
        <w:ind w:right="1115.6692913385832"/>
        <w:rPr>
          <w:i w:val="1"/>
          <w:sz w:val="24"/>
          <w:szCs w:val="24"/>
        </w:rPr>
      </w:pPr>
      <w:r w:rsidDel="00000000" w:rsidR="00000000" w:rsidRPr="00000000">
        <w:rPr>
          <w:i w:val="1"/>
          <w:sz w:val="24"/>
          <w:szCs w:val="24"/>
          <w:rtl w:val="0"/>
        </w:rPr>
        <w:t xml:space="preserve">¿Puede realizarse la construcción en las instalaciones y con las herramientas con las que se dispone?  Detalle de las capacidades personales, materiales y edilicias para llevar adelante la misión.</w:t>
      </w:r>
    </w:p>
    <w:p w:rsidR="00000000" w:rsidDel="00000000" w:rsidP="00000000" w:rsidRDefault="00000000" w:rsidRPr="00000000" w14:paraId="0000015E">
      <w:pPr>
        <w:spacing w:line="240" w:lineRule="auto"/>
        <w:ind w:right="1115.6692913385832"/>
        <w:rPr>
          <w:b w:val="1"/>
          <w:i w:val="1"/>
          <w:sz w:val="24"/>
          <w:szCs w:val="24"/>
        </w:rPr>
      </w:pPr>
      <w:r w:rsidDel="00000000" w:rsidR="00000000" w:rsidRPr="00000000">
        <w:rPr>
          <w:b w:val="1"/>
          <w:i w:val="1"/>
          <w:sz w:val="24"/>
          <w:szCs w:val="24"/>
          <w:rtl w:val="0"/>
        </w:rPr>
        <w:t xml:space="preserve">Impresoras, laser, LNR, Bonaerenses, diseño de robots </w:t>
      </w:r>
    </w:p>
    <w:p w:rsidR="00000000" w:rsidDel="00000000" w:rsidP="00000000" w:rsidRDefault="00000000" w:rsidRPr="00000000" w14:paraId="0000015F">
      <w:pPr>
        <w:spacing w:line="240" w:lineRule="auto"/>
        <w:ind w:right="1115.6692913385832"/>
        <w:rPr>
          <w:b w:val="1"/>
          <w:i w:val="1"/>
          <w:sz w:val="24"/>
          <w:szCs w:val="24"/>
        </w:rPr>
      </w:pPr>
      <w:r w:rsidDel="00000000" w:rsidR="00000000" w:rsidRPr="00000000">
        <w:rPr>
          <w:rtl w:val="0"/>
        </w:rPr>
      </w:r>
    </w:p>
    <w:p w:rsidR="00000000" w:rsidDel="00000000" w:rsidP="00000000" w:rsidRDefault="00000000" w:rsidRPr="00000000" w14:paraId="00000160">
      <w:pPr>
        <w:spacing w:line="240" w:lineRule="auto"/>
        <w:ind w:right="1115.6692913385832"/>
        <w:rPr>
          <w:sz w:val="24"/>
          <w:szCs w:val="24"/>
        </w:rPr>
      </w:pPr>
      <w:r w:rsidDel="00000000" w:rsidR="00000000" w:rsidRPr="00000000">
        <w:rPr>
          <w:sz w:val="24"/>
          <w:szCs w:val="24"/>
          <w:rtl w:val="0"/>
        </w:rPr>
        <w:t xml:space="preserve">Las capacidades personales son óptimas, como alumnos de la especialidad de electrónica nos llevamos bien con el montaje de PCB, trabajar en escalas reducidas y maniobrar con los instrumentos que nos proveerá la organización como soldadores de estaño y multimetro. Además, todos formamos parte del club/taller de robótica del colegio, lo cual nos interioriza y especializa mucho más en el tema.</w:t>
      </w:r>
    </w:p>
    <w:p w:rsidR="00000000" w:rsidDel="00000000" w:rsidP="00000000" w:rsidRDefault="00000000" w:rsidRPr="00000000" w14:paraId="00000161">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162">
      <w:pPr>
        <w:spacing w:line="240" w:lineRule="auto"/>
        <w:ind w:right="1115.6692913385832"/>
        <w:rPr>
          <w:sz w:val="24"/>
          <w:szCs w:val="24"/>
        </w:rPr>
      </w:pPr>
      <w:r w:rsidDel="00000000" w:rsidR="00000000" w:rsidRPr="00000000">
        <w:rPr>
          <w:sz w:val="24"/>
          <w:szCs w:val="24"/>
          <w:rtl w:val="0"/>
        </w:rPr>
        <w:t xml:space="preserve">También poseemos con buenas capacidades materiales y edilicias, en la escuela tenemos a disposición impresoras 3D, impresora láser, estaciones de soldado e innumerable cantidad de componentes electrónicos que nos brinda el colegio.</w:t>
      </w:r>
    </w:p>
    <w:p w:rsidR="00000000" w:rsidDel="00000000" w:rsidP="00000000" w:rsidRDefault="00000000" w:rsidRPr="00000000" w14:paraId="00000163">
      <w:pPr>
        <w:spacing w:line="240" w:lineRule="auto"/>
        <w:ind w:right="1115.6692913385832"/>
        <w:rPr>
          <w:b w:val="1"/>
          <w:i w:val="1"/>
          <w:sz w:val="24"/>
          <w:szCs w:val="24"/>
        </w:rPr>
      </w:pPr>
      <w:r w:rsidDel="00000000" w:rsidR="00000000" w:rsidRPr="00000000">
        <w:rPr>
          <w:rtl w:val="0"/>
        </w:rPr>
      </w:r>
    </w:p>
    <w:p w:rsidR="00000000" w:rsidDel="00000000" w:rsidP="00000000" w:rsidRDefault="00000000" w:rsidRPr="00000000" w14:paraId="0000016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65">
      <w:pPr>
        <w:spacing w:line="240" w:lineRule="auto"/>
        <w:ind w:right="1115.6692913385832"/>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166">
      <w:pPr>
        <w:spacing w:line="240" w:lineRule="auto"/>
        <w:ind w:right="1115.6692913385832"/>
        <w:rPr>
          <w:i w:val="1"/>
          <w:sz w:val="24"/>
          <w:szCs w:val="24"/>
        </w:rPr>
      </w:pPr>
      <w:r w:rsidDel="00000000" w:rsidR="00000000" w:rsidRPr="00000000">
        <w:rPr>
          <w:i w:val="1"/>
          <w:sz w:val="24"/>
          <w:szCs w:val="24"/>
          <w:rtl w:val="0"/>
        </w:rPr>
        <w:t xml:space="preserve">Los hitos a cumplir en forma de tabla o diagrama Gantt.</w:t>
      </w:r>
    </w:p>
    <w:p w:rsidR="00000000" w:rsidDel="00000000" w:rsidP="00000000" w:rsidRDefault="00000000" w:rsidRPr="00000000" w14:paraId="00000167">
      <w:pPr>
        <w:spacing w:line="240" w:lineRule="auto"/>
        <w:ind w:right="1115.6692913385832"/>
        <w:rPr>
          <w:b w:val="1"/>
          <w:color w:val="9fc5e8"/>
          <w:sz w:val="24"/>
          <w:szCs w:val="24"/>
        </w:rPr>
      </w:pPr>
      <w:hyperlink r:id="rId26">
        <w:r w:rsidDel="00000000" w:rsidR="00000000" w:rsidRPr="00000000">
          <w:rPr>
            <w:b w:val="1"/>
            <w:color w:val="9fc5e8"/>
            <w:sz w:val="24"/>
            <w:szCs w:val="24"/>
            <w:u w:val="single"/>
            <w:rtl w:val="0"/>
          </w:rPr>
          <w:t xml:space="preserve">https://www.openproject.org/docs/user-guide/gantt-chart/</w:t>
        </w:r>
      </w:hyperlink>
      <w:r w:rsidDel="00000000" w:rsidR="00000000" w:rsidRPr="00000000">
        <w:rPr>
          <w:rtl w:val="0"/>
        </w:rPr>
      </w:r>
    </w:p>
    <w:p w:rsidR="00000000" w:rsidDel="00000000" w:rsidP="00000000" w:rsidRDefault="00000000" w:rsidRPr="00000000" w14:paraId="0000016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69">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6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6B">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6C">
      <w:pPr>
        <w:spacing w:line="240" w:lineRule="auto"/>
        <w:ind w:right="1115.6692913385832"/>
        <w:rPr>
          <w:b w:val="1"/>
          <w:sz w:val="24"/>
          <w:szCs w:val="24"/>
        </w:rPr>
      </w:pPr>
      <w:r w:rsidDel="00000000" w:rsidR="00000000" w:rsidRPr="00000000">
        <w:rPr>
          <w:b w:val="1"/>
          <w:sz w:val="24"/>
          <w:szCs w:val="24"/>
          <w:rtl w:val="0"/>
        </w:rPr>
        <w:t xml:space="preserve">PLAN DE DOCUMENTACIÓN</w:t>
      </w:r>
    </w:p>
    <w:p w:rsidR="00000000" w:rsidDel="00000000" w:rsidP="00000000" w:rsidRDefault="00000000" w:rsidRPr="00000000" w14:paraId="0000016D">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6E">
      <w:pPr>
        <w:spacing w:line="240" w:lineRule="auto"/>
        <w:ind w:right="1115.6692913385832"/>
        <w:rPr>
          <w:b w:val="1"/>
          <w:color w:val="9fc5e8"/>
          <w:sz w:val="24"/>
          <w:szCs w:val="24"/>
        </w:rPr>
      </w:pPr>
      <w:r w:rsidDel="00000000" w:rsidR="00000000" w:rsidRPr="00000000">
        <w:rPr>
          <w:sz w:val="24"/>
          <w:szCs w:val="24"/>
          <w:rtl w:val="0"/>
        </w:rPr>
        <w:t xml:space="preserve">Será registrado en video y fotografías, además, será subido en un repositorio de GitHub todo el proceso de armado además de toda la documentación del proyecto.</w:t>
      </w:r>
      <w:r w:rsidDel="00000000" w:rsidR="00000000" w:rsidRPr="00000000">
        <w:rPr>
          <w:rtl w:val="0"/>
        </w:rPr>
      </w:r>
    </w:p>
    <w:p w:rsidR="00000000" w:rsidDel="00000000" w:rsidP="00000000" w:rsidRDefault="00000000" w:rsidRPr="00000000" w14:paraId="0000016F">
      <w:pPr>
        <w:spacing w:line="240" w:lineRule="auto"/>
        <w:ind w:right="1115.6692913385832"/>
        <w:rPr>
          <w:b w:val="1"/>
          <w:color w:val="9fc5e8"/>
          <w:sz w:val="24"/>
          <w:szCs w:val="24"/>
        </w:rPr>
      </w:pPr>
      <w:r w:rsidDel="00000000" w:rsidR="00000000" w:rsidRPr="00000000">
        <w:rPr>
          <w:rtl w:val="0"/>
        </w:rPr>
      </w:r>
    </w:p>
    <w:p w:rsidR="00000000" w:rsidDel="00000000" w:rsidP="00000000" w:rsidRDefault="00000000" w:rsidRPr="00000000" w14:paraId="00000170">
      <w:pPr>
        <w:spacing w:line="240" w:lineRule="auto"/>
        <w:ind w:right="1115.6692913385832"/>
        <w:rPr>
          <w:b w:val="1"/>
          <w:sz w:val="24"/>
          <w:szCs w:val="24"/>
        </w:rPr>
      </w:pPr>
      <w:r w:rsidDel="00000000" w:rsidR="00000000" w:rsidRPr="00000000">
        <w:rPr>
          <w:b w:val="1"/>
          <w:sz w:val="24"/>
          <w:szCs w:val="24"/>
          <w:rtl w:val="0"/>
        </w:rPr>
        <w:t xml:space="preserve">PLAN DE PUBLICACIÓN Y DIFUSIÓN DE RESULTADOS </w:t>
      </w:r>
    </w:p>
    <w:p w:rsidR="00000000" w:rsidDel="00000000" w:rsidP="00000000" w:rsidRDefault="00000000" w:rsidRPr="00000000" w14:paraId="00000171">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72">
      <w:pPr>
        <w:spacing w:line="240" w:lineRule="auto"/>
        <w:ind w:right="1115.6692913385832"/>
        <w:rPr>
          <w:sz w:val="24"/>
          <w:szCs w:val="24"/>
        </w:rPr>
      </w:pPr>
      <w:r w:rsidDel="00000000" w:rsidR="00000000" w:rsidRPr="00000000">
        <w:rPr>
          <w:sz w:val="24"/>
          <w:szCs w:val="24"/>
          <w:rtl w:val="0"/>
        </w:rPr>
        <w:t xml:space="preserve">Será publicado en la página web del proyecto así como en el instagram y tambien sera difundido el proyecto a través de la radio de la escuela</w:t>
      </w:r>
    </w:p>
    <w:p w:rsidR="00000000" w:rsidDel="00000000" w:rsidP="00000000" w:rsidRDefault="00000000" w:rsidRPr="00000000" w14:paraId="00000173">
      <w:pPr>
        <w:spacing w:line="240" w:lineRule="auto"/>
        <w:ind w:right="1115.6692913385832"/>
        <w:rPr>
          <w:sz w:val="24"/>
          <w:szCs w:val="24"/>
        </w:rPr>
      </w:pPr>
      <w:r w:rsidDel="00000000" w:rsidR="00000000" w:rsidRPr="00000000">
        <w:rPr>
          <w:sz w:val="24"/>
          <w:szCs w:val="24"/>
          <w:rtl w:val="0"/>
        </w:rPr>
        <w:t xml:space="preserve">FM 88.5.</w:t>
      </w:r>
    </w:p>
    <w:p w:rsidR="00000000" w:rsidDel="00000000" w:rsidP="00000000" w:rsidRDefault="00000000" w:rsidRPr="00000000" w14:paraId="00000174">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75">
      <w:pPr>
        <w:spacing w:line="240" w:lineRule="auto"/>
        <w:ind w:right="1115.6692913385832"/>
        <w:rPr>
          <w:b w:val="1"/>
          <w:sz w:val="24"/>
          <w:szCs w:val="24"/>
        </w:rPr>
      </w:pPr>
      <w:r w:rsidDel="00000000" w:rsidR="00000000" w:rsidRPr="00000000">
        <w:rPr>
          <w:b w:val="1"/>
          <w:sz w:val="24"/>
          <w:szCs w:val="24"/>
          <w:rtl w:val="0"/>
        </w:rPr>
        <w:t xml:space="preserve">IG: @kaioscansat</w:t>
      </w:r>
    </w:p>
    <w:p w:rsidR="00000000" w:rsidDel="00000000" w:rsidP="00000000" w:rsidRDefault="00000000" w:rsidRPr="00000000" w14:paraId="00000176">
      <w:pPr>
        <w:spacing w:line="240" w:lineRule="auto"/>
        <w:ind w:right="1115.6692913385832"/>
        <w:rPr>
          <w:b w:val="1"/>
          <w:color w:val="9fc5e8"/>
          <w:sz w:val="24"/>
          <w:szCs w:val="24"/>
        </w:rPr>
      </w:pPr>
      <w:hyperlink r:id="rId27">
        <w:r w:rsidDel="00000000" w:rsidR="00000000" w:rsidRPr="00000000">
          <w:rPr>
            <w:b w:val="1"/>
            <w:color w:val="9fc5e8"/>
            <w:sz w:val="24"/>
            <w:szCs w:val="24"/>
            <w:u w:val="single"/>
            <w:rtl w:val="0"/>
          </w:rPr>
          <w:t xml:space="preserve">https://www.instagram.com/kaioscansat/?igshid=YmMyMTA2M2Y=</w:t>
        </w:r>
      </w:hyperlink>
      <w:r w:rsidDel="00000000" w:rsidR="00000000" w:rsidRPr="00000000">
        <w:rPr>
          <w:rtl w:val="0"/>
        </w:rPr>
      </w:r>
    </w:p>
    <w:p w:rsidR="00000000" w:rsidDel="00000000" w:rsidP="00000000" w:rsidRDefault="00000000" w:rsidRPr="00000000" w14:paraId="00000177">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78">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79">
      <w:pPr>
        <w:spacing w:line="240" w:lineRule="auto"/>
        <w:ind w:right="1115.6692913385832"/>
        <w:rPr>
          <w:b w:val="1"/>
          <w:sz w:val="24"/>
          <w:szCs w:val="24"/>
        </w:rPr>
      </w:pPr>
      <w:r w:rsidDel="00000000" w:rsidR="00000000" w:rsidRPr="00000000">
        <w:rPr>
          <w:b w:val="1"/>
          <w:sz w:val="24"/>
          <w:szCs w:val="24"/>
          <w:rtl w:val="0"/>
        </w:rPr>
        <w:t xml:space="preserve">VIDEO DE PRESENTACIÓN</w:t>
      </w:r>
    </w:p>
    <w:p w:rsidR="00000000" w:rsidDel="00000000" w:rsidP="00000000" w:rsidRDefault="00000000" w:rsidRPr="00000000" w14:paraId="0000017A">
      <w:pPr>
        <w:spacing w:line="240" w:lineRule="auto"/>
        <w:ind w:right="1115.6692913385832"/>
        <w:rPr>
          <w:b w:val="1"/>
          <w:sz w:val="24"/>
          <w:szCs w:val="24"/>
        </w:rPr>
      </w:pPr>
      <w:r w:rsidDel="00000000" w:rsidR="00000000" w:rsidRPr="00000000">
        <w:rPr>
          <w:rtl w:val="0"/>
        </w:rPr>
      </w:r>
    </w:p>
    <w:p w:rsidR="00000000" w:rsidDel="00000000" w:rsidP="00000000" w:rsidRDefault="00000000" w:rsidRPr="00000000" w14:paraId="0000017B">
      <w:pPr>
        <w:spacing w:line="240" w:lineRule="auto"/>
        <w:ind w:right="1115.6692913385832"/>
        <w:rPr>
          <w:sz w:val="24"/>
          <w:szCs w:val="24"/>
        </w:rPr>
      </w:pPr>
      <w:r w:rsidDel="00000000" w:rsidR="00000000" w:rsidRPr="00000000">
        <w:rPr>
          <w:b w:val="1"/>
          <w:sz w:val="24"/>
          <w:szCs w:val="24"/>
          <w:rtl w:val="0"/>
        </w:rPr>
        <w:t xml:space="preserve">Guia de video: </w:t>
      </w:r>
      <w:r w:rsidDel="00000000" w:rsidR="00000000" w:rsidRPr="00000000">
        <w:rPr>
          <w:rtl w:val="0"/>
        </w:rPr>
      </w:r>
    </w:p>
    <w:p w:rsidR="00000000" w:rsidDel="00000000" w:rsidP="00000000" w:rsidRDefault="00000000" w:rsidRPr="00000000" w14:paraId="0000017C">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17D">
      <w:pPr>
        <w:numPr>
          <w:ilvl w:val="0"/>
          <w:numId w:val="5"/>
        </w:numPr>
        <w:spacing w:line="240" w:lineRule="auto"/>
        <w:ind w:left="720" w:right="1115.6692913385832" w:hanging="360"/>
        <w:rPr>
          <w:sz w:val="24"/>
          <w:szCs w:val="24"/>
          <w:u w:val="none"/>
        </w:rPr>
      </w:pPr>
      <w:r w:rsidDel="00000000" w:rsidR="00000000" w:rsidRPr="00000000">
        <w:rPr>
          <w:sz w:val="24"/>
          <w:szCs w:val="24"/>
          <w:rtl w:val="0"/>
        </w:rPr>
        <w:t xml:space="preserve">Logo de cansat, Logo de Kaios, y parche de misión</w:t>
      </w:r>
    </w:p>
    <w:p w:rsidR="00000000" w:rsidDel="00000000" w:rsidP="00000000" w:rsidRDefault="00000000" w:rsidRPr="00000000" w14:paraId="0000017E">
      <w:pPr>
        <w:numPr>
          <w:ilvl w:val="0"/>
          <w:numId w:val="5"/>
        </w:numPr>
        <w:spacing w:line="240" w:lineRule="auto"/>
        <w:ind w:left="720" w:right="1115.6692913385832" w:hanging="360"/>
        <w:rPr>
          <w:sz w:val="24"/>
          <w:szCs w:val="24"/>
          <w:u w:val="none"/>
        </w:rPr>
      </w:pPr>
      <w:r w:rsidDel="00000000" w:rsidR="00000000" w:rsidRPr="00000000">
        <w:rPr>
          <w:sz w:val="24"/>
          <w:szCs w:val="24"/>
          <w:rtl w:val="0"/>
        </w:rPr>
        <w:t xml:space="preserve">Presentación de equipo: Nombre y apellido</w:t>
      </w:r>
    </w:p>
    <w:p w:rsidR="00000000" w:rsidDel="00000000" w:rsidP="00000000" w:rsidRDefault="00000000" w:rsidRPr="00000000" w14:paraId="0000017F">
      <w:pPr>
        <w:spacing w:line="240" w:lineRule="auto"/>
        <w:ind w:left="720" w:right="1115.6692913385832" w:firstLine="0"/>
        <w:rPr>
          <w:sz w:val="24"/>
          <w:szCs w:val="24"/>
        </w:rPr>
      </w:pPr>
      <w:r w:rsidDel="00000000" w:rsidR="00000000" w:rsidRPr="00000000">
        <w:rPr>
          <w:sz w:val="24"/>
          <w:szCs w:val="24"/>
          <w:rtl w:val="0"/>
        </w:rPr>
        <w:t xml:space="preserve">                                        Roles </w:t>
      </w:r>
    </w:p>
    <w:p w:rsidR="00000000" w:rsidDel="00000000" w:rsidP="00000000" w:rsidRDefault="00000000" w:rsidRPr="00000000" w14:paraId="00000180">
      <w:pPr>
        <w:spacing w:line="240" w:lineRule="auto"/>
        <w:ind w:left="720" w:right="1115.6692913385832" w:firstLine="0"/>
        <w:rPr>
          <w:sz w:val="24"/>
          <w:szCs w:val="24"/>
        </w:rPr>
      </w:pPr>
      <w:r w:rsidDel="00000000" w:rsidR="00000000" w:rsidRPr="00000000">
        <w:rPr>
          <w:sz w:val="24"/>
          <w:szCs w:val="24"/>
          <w:rtl w:val="0"/>
        </w:rPr>
        <w:t xml:space="preserve">                                        Institución y año</w:t>
      </w:r>
    </w:p>
    <w:p w:rsidR="00000000" w:rsidDel="00000000" w:rsidP="00000000" w:rsidRDefault="00000000" w:rsidRPr="00000000" w14:paraId="00000181">
      <w:pPr>
        <w:spacing w:line="240" w:lineRule="auto"/>
        <w:ind w:left="720" w:right="1115.6692913385832" w:firstLine="0"/>
        <w:rPr>
          <w:sz w:val="24"/>
          <w:szCs w:val="24"/>
        </w:rPr>
      </w:pPr>
      <w:r w:rsidDel="00000000" w:rsidR="00000000" w:rsidRPr="00000000">
        <w:rPr>
          <w:sz w:val="24"/>
          <w:szCs w:val="24"/>
          <w:rtl w:val="0"/>
        </w:rPr>
        <w:t xml:space="preserve">                                        Edades</w:t>
      </w:r>
    </w:p>
    <w:p w:rsidR="00000000" w:rsidDel="00000000" w:rsidP="00000000" w:rsidRDefault="00000000" w:rsidRPr="00000000" w14:paraId="00000182">
      <w:pPr>
        <w:numPr>
          <w:ilvl w:val="0"/>
          <w:numId w:val="5"/>
        </w:numPr>
        <w:spacing w:line="240" w:lineRule="auto"/>
        <w:ind w:left="720" w:right="1115.6692913385832" w:hanging="360"/>
        <w:rPr>
          <w:sz w:val="24"/>
          <w:szCs w:val="24"/>
          <w:u w:val="none"/>
        </w:rPr>
      </w:pPr>
      <w:r w:rsidDel="00000000" w:rsidR="00000000" w:rsidRPr="00000000">
        <w:rPr>
          <w:sz w:val="24"/>
          <w:szCs w:val="24"/>
          <w:rtl w:val="0"/>
        </w:rPr>
        <w:t xml:space="preserve">Hablar de conocimientos, proyectos, y especialidades de cada uno</w:t>
      </w:r>
    </w:p>
    <w:p w:rsidR="00000000" w:rsidDel="00000000" w:rsidP="00000000" w:rsidRDefault="00000000" w:rsidRPr="00000000" w14:paraId="00000183">
      <w:pPr>
        <w:numPr>
          <w:ilvl w:val="0"/>
          <w:numId w:val="5"/>
        </w:numPr>
        <w:spacing w:line="240" w:lineRule="auto"/>
        <w:ind w:left="720" w:right="1115.6692913385832" w:hanging="360"/>
        <w:rPr>
          <w:sz w:val="24"/>
          <w:szCs w:val="24"/>
          <w:u w:val="none"/>
        </w:rPr>
      </w:pPr>
      <w:r w:rsidDel="00000000" w:rsidR="00000000" w:rsidRPr="00000000">
        <w:rPr>
          <w:sz w:val="24"/>
          <w:szCs w:val="24"/>
          <w:rtl w:val="0"/>
        </w:rPr>
        <w:t xml:space="preserve">Explicar que va a hacer cada uno </w:t>
      </w:r>
    </w:p>
    <w:p w:rsidR="00000000" w:rsidDel="00000000" w:rsidP="00000000" w:rsidRDefault="00000000" w:rsidRPr="00000000" w14:paraId="00000184">
      <w:pPr>
        <w:spacing w:line="240" w:lineRule="auto"/>
        <w:ind w:right="1115.6692913385832"/>
        <w:rPr>
          <w:sz w:val="24"/>
          <w:szCs w:val="24"/>
        </w:rPr>
      </w:pPr>
      <w:r w:rsidDel="00000000" w:rsidR="00000000" w:rsidRPr="00000000">
        <w:rPr>
          <w:rtl w:val="0"/>
        </w:rPr>
      </w:r>
    </w:p>
    <w:p w:rsidR="00000000" w:rsidDel="00000000" w:rsidP="00000000" w:rsidRDefault="00000000" w:rsidRPr="00000000" w14:paraId="00000185">
      <w:pPr>
        <w:spacing w:line="240" w:lineRule="auto"/>
        <w:ind w:right="1115.6692913385832"/>
        <w:rPr>
          <w:i w:val="1"/>
          <w:sz w:val="24"/>
          <w:szCs w:val="24"/>
        </w:rPr>
      </w:pPr>
      <w:r w:rsidDel="00000000" w:rsidR="00000000" w:rsidRPr="00000000">
        <w:rPr>
          <w:i w:val="1"/>
          <w:sz w:val="24"/>
          <w:szCs w:val="24"/>
          <w:rtl w:val="0"/>
        </w:rPr>
        <w:t xml:space="preserve">Insertar link al video de presentación del equipo.</w:t>
      </w:r>
    </w:p>
    <w:p w:rsidR="00000000" w:rsidDel="00000000" w:rsidP="00000000" w:rsidRDefault="00000000" w:rsidRPr="00000000" w14:paraId="00000186">
      <w:pPr>
        <w:spacing w:line="240" w:lineRule="auto"/>
        <w:ind w:right="1115.6692913385832"/>
        <w:rPr>
          <w:i w:val="1"/>
          <w:sz w:val="24"/>
          <w:szCs w:val="24"/>
        </w:rPr>
      </w:pPr>
      <w:r w:rsidDel="00000000" w:rsidR="00000000" w:rsidRPr="00000000">
        <w:rPr>
          <w:rtl w:val="0"/>
        </w:rPr>
      </w:r>
    </w:p>
    <w:p w:rsidR="00000000" w:rsidDel="00000000" w:rsidP="00000000" w:rsidRDefault="00000000" w:rsidRPr="00000000" w14:paraId="00000187">
      <w:pPr>
        <w:spacing w:line="240" w:lineRule="auto"/>
        <w:ind w:right="1115.6692913385832"/>
        <w:rPr>
          <w:i w:val="1"/>
          <w:sz w:val="24"/>
          <w:szCs w:val="24"/>
        </w:rPr>
      </w:pPr>
      <w:r w:rsidDel="00000000" w:rsidR="00000000" w:rsidRPr="00000000">
        <w:rPr>
          <w:rtl w:val="0"/>
        </w:rPr>
      </w:r>
    </w:p>
    <w:sectPr>
      <w:headerReference r:id="rId28" w:type="default"/>
      <w:pgSz w:h="16834" w:w="11909" w:orient="portrait"/>
      <w:pgMar w:bottom="1440.0000000000002" w:top="1440.0000000000002" w:left="1440.0000000000002" w:right="975.118110236220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cific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8">
    <w:pPr>
      <w:spacing w:line="240" w:lineRule="auto"/>
      <w:ind w:right="1115.6692913385832"/>
      <w:rPr>
        <w:b w:val="1"/>
        <w:sz w:val="24"/>
        <w:szCs w:val="24"/>
        <w:u w:val="single"/>
      </w:rPr>
    </w:pPr>
    <w:r w:rsidDel="00000000" w:rsidR="00000000" w:rsidRPr="00000000">
      <w:rPr>
        <w:b w:val="1"/>
        <w:sz w:val="24"/>
        <w:szCs w:val="24"/>
        <w:u w:val="single"/>
      </w:rPr>
      <w:drawing>
        <wp:anchor allowOverlap="1" behindDoc="1" distB="114300" distT="114300" distL="114300" distR="114300" hidden="0" layoutInCell="1" locked="0" relativeHeight="0" simplePos="0">
          <wp:simplePos x="0" y="0"/>
          <wp:positionH relativeFrom="page">
            <wp:posOffset>0</wp:posOffset>
          </wp:positionH>
          <wp:positionV relativeFrom="page">
            <wp:posOffset>4763</wp:posOffset>
          </wp:positionV>
          <wp:extent cx="7600950" cy="10710863"/>
          <wp:effectExtent b="0" l="0" r="0" t="0"/>
          <wp:wrapNone/>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600950" cy="107108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ind w:right="1115.6692913385832"/>
      <w:jc w:val="center"/>
    </w:pPr>
    <w:rPr>
      <w:b w:val="1"/>
      <w:sz w:val="28"/>
      <w:szCs w:val="28"/>
      <w:u w:val="single"/>
    </w:rPr>
  </w:style>
  <w:style w:type="paragraph" w:styleId="Subtitle">
    <w:name w:val="Subtitle"/>
    <w:basedOn w:val="Normal"/>
    <w:next w:val="Normal"/>
    <w:pPr>
      <w:keepNext w:val="1"/>
      <w:keepLines w:val="1"/>
      <w:spacing w:line="240" w:lineRule="auto"/>
      <w:ind w:right="1115.6692913385832"/>
    </w:pPr>
    <w:rPr>
      <w:b w:val="1"/>
      <w:sz w:val="24"/>
      <w:szCs w:val="24"/>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4.jp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openproject.org/docs/user-guide/gantt-chart/" TargetMode="External"/><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hyperlink" Target="https://www.instagram.com/kaioscansat/?igshid=YmMyMTA2M2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hyperlink" Target="https://www.electronicoscaldas.com/datasheet/MQ-135_Hanwei.pdf" TargetMode="External"/><Relationship Id="rId11" Type="http://schemas.openxmlformats.org/officeDocument/2006/relationships/image" Target="media/image16.png"/><Relationship Id="rId10" Type="http://schemas.openxmlformats.org/officeDocument/2006/relationships/hyperlink" Target="https://media.digikey.com/pdf/Data%20Sheets/DFRobot%20PDFs/DFR0602_Web.pdf" TargetMode="External"/><Relationship Id="rId13" Type="http://schemas.openxmlformats.org/officeDocument/2006/relationships/image" Target="media/image5.jpg"/><Relationship Id="rId12" Type="http://schemas.openxmlformats.org/officeDocument/2006/relationships/image" Target="media/image10.jpg"/><Relationship Id="rId15" Type="http://schemas.openxmlformats.org/officeDocument/2006/relationships/image" Target="media/image4.png"/><Relationship Id="rId14" Type="http://schemas.openxmlformats.org/officeDocument/2006/relationships/image" Target="media/image11.jpg"/><Relationship Id="rId17" Type="http://schemas.openxmlformats.org/officeDocument/2006/relationships/hyperlink" Target="https://prometheus.io/" TargetMode="External"/><Relationship Id="rId16" Type="http://schemas.openxmlformats.org/officeDocument/2006/relationships/hyperlink" Target="https://blynk.io/" TargetMode="External"/><Relationship Id="rId19" Type="http://schemas.openxmlformats.org/officeDocument/2006/relationships/image" Target="media/image9.jpg"/><Relationship Id="rId18" Type="http://schemas.openxmlformats.org/officeDocument/2006/relationships/hyperlink" Target="https://grafan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cifico-regular.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