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宋体" w:hAnsi="宋体" w:eastAsia="宋体"/>
          <w:sz w:val="24"/>
        </w:rPr>
        <w:t>Cahier des prescriptions spéciales       193-24-AOP Travaux d’extension et de réaménagement des installations terminales de l’aéroport Agadir Al Massira 396/890</w:t>
        <w:br/>
        <w:t>阿加迪尔-阿尔马西拉机场终端设施扩建与改造工程规范 193-24-AOP 396/890</w:t>
      </w:r>
    </w:p>
    <w:p>
      <w:r>
        <w:rPr>
          <w:rFonts w:ascii="宋体" w:hAnsi="宋体" w:eastAsia="宋体"/>
          <w:sz w:val="24"/>
        </w:rPr>
        <w:t>========================================</w:t>
      </w:r>
    </w:p>
    <w:p>
      <w:r>
        <w:rPr>
          <w:rFonts w:ascii="宋体" w:hAnsi="宋体" w:eastAsia="宋体"/>
          <w:sz w:val="24"/>
        </w:rPr>
        <w:t>LOT N° 4- CHARPENTE METALLIQUE TERMINAL A partir des plans fournis par l’architecte, qui définissent des éléments de structure, l’entreprise devra présenter : - Tous les plans nécessaires (plans de conception,  d’exécution, de traçage et d’atelier) à la réalisation des ouvrages.</w:t>
        <w:br/>
        <w:t>第四项工程——金属结构终端装置。根据建筑师提供的设计图纸，企业必须提交以下文件：所有与工程实施相关的图纸（包括设计图、施工图、布局图以及车间图纸）。</w:t>
      </w:r>
    </w:p>
    <w:p>
      <w:r>
        <w:rPr>
          <w:rFonts w:ascii="宋体" w:hAnsi="宋体" w:eastAsia="宋体"/>
          <w:sz w:val="24"/>
        </w:rPr>
        <w:t>========================================</w:t>
      </w:r>
    </w:p>
    <w:p>
      <w:r>
        <w:rPr>
          <w:rFonts w:ascii="宋体" w:hAnsi="宋体" w:eastAsia="宋体"/>
          <w:sz w:val="24"/>
        </w:rPr>
        <w:t>- Toutes les  notes de calculs et schémas qui s’avèreraient nécessaires pour les ouvrages spécifiques.</w:t>
        <w:br/>
        <w:t>- 所有必要的计算数据和图表，用于完成特定的工作。</w:t>
      </w:r>
    </w:p>
    <w:p>
      <w:r>
        <w:rPr>
          <w:rFonts w:ascii="宋体" w:hAnsi="宋体" w:eastAsia="宋体"/>
          <w:sz w:val="24"/>
        </w:rPr>
        <w:t>========================================</w:t>
      </w:r>
    </w:p>
    <w:p>
      <w:r>
        <w:rPr>
          <w:rFonts w:ascii="宋体" w:hAnsi="宋体" w:eastAsia="宋体"/>
          <w:sz w:val="24"/>
        </w:rPr>
        <w:t>- Toutes les notes de synthèses des calculs manuels ou informatiques. - Les plans de fabrication et de débitage.</w:t>
        <w:br/>
        <w:t>- 所有关于手工或计算机计算结果的详细数据记录。- 制造流程和流量控制方案的描述。</w:t>
      </w:r>
    </w:p>
    <w:p>
      <w:r>
        <w:rPr>
          <w:rFonts w:ascii="宋体" w:hAnsi="宋体" w:eastAsia="宋体"/>
          <w:sz w:val="24"/>
        </w:rPr>
        <w:t>========================================</w:t>
      </w:r>
    </w:p>
    <w:p>
      <w:r>
        <w:rPr>
          <w:rFonts w:ascii="宋体" w:hAnsi="宋体" w:eastAsia="宋体"/>
          <w:sz w:val="24"/>
        </w:rPr>
        <w:t>L’étude, la fabrication, la fourniture, la pose, et le réglage de la charpente métallique proposée par le titulaire conformément au plan de l’architecte comprenant : - Des pièces d’appuis des poteaux nécessaires à la charpente métallique y compris le scellement et les crosses.</w:t>
        <w:br/>
        <w:t>由业主提供的金属结构的设计、制造、供应、安装以及调整工作，均需遵循建筑师制定的计划进行。这些工作包括：与金属结构相关的支柱部件，以及用于固定和连接这些部件的装置。</w:t>
      </w:r>
    </w:p>
    <w:p>
      <w:r>
        <w:rPr>
          <w:rFonts w:ascii="宋体" w:hAnsi="宋体" w:eastAsia="宋体"/>
          <w:sz w:val="24"/>
        </w:rPr>
        <w:t>========================================</w:t>
      </w:r>
    </w:p>
    <w:p>
      <w:r>
        <w:rPr>
          <w:rFonts w:ascii="宋体" w:hAnsi="宋体" w:eastAsia="宋体"/>
          <w:sz w:val="24"/>
        </w:rPr>
        <w:t>- L’ensemble de la structure métallique en poutres PRS cintrée, aucune plus-value pour structure cintré - De l’ensemble des ossatures secondaires nécessaire au support des couvertures, - De tous dispositifs d’accrochage.</w:t>
        <w:br/>
        <w:t>所有金属结构均采用PRS弯曲型桁架材料制造，无需额外增加任何附加结构。所有用于支撑屋面的次要结构构件也均已配备齐全。此外，所有固定装置也都完善妥当。</w:t>
      </w:r>
    </w:p>
    <w:p>
      <w:r>
        <w:rPr>
          <w:rFonts w:ascii="宋体" w:hAnsi="宋体" w:eastAsia="宋体"/>
          <w:sz w:val="24"/>
        </w:rPr>
        <w:t>========================================</w:t>
      </w:r>
    </w:p>
    <w:p>
      <w:r>
        <w:rPr>
          <w:rFonts w:ascii="宋体" w:hAnsi="宋体" w:eastAsia="宋体"/>
          <w:sz w:val="24"/>
        </w:rPr>
        <w:t>- La galvanisation. - Peinture intumescente - De la peinture de finition - De la stabilité au feu de la charpente (Peinture intumescentes stable au-feu 1h 30min).</w:t>
        <w:br/>
        <w:t>- 镀锌处理。- 膨胀涂料的应用——用于表面处理的涂料。- 结构在火灾中的稳定性（适用于1小时30分钟的防火要求的膨胀涂料）。</w:t>
      </w:r>
    </w:p>
    <w:p>
      <w:r>
        <w:rPr>
          <w:rFonts w:ascii="宋体" w:hAnsi="宋体" w:eastAsia="宋体"/>
          <w:sz w:val="24"/>
        </w:rPr>
        <w:t>========================================</w:t>
      </w:r>
    </w:p>
    <w:p>
      <w:r>
        <w:rPr>
          <w:rFonts w:ascii="宋体" w:hAnsi="宋体" w:eastAsia="宋体"/>
          <w:sz w:val="24"/>
        </w:rPr>
        <w:t>- Sablage Cette liste n’est qu’indicative et l’entrepreneur doit dans le cadre de son forfait tous les travaux nécessaires à une parfaite finition des ouvrages relevant de sa compétence.</w:t>
        <w:br/>
        <w:t>- 请注意，此列表仅作为参考之用。承包商必须完成所有必要的工作，以确保所承包的工程项目能够得到完美的完成。</w:t>
      </w:r>
    </w:p>
    <w:p>
      <w:r>
        <w:rPr>
          <w:rFonts w:ascii="宋体" w:hAnsi="宋体" w:eastAsia="宋体"/>
          <w:sz w:val="24"/>
        </w:rPr>
        <w:t>========================================</w:t>
      </w:r>
    </w:p>
    <w:p>
      <w:r>
        <w:rPr>
          <w:rFonts w:ascii="宋体" w:hAnsi="宋体" w:eastAsia="宋体"/>
          <w:sz w:val="24"/>
        </w:rPr>
        <w:t>L’entrepreneur devra suppléer par ses connaissances professionnelles aux détails omis au devis descriptif ou sur plans, aux erreurs ou contradictions.</w:t>
        <w:br/>
        <w:t>企业家必须通过自己的专业知识来弥补在设计说明或图纸中遗漏的细节问题，以及那些存在的错误或矛盾之处。</w:t>
      </w:r>
    </w:p>
    <w:p>
      <w:r>
        <w:rPr>
          <w:rFonts w:ascii="宋体" w:hAnsi="宋体" w:eastAsia="宋体"/>
          <w:sz w:val="24"/>
        </w:rPr>
        <w:t>========================================</w:t>
      </w:r>
    </w:p>
    <w:p>
      <w:r>
        <w:rPr>
          <w:rFonts w:ascii="宋体" w:hAnsi="宋体" w:eastAsia="宋体"/>
          <w:sz w:val="24"/>
        </w:rPr>
        <w:t>Il ne pourra pas par la suite  faire valoir une erreur ou omission pour justifier une augmentation, de son forfait.</w:t>
        <w:br/>
        <w:t>此后，他将无法以错误或遗漏为由来为自己的费用增加进行辩护。</w:t>
      </w:r>
    </w:p>
    <w:p>
      <w:r>
        <w:rPr>
          <w:rFonts w:ascii="宋体" w:hAnsi="宋体" w:eastAsia="宋体"/>
          <w:sz w:val="24"/>
        </w:rPr>
        <w:t>========================================</w:t>
      </w:r>
    </w:p>
    <w:p>
      <w:r>
        <w:rPr>
          <w:rFonts w:ascii="宋体" w:hAnsi="宋体" w:eastAsia="宋体"/>
          <w:sz w:val="24"/>
        </w:rPr>
        <w:t>NOTA : Les plans d’exécution seront établis par l’entreprise adjudicataire et seront visés par un bureau de contrôle avant d’entamer les travaux.</w:t>
        <w:br/>
        <w:t>注意：具体的实施计划将由被选定的承包商来制定。在开始施工之前，这些计划必须得到相关监管机构的审批。</w:t>
      </w:r>
    </w:p>
    <w:p>
      <w:r>
        <w:rPr>
          <w:rFonts w:ascii="宋体" w:hAnsi="宋体" w:eastAsia="宋体"/>
          <w:sz w:val="24"/>
        </w:rPr>
        <w:t>========================================</w:t>
      </w:r>
    </w:p>
    <w:p>
      <w:r>
        <w:rPr>
          <w:rFonts w:ascii="宋体" w:hAnsi="宋体" w:eastAsia="宋体"/>
          <w:sz w:val="24"/>
        </w:rPr>
        <w:t>L’entreprise adjudicataire devra livrer les ouvrages parfaitement achevés et suppléer par  ses connaissances professionnelles aux détails qui pourraient avoir été omis dans le descriptif (sans aucune plus-value de prix) et qui seraient nécessaires au parfa it achèvement des ouvrages suivant les règles de l’art, y compris la fourniture, le transport à pied d’œuvre, le stockage, la mise en œuvre, les assemblages, le réglage, les découpes, de tous les matériaux, matériels, éléments constitutifs et ouvrages néce ssaires à l’exécution des travaux conformément aux dispositions du devis, CPT, et aux normes et règlement en vigueur.</w:t>
        <w:br/>
        <w:t>中标企业必须交付完全完成的工作成果，并凭借其专业知识来弥补设计文件中遗漏的细节问题（且不增加任何额外费用）。这些细节对于确保工程按照行业标准顺利完成是必不可少的，包括所有相关材料的提供、现场运输、储存、安装、调试、切割等工作。所有相关材料、设备以及构成工程不可或缺的部件都必须按照招标文件、技术规范以及现行标准和规范的要求进行妥善处理。</w:t>
      </w:r>
    </w:p>
    <w:p>
      <w:r>
        <w:rPr>
          <w:rFonts w:ascii="宋体" w:hAnsi="宋体" w:eastAsia="宋体"/>
          <w:sz w:val="24"/>
        </w:rPr>
        <w:t>========================================</w:t>
      </w:r>
    </w:p>
    <w:p>
      <w:r>
        <w:rPr>
          <w:rFonts w:ascii="宋体" w:hAnsi="宋体" w:eastAsia="宋体"/>
          <w:sz w:val="24"/>
        </w:rPr>
        <w:t>L’entreprise adjudicataire doit établir les plans de montage indiquant tous les moyens de manutention et de sécurité qui seront utilisés a u chantier.</w:t>
        <w:br/>
        <w:t>中标企业必须制定详细的施工计划，其中包括所有用于施工现场的储存和安全措施的相关信息。</w:t>
      </w:r>
    </w:p>
    <w:p>
      <w:r>
        <w:rPr>
          <w:rFonts w:ascii="宋体" w:hAnsi="宋体" w:eastAsia="宋体"/>
          <w:sz w:val="24"/>
        </w:rPr>
        <w:t>========================================</w:t>
      </w:r>
    </w:p>
    <w:p>
      <w:r>
        <w:rPr>
          <w:rFonts w:ascii="宋体" w:hAnsi="宋体" w:eastAsia="宋体"/>
          <w:sz w:val="24"/>
        </w:rPr>
        <w:t>Le montage doit être fait conformément aux normes en vigueur. Le calcul des éléments de la charpente métallique doit respecter les règles de construction métallique en vigueur et les règlements sismiques et climatiques de la région.</w:t>
        <w:br/>
        <w:t>装配过程必须遵循现行标准进行。金属结构各部分的计算应符合当前适用的金属结构施工规范，同时还需遵守该地区相关的地震和气候规定。</w:t>
      </w:r>
    </w:p>
    <w:p>
      <w:r>
        <w:rPr>
          <w:rFonts w:ascii="宋体" w:hAnsi="宋体" w:eastAsia="宋体"/>
          <w:sz w:val="24"/>
        </w:rPr>
        <w:t>========================================</w:t>
      </w:r>
    </w:p>
    <w:p>
      <w:r>
        <w:rPr>
          <w:rFonts w:ascii="宋体" w:hAnsi="宋体" w:eastAsia="宋体"/>
          <w:sz w:val="24"/>
        </w:rPr>
        <w:t>La classe de l’acier doit être choisie en fonction de l’élément de structure considéré et des sollicitations qui lui sont appliquées.</w:t>
        <w:br/>
        <w:t>选择钢材的类型时必须考虑所涉及的结构构件以及该构件所承受的载荷。</w:t>
      </w:r>
    </w:p>
    <w:p>
      <w:r>
        <w:rPr>
          <w:rFonts w:ascii="宋体" w:hAnsi="宋体" w:eastAsia="宋体"/>
          <w:sz w:val="24"/>
        </w:rPr>
        <w:t>========================================</w:t>
      </w:r>
    </w:p>
    <w:p>
      <w:r>
        <w:rPr>
          <w:rFonts w:ascii="宋体" w:hAnsi="宋体" w:eastAsia="宋体"/>
          <w:sz w:val="24"/>
        </w:rPr>
        <w:t>Le descriptif ci-dessous des éléments de la charpente métallique est donné à titre indicatif.</w:t>
        <w:br/>
        <w:t>以下对金属结构组件的描述仅供参考。</w:t>
      </w:r>
    </w:p>
    <w:p>
      <w:r>
        <w:rPr>
          <w:rFonts w:ascii="宋体" w:hAnsi="宋体" w:eastAsia="宋体"/>
          <w:sz w:val="24"/>
        </w:rPr>
        <w:t>========================================</w:t>
      </w:r>
    </w:p>
    <w:p>
      <w:r>
        <w:rPr>
          <w:rFonts w:ascii="宋体" w:hAnsi="宋体" w:eastAsia="宋体"/>
          <w:sz w:val="24"/>
        </w:rPr>
        <w:t>Cahier des prescriptions spéciales       193-24-AOP Travaux d’extension et de réaménagement des installations terminales de l’aéroport Agadir Al Massira 397/890</w:t>
        <w:br/>
        <w:t>阿加迪尔阿尔马西拉机场终端设施扩建与改造计划文件 193-24-AOP 编号：397/890</w:t>
      </w:r>
    </w:p>
    <w:p>
      <w:r>
        <w:rPr>
          <w:rFonts w:ascii="宋体" w:hAnsi="宋体" w:eastAsia="宋体"/>
          <w:sz w:val="24"/>
        </w:rPr>
        <w:t>========================================</w:t>
      </w:r>
    </w:p>
    <w:p>
      <w:r>
        <w:rPr>
          <w:rFonts w:ascii="宋体" w:hAnsi="宋体" w:eastAsia="宋体"/>
          <w:sz w:val="24"/>
        </w:rPr>
        <w:t>Les plans d’exécution établis par l’ entreprise doivent respecter, strictement la conception architecturale du projet et les exigences présentes sur les plans de l’architecte.</w:t>
        <w:br/>
        <w:t>该企业制定的实施计划必须严格遵循项目的建筑设计方案，同时也要符合建筑师提供的设计图纸中所规定的要求。</w:t>
      </w:r>
    </w:p>
    <w:p>
      <w:r>
        <w:rPr>
          <w:rFonts w:ascii="宋体" w:hAnsi="宋体" w:eastAsia="宋体"/>
          <w:sz w:val="24"/>
        </w:rPr>
        <w:t>========================================</w:t>
      </w:r>
    </w:p>
    <w:p>
      <w:r>
        <w:rPr>
          <w:rFonts w:ascii="宋体" w:hAnsi="宋体" w:eastAsia="宋体"/>
          <w:sz w:val="24"/>
        </w:rPr>
        <w:t>Les plans d’exécution de l’entreprise devront être approuvés par le Bureau de contrôle.</w:t>
        <w:br/>
        <w:t>企业的执行计划必须得到监管部门的批准。</w:t>
      </w:r>
    </w:p>
    <w:p>
      <w:r>
        <w:rPr>
          <w:rFonts w:ascii="宋体" w:hAnsi="宋体" w:eastAsia="宋体"/>
          <w:sz w:val="24"/>
        </w:rPr>
        <w:t>========================================</w:t>
      </w:r>
    </w:p>
    <w:p>
      <w:r>
        <w:rPr>
          <w:rFonts w:ascii="宋体" w:hAnsi="宋体" w:eastAsia="宋体"/>
          <w:sz w:val="24"/>
        </w:rPr>
        <w:t>• COUVERTURE Structure pour couverture métallique y compris assemblage La structure de la couverture métallique est composée des éléments suivants : • Structure réticulaire (treillis tridimensionnels) • Empannage : poutres métalliques secondaires fixées sur les nœuds supér ieurs du treillis tridimensionnel.</w:t>
        <w:br/>
        <w:t>• 金属盖结构，包括组装部件。金属盖的结构由以下组件构成：• 网状结构（三维框架）• 支撑结构：安装在三维框架各节点上的金属支柱。</w:t>
      </w:r>
    </w:p>
    <w:p>
      <w:r>
        <w:rPr>
          <w:rFonts w:ascii="宋体" w:hAnsi="宋体" w:eastAsia="宋体"/>
          <w:sz w:val="24"/>
        </w:rPr>
        <w:t>========================================</w:t>
      </w:r>
    </w:p>
    <w:p>
      <w:r>
        <w:rPr>
          <w:rFonts w:ascii="宋体" w:hAnsi="宋体" w:eastAsia="宋体"/>
          <w:sz w:val="24"/>
        </w:rPr>
        <w:t>• Structures d’assemblage avec poteaux divers type. • Structure support faux plafond poutres métalliques secondaires fixées sur les nœuds supérieurs du treillis tridimensionnel.</w:t>
        <w:br/>
        <w:t>• 采用各种类型的柱子来构建支撑结构。• 支撑结构由金属横梁构成，这些金属横梁固定在三维框架的顶端节点上。</w:t>
      </w:r>
    </w:p>
    <w:p>
      <w:r>
        <w:rPr>
          <w:rFonts w:ascii="宋体" w:hAnsi="宋体" w:eastAsia="宋体"/>
          <w:sz w:val="24"/>
        </w:rPr>
        <w:t>========================================</w:t>
      </w:r>
    </w:p>
    <w:p>
      <w:r>
        <w:rPr>
          <w:rFonts w:ascii="宋体" w:hAnsi="宋体" w:eastAsia="宋体"/>
          <w:sz w:val="24"/>
        </w:rPr>
        <w:t>Le système structural réticulaire, utilisé pour la construction des structures tridimensionnelles se compose principalement de deux éléments : les nœuds et les barres.</w:t>
        <w:br/>
        <w:t>用于构建三维结构的结构系统主要由两种元素构成：节点和杆件。</w:t>
      </w:r>
    </w:p>
    <w:p>
      <w:r>
        <w:rPr>
          <w:rFonts w:ascii="宋体" w:hAnsi="宋体" w:eastAsia="宋体"/>
          <w:sz w:val="24"/>
        </w:rPr>
        <w:t>========================================</w:t>
      </w:r>
    </w:p>
    <w:p>
      <w:r>
        <w:rPr>
          <w:rFonts w:ascii="宋体" w:hAnsi="宋体" w:eastAsia="宋体"/>
          <w:sz w:val="24"/>
        </w:rPr>
        <w:t>• Le nœud est une pièce sphérique dotée d’une série d’orifices filetés selon le sens des barres qui doivent le traverser.</w:t>
        <w:br/>
        <w:t>• 这种球形部件具有多个孔洞，这些孔洞的走向与穿过该部件的条线的走向一致。</w:t>
      </w:r>
    </w:p>
    <w:p>
      <w:r>
        <w:rPr>
          <w:rFonts w:ascii="宋体" w:hAnsi="宋体" w:eastAsia="宋体"/>
          <w:sz w:val="24"/>
        </w:rPr>
        <w:t>========================================</w:t>
      </w:r>
    </w:p>
    <w:p>
      <w:r>
        <w:rPr>
          <w:rFonts w:ascii="宋体" w:hAnsi="宋体" w:eastAsia="宋体"/>
          <w:sz w:val="24"/>
        </w:rPr>
        <w:t>• Les barres sont des tubes de construction à froid avec deux douilles coniques dotées d’orifices axiaux est soudées à chaque extrémité</w:t>
        <w:br/>
        <w:t>这些棒状结构是一种冷加工制成的管子，其两端都装有圆锥形接头，这些接头具有轴向开口，且这两端都被焊接在一起。</w:t>
      </w:r>
    </w:p>
    <w:p>
      <w:r>
        <w:rPr>
          <w:rFonts w:ascii="宋体" w:hAnsi="宋体" w:eastAsia="宋体"/>
          <w:sz w:val="24"/>
        </w:rPr>
        <w:t>========================================</w:t>
      </w:r>
    </w:p>
    <w:p>
      <w:r>
        <w:rPr>
          <w:rFonts w:ascii="宋体" w:hAnsi="宋体" w:eastAsia="宋体"/>
          <w:sz w:val="24"/>
        </w:rPr>
        <w:t>Cette charpente est destinée à recevoir la couverture RiverClack (cf. article correspondant).</w:t>
        <w:br/>
        <w:t>这个结构件旨在安装RiverClack屋顶系统（请参阅相关文章）。</w:t>
      </w:r>
    </w:p>
    <w:p>
      <w:r>
        <w:rPr>
          <w:rFonts w:ascii="宋体" w:hAnsi="宋体" w:eastAsia="宋体"/>
          <w:sz w:val="24"/>
        </w:rPr>
        <w:t>========================================</w:t>
      </w:r>
    </w:p>
    <w:p>
      <w:r>
        <w:rPr>
          <w:rFonts w:ascii="宋体" w:hAnsi="宋体" w:eastAsia="宋体"/>
          <w:sz w:val="24"/>
        </w:rPr>
        <w:t>Acrotères et bandeaux périphér iques de la tridimensionnelle y/c bardage en panneaux sandwichs et habillage en tôle composite y/c structure.</w:t>
        <w:br/>
        <w:t>三维结构中的尖顶部分以及周围的边缘结构由夹层板构成，而外部覆盖层则由复合金属板构成。</w:t>
      </w:r>
    </w:p>
    <w:p>
      <w:r>
        <w:rPr>
          <w:rFonts w:ascii="宋体" w:hAnsi="宋体" w:eastAsia="宋体"/>
          <w:sz w:val="24"/>
        </w:rPr>
        <w:t>========================================</w:t>
      </w:r>
    </w:p>
    <w:p>
      <w:r>
        <w:rPr>
          <w:rFonts w:ascii="宋体" w:hAnsi="宋体" w:eastAsia="宋体"/>
          <w:sz w:val="24"/>
        </w:rPr>
        <w:t>L’ossature métallique, est formée d’éléments porteurs en profilés marchands, avec ou sans soudure, y compris platines, boulons, goussets, raidisseurs, et tout élément d’assemblage suivant les plans d’exécution établi par l’entreprise.</w:t>
        <w:br/>
        <w:t>金属骨架由各种构件构成，这些构件可以是整体式型材，也可以是通过焊接连接在一起。这些构件包括垫块、螺栓、螺母以及各种用于增强刚性的配件。此外，还包括所有由施工方指定的组装部件。</w:t>
      </w:r>
    </w:p>
    <w:p>
      <w:r>
        <w:rPr>
          <w:rFonts w:ascii="宋体" w:hAnsi="宋体" w:eastAsia="宋体"/>
          <w:sz w:val="24"/>
        </w:rPr>
        <w:t>========================================</w:t>
      </w:r>
    </w:p>
    <w:p>
      <w:r>
        <w:rPr>
          <w:rFonts w:ascii="宋体" w:hAnsi="宋体" w:eastAsia="宋体"/>
          <w:sz w:val="24"/>
        </w:rPr>
        <w:t>Réalisé suivant les plans d’exécution y/c toutes sujétions de fabrication, fourniture, montage, cintrage, sablage et peinture en trois couches (en peinture garantissa nt une résistance au feu selon la notice du BET) selon le RAL d’Architecte.</w:t>
        <w:br/>
        <w:t>根据设计计划，该工程采用了y/c生产方式来完成。所有与制造、供应、安装、固定、打磨以及三层涂层涂装相关的工作均按照规范进行。所使用的涂料符合BET标准，能够确保防火性能。这些工作都遵循了建筑师规定的RAL颜色标准。</w:t>
      </w:r>
    </w:p>
    <w:p>
      <w:r>
        <w:rPr>
          <w:rFonts w:ascii="宋体" w:hAnsi="宋体" w:eastAsia="宋体"/>
          <w:sz w:val="24"/>
        </w:rPr>
        <w:t>========================================</w:t>
      </w:r>
    </w:p>
    <w:p>
      <w:r>
        <w:rPr>
          <w:rFonts w:ascii="宋体" w:hAnsi="宋体" w:eastAsia="宋体"/>
          <w:sz w:val="24"/>
        </w:rPr>
        <w:t>Ce prix comprend également la fourniture, la pose et le traitement du bardage périphérique de la tridimensionnelle en panneaux sandwichs isolant ou équivalents de couleur au choix  de l’architecte.</w:t>
        <w:br/>
        <w:t>该奖项还包括对三维复合板外墙的铺设、安装以及处理工作，这些板材采用具有保温功能的复合板或等效材料制成，颜色则由建筑师自行选择。</w:t>
      </w:r>
    </w:p>
    <w:p>
      <w:r>
        <w:rPr>
          <w:rFonts w:ascii="宋体" w:hAnsi="宋体" w:eastAsia="宋体"/>
          <w:sz w:val="24"/>
        </w:rPr>
        <w:t>========================================</w:t>
      </w:r>
    </w:p>
    <w:p>
      <w:r>
        <w:rPr>
          <w:rFonts w:ascii="宋体" w:hAnsi="宋体" w:eastAsia="宋体"/>
          <w:sz w:val="24"/>
        </w:rPr>
        <w:t>Y compris la fourniture, le façonnage et la pose des tôles composites d’habillages rapportées aux panneaux sandwichs avec le système de pose complet, rails étriers oméga visseries et toute sujétion, la couleur au choix de l’Architecte.</w:t>
        <w:br/>
        <w:t>包括所有与夹层板相关的复合板材的供应、加工和安装工作，以及完整的安装系统、欧米伽型螺栓和所有的紧固件处理。颜色则由建筑师自行选择。</w:t>
      </w:r>
    </w:p>
    <w:p>
      <w:r>
        <w:rPr>
          <w:rFonts w:ascii="宋体" w:hAnsi="宋体" w:eastAsia="宋体"/>
          <w:sz w:val="24"/>
        </w:rPr>
        <w:t>========================================</w:t>
      </w:r>
    </w:p>
    <w:p>
      <w:r>
        <w:rPr>
          <w:rFonts w:ascii="宋体" w:hAnsi="宋体" w:eastAsia="宋体"/>
          <w:sz w:val="24"/>
        </w:rPr>
        <w:t>Etanchéité RIVERCLACK KALZIP ou équivalent y/c isolation - bac acier – cheneaux et naissance DEL - Bac Trapèze Bac trapèze en acier galvanisé prélaqué sur le côté au-dessous couleur au choix de l’Architecte, installé et fixé à la structure au-dessous avec vis auto perceuses-taraudeuses en acier galvanisé – entraxe prévue entre les pannes d’appui suivants les plans d’exécution de l’entreprise validées et approuvées.</w:t>
        <w:br/>
        <w:t>RIVERCLACK KALZIP或同等产品的防水性能——混凝土结构；管道和接水口位于DEL位置；接水口采用镀锌钢制结构，其表面经过喷漆处理，颜色由建筑师决定。这些部件通过镀锌钢制的自钻螺丝固定在结构上。各支撑点的间距应根据企业制定的施工计划来确定，并确保这一参数得到验证和批准。</w:t>
      </w:r>
    </w:p>
    <w:p>
      <w:r>
        <w:rPr>
          <w:rFonts w:ascii="宋体" w:hAnsi="宋体" w:eastAsia="宋体"/>
          <w:sz w:val="24"/>
        </w:rPr>
        <w:t>========================================</w:t>
      </w:r>
    </w:p>
    <w:p>
      <w:r>
        <w:rPr>
          <w:rFonts w:ascii="宋体" w:hAnsi="宋体" w:eastAsia="宋体"/>
          <w:sz w:val="24"/>
        </w:rPr>
        <w:t>- Panneau isolant acoustique Cahier des prescriptions spéciales       193-24-AOP</w:t>
        <w:br/>
        <w:t>- 隔音板；特殊规范手册 193-24-AOP</w:t>
      </w:r>
    </w:p>
    <w:p>
      <w:r>
        <w:rPr>
          <w:rFonts w:ascii="宋体" w:hAnsi="宋体" w:eastAsia="宋体"/>
          <w:sz w:val="24"/>
        </w:rPr>
        <w:t>========================================</w:t>
      </w:r>
    </w:p>
    <w:p>
      <w:r>
        <w:rPr>
          <w:rFonts w:ascii="宋体" w:hAnsi="宋体" w:eastAsia="宋体"/>
          <w:sz w:val="24"/>
        </w:rPr>
        <w:t>Travaux d’extension et de réaménagement des installations terminales de l’aéroport Agadir Al Massira 398/890</w:t>
        <w:br/>
        <w:t>阿加迪尔阿尔马西拉机场的扩建和改造工程，项目编号：398/890</w:t>
      </w:r>
    </w:p>
    <w:p>
      <w:r>
        <w:rPr>
          <w:rFonts w:ascii="宋体" w:hAnsi="宋体" w:eastAsia="宋体"/>
          <w:sz w:val="24"/>
        </w:rPr>
        <w:t>========================================</w:t>
      </w:r>
    </w:p>
    <w:p>
      <w:r>
        <w:rPr>
          <w:rFonts w:ascii="宋体" w:hAnsi="宋体" w:eastAsia="宋体"/>
          <w:sz w:val="24"/>
        </w:rPr>
        <w:t>Panneau isolant acoustique réalisé avec nattes en fibre de verre recto verso liées mécaniquement au noyau en plâtre à haute densité avec une résistance au feu excellente ou autre matériau équivalent, fixé au bac trapèze au-dessous avec vis autoperceuse-taraudeuses à tête évasée.</w:t>
        <w:br/>
        <w:t>这种隔音板由玻璃纤维制成，其正面和背面都连接在一起，并通过机械方式与高密度石膏核心固定在一起。该材料具有出色的防火性能，或者可以使用其他等效的材料来实现同样的效果。隔音板通过自攻螺钉固定在梯形支架上，这些螺钉的头部设计得非常精细。</w:t>
      </w:r>
    </w:p>
    <w:p>
      <w:r>
        <w:rPr>
          <w:rFonts w:ascii="宋体" w:hAnsi="宋体" w:eastAsia="宋体"/>
          <w:sz w:val="24"/>
        </w:rPr>
        <w:t>========================================</w:t>
      </w:r>
    </w:p>
    <w:p>
      <w:r>
        <w:rPr>
          <w:rFonts w:ascii="宋体" w:hAnsi="宋体" w:eastAsia="宋体"/>
          <w:sz w:val="24"/>
        </w:rPr>
        <w:t>L’entrepreneure peut présenter une solution complète de la toiture avec un bac final en KALZIP ou équivalent en respectant les exigences de transmission thermique et confort acoustique du bâtiment.</w:t>
        <w:br/>
        <w:t>这位企业家能够提供一种完整的屋顶解决方案，其最终结构采用KALZIP材料或类似的材料制成，同时完全符合建筑物在热传导和音效方面的要求。</w:t>
      </w:r>
    </w:p>
    <w:p>
      <w:r>
        <w:rPr>
          <w:rFonts w:ascii="宋体" w:hAnsi="宋体" w:eastAsia="宋体"/>
          <w:sz w:val="24"/>
        </w:rPr>
        <w:t>========================================</w:t>
      </w:r>
    </w:p>
    <w:p>
      <w:r>
        <w:rPr>
          <w:rFonts w:ascii="宋体" w:hAnsi="宋体" w:eastAsia="宋体"/>
          <w:sz w:val="24"/>
        </w:rPr>
        <w:t>Le dossier de cette solution doit être soumis à la validation de MOE et le BCT. - Pare vapeur Feuille d’étanchéité à la vapeur adhésive une face, en bitume distillé polymère élastomère avec une armature composée d’un film d’aluminium, à la fois fin et très résistant grâce à sa composition avec du tissu de polyester ou équivalent - Profils Oméga-ZED ou équivalent Profils oméga en acier galvanisé ép.</w:t>
        <w:br/>
        <w:t>该解决方案的相关文件必须得到教育部和BCT的批准。所使用的蒸汽隔热板为双面粘合型材料，采用聚合物弹性体制成的沥青基底，内部填充有薄而耐用的铝膜。这种铝膜采用了聚酯纤维或类似材料制成，因此具有出色的耐腐蚀性。此外，还使用了Gamma-ZED等优质钢材制成的型材作为支撑结构。</w:t>
      </w:r>
    </w:p>
    <w:p>
      <w:r>
        <w:rPr>
          <w:rFonts w:ascii="宋体" w:hAnsi="宋体" w:eastAsia="宋体"/>
          <w:sz w:val="24"/>
        </w:rPr>
        <w:t>========================================</w:t>
      </w:r>
    </w:p>
    <w:p>
      <w:r>
        <w:rPr>
          <w:rFonts w:ascii="宋体" w:hAnsi="宋体" w:eastAsia="宋体"/>
          <w:sz w:val="24"/>
        </w:rPr>
        <w:t>2 mm - Laine de roche ép. 80 mm Première couche d’isolation thermique constituée par panneaux semi-rigides en laine de roche hydrofuge, traités avec résines thermodurcissables, posés parmi les profils oméga H = 80 mm : Caractéristiques : - Epaisseur : 80 mm - Densité : 160 kg/m3 - Conductivité thermique (température moyenne de 10°C) :  = W/mK 0,04</w:t>
        <w:br/>
        <w:t xml:space="preserve">2毫米——由防水岩石纤维制成的隔热层，厚度为80毫米。该隔热层由半刚性板材构成，板材经过可热固化树脂处理，然后安装在高度为80毫米的Ω型结构之间。其特性如下：  </w:t>
        <w:br/>
        <w:t xml:space="preserve">- 厚度：80毫米  </w:t>
        <w:br/>
        <w:t xml:space="preserve">- 密度：160千克/立方米  </w:t>
        <w:br/>
        <w:t>- 热导率（在10摄氏度时）：λ = 0.04瓦特每米开尔文</w:t>
      </w:r>
    </w:p>
    <w:p>
      <w:r>
        <w:rPr>
          <w:rFonts w:ascii="宋体" w:hAnsi="宋体" w:eastAsia="宋体"/>
          <w:sz w:val="24"/>
        </w:rPr>
        <w:t>========================================</w:t>
      </w:r>
    </w:p>
    <w:p>
      <w:r>
        <w:rPr>
          <w:rFonts w:ascii="宋体" w:hAnsi="宋体" w:eastAsia="宋体"/>
          <w:sz w:val="24"/>
        </w:rPr>
        <w:t>- Bacs couverture Système de couverture métallique Riverclack®550 KALZIP ou équivalent complètement étanche à l'eau dans toutes les conditions météorologiques, y compris la condition d'inondation complète de la toiture même, sans l'utilisation de garnitures ou colles pour sceller.</w:t>
        <w:br/>
        <w:t>Bacs Couverture®550 KALZIP金属防水系统，或类似产品，能够在所有天气条件下完全防水，包括屋顶被完全淹没的情况。无需使用任何密封材料或粘合剂来实现防水效果。</w:t>
      </w:r>
    </w:p>
    <w:p>
      <w:r>
        <w:rPr>
          <w:rFonts w:ascii="宋体" w:hAnsi="宋体" w:eastAsia="宋体"/>
          <w:sz w:val="24"/>
        </w:rPr>
        <w:t>========================================</w:t>
      </w:r>
    </w:p>
    <w:p>
      <w:r>
        <w:rPr>
          <w:rFonts w:ascii="宋体" w:hAnsi="宋体" w:eastAsia="宋体"/>
          <w:sz w:val="24"/>
        </w:rPr>
        <w:t>La jonction des bacs, qui doit avoir une longueur égale à celle de la panne, permet la réalisation de joints de drainage spécifiques aptes à garantir l'étanchéité à l'eau du système.</w:t>
        <w:br/>
        <w:t>这些连接件的总长度应与管道的长度相等，这样可以形成具有特殊性能的排水接头，从而确保系统的防水性能。</w:t>
      </w:r>
    </w:p>
    <w:p>
      <w:r>
        <w:rPr>
          <w:rFonts w:ascii="宋体" w:hAnsi="宋体" w:eastAsia="宋体"/>
          <w:sz w:val="24"/>
        </w:rPr>
        <w:t>========================================</w:t>
      </w:r>
    </w:p>
    <w:p>
      <w:r>
        <w:rPr>
          <w:rFonts w:ascii="宋体" w:hAnsi="宋体" w:eastAsia="宋体"/>
          <w:sz w:val="24"/>
        </w:rPr>
        <w:t>Les bacs de couverture sont fixés à l'aide d’étriers spéciaux en plastique et de vis autoperceuse- taraudeuses en acier inox A2, qui permettront l’ancrage de la couverture à la structure porteuse au-dessous sans perforer les bacs de couverture.</w:t>
        <w:br/>
        <w:t>这些覆盖板是通过特殊的塑料滑钉以及由A2级不锈钢制成的自锁螺钉来固定的。这种设计使得覆盖板能够牢固地固定在承载结构上，而不会损坏覆盖板本身。</w:t>
      </w:r>
    </w:p>
    <w:p>
      <w:r>
        <w:rPr>
          <w:rFonts w:ascii="宋体" w:hAnsi="宋体" w:eastAsia="宋体"/>
          <w:sz w:val="24"/>
        </w:rPr>
        <w:t>========================================</w:t>
      </w:r>
    </w:p>
    <w:p>
      <w:r>
        <w:rPr>
          <w:rFonts w:ascii="宋体" w:hAnsi="宋体" w:eastAsia="宋体"/>
          <w:sz w:val="24"/>
        </w:rPr>
        <w:t>La fixation des bacs métalliques sur les étriers d'ancrage se fait avec un simple encliquetage élastique, sans utiliser éléments supplémentaires et sans travaux supplémentaires ;</w:t>
        <w:br/>
        <w:t>金属支架的固定只需简单地使用弹性卡扣即可完成，无需使用额外的工具或进行额外的加工步骤；</w:t>
      </w:r>
    </w:p>
    <w:p>
      <w:r>
        <w:rPr>
          <w:rFonts w:ascii="宋体" w:hAnsi="宋体" w:eastAsia="宋体"/>
          <w:sz w:val="24"/>
        </w:rPr>
        <w:t>========================================</w:t>
      </w:r>
    </w:p>
    <w:p>
      <w:r>
        <w:rPr>
          <w:rFonts w:ascii="宋体" w:hAnsi="宋体" w:eastAsia="宋体"/>
          <w:sz w:val="24"/>
        </w:rPr>
        <w:t>les deux bacs adjacents sont couplés ensemble en adhérence élastique sans chapeaux.</w:t>
        <w:br/>
        <w:t>那两个相邻的凹槽通过弹性连接在一起，它们之间没有使用垫块进行固定。</w:t>
      </w:r>
    </w:p>
    <w:p>
      <w:r>
        <w:rPr>
          <w:rFonts w:ascii="宋体" w:hAnsi="宋体" w:eastAsia="宋体"/>
          <w:sz w:val="24"/>
        </w:rPr>
        <w:t>========================================</w:t>
      </w:r>
    </w:p>
    <w:p>
      <w:r>
        <w:rPr>
          <w:rFonts w:ascii="宋体" w:hAnsi="宋体" w:eastAsia="宋体"/>
          <w:sz w:val="24"/>
        </w:rPr>
        <w:t>Le système de fixation doit permettre le mouvement libre des bacs en raison des dilatations et des contractions thermiques parce que les bacs ne sont pas sertis mécaniquement l’un à l’autre et donc l’élevée résistance à la charge du vent du système reste constante dans le temps.</w:t>
        <w:br/>
        <w:t>该固定系统必须能够允许支架在受热膨胀和收缩时自由移动，因为支架并非通过机械方式连接在一起。因此，该系统对风力的抵抗能力具有很高的稳定性，这种稳定性会持续保持下去。</w:t>
      </w:r>
    </w:p>
    <w:p>
      <w:r>
        <w:rPr>
          <w:rFonts w:ascii="宋体" w:hAnsi="宋体" w:eastAsia="宋体"/>
          <w:sz w:val="24"/>
        </w:rPr>
        <w:t>========================================</w:t>
      </w:r>
    </w:p>
    <w:p>
      <w:r>
        <w:rPr>
          <w:rFonts w:ascii="宋体" w:hAnsi="宋体" w:eastAsia="宋体"/>
          <w:sz w:val="24"/>
        </w:rPr>
        <w:t>Le système permettra l’encliquetage sans trous, après la réalisation du toit lui -même, de panneaux photovoltaïques.</w:t>
        <w:br/>
        <w:t>该系统能够在完成屋顶建设之后，无需打孔即可安装太阳能板。</w:t>
      </w:r>
    </w:p>
    <w:p>
      <w:r>
        <w:rPr>
          <w:rFonts w:ascii="宋体" w:hAnsi="宋体" w:eastAsia="宋体"/>
          <w:sz w:val="24"/>
        </w:rPr>
        <w:t>========================================</w:t>
      </w:r>
    </w:p>
    <w:p>
      <w:r>
        <w:rPr>
          <w:rFonts w:ascii="宋体" w:hAnsi="宋体" w:eastAsia="宋体"/>
          <w:sz w:val="24"/>
        </w:rPr>
        <w:t>Chéneaux en tôle Galvanisée avec un isolant selon les plans d’exécutions de l’entreprise y compris la naissance siphoidales de débit adéquat justifié par une note de calcul détaillée.</w:t>
        <w:br/>
        <w:t>采用镀锌铁皮制成的管道，并配备了相应的绝缘材料。这些设计均依据公司的施工计划进行，其中包括了为确保满足所需流量而需采取的特殊措施，这些措施都有详细的计算依据作为支撑。</w:t>
      </w:r>
    </w:p>
    <w:p>
      <w:r>
        <w:rPr>
          <w:rFonts w:ascii="宋体" w:hAnsi="宋体" w:eastAsia="宋体"/>
          <w:sz w:val="24"/>
        </w:rPr>
        <w:t>========================================</w:t>
      </w:r>
    </w:p>
    <w:p>
      <w:r>
        <w:rPr>
          <w:rFonts w:ascii="宋体" w:hAnsi="宋体" w:eastAsia="宋体"/>
          <w:sz w:val="24"/>
        </w:rPr>
        <w:t>Passerelle métallique de maintenance Réalisation suivant plans et détails architectes et techniques, des passerelles métalliques de maintenance, compris garde-corps, conformes aux normes de sécurité et au Code du travail.</w:t>
        <w:br/>
        <w:t>这些用于维护的金属通道是根据具体的设计和技术规格来制作的。这些通道包括防护栏等设施，完全符合安全标准和劳动法规的要求。</w:t>
      </w:r>
    </w:p>
    <w:p>
      <w:r>
        <w:rPr>
          <w:rFonts w:ascii="宋体" w:hAnsi="宋体" w:eastAsia="宋体"/>
          <w:sz w:val="24"/>
        </w:rPr>
        <w:t>========================================</w:t>
      </w:r>
    </w:p>
    <w:p>
      <w:r>
        <w:rPr>
          <w:rFonts w:ascii="宋体" w:hAnsi="宋体" w:eastAsia="宋体"/>
          <w:sz w:val="24"/>
        </w:rPr>
        <w:t>Ces ouvrages comprendront : - Structure en profilés du commerce, fixés sur supports en profilés métalliques de la toiture.</w:t>
        <w:br/>
        <w:t>这些结构包括：– 用于支撑屋顶金属构件的型材结构。</w:t>
      </w:r>
    </w:p>
    <w:p>
      <w:r>
        <w:rPr>
          <w:rFonts w:ascii="宋体" w:hAnsi="宋体" w:eastAsia="宋体"/>
          <w:sz w:val="24"/>
        </w:rPr>
        <w:t>========================================</w:t>
      </w:r>
    </w:p>
    <w:p>
      <w:r>
        <w:rPr>
          <w:rFonts w:ascii="宋体" w:hAnsi="宋体" w:eastAsia="宋体"/>
          <w:sz w:val="24"/>
        </w:rPr>
        <w:t>- Platelage en panneaux caillebotis électroforgé ou équivalent, fixée sur les éléments de structure métallique, compris supports intermédiaires suivant nécessités, - 2 garde-corps de sécurité de 110 cm de haut, constitué d’une main courante en fer plat acier 50x10 mm, de montants en tube acier 20x20 mm, deux lisses intermédiaires en tube acier 20x20 mm et d’une plinthe basse en plat d’acier 100x20 mm.</w:t>
        <w:br/>
        <w:t>用于固定金属结构部件的电气蚀刻板或等效材料；根据需要，还配备了高度为110厘米的防护栏杆。该栏杆由直径为50×10毫米的钢制平杆构成，中间部分则由直径为20×20毫米的钢管构成。此外，还设有两个直径为20×20毫米的钢管组成的中间横档，以及一块厚度为100×20毫米的钢制低矮横档。</w:t>
      </w:r>
    </w:p>
    <w:p>
      <w:r>
        <w:rPr>
          <w:rFonts w:ascii="宋体" w:hAnsi="宋体" w:eastAsia="宋体"/>
          <w:sz w:val="24"/>
        </w:rPr>
        <w:t>========================================</w:t>
      </w:r>
    </w:p>
    <w:p>
      <w:r>
        <w:rPr>
          <w:rFonts w:ascii="宋体" w:hAnsi="宋体" w:eastAsia="宋体"/>
          <w:sz w:val="24"/>
        </w:rPr>
        <w:t>Fixation sur les Cahier des prescriptions spéciales       193-24-AOP Travaux d’extension et de réaménagement des installations terminales de l’aéroport Agadir Al Massira 399/890</w:t>
        <w:br/>
        <w:t>关于阿加迪尔-阿尔马西拉机场终端设施扩建与改造项目的报告 193-24-AOP 399/890</w:t>
      </w:r>
    </w:p>
    <w:p>
      <w:r>
        <w:rPr>
          <w:rFonts w:ascii="宋体" w:hAnsi="宋体" w:eastAsia="宋体"/>
          <w:sz w:val="24"/>
        </w:rPr>
        <w:t>========================================</w:t>
      </w:r>
    </w:p>
    <w:p>
      <w:r>
        <w:rPr>
          <w:rFonts w:ascii="宋体" w:hAnsi="宋体" w:eastAsia="宋体"/>
          <w:sz w:val="24"/>
        </w:rPr>
        <w:t>éléments de structure métallique. Protection / Finition : Galvanisation. / Surcharge : 150 kg/m².</w:t>
        <w:br/>
        <w:t>金属结构构件。保护措施/表面处理：镀锌处理。厚度：150公斤/平方米。</w:t>
      </w:r>
    </w:p>
    <w:p>
      <w:r>
        <w:rPr>
          <w:rFonts w:ascii="宋体" w:hAnsi="宋体" w:eastAsia="宋体"/>
          <w:sz w:val="24"/>
        </w:rPr>
        <w:t>========================================</w:t>
      </w:r>
    </w:p>
    <w:p>
      <w:r>
        <w:rPr>
          <w:rFonts w:ascii="宋体" w:hAnsi="宋体" w:eastAsia="宋体"/>
          <w:sz w:val="24"/>
        </w:rPr>
        <w:t>Ligne de vie Ligne de vie en toiture réalisée par rond en acier inoxydable, soudé sur piétement en acier inox, fixé sur les profilés de charpente métallique compris collerette d'étanchéité au droit d e la traversée de la toiture.</w:t>
        <w:br/>
        <w:t>该设施位于屋顶上，由不锈钢材料制成。其结构部分焊接在钢制底座上，而底座则固定在金属结构的框架上。在屋顶的右侧，还设置了防水装置以确保结构的稳定性。</w:t>
      </w:r>
    </w:p>
    <w:p>
      <w:r>
        <w:rPr>
          <w:rFonts w:ascii="宋体" w:hAnsi="宋体" w:eastAsia="宋体"/>
          <w:sz w:val="24"/>
        </w:rPr>
        <w:t>========================================</w:t>
      </w:r>
    </w:p>
    <w:p>
      <w:r>
        <w:rPr>
          <w:rFonts w:ascii="宋体" w:hAnsi="宋体" w:eastAsia="宋体"/>
          <w:sz w:val="24"/>
        </w:rPr>
        <w:t>Sortie de gaine La fabrication et la pose de sortie de gaine technique : - Structure du chevêtre sur la couverture - Structure métallique galvanisée de la surélévation de la gaine - Habillage sur les façades - Les couventines - L’étanchéité - La couverture suivant indications architecte et BET - Trappe de visite et l’accrochage de l’échelle à crinoline</w:t>
        <w:br/>
        <w:t>技术设备的安装与铺设：– 屋顶结构上的设备支架；– 上层建筑部分的镀锌金属结构；– 建筑物的外墙设备铺设；– 保温层；– 按照建筑师的要求进行密封处理；– 根据BET标准进行密封处理；– 检修口以及脚手架与支撑结构的连接。</w:t>
      </w:r>
    </w:p>
    <w:p>
      <w:r>
        <w:rPr>
          <w:rFonts w:ascii="宋体" w:hAnsi="宋体" w:eastAsia="宋体"/>
          <w:sz w:val="24"/>
        </w:rPr>
        <w:t>========================================</w:t>
      </w:r>
    </w:p>
    <w:p>
      <w:r>
        <w:rPr>
          <w:rFonts w:ascii="宋体" w:hAnsi="宋体" w:eastAsia="宋体"/>
          <w:sz w:val="24"/>
        </w:rPr>
        <w:t>Chéneaux et naissance séphoidale trop pleins Chéneaux encaissés en tôle d'acier galvanisé.</w:t>
        <w:br/>
        <w:t>切诺地区发生了严重的塞福德式分娩事故，许多建筑物都被镀锌钢板所覆盖。</w:t>
      </w:r>
    </w:p>
    <w:p>
      <w:r>
        <w:rPr>
          <w:rFonts w:ascii="宋体" w:hAnsi="宋体" w:eastAsia="宋体"/>
          <w:sz w:val="24"/>
        </w:rPr>
        <w:t>========================================</w:t>
      </w:r>
    </w:p>
    <w:p>
      <w:r>
        <w:rPr>
          <w:rFonts w:ascii="宋体" w:hAnsi="宋体" w:eastAsia="宋体"/>
          <w:sz w:val="24"/>
        </w:rPr>
        <w:t>Support métallique intermédiaire galvanisé. Façon de pente vers naissance, y compris dilatation et toutes sujétions de mise en œuvre.</w:t>
        <w:br/>
        <w:t>采用镀锌中间金属支架。支架呈倾斜状设计，包括膨胀处理以及所有必要的安装细节。</w:t>
      </w:r>
    </w:p>
    <w:p>
      <w:r>
        <w:rPr>
          <w:rFonts w:ascii="宋体" w:hAnsi="宋体" w:eastAsia="宋体"/>
          <w:sz w:val="24"/>
        </w:rPr>
        <w:t>========================================</w:t>
      </w:r>
    </w:p>
    <w:p>
      <w:r>
        <w:rPr>
          <w:rFonts w:ascii="宋体" w:hAnsi="宋体" w:eastAsia="宋体"/>
          <w:sz w:val="24"/>
        </w:rPr>
        <w:t>Dimensionnement à déterminer selon rampants. Ces chéneaux remonteront suffisamment haut derrière le bardage et/ou sous couverture pour éviter tout phénomène de siphonage.</w:t>
        <w:br/>
        <w:t>尺寸需要根据具体情况来确定。这些通道应位于护板之后，且位置要足够高，以便避免任何流体倒流的现象发生。</w:t>
      </w:r>
    </w:p>
    <w:p>
      <w:r>
        <w:rPr>
          <w:rFonts w:ascii="宋体" w:hAnsi="宋体" w:eastAsia="宋体"/>
          <w:sz w:val="24"/>
        </w:rPr>
        <w:t>========================================</w:t>
      </w:r>
    </w:p>
    <w:p>
      <w:r>
        <w:rPr>
          <w:rFonts w:ascii="宋体" w:hAnsi="宋体" w:eastAsia="宋体"/>
          <w:sz w:val="24"/>
        </w:rPr>
        <w:t>Fonds soudés aux extrémités, naissance en tôles galvanisées soudées avec moignons tronconiques et crapaudines en acier galvanisé.</w:t>
        <w:br/>
        <w:t>端部采用焊接方式连接，主体结构由镀锌钢板制成，边缘部分则采用镀锌钢制成的截断式或锥形结构进行加固。</w:t>
      </w:r>
    </w:p>
    <w:p>
      <w:r>
        <w:rPr>
          <w:rFonts w:ascii="宋体" w:hAnsi="宋体" w:eastAsia="宋体"/>
          <w:sz w:val="24"/>
        </w:rPr>
        <w:t>========================================</w:t>
      </w:r>
    </w:p>
    <w:p>
      <w:r>
        <w:rPr>
          <w:rFonts w:ascii="宋体" w:hAnsi="宋体" w:eastAsia="宋体"/>
          <w:sz w:val="24"/>
        </w:rPr>
        <w:t>Trop pleins suivant normes, y c ompris toutes sujétions de découpes de bardage et pièces de raccordements.</w:t>
        <w:br/>
        <w:t>根据标准规定，该产品的重量超过了允许范围，其中包括所有与板材切割以及连接部件相关的组件。</w:t>
      </w:r>
    </w:p>
    <w:p>
      <w:r>
        <w:rPr>
          <w:rFonts w:ascii="宋体" w:hAnsi="宋体" w:eastAsia="宋体"/>
          <w:sz w:val="24"/>
        </w:rPr>
        <w:t>========================================</w:t>
      </w:r>
    </w:p>
    <w:p>
      <w:r>
        <w:rPr>
          <w:rFonts w:ascii="宋体" w:hAnsi="宋体" w:eastAsia="宋体"/>
          <w:sz w:val="24"/>
        </w:rPr>
        <w:t>Naissance séphoidale, Trop pleins y compris Fourniture et mise en place, sections conforme au D.</w:t>
        <w:br/>
        <w:t>塞福利德语区的新式出生登记手续，包括所有相关文件的提供和办理流程，各项手续均符合规定的要求。</w:t>
      </w:r>
    </w:p>
    <w:p>
      <w:r>
        <w:rPr>
          <w:rFonts w:ascii="宋体" w:hAnsi="宋体" w:eastAsia="宋体"/>
          <w:sz w:val="24"/>
        </w:rPr>
        <w:t>========================================</w:t>
      </w:r>
    </w:p>
    <w:p>
      <w:r>
        <w:rPr>
          <w:rFonts w:ascii="宋体" w:hAnsi="宋体" w:eastAsia="宋体"/>
          <w:sz w:val="24"/>
        </w:rPr>
        <w:t>T. U. Compris toutes sujétions de raccordements avec les chéneaux ainsi que peinture identique à l'habillage en tôle laqué ou en bardage suivant cas.</w:t>
        <w:br/>
        <w:t>T.U.负责所有与管道连接相关的工作，同时，其涂层颜色与镀锌铁皮或护板表面的颜色保持一致。</w:t>
      </w:r>
    </w:p>
    <w:p>
      <w:r>
        <w:rPr>
          <w:rFonts w:ascii="宋体" w:hAnsi="宋体" w:eastAsia="宋体"/>
          <w:sz w:val="24"/>
        </w:rPr>
        <w:t>========================================</w:t>
      </w:r>
    </w:p>
    <w:p>
      <w:r>
        <w:rPr>
          <w:rFonts w:ascii="宋体" w:hAnsi="宋体" w:eastAsia="宋体"/>
          <w:sz w:val="24"/>
        </w:rPr>
        <w:t>Echelle à crinoline Fourniture et pose d’échelles à crinoline, composées de : - Echelle en aluminium avec montants de 65 x 30 mm, d’une largeur de 400 mm, avec barreaux carrés de 25 mm.</w:t>
        <w:br/>
        <w:t>Crinoline梯架的制造与安装：该梯架由以下部件组成——铝制梯架，其立柱尺寸为65×30毫米，梯架的宽度为400毫米，横档的尺寸为25毫米。</w:t>
      </w:r>
    </w:p>
    <w:p>
      <w:r>
        <w:rPr>
          <w:rFonts w:ascii="宋体" w:hAnsi="宋体" w:eastAsia="宋体"/>
          <w:sz w:val="24"/>
        </w:rPr>
        <w:t>========================================</w:t>
      </w:r>
    </w:p>
    <w:p>
      <w:r>
        <w:rPr>
          <w:rFonts w:ascii="宋体" w:hAnsi="宋体" w:eastAsia="宋体"/>
          <w:sz w:val="24"/>
        </w:rPr>
        <w:t>- Crinoline constituée d’arceaux tous les mètres de 700 mm de diamètre reliés par des plats verticaux.</w:t>
        <w:br/>
        <w:t>这种结构由每隔一米就有一个直径700毫米的拱形构件组成，这些构件通过垂直的连接部件连接在一起。</w:t>
      </w:r>
    </w:p>
    <w:p>
      <w:r>
        <w:rPr>
          <w:rFonts w:ascii="宋体" w:hAnsi="宋体" w:eastAsia="宋体"/>
          <w:sz w:val="24"/>
        </w:rPr>
        <w:t>========================================</w:t>
      </w:r>
    </w:p>
    <w:p>
      <w:r>
        <w:rPr>
          <w:rFonts w:ascii="宋体" w:hAnsi="宋体" w:eastAsia="宋体"/>
          <w:sz w:val="24"/>
        </w:rPr>
        <w:t>Une ouverture de 2 m minimum sera pratiquée sur la crinoline pour accéder aux paliers de maintenance.</w:t>
        <w:br/>
        <w:t>在通往维护平台的通道上，必须留出至少2米的开口。</w:t>
      </w:r>
    </w:p>
    <w:p>
      <w:r>
        <w:rPr>
          <w:rFonts w:ascii="宋体" w:hAnsi="宋体" w:eastAsia="宋体"/>
          <w:sz w:val="24"/>
        </w:rPr>
        <w:t>========================================</w:t>
      </w:r>
    </w:p>
    <w:p>
      <w:r>
        <w:rPr>
          <w:rFonts w:ascii="宋体" w:hAnsi="宋体" w:eastAsia="宋体"/>
          <w:sz w:val="24"/>
        </w:rPr>
        <w:t>- Pattes de fixation en aluminium avec chevilles adaptées à la  nature du support et à prévoir tous les 2 mètres.</w:t>
        <w:br/>
        <w:t>- 固定装置采用铝制材料制成，螺丝钉根据支撑物的性质进行定制，每2米设置一个螺丝钉以进行固定。</w:t>
      </w:r>
    </w:p>
    <w:p>
      <w:r>
        <w:rPr>
          <w:rFonts w:ascii="宋体" w:hAnsi="宋体" w:eastAsia="宋体"/>
          <w:sz w:val="24"/>
        </w:rPr>
        <w:t>========================================</w:t>
      </w:r>
    </w:p>
    <w:p>
      <w:r>
        <w:rPr>
          <w:rFonts w:ascii="宋体" w:hAnsi="宋体" w:eastAsia="宋体"/>
          <w:sz w:val="24"/>
        </w:rPr>
        <w:t>- Grilles amovibles de fermeture de la crinoline en partie basse, équipée d’une serrure de condamnation.</w:t>
        <w:br/>
        <w:t>位于车厢下半部分的可移动锁门装置，配备了用于固定门锁的装置。</w:t>
      </w:r>
    </w:p>
    <w:p>
      <w:r>
        <w:rPr>
          <w:rFonts w:ascii="宋体" w:hAnsi="宋体" w:eastAsia="宋体"/>
          <w:sz w:val="24"/>
        </w:rPr>
        <w:t>========================================</w:t>
      </w:r>
    </w:p>
    <w:p>
      <w:r>
        <w:rPr>
          <w:rFonts w:ascii="宋体" w:hAnsi="宋体" w:eastAsia="宋体"/>
          <w:sz w:val="24"/>
        </w:rPr>
        <w:t>- Caillebotis techniques y compris fixation. Dispositif d'évacuation naturelle de fumées et de chaleur La fabrication et la pose des exutoires de désenfumage selon le choix de l’Architecte y compris la fourniture et la mise en place avec le traitement et le raccordement avec le bac acier de la toiture (conformément à l’étude de désenfumage)</w:t>
        <w:br/>
        <w:t>技术细节，包括固定方式。天然排烟和热气排放装置的设计与安装，根据建筑师的要求进行排烟装置的制造与安装，包括材料的提供、安装工作，以及与屋顶钢材管道的连接工作（符合排烟设计的规范）。</w:t>
      </w:r>
    </w:p>
    <w:p>
      <w:r>
        <w:rPr>
          <w:rFonts w:ascii="宋体" w:hAnsi="宋体" w:eastAsia="宋体"/>
          <w:sz w:val="24"/>
        </w:rPr>
        <w:t>========================================</w:t>
      </w:r>
    </w:p>
    <w:p>
      <w:r>
        <w:rPr>
          <w:rFonts w:ascii="宋体" w:hAnsi="宋体" w:eastAsia="宋体"/>
          <w:sz w:val="24"/>
        </w:rPr>
        <w:t>Cahier des prescriptions spéciales       193-24-AOP Travaux d’extension et de réaménagement des installations terminales de l’aéroport Agadir Al Massira 400/890</w:t>
        <w:br/>
        <w:t>阿加迪尔-阿尔马西拉机场终端设施扩建与改造工程规范       193-24-AOP 400/890</w:t>
      </w:r>
    </w:p>
    <w:p>
      <w:r>
        <w:rPr>
          <w:rFonts w:ascii="宋体" w:hAnsi="宋体" w:eastAsia="宋体"/>
          <w:sz w:val="24"/>
        </w:rPr>
        <w:t>========================================</w:t>
      </w:r>
    </w:p>
    <w:p>
      <w:r>
        <w:rPr>
          <w:rFonts w:ascii="宋体" w:hAnsi="宋体" w:eastAsia="宋体"/>
          <w:sz w:val="24"/>
        </w:rPr>
        <w:t>Un échantillon à soumettre à la validation de la MOE • POTEAUX Poteaux métalliques y/c pièces de raccordement et fixations Il comprend : - Les poteaux métalliques (tous les poteaux : de façade, de coin et intérieurs) - Les assemblages acier-béton avec des éléments type pré-scellés - Les assemblages acier-acier au niveau des planchers métalliques ou mixtes (par exemple : niveaux +4.</w:t>
        <w:br/>
        <w:t>该样品需要提交给MOE进行验证。• 金属杆、连接部件和固定装置。其中包括：- 金属杆（所有类型的金属杆，包括立面杆、转角杆以及内部杆）。- 由预制构件构成的钢与混凝土的组合结构。- 在金属地板或混合式地板上使用的钢与钢的连接结构（例如：4级台阶处）。</w:t>
      </w:r>
    </w:p>
    <w:p>
      <w:r>
        <w:rPr>
          <w:rFonts w:ascii="宋体" w:hAnsi="宋体" w:eastAsia="宋体"/>
          <w:sz w:val="24"/>
        </w:rPr>
        <w:t>========================================</w:t>
      </w:r>
    </w:p>
    <w:p>
      <w:r>
        <w:rPr>
          <w:rFonts w:ascii="宋体" w:hAnsi="宋体" w:eastAsia="宋体"/>
          <w:sz w:val="24"/>
        </w:rPr>
        <w:t>50 et +9. 00) - Béton de remplissage en cas de poteaux tubulaire mixte y compris les armatures  et le raccordement</w:t>
        <w:br/>
        <w:t>50 加上 9.00）——用于混合式管桩的填充混凝土，包括桩身和连接部位。</w:t>
      </w:r>
    </w:p>
    <w:p>
      <w:r>
        <w:rPr>
          <w:rFonts w:ascii="宋体" w:hAnsi="宋体" w:eastAsia="宋体"/>
          <w:sz w:val="24"/>
        </w:rPr>
        <w:t>========================================</w:t>
      </w:r>
    </w:p>
    <w:p>
      <w:r>
        <w:rPr>
          <w:rFonts w:ascii="宋体" w:hAnsi="宋体" w:eastAsia="宋体"/>
          <w:sz w:val="24"/>
        </w:rPr>
        <w:t>Les poteaux métalliques sont constitués de plusieurs « branches » (cf. plans) ; ils ont des sections du type : - Tubulaire (profilés marchands) - PRS, variable avec la hauteur</w:t>
        <w:br/>
        <w:t>这些金属杆由多个“分支”组成（参见相关图纸）。其截面类型包括：管状结构（适用于商业用途）以及PRS型结构，后者的高度则会根据实际情况进行调节。</w:t>
      </w:r>
    </w:p>
    <w:p>
      <w:r>
        <w:rPr>
          <w:rFonts w:ascii="宋体" w:hAnsi="宋体" w:eastAsia="宋体"/>
          <w:sz w:val="24"/>
        </w:rPr>
        <w:t>========================================</w:t>
      </w:r>
    </w:p>
    <w:p>
      <w:r>
        <w:rPr>
          <w:rFonts w:ascii="宋体" w:hAnsi="宋体" w:eastAsia="宋体"/>
          <w:sz w:val="24"/>
        </w:rPr>
        <w:t>• PRE-PASSERELLES Structure complète pour les pré-passerelles L’ossature métallique des pré-passerelles est composée de poteaux, de traverses et de pannes en profilés laminés à chaud (toute forme : H, I, U, etc.</w:t>
        <w:br/>
        <w:t>• 预制护栏结构——预制护栏的整个结构由金属杆、横杆以及由高温轧制型材制成的配件构成（形状可以是H形、I形、U形等）。</w:t>
      </w:r>
    </w:p>
    <w:p>
      <w:r>
        <w:rPr>
          <w:rFonts w:ascii="宋体" w:hAnsi="宋体" w:eastAsia="宋体"/>
          <w:sz w:val="24"/>
        </w:rPr>
        <w:t>========================================</w:t>
      </w:r>
    </w:p>
    <w:p>
      <w:r>
        <w:rPr>
          <w:rFonts w:ascii="宋体" w:hAnsi="宋体" w:eastAsia="宋体"/>
          <w:sz w:val="24"/>
        </w:rPr>
        <w:t>), élément tubulaires, poutres caissons, tôle métallique, etc. avec ou sans soudure, y compris platines, boul ons, goussets, raidisseurs, pré - scellés et tout élément d’assemblage suivant les plans du bureau d’études.</w:t>
        <w:br/>
        <w:t>管状部件、桁架、金属板等，无论是通过焊接还是其他方式连接，包括底板、螺栓、垫圈、加固件、预密封件以及根据设计图纸所需的任何组装部件。</w:t>
      </w:r>
    </w:p>
    <w:p>
      <w:r>
        <w:rPr>
          <w:rFonts w:ascii="宋体" w:hAnsi="宋体" w:eastAsia="宋体"/>
          <w:sz w:val="24"/>
        </w:rPr>
        <w:t>========================================</w:t>
      </w:r>
    </w:p>
    <w:p>
      <w:r>
        <w:rPr>
          <w:rFonts w:ascii="宋体" w:hAnsi="宋体" w:eastAsia="宋体"/>
          <w:sz w:val="24"/>
        </w:rPr>
        <w:t>Réalisé suivant les plans d’exécution y/c toutes sujétions de fabrication, fourniture, montage, cintrage, sablage et peinture.</w:t>
        <w:br/>
        <w:t>按照Y/C格式的设计方案进行生产，涉及所有与制造、供应、安装、矫直、打磨和涂漆相关的工作。</w:t>
      </w:r>
    </w:p>
    <w:p>
      <w:r>
        <w:rPr>
          <w:rFonts w:ascii="宋体" w:hAnsi="宋体" w:eastAsia="宋体"/>
          <w:sz w:val="24"/>
        </w:rPr>
        <w:t>========================================</w:t>
      </w:r>
    </w:p>
    <w:p>
      <w:r>
        <w:rPr>
          <w:rFonts w:ascii="宋体" w:hAnsi="宋体" w:eastAsia="宋体"/>
          <w:sz w:val="24"/>
        </w:rPr>
        <w:t>Etanchéité RIVERCLACK y/c isolation et bac acier Peinture intumescente 1h/30min La fourniture et la pose d’une peinture intumescente d'une stabilité au feu 1h30min de chez ASTRAL, COLORADO ou équivalent et comprenant : - Primaire d’accrochage avec avis technique validé par le bureau de contrôle.</w:t>
        <w:br/>
        <w:t>RIVERCLACK隔热材料，具有优异的隔音性能，以及钢制托盘。所使用的涂料具有出色的耐火稳定性，施工时间约为1小时30分钟。该涂料由ASTRAL公司提供，其生产地和施工地点均位于科罗拉多州或类似地区。该涂料包含以下内容：- 专门的附着力处理，同时提供了经相关机构认证的技术指导。</w:t>
      </w:r>
    </w:p>
    <w:p>
      <w:r>
        <w:rPr>
          <w:rFonts w:ascii="宋体" w:hAnsi="宋体" w:eastAsia="宋体"/>
          <w:sz w:val="24"/>
        </w:rPr>
        <w:t>========================================</w:t>
      </w:r>
    </w:p>
    <w:p>
      <w:r>
        <w:rPr>
          <w:rFonts w:ascii="宋体" w:hAnsi="宋体" w:eastAsia="宋体"/>
          <w:sz w:val="24"/>
        </w:rPr>
        <w:t>Intermédiaire intumescent : INTERCHAR 2090 (ASTRAL), - OLOFLAMME(COLORADO), ou équivalent.</w:t>
        <w:br/>
        <w:t>膨胀型中间体：INTERCHAR 2090（ASTRAL）、-OLOFLAMME（COLORADO），或类似的产品。</w:t>
      </w:r>
    </w:p>
    <w:p>
      <w:r>
        <w:rPr>
          <w:rFonts w:ascii="宋体" w:hAnsi="宋体" w:eastAsia="宋体"/>
          <w:sz w:val="24"/>
        </w:rPr>
        <w:t>========================================</w:t>
      </w:r>
    </w:p>
    <w:p>
      <w:r>
        <w:rPr>
          <w:rFonts w:ascii="宋体" w:hAnsi="宋体" w:eastAsia="宋体"/>
          <w:sz w:val="24"/>
        </w:rPr>
        <w:t>Épaisseurs de film sec de peinture définies par le fabriquant selon le type de profilé métallique et la stabilité au feu prescrite (1h30).</w:t>
        <w:br/>
        <w:t>根据金属材质的类型以及所规定的防火性能要求，制造商规定了不同厚度的干燥涂层。具体厚度要求如下：1.30小时。</w:t>
      </w:r>
    </w:p>
    <w:p>
      <w:r>
        <w:rPr>
          <w:rFonts w:ascii="宋体" w:hAnsi="宋体" w:eastAsia="宋体"/>
          <w:sz w:val="24"/>
        </w:rPr>
        <w:t>========================================</w:t>
      </w:r>
    </w:p>
    <w:p>
      <w:r>
        <w:rPr>
          <w:rFonts w:ascii="宋体" w:hAnsi="宋体" w:eastAsia="宋体"/>
          <w:sz w:val="24"/>
        </w:rPr>
        <w:t>• AUVENTS ET HABILLAGE Structure métallique complète pour habillage du bâtiment pré passerelles et auvent d’entrée côté façades et auvent au niveau de la jonction des terminaux.</w:t>
        <w:br/>
        <w:t>• 遮阳设施与遮篷：建筑物在桥板安装之前所使用的金属结构遮篷，以及沿外墙设置的入口处的遮阳设施，还有位于各终端节点处的遮阳装置。</w:t>
      </w:r>
    </w:p>
    <w:p>
      <w:r>
        <w:rPr>
          <w:rFonts w:ascii="宋体" w:hAnsi="宋体" w:eastAsia="宋体"/>
          <w:sz w:val="24"/>
        </w:rPr>
        <w:t>========================================</w:t>
      </w:r>
    </w:p>
    <w:p>
      <w:r>
        <w:rPr>
          <w:rFonts w:ascii="宋体" w:hAnsi="宋体" w:eastAsia="宋体"/>
          <w:sz w:val="24"/>
        </w:rPr>
        <w:t>L’ossature métallique d’habillage du bâtiment pré -passerelles et d es auvents de façade est composée de poteaux, de traverses et de pannes en profilés laminés à chaud (toute forme : H,</w:t>
        <w:br/>
        <w:t>该建筑物在脚手架安装之前以及立面遮阳装置安装时所使用的金属骨架，是由各种形状的冷轧型材制成的杆件、横档和连接件构成的。这些型材的尺寸可以是H形等各种形状。</w:t>
      </w:r>
    </w:p>
    <w:p>
      <w:r>
        <w:rPr>
          <w:rFonts w:ascii="宋体" w:hAnsi="宋体" w:eastAsia="宋体"/>
          <w:sz w:val="24"/>
        </w:rPr>
        <w:t>========================================</w:t>
      </w:r>
    </w:p>
    <w:p>
      <w:r>
        <w:rPr>
          <w:rFonts w:ascii="宋体" w:hAnsi="宋体" w:eastAsia="宋体"/>
          <w:sz w:val="24"/>
        </w:rPr>
        <w:t>Cahier des prescriptions spéciales       193-24-AOP Travaux d’extension et de réaménagement des installations terminales de l’aéroport Agadir Al Massira 401/890</w:t>
        <w:br/>
        <w:t>阿加迪尔-阿尔马西拉机场终端设施扩建与改造专项规划文件 193-24-AOP 编号：401/890</w:t>
      </w:r>
    </w:p>
    <w:p>
      <w:r>
        <w:rPr>
          <w:rFonts w:ascii="宋体" w:hAnsi="宋体" w:eastAsia="宋体"/>
          <w:sz w:val="24"/>
        </w:rPr>
        <w:t>========================================</w:t>
      </w:r>
    </w:p>
    <w:p>
      <w:r>
        <w:rPr>
          <w:rFonts w:ascii="宋体" w:hAnsi="宋体" w:eastAsia="宋体"/>
          <w:sz w:val="24"/>
        </w:rPr>
        <w:t>I, U, etc. ), élément tubulaires, poutres caissons, tôle métallique, etc. suivant plans ;</w:t>
        <w:br/>
        <w:t>包括I型、U型等结构，管状元件，桁架结构，金属板等，所有这些元素都按照特定的平面布局来布置。</w:t>
      </w:r>
    </w:p>
    <w:p>
      <w:r>
        <w:rPr>
          <w:rFonts w:ascii="宋体" w:hAnsi="宋体" w:eastAsia="宋体"/>
          <w:sz w:val="24"/>
        </w:rPr>
        <w:t>========================================</w:t>
      </w:r>
    </w:p>
    <w:p>
      <w:r>
        <w:rPr>
          <w:rFonts w:ascii="宋体" w:hAnsi="宋体" w:eastAsia="宋体"/>
          <w:sz w:val="24"/>
        </w:rPr>
        <w:t>avec ou sans soudure, y compris platines, boulons , goussets, raidisseurs, pré -scellés et tout élément d’assemblage suivant les plans du bureau d’études.</w:t>
        <w:br/>
        <w:t>无论是否使用焊接方式，包括平垫圈、螺栓、螺母、防振器、预缝件以及所有根据设计图纸所需的装配部件。</w:t>
      </w:r>
    </w:p>
    <w:p>
      <w:r>
        <w:rPr>
          <w:rFonts w:ascii="宋体" w:hAnsi="宋体" w:eastAsia="宋体"/>
          <w:sz w:val="24"/>
        </w:rPr>
        <w:t>========================================</w:t>
      </w:r>
    </w:p>
    <w:p>
      <w:r>
        <w:rPr>
          <w:rFonts w:ascii="宋体" w:hAnsi="宋体" w:eastAsia="宋体"/>
          <w:sz w:val="24"/>
        </w:rPr>
        <w:t>Réalisé suivant les plans d’exécution de l’entreprise y/c toutes sujétions de fabrication, fourniture, montage, cintrage, sablage et peinture antirouille.</w:t>
        <w:br/>
        <w:t>根据企业的施工计划进行施工，涉及所有的制造、供应、安装、紧固、打磨以及防腐涂料等工作。</w:t>
      </w:r>
    </w:p>
    <w:p>
      <w:r>
        <w:rPr>
          <w:rFonts w:ascii="宋体" w:hAnsi="宋体" w:eastAsia="宋体"/>
          <w:sz w:val="24"/>
        </w:rPr>
        <w:t>========================================</w:t>
      </w:r>
    </w:p>
    <w:p>
      <w:r>
        <w:rPr>
          <w:rFonts w:ascii="宋体" w:hAnsi="宋体" w:eastAsia="宋体"/>
          <w:sz w:val="24"/>
        </w:rPr>
        <w:t>La structure métallique des auvents doit prévoir une structure porteuse d’appuis des potelets et montants de façades au niveau de la jonction avec les façades vitrées.</w:t>
        <w:br/>
        <w:t>遮阳板的金属结构必须配备足够的支撑结构，以便为遮阳板以及建筑物的立杆在与玻璃幕墙相接的位置提供支撑。</w:t>
      </w:r>
    </w:p>
    <w:p>
      <w:r>
        <w:rPr>
          <w:rFonts w:ascii="宋体" w:hAnsi="宋体" w:eastAsia="宋体"/>
          <w:sz w:val="24"/>
        </w:rPr>
        <w:t>========================================</w:t>
      </w:r>
    </w:p>
    <w:p>
      <w:r>
        <w:rPr>
          <w:rFonts w:ascii="宋体" w:hAnsi="宋体" w:eastAsia="宋体"/>
          <w:sz w:val="24"/>
        </w:rPr>
        <w:t>Etanchéité y compris isolation -bac acier et habillage des deux faces en tôle composite Ce complexe sera réalisé suivant les plans d’exécution l’entreprise qui devront respecter les informations et exigences présentes sur les plans de l’architecte.</w:t>
        <w:br/>
        <w:t>该工程的保温处理包括钢制材料的隔热措施，以及两面的复合板覆盖。整个工程将按照施工计划进行施工，施工单位必须遵守建筑师提供的相关信息和要求。</w:t>
      </w:r>
    </w:p>
    <w:p>
      <w:r>
        <w:rPr>
          <w:rFonts w:ascii="宋体" w:hAnsi="宋体" w:eastAsia="宋体"/>
          <w:sz w:val="24"/>
        </w:rPr>
        <w:t>========================================</w:t>
      </w:r>
    </w:p>
    <w:p>
      <w:r>
        <w:rPr>
          <w:rFonts w:ascii="宋体" w:hAnsi="宋体" w:eastAsia="宋体"/>
          <w:sz w:val="24"/>
        </w:rPr>
        <w:t>Ces plans devront être approuvés par le Bureau de contrôle. Fourniture et pose d’une étanchéité en membrane bitumineuse y/c isolation et bac acier.</w:t>
        <w:br/>
        <w:t>这些计划必须得到监督局的批准。同时，还需要安装沥青膜密封材料以及钢制排水沟。</w:t>
      </w:r>
    </w:p>
    <w:p>
      <w:r>
        <w:rPr>
          <w:rFonts w:ascii="宋体" w:hAnsi="宋体" w:eastAsia="宋体"/>
          <w:sz w:val="24"/>
        </w:rPr>
        <w:t>========================================</w:t>
      </w:r>
    </w:p>
    <w:p>
      <w:r>
        <w:rPr>
          <w:rFonts w:ascii="宋体" w:hAnsi="宋体" w:eastAsia="宋体"/>
          <w:sz w:val="24"/>
        </w:rPr>
        <w:t>Y compris la fourniture et mise en œuvre de la couverture en bac acier, isolant et étanchéité suivant les plans d’exécution de l’entreprise validés Y compris les potelets de naissance de fixations des rails d’habillage en tôle composite des face supérieur et inferieur, (y compris les relevés d’étanchéité) Y compris les chéneaux et naissances des Eaux pluviale et raccordement.</w:t>
        <w:br/>
        <w:t>包括钢制护堤的提供与安装，以及按照企业制定的方案进行的隔热和防水处理。还包括用于固定上部和下部导轨的支撑结构，以及复合金属材质的护堤结构（包括防水处理措施）。此外，还包括雨水的排放系统以及连接管道的设施。</w:t>
      </w:r>
    </w:p>
    <w:p>
      <w:r>
        <w:rPr>
          <w:rFonts w:ascii="宋体" w:hAnsi="宋体" w:eastAsia="宋体"/>
          <w:sz w:val="24"/>
        </w:rPr>
        <w:t>========================================</w:t>
      </w:r>
    </w:p>
    <w:p>
      <w:r>
        <w:rPr>
          <w:rFonts w:ascii="宋体" w:hAnsi="宋体" w:eastAsia="宋体"/>
          <w:sz w:val="24"/>
        </w:rPr>
        <w:t>• STRUCTURE POUR PLANCHER Structure métallique complète pour plancher +4. 50 et 9.</w:t>
        <w:br/>
        <w:t>• 用于铺设地面的完整金属结构：地面支撑强度为4.50和9。</w:t>
      </w:r>
    </w:p>
    <w:p>
      <w:r>
        <w:rPr>
          <w:rFonts w:ascii="宋体" w:hAnsi="宋体" w:eastAsia="宋体"/>
          <w:sz w:val="24"/>
        </w:rPr>
        <w:t>========================================</w:t>
      </w:r>
    </w:p>
    <w:p>
      <w:r>
        <w:rPr>
          <w:rFonts w:ascii="宋体" w:hAnsi="宋体" w:eastAsia="宋体"/>
          <w:sz w:val="24"/>
        </w:rPr>
        <w:t>00 et fermeture des verrières existantes et tourelles L’ossature métallique des planchers est formée d’éléments porteurs (poutres principales et solivages) en profilés marchands et en PRS de type I ou caisson, avec ou sans soudure, y compris platines, boulons, goussets, raidisseurs, pré-scellés goujons et tout élément d’assemblage suivant les plans d’exécution établi par l’entreprise.</w:t>
        <w:br/>
        <w:t>现有的天窗和塔式结构已被拆除。楼层的金属骨架由各种承重构件构成，包括主梁、横档等。这些构件采用商用量规型钢材或PRS材料制成，有的通过焊接连接，有的则不需要焊接。此外，还使用了垫板、螺栓、衬套、加固件、预压式的杆件以及各种根据施工图纸所需而设计的装配部件。</w:t>
      </w:r>
    </w:p>
    <w:p>
      <w:r>
        <w:rPr>
          <w:rFonts w:ascii="宋体" w:hAnsi="宋体" w:eastAsia="宋体"/>
          <w:sz w:val="24"/>
        </w:rPr>
        <w:t>========================================</w:t>
      </w:r>
    </w:p>
    <w:p>
      <w:r>
        <w:rPr>
          <w:rFonts w:ascii="宋体" w:hAnsi="宋体" w:eastAsia="宋体"/>
          <w:sz w:val="24"/>
        </w:rPr>
        <w:t>Y compris les tirants et suspentes. La fabrication avec contre flèche si nécessaire.</w:t>
        <w:br/>
        <w:t>包括所有的拉绳和悬绳在内。必要时采用反向编织工艺进行制造。</w:t>
      </w:r>
    </w:p>
    <w:p>
      <w:r>
        <w:rPr>
          <w:rFonts w:ascii="宋体" w:hAnsi="宋体" w:eastAsia="宋体"/>
          <w:sz w:val="24"/>
        </w:rPr>
        <w:t>========================================</w:t>
      </w:r>
    </w:p>
    <w:p>
      <w:r>
        <w:rPr>
          <w:rFonts w:ascii="宋体" w:hAnsi="宋体" w:eastAsia="宋体"/>
          <w:sz w:val="24"/>
        </w:rPr>
        <w:t>Des poutres en treillis pour la structure support équipement zone PAF. Réalisé suivant les plans d’exécution y/c toutes sujétions de fabrication, fourniture, montage, cintrage, sablage et peinture antirouille.</w:t>
        <w:br/>
        <w:t>用于支撑PAF设备的钢结构，采用Y型结构布局。整个施工过程遵循了严格的施工计划，涵盖了制造、供应、安装、校平、打磨以及防锈涂层处理等各个环节。</w:t>
      </w:r>
    </w:p>
    <w:p>
      <w:r>
        <w:rPr>
          <w:rFonts w:ascii="宋体" w:hAnsi="宋体" w:eastAsia="宋体"/>
          <w:sz w:val="24"/>
        </w:rPr>
        <w:t>========================================</w:t>
      </w:r>
    </w:p>
    <w:p>
      <w:r>
        <w:rPr>
          <w:rFonts w:ascii="宋体" w:hAnsi="宋体" w:eastAsia="宋体"/>
          <w:sz w:val="24"/>
        </w:rPr>
        <w:t>La structure des planchers doit prendre en compte les renforts nécessaires pour les réservations pour passage de gaines et réseaux.</w:t>
        <w:br/>
        <w:t>地板的结构设计必须考虑到为管道和电缆的安装所需的加固措施。</w:t>
      </w:r>
    </w:p>
    <w:p>
      <w:r>
        <w:rPr>
          <w:rFonts w:ascii="宋体" w:hAnsi="宋体" w:eastAsia="宋体"/>
          <w:sz w:val="24"/>
        </w:rPr>
        <w:t>========================================</w:t>
      </w:r>
    </w:p>
    <w:p>
      <w:r>
        <w:rPr>
          <w:rFonts w:ascii="宋体" w:hAnsi="宋体" w:eastAsia="宋体"/>
          <w:sz w:val="24"/>
        </w:rPr>
        <w:t>Structure métallique pour Auvent architectural de la jonction des terminaux. L’ossature métallique de la jonction est formée d’éléments porteurs en caisson métalliques ;</w:t>
        <w:br/>
        <w:t>该金属结构用于建筑结构的连接部位。连接处的金属骨架由多个金属框架构成；</w:t>
      </w:r>
    </w:p>
    <w:p>
      <w:r>
        <w:rPr>
          <w:rFonts w:ascii="宋体" w:hAnsi="宋体" w:eastAsia="宋体"/>
          <w:sz w:val="24"/>
        </w:rPr>
        <w:t>========================================</w:t>
      </w:r>
    </w:p>
    <w:p>
      <w:r>
        <w:rPr>
          <w:rFonts w:ascii="宋体" w:hAnsi="宋体" w:eastAsia="宋体"/>
          <w:sz w:val="24"/>
        </w:rPr>
        <w:t>PRS et profiles laminées de commerce, y compris platines, boulons, goussets, raidisseurs, pré-scellés et tout élément d’assemblage suivant les plans du bureau d’études.</w:t>
        <w:br/>
        <w:t>包括板金、螺栓、垫圈、减震器、预成型件以及所有根据设计图制造的组装部件在内的商业用钣金制品。</w:t>
      </w:r>
    </w:p>
    <w:p>
      <w:r>
        <w:rPr>
          <w:rFonts w:ascii="宋体" w:hAnsi="宋体" w:eastAsia="宋体"/>
          <w:sz w:val="24"/>
        </w:rPr>
        <w:t>========================================</w:t>
      </w:r>
    </w:p>
    <w:p>
      <w:r>
        <w:rPr>
          <w:rFonts w:ascii="宋体" w:hAnsi="宋体" w:eastAsia="宋体"/>
          <w:sz w:val="24"/>
        </w:rPr>
        <w:t>La structure de la jonction est constituée -liste non exhaustive- selon les plans d’Architecte : • Des structures métalliques en consoles de hauteurs différentes constitué de caisson et PRS avec des treillis en profiles laminés de commerce.</w:t>
        <w:br/>
        <w:t>该连接结构由各种金属结构构成——这些结构并非详尽无遗的列表。这些结构包括不同高度的金属框架，这些框架由商用轧制型材构成，并配以PRS结构作为支撑。</w:t>
      </w:r>
    </w:p>
    <w:p>
      <w:r>
        <w:rPr>
          <w:rFonts w:ascii="宋体" w:hAnsi="宋体" w:eastAsia="宋体"/>
          <w:sz w:val="24"/>
        </w:rPr>
        <w:t>========================================</w:t>
      </w:r>
    </w:p>
    <w:p>
      <w:r>
        <w:rPr>
          <w:rFonts w:ascii="宋体" w:hAnsi="宋体" w:eastAsia="宋体"/>
          <w:sz w:val="24"/>
        </w:rPr>
        <w:t>• Des PRS ou profiles tubulaires formant les montants et potelets de façades. • Les lisses des façades des 4 murs rideau des jonctions en tube rectangulaires • La structure métallique de la verrière.</w:t>
        <w:br/>
        <w:t xml:space="preserve">• 那些构成立面边缘和装饰线条的管状结构。  </w:t>
        <w:br/>
        <w:t xml:space="preserve">• 四面立面的表面处理，这些表面在转角处呈矩形管状结构。  </w:t>
        <w:br/>
        <w:t>• 玻璃幕墙的金属结构。</w:t>
      </w:r>
    </w:p>
    <w:p>
      <w:r>
        <w:rPr>
          <w:rFonts w:ascii="宋体" w:hAnsi="宋体" w:eastAsia="宋体"/>
          <w:sz w:val="24"/>
        </w:rPr>
        <w:t>========================================</w:t>
      </w:r>
    </w:p>
    <w:p>
      <w:r>
        <w:rPr>
          <w:rFonts w:ascii="宋体" w:hAnsi="宋体" w:eastAsia="宋体"/>
          <w:sz w:val="24"/>
        </w:rPr>
        <w:t>Réalisé suivant les plans d’exécution de l’entreprise y/c toutes sujétions de fabrication, fourniture, montage, cintrage, sablage et traitement de surface respectant les conditions de stabilité au feu.</w:t>
        <w:br/>
        <w:t>根据公司的施工计划，该工程涵盖了所有与制造、供应、安装、固定、打磨以及表面处理相关的工序。所有这些工序都严格遵循了防火稳定性的要求。</w:t>
      </w:r>
    </w:p>
    <w:p>
      <w:r>
        <w:rPr>
          <w:rFonts w:ascii="宋体" w:hAnsi="宋体" w:eastAsia="宋体"/>
          <w:sz w:val="24"/>
        </w:rPr>
        <w:t>========================================</w:t>
      </w:r>
    </w:p>
    <w:p>
      <w:r>
        <w:rPr>
          <w:rFonts w:ascii="宋体" w:hAnsi="宋体" w:eastAsia="宋体"/>
          <w:sz w:val="24"/>
        </w:rPr>
        <w:t>Cahier des prescriptions spéciales       193-24-AOP Travaux d’extension et de réaménagement des installations terminales de l’aéroport Agadir Al Massira 402/890</w:t>
        <w:br/>
        <w:t>阿加迪尔-阿尔马西拉机场终点站扩建与改造工程规范  193-24-AOP 402/890</w:t>
      </w:r>
    </w:p>
    <w:p>
      <w:r>
        <w:rPr>
          <w:rFonts w:ascii="宋体" w:hAnsi="宋体" w:eastAsia="宋体"/>
          <w:sz w:val="24"/>
        </w:rPr>
        <w:t>========================================</w:t>
      </w:r>
    </w:p>
    <w:p>
      <w:r>
        <w:rPr>
          <w:rFonts w:ascii="宋体" w:hAnsi="宋体" w:eastAsia="宋体"/>
          <w:sz w:val="24"/>
        </w:rPr>
        <w:t>Casquette au niveau des Murs rideaux de la jonction des terminaux y/c compris habillage en tôle métallique.</w:t>
        <w:br/>
        <w:t>在终端连接的通道处，有一个金属罩，包括用于遮盖的金属板。</w:t>
      </w:r>
    </w:p>
    <w:p>
      <w:r>
        <w:rPr>
          <w:rFonts w:ascii="宋体" w:hAnsi="宋体" w:eastAsia="宋体"/>
          <w:sz w:val="24"/>
        </w:rPr>
        <w:t>========================================</w:t>
      </w:r>
    </w:p>
    <w:p>
      <w:r>
        <w:rPr>
          <w:rFonts w:ascii="宋体" w:hAnsi="宋体" w:eastAsia="宋体"/>
          <w:sz w:val="24"/>
        </w:rPr>
        <w:t>L’ossature métallique est constitué d’élément structurale en treillis ou profilés laminés de commerce de tout type, y compris p latines, boulons, goussets, raidisseurs, pré -scellés et tout élément d’assemblage suivant les plans du bureau d’études.</w:t>
        <w:br/>
        <w:t>该金属框架由各种商用轧制结构件或型材构成，包括拉丁型螺栓、螺母、垫圈、减震器以及所有根据设计图纸所需的组装部件。</w:t>
      </w:r>
    </w:p>
    <w:p>
      <w:r>
        <w:rPr>
          <w:rFonts w:ascii="宋体" w:hAnsi="宋体" w:eastAsia="宋体"/>
          <w:sz w:val="24"/>
        </w:rPr>
        <w:t>========================================</w:t>
      </w:r>
    </w:p>
    <w:p>
      <w:r>
        <w:rPr>
          <w:rFonts w:ascii="宋体" w:hAnsi="宋体" w:eastAsia="宋体"/>
          <w:sz w:val="24"/>
        </w:rPr>
        <w:t>L’habillage de la structure est composé d’un complexe réalisé suivant les plans d’exécution l’entreprise qui devront respecter les infor mations et exigences présentes sur les plans de l’architecte.</w:t>
        <w:br/>
        <w:t>该结构的建筑构造由一系列复杂的构件构成，这些构件的设计与施工公司的计划相一致。这些设计必须符合建筑师提供的相关信息和要求。</w:t>
      </w:r>
    </w:p>
    <w:p>
      <w:r>
        <w:rPr>
          <w:rFonts w:ascii="宋体" w:hAnsi="宋体" w:eastAsia="宋体"/>
          <w:sz w:val="24"/>
        </w:rPr>
        <w:t>========================================</w:t>
      </w:r>
    </w:p>
    <w:p>
      <w:r>
        <w:rPr>
          <w:rFonts w:ascii="宋体" w:hAnsi="宋体" w:eastAsia="宋体"/>
          <w:sz w:val="24"/>
        </w:rPr>
        <w:t>Fourniture et pose de la structure secondaire et l’habillage de tôle composite, système de pose et RAL et calepinage au choix et selon plans et détails de l’Architecte ;</w:t>
        <w:br/>
        <w:t>Secondary结构的安装与铺设，以及复合钢板的覆盖处理。安装方式以及RAL颜色的选择，还可以根据建筑师提供的图纸和细节要求进行相应的调整和处理。</w:t>
      </w:r>
    </w:p>
    <w:p>
      <w:r>
        <w:rPr>
          <w:rFonts w:ascii="宋体" w:hAnsi="宋体" w:eastAsia="宋体"/>
          <w:sz w:val="24"/>
        </w:rPr>
        <w:t>========================================</w:t>
      </w:r>
    </w:p>
    <w:p>
      <w:r>
        <w:rPr>
          <w:rFonts w:ascii="宋体" w:hAnsi="宋体" w:eastAsia="宋体"/>
          <w:sz w:val="24"/>
        </w:rPr>
        <w:t>Un échantillon à prévoir pour la validation de l’Architecte Y compris les cheneaux et naissances des Eaux pluviale et raccordement étanche.</w:t>
        <w:br/>
        <w:t>需要准备一份样本以用于获得建筑师的批准，其中包括排水沟的建造以及雨水的排放情况，还有与排水系统的连接情况。</w:t>
      </w:r>
    </w:p>
    <w:p>
      <w:r>
        <w:rPr>
          <w:rFonts w:ascii="宋体" w:hAnsi="宋体" w:eastAsia="宋体"/>
          <w:sz w:val="24"/>
        </w:rPr>
        <w:t>========================================</w:t>
      </w:r>
    </w:p>
    <w:p>
      <w:r>
        <w:rPr>
          <w:rFonts w:ascii="宋体" w:hAnsi="宋体" w:eastAsia="宋体"/>
          <w:sz w:val="24"/>
        </w:rPr>
        <w:t>Structure métallique pour les murs variables y/c compris habillage en tôle métallique L’ossature métallique est formée d’éléments porteurs en treillis tubulaire ou en profilés marchands, avec ou sans soudure, y compris platines, boulons, goussets, raidisseurs, pré-scellés, tirant et suspentes et tout élément d’assemblage, des poteaux en tubulaires ou conique pour les murs en reposant au sol suivant les plans d’Architecte.</w:t>
        <w:br/>
        <w:t>该金属结构适用于各种类型的墙体，包括金属板构成的覆层。该金属骨架由管状结构或商用量材构成，这些材料可以焊接在一起，也可以单独使用。其中包括底板、螺栓、垫圈、紧固件、预压部件、拉绳以及所有与组装相关的部件。至于墙体支撑的柱子，则采用管状或圆锥形结构，这些柱子可以根据建筑师的设计要求固定在地面上。</w:t>
      </w:r>
    </w:p>
    <w:p>
      <w:r>
        <w:rPr>
          <w:rFonts w:ascii="宋体" w:hAnsi="宋体" w:eastAsia="宋体"/>
          <w:sz w:val="24"/>
        </w:rPr>
        <w:t>========================================</w:t>
      </w:r>
    </w:p>
    <w:p>
      <w:r>
        <w:rPr>
          <w:rFonts w:ascii="宋体" w:hAnsi="宋体" w:eastAsia="宋体"/>
          <w:sz w:val="24"/>
        </w:rPr>
        <w:t>L’habillage de la structure est composé d’un complexe réalisé suivant les plans d’exécution l’entreprise qui devront respecter les informations et exigences présentes sur les plans de l’architecte.</w:t>
        <w:br/>
        <w:t>该结构的装修部分由一个复杂的系统组成，这个系统的设计遵循了施工公司的计划。这些设计必须符合建筑师所制定的相关要求和规范。</w:t>
      </w:r>
    </w:p>
    <w:p>
      <w:r>
        <w:rPr>
          <w:rFonts w:ascii="宋体" w:hAnsi="宋体" w:eastAsia="宋体"/>
          <w:sz w:val="24"/>
        </w:rPr>
        <w:t>========================================</w:t>
      </w:r>
    </w:p>
    <w:p>
      <w:r>
        <w:rPr>
          <w:rFonts w:ascii="宋体" w:hAnsi="宋体" w:eastAsia="宋体"/>
          <w:sz w:val="24"/>
        </w:rPr>
        <w:t>Fourniture et pose de la structure secondaire et l’habillage de tôle composite, système de pose et RAL et calepinage au choix et selon plans et détails de l’Architecte ;</w:t>
        <w:br/>
        <w:t>提供并安装辅助结构以及复合钢板的覆盖层；安装方式及颜色选择则由建筑师根据设计方案决定；具体细节则按照建筑师的要求执行。</w:t>
      </w:r>
    </w:p>
    <w:p>
      <w:r>
        <w:rPr>
          <w:rFonts w:ascii="宋体" w:hAnsi="宋体" w:eastAsia="宋体"/>
          <w:sz w:val="24"/>
        </w:rPr>
        <w:t>========================================</w:t>
      </w:r>
    </w:p>
    <w:p>
      <w:r>
        <w:rPr>
          <w:rFonts w:ascii="宋体" w:hAnsi="宋体" w:eastAsia="宋体"/>
          <w:sz w:val="24"/>
        </w:rPr>
        <w:t>y/c toutes sujétions de fabrication, fourniture, montage, cintrage, sablage et traitement de surface en trois couches.</w:t>
        <w:br/>
        <w:t>适用于各种制造、供应、安装、固定、打磨以及三层表面处理的需求。</w:t>
      </w:r>
    </w:p>
    <w:p>
      <w:r>
        <w:rPr>
          <w:rFonts w:ascii="宋体" w:hAnsi="宋体" w:eastAsia="宋体"/>
          <w:sz w:val="24"/>
        </w:rPr>
        <w:t>========================================</w:t>
      </w:r>
    </w:p>
    <w:p>
      <w:r>
        <w:rPr>
          <w:rFonts w:ascii="宋体" w:hAnsi="宋体" w:eastAsia="宋体"/>
          <w:sz w:val="24"/>
        </w:rPr>
        <w:t>Toute la charpente métallique supportant le plancher recevra un flocage inclus dans le prix (le flocage peut être substitué par une épaisseur de plancher collaborant justifiant la résistance au feu une note de calcul détaillée à présenter pour validation de la MOE et BCT).</w:t>
        <w:br/>
        <w:t>所有用于支撑地板的金属结构都将包含在内价中（该装饰层可以用足够厚的地板来替代，从而满足防火要求。需要提交详细的计算报告以获得MOE和BCT的认可）。</w:t>
      </w:r>
    </w:p>
    <w:p>
      <w:r>
        <w:rPr>
          <w:rFonts w:ascii="宋体" w:hAnsi="宋体" w:eastAsia="宋体"/>
          <w:sz w:val="24"/>
        </w:rPr>
        <w:t>========================================</w:t>
      </w:r>
    </w:p>
    <w:p>
      <w:r>
        <w:rPr>
          <w:rFonts w:ascii="宋体" w:hAnsi="宋体" w:eastAsia="宋体"/>
          <w:sz w:val="24"/>
        </w:rPr>
        <w:t>Plancher collaborant min de 120mm : Fourniture et pose d’un plancher collaborant mixte dalle en béton et bac acier compris armature treillis soudé "de table" en position chapeaux, même en travée, et armature complémentaire suivant prescriptions du bureau d’étude et comprenant :</w:t>
        <w:br/>
        <w:t>厚度至少为120毫米的复合地板：包括混凝土板的安装以及钢制底座的提供。整个结构采用焊接钢筋框架来支撑，这种框架被称为“桌式结构”。在每节墙体内都设有相应的补充结构，这些结构按照设计局的规范来构建，具体细节如下：</w:t>
      </w:r>
    </w:p>
    <w:p>
      <w:r>
        <w:rPr>
          <w:rFonts w:ascii="宋体" w:hAnsi="宋体" w:eastAsia="宋体"/>
          <w:sz w:val="24"/>
        </w:rPr>
        <w:t>========================================</w:t>
      </w:r>
    </w:p>
    <w:p>
      <w:r>
        <w:rPr>
          <w:rFonts w:ascii="宋体" w:hAnsi="宋体" w:eastAsia="宋体"/>
          <w:sz w:val="24"/>
        </w:rPr>
        <w:t>• Fourniture et pose du bac acier galvanisé suivant plan d’exécution établi par l’entreprise validés par la MOE et bureau de control et doté d’un avis technique favorable.</w:t>
        <w:br/>
        <w:t>根据企业制定的实施方案，提供了经过教育部和质检部门审核合格的镀锌钢排水管，且该排水管已获得技术方面的认可。</w:t>
      </w:r>
    </w:p>
    <w:p>
      <w:r>
        <w:rPr>
          <w:rFonts w:ascii="宋体" w:hAnsi="宋体" w:eastAsia="宋体"/>
          <w:sz w:val="24"/>
        </w:rPr>
        <w:t>========================================</w:t>
      </w:r>
    </w:p>
    <w:p>
      <w:r>
        <w:rPr>
          <w:rFonts w:ascii="宋体" w:hAnsi="宋体" w:eastAsia="宋体"/>
          <w:sz w:val="24"/>
        </w:rPr>
        <w:t>• Goujon type Nelson ou équivalent. • Dalle en béton Y compris acier à haute adhérence</w:t>
        <w:br/>
        <w:t xml:space="preserve">• 纳尔逊型锚具或类似产品。  </w:t>
        <w:br/>
        <w:t>• 由高强度混凝土制成的锚杆，包括钢制部件。</w:t>
      </w:r>
    </w:p>
    <w:p>
      <w:r>
        <w:rPr>
          <w:rFonts w:ascii="宋体" w:hAnsi="宋体" w:eastAsia="宋体"/>
          <w:sz w:val="24"/>
        </w:rPr>
        <w:t>========================================</w:t>
      </w:r>
    </w:p>
    <w:p>
      <w:r>
        <w:rPr>
          <w:rFonts w:ascii="宋体" w:hAnsi="宋体" w:eastAsia="宋体"/>
          <w:sz w:val="24"/>
        </w:rPr>
        <w:t>Y compris toutes sujétions de fourniture, de pose, coffrage, étais, etc. …ainsi que toutes réservations demandées par les autres corps techniques.</w:t>
        <w:br/>
        <w:t>包括所有与安装、固定件、支撑结构等相关的工作内容……以及其他技术部门所要求的所有相关准备工作。</w:t>
      </w:r>
    </w:p>
    <w:p>
      <w:r>
        <w:rPr>
          <w:rFonts w:ascii="宋体" w:hAnsi="宋体" w:eastAsia="宋体"/>
          <w:sz w:val="24"/>
        </w:rPr>
        <w:t>========================================</w:t>
      </w:r>
    </w:p>
    <w:p>
      <w:r>
        <w:rPr>
          <w:rFonts w:ascii="宋体" w:hAnsi="宋体" w:eastAsia="宋体"/>
          <w:sz w:val="24"/>
        </w:rPr>
        <w:t>• LISSE DE FACADE Structure complète des façades L’ossature métallique des lisses est formée d’éléments porteurs en profilés marchands en tube rectangulaire, avec ou sans soudure, y compris platines, boulons, goussets, raidisseurs, et tout</w:t>
        <w:br/>
        <w:t>• 立面的完整结构：立面的金属骨架由一系列矩形管状构件构成，这些构件可以焊接在一起，也可以不焊接。其中包括底板、螺栓、垫圈、加固件等部件。</w:t>
      </w:r>
    </w:p>
    <w:p>
      <w:r>
        <w:rPr>
          <w:rFonts w:ascii="宋体" w:hAnsi="宋体" w:eastAsia="宋体"/>
          <w:sz w:val="24"/>
        </w:rPr>
        <w:t>========================================</w:t>
      </w:r>
    </w:p>
    <w:p>
      <w:r>
        <w:rPr>
          <w:rFonts w:ascii="宋体" w:hAnsi="宋体" w:eastAsia="宋体"/>
          <w:sz w:val="24"/>
        </w:rPr>
        <w:t>Cahier des prescriptions spéciales       193-24-AOP Travaux d’extension et de réaménagement des installations terminales de l’aéroport Agadir Al Massira 403/890</w:t>
        <w:br/>
        <w:t>阿加迪尔-阿尔马西拉机场终端设施扩建与改造计划说明书       193-24-AOP 编号：403/890</w:t>
      </w:r>
    </w:p>
    <w:p>
      <w:r>
        <w:rPr>
          <w:rFonts w:ascii="宋体" w:hAnsi="宋体" w:eastAsia="宋体"/>
          <w:sz w:val="24"/>
        </w:rPr>
        <w:t>========================================</w:t>
      </w:r>
    </w:p>
    <w:p>
      <w:r>
        <w:rPr>
          <w:rFonts w:ascii="宋体" w:hAnsi="宋体" w:eastAsia="宋体"/>
          <w:sz w:val="24"/>
        </w:rPr>
        <w:t>élément d’assemblage suivant les plans d’exécution établi par l’entreprise. Y compris les tirants lierne et suspentes.</w:t>
        <w:br/>
        <w:t>根据制造商制定的施工图纸所确定的组装部件。其中包括连接绳和悬挂装置。</w:t>
      </w:r>
    </w:p>
    <w:p>
      <w:r>
        <w:rPr>
          <w:rFonts w:ascii="宋体" w:hAnsi="宋体" w:eastAsia="宋体"/>
          <w:sz w:val="24"/>
        </w:rPr>
        <w:t>========================================</w:t>
      </w:r>
    </w:p>
    <w:p>
      <w:r>
        <w:rPr>
          <w:rFonts w:ascii="宋体" w:hAnsi="宋体" w:eastAsia="宋体"/>
          <w:sz w:val="24"/>
        </w:rPr>
        <w:t>Réalisé suivant les plans d’exécution y/c toutes sujétions de fabrication, fourniture, montage, cintrage, sablage et peinture en trois couches (en peinture garantissant u ne résistance au feu selon la notice du BET) selon le RAL d’Architecte.</w:t>
        <w:br/>
        <w:t>按照设计图纸进行施工，涵盖了所有与制造、供应、安装、固定、打磨以及三层涂层涂装相关的工序。所使用的涂料符合BET标准，具有防火性能。施工方式遵循建筑师规定的RAL色彩规范。</w:t>
      </w:r>
    </w:p>
    <w:p>
      <w:r>
        <w:rPr>
          <w:rFonts w:ascii="宋体" w:hAnsi="宋体" w:eastAsia="宋体"/>
          <w:sz w:val="24"/>
        </w:rPr>
        <w:t>========================================</w:t>
      </w:r>
    </w:p>
    <w:p>
      <w:r>
        <w:rPr>
          <w:rFonts w:ascii="宋体" w:hAnsi="宋体" w:eastAsia="宋体"/>
          <w:sz w:val="24"/>
        </w:rPr>
        <w:t>• VERRIERE SUR TOITURE EXISTANTE Verrière Y/C structure, vitrage et finition L’ossature métallique de la verrière type VEP ou VEC, est formée d’éléments porteurs en profilés marchands e n tube rectangulaire circulaire ou autres compatible avec la structure tridimensionnelle, avec ou sans soudure, y compris platines, boulons, goussets, raidisseurs, et tout élément d’assemblage suivant les plans d’exécution établi par l’entreprise.</w:t>
        <w:br/>
        <w:t>• 适用于现有天花板的结构设计：采用Y/C结构、玻璃材质以及精湛的装饰工艺。这种VEP或VEC型天棚的金属骨架由各种构件组成，这些构件可以是商用型材，也可以是圆形矩形管道或其他与三维结构相兼容的材料。这些构件可以经过焊接处理，也可以不进行焊接处理。此外，还包括平板、螺栓、垫圈等配件，以及所有按照企业制定的施工规范来组装的部件。</w:t>
      </w:r>
    </w:p>
    <w:p>
      <w:r>
        <w:rPr>
          <w:rFonts w:ascii="宋体" w:hAnsi="宋体" w:eastAsia="宋体"/>
          <w:sz w:val="24"/>
        </w:rPr>
        <w:t>========================================</w:t>
      </w:r>
    </w:p>
    <w:p>
      <w:r>
        <w:rPr>
          <w:rFonts w:ascii="宋体" w:hAnsi="宋体" w:eastAsia="宋体"/>
          <w:sz w:val="24"/>
        </w:rPr>
        <w:t>Réalisé suivant les plans d’exécution y/c toutes sujétions de fabrication, fourniture, montage, cintrage, sablage et peinture en trois couches (en peinture garantissant une résistance au feu selon la notice du BET) selon le RAL d’Architecte.</w:t>
        <w:br/>
        <w:t>根据设计图纸，该工程采用了y/c生产方式进行施工。在制造、供应、安装、紧固、打磨以及三涂层涂装等工序中，均遵循了建筑师的RAL标准进行作业，所使用的涂料具有防火性能，符合BET标准的要求。</w:t>
      </w:r>
    </w:p>
    <w:p>
      <w:r>
        <w:rPr>
          <w:rFonts w:ascii="宋体" w:hAnsi="宋体" w:eastAsia="宋体"/>
          <w:sz w:val="24"/>
        </w:rPr>
        <w:t>========================================</w:t>
      </w:r>
    </w:p>
    <w:p>
      <w:r>
        <w:rPr>
          <w:rFonts w:ascii="宋体" w:hAnsi="宋体" w:eastAsia="宋体"/>
          <w:sz w:val="24"/>
        </w:rPr>
        <w:t>Y compris les profiles Aluminium support vitrage, y compris la fourniture, la pose et le traitement et étanchéité du double vitrage avec le traitement de joint.</w:t>
        <w:br/>
        <w:t>包括所有铝合金型材的供应、安装以及双层玻璃的涂层处理与密封工作。</w:t>
      </w:r>
    </w:p>
    <w:p>
      <w:r>
        <w:rPr>
          <w:rFonts w:ascii="宋体" w:hAnsi="宋体" w:eastAsia="宋体"/>
          <w:sz w:val="24"/>
        </w:rPr>
        <w:t>========================================</w:t>
      </w:r>
    </w:p>
    <w:p>
      <w:r>
        <w:rPr>
          <w:rFonts w:ascii="宋体" w:hAnsi="宋体" w:eastAsia="宋体"/>
          <w:sz w:val="24"/>
        </w:rPr>
        <w:t>La fourniture, la pose et le traitement des retombées verticales de la tridimensionnelle autour des verrières en tôle composites ou équivalents de couleur au choix de l’architecte.</w:t>
        <w:br/>
        <w:t>根据建筑师的选择，对三维立体结构在复合金属板或等效材料构成的开口周围的垂直部分进行安装、铺设和处理工作。</w:t>
      </w:r>
    </w:p>
    <w:p>
      <w:r>
        <w:rPr>
          <w:rFonts w:ascii="宋体" w:hAnsi="宋体" w:eastAsia="宋体"/>
          <w:sz w:val="24"/>
        </w:rPr>
        <w:t>========================================</w:t>
      </w:r>
    </w:p>
    <w:p>
      <w:r>
        <w:rPr>
          <w:rFonts w:ascii="宋体" w:hAnsi="宋体" w:eastAsia="宋体"/>
          <w:sz w:val="24"/>
        </w:rPr>
        <w:t>Le traitement des zones périphériques autour des verrières est inclus dans ce prix, pour assurer une étanchéité parfaite et des jonctions soignée avec le bac acier final en KALZIP ou équivalent.</w:t>
        <w:br/>
        <w:t>该报价包含了对烟囱周围区域的处理费用，以确保完美的密封性，并且与最终的KALZIP型或同等材质的钢制结构能够紧密连接。</w:t>
      </w:r>
    </w:p>
    <w:p>
      <w:r>
        <w:rPr>
          <w:rFonts w:ascii="宋体" w:hAnsi="宋体" w:eastAsia="宋体"/>
          <w:sz w:val="24"/>
        </w:rPr>
        <w:t>========================================</w:t>
      </w:r>
    </w:p>
    <w:p>
      <w:r>
        <w:rPr>
          <w:rFonts w:ascii="宋体" w:hAnsi="宋体" w:eastAsia="宋体"/>
          <w:sz w:val="24"/>
        </w:rPr>
        <w:t>Acrotères et bandeaux périphériques du terminal existant avec habillage en tôle composite y/c structure.</w:t>
        <w:br/>
        <w:t>现有的终端装置具有尖顶结构和周边边缘结构，其外壳采用y/c结构的复合金属板制成。</w:t>
      </w:r>
    </w:p>
    <w:p>
      <w:r>
        <w:rPr>
          <w:rFonts w:ascii="宋体" w:hAnsi="宋体" w:eastAsia="宋体"/>
          <w:sz w:val="24"/>
        </w:rPr>
        <w:t>========================================</w:t>
      </w:r>
    </w:p>
    <w:p>
      <w:r>
        <w:rPr>
          <w:rFonts w:ascii="宋体" w:hAnsi="宋体" w:eastAsia="宋体"/>
          <w:sz w:val="24"/>
        </w:rPr>
        <w:t>L’ossature métallique, est formée d’éléments porteurs en profilés marchands, avec ou sans soudure, y compris platines, boulons, goussets, raidisseurs, et tout élément d’assemblage suivant les plans d’exécution établi par l’entreprise.</w:t>
        <w:br/>
        <w:t>这种金属骨架由各种构件组成，这些构件可以是整体式结构，也可以是通过焊接连接而成的。其中包括垫块、螺栓、螺母、紧固件等，以及所有按照制造商制定的设计图纸来组装而成的部件。</w:t>
      </w:r>
    </w:p>
    <w:p>
      <w:r>
        <w:rPr>
          <w:rFonts w:ascii="宋体" w:hAnsi="宋体" w:eastAsia="宋体"/>
          <w:sz w:val="24"/>
        </w:rPr>
        <w:t>========================================</w:t>
      </w:r>
    </w:p>
    <w:p>
      <w:r>
        <w:rPr>
          <w:rFonts w:ascii="宋体" w:hAnsi="宋体" w:eastAsia="宋体"/>
          <w:sz w:val="24"/>
        </w:rPr>
        <w:t>Réalisé suivant les plans d’exécution y/c toutes sujétions de fabrication, fourniture, montage, cintrage, sablage et peinture en trois couches (en peinture garantissa nt une résistance au feu selon la notice du BET) selon le RAL d’Architecte.</w:t>
        <w:br/>
        <w:t>根据设计图纸，采用y/c生产方式进行生产。所有与制造、供应、安装、弯曲、打磨以及三层涂层 painting相关的工序都严格按照规范执行。所使用的油漆具有符合BET标准的防火性能。整个生产过程遵循建筑师制定的RAL色彩标准。</w:t>
      </w:r>
    </w:p>
    <w:p>
      <w:r>
        <w:rPr>
          <w:rFonts w:ascii="宋体" w:hAnsi="宋体" w:eastAsia="宋体"/>
          <w:sz w:val="24"/>
        </w:rPr>
        <w:t>========================================</w:t>
      </w:r>
    </w:p>
    <w:p>
      <w:r>
        <w:rPr>
          <w:rFonts w:ascii="宋体" w:hAnsi="宋体" w:eastAsia="宋体"/>
          <w:sz w:val="24"/>
        </w:rPr>
        <w:t>Il comprend également la fourniture, la pose et le traitement du bardage périphérique de la tridimensionnelle en panneaux sandwichs isolant ou équivalents -en bac acier isolant et étanchéité -de couleur au choix de l’architecte.</w:t>
        <w:br/>
        <w:t>该系统还包括对三维复合墙板的外围护墙板的安装与处理工作，这些护墙板可以采用隔热或绝热钢制材料制成，颜色则可根据建筑师的喜好进行选择。</w:t>
      </w:r>
    </w:p>
    <w:p>
      <w:r>
        <w:rPr>
          <w:rFonts w:ascii="宋体" w:hAnsi="宋体" w:eastAsia="宋体"/>
          <w:sz w:val="24"/>
        </w:rPr>
        <w:t>========================================</w:t>
      </w:r>
    </w:p>
    <w:p>
      <w:r>
        <w:rPr>
          <w:rFonts w:ascii="宋体" w:hAnsi="宋体" w:eastAsia="宋体"/>
          <w:sz w:val="24"/>
        </w:rPr>
        <w:t>Y compris la fourniture, le façonnage et la pose des tôles de finition, galvanisé et prélaqués au couleur au choix de l’Architecte.</w:t>
        <w:br/>
        <w:t>包括所有与成品材的供应、加工以及安装相关的工作。这些成品材经过镀锌处理，并可根据建筑师的选择进行表面喷漆处理。</w:t>
      </w:r>
    </w:p>
    <w:p>
      <w:r>
        <w:rPr>
          <w:rFonts w:ascii="宋体" w:hAnsi="宋体" w:eastAsia="宋体"/>
          <w:sz w:val="24"/>
        </w:rPr>
        <w:t>========================================</w:t>
      </w:r>
    </w:p>
    <w:p>
      <w:r>
        <w:rPr>
          <w:rFonts w:ascii="宋体" w:hAnsi="宋体" w:eastAsia="宋体"/>
          <w:sz w:val="24"/>
        </w:rPr>
        <w:t>Y compris la fourniture, le façonnage et la pose des tôles composites d’habillages rapportées à la structure et à la couverture (moyennant des montant tubulaire pour assurer les relevés d’étanchéité) avec le système de pose complet, rails étriers oméga visseries et toute sujétion, la couleur au choix de l’Architecte.</w:t>
        <w:br/>
        <w:t>包括所有与结构及屋顶相关的复合材料板的提供、加工和安装工作（通过使用管状支架来确保密封性），同时还包含了完整的安装系统、欧米伽型滑道以及所需的各种配件。颜色则可由建筑师决定。</w:t>
      </w:r>
    </w:p>
    <w:p>
      <w:r>
        <w:rPr>
          <w:rFonts w:ascii="宋体" w:hAnsi="宋体" w:eastAsia="宋体"/>
          <w:sz w:val="24"/>
        </w:rPr>
        <w:t>========================================</w:t>
      </w:r>
    </w:p>
    <w:p>
      <w:r>
        <w:rPr>
          <w:rFonts w:ascii="宋体" w:hAnsi="宋体" w:eastAsia="宋体"/>
          <w:sz w:val="24"/>
        </w:rPr>
        <w:t>Traversée de toiture par divers dimension y/c traitement du bac extérieur. Réalisé suivant les plans d’exécution y/c toutes sujétions de fabrication, fourniture, montage, cintrage, sablage et peinture en trois couches des structure métalliques et chevêtres (en peinture garantissant une résistance au feu selon la notice du BET) selon le RAL d’Architecte.</w:t>
        <w:br/>
        <w:t>该工程涉及对屋顶的各种尺寸进行Y/C处理，并对外部结构进行涂层处理。施工按照Y/C施工规范进行，所有与制造、供应、安装、矫直以及三层涂装相关的工序均严格按照建筑师提供的RAL颜色标准执行。金属结构和连接件也经过三重涂层处理，所使用的涂料具备防火性能，符合BET标准的要求。</w:t>
      </w:r>
    </w:p>
    <w:p>
      <w:r>
        <w:rPr>
          <w:rFonts w:ascii="宋体" w:hAnsi="宋体" w:eastAsia="宋体"/>
          <w:sz w:val="24"/>
        </w:rPr>
        <w:t>========================================</w:t>
      </w:r>
    </w:p>
    <w:p>
      <w:r>
        <w:rPr>
          <w:rFonts w:ascii="宋体" w:hAnsi="宋体" w:eastAsia="宋体"/>
          <w:sz w:val="24"/>
        </w:rPr>
        <w:t>Y compris le traitement du bac acier extérieur de type KALZIP ou équivalents, garantissant une étanchéité parfaite.</w:t>
        <w:br/>
        <w:t>包括对KALZIP型或同等类型的外部钢制外壳进行特殊处理，以确保其具有完美的密封性能。</w:t>
      </w:r>
    </w:p>
    <w:p>
      <w:r>
        <w:rPr>
          <w:rFonts w:ascii="宋体" w:hAnsi="宋体" w:eastAsia="宋体"/>
          <w:sz w:val="24"/>
        </w:rPr>
        <w:t>========================================</w:t>
      </w:r>
    </w:p>
    <w:p>
      <w:r>
        <w:rPr>
          <w:rFonts w:ascii="宋体" w:hAnsi="宋体" w:eastAsia="宋体"/>
          <w:sz w:val="24"/>
        </w:rPr>
        <w:t>Passerelle pitonnée de jonction entre terminaux avec Habillage et plancher collaborant.</w:t>
        <w:br/>
        <w:t>Passerelle Pitonnée是一种用于连接终端设备的装置，它可以与装饰层和地面层协同工作。</w:t>
      </w:r>
    </w:p>
    <w:p>
      <w:r>
        <w:rPr>
          <w:rFonts w:ascii="宋体" w:hAnsi="宋体" w:eastAsia="宋体"/>
          <w:sz w:val="24"/>
        </w:rPr>
        <w:t>========================================</w:t>
      </w:r>
    </w:p>
    <w:p>
      <w:r>
        <w:rPr>
          <w:rFonts w:ascii="宋体" w:hAnsi="宋体" w:eastAsia="宋体"/>
          <w:sz w:val="24"/>
        </w:rPr>
        <w:t>Cahier des prescriptions spéciales       193-24-AOP Travaux d’extension et de réaménagement des installations terminales de l’aéroport Agadir Al Massira 404/890</w:t>
        <w:br/>
        <w:t>阿加迪尔-阿尔马西拉机场终端设施扩建与改造计划说明书       193-24-AOP 编号：404/890</w:t>
      </w:r>
    </w:p>
    <w:p>
      <w:r>
        <w:rPr>
          <w:rFonts w:ascii="宋体" w:hAnsi="宋体" w:eastAsia="宋体"/>
          <w:sz w:val="24"/>
        </w:rPr>
        <w:t>========================================</w:t>
      </w:r>
    </w:p>
    <w:p>
      <w:r>
        <w:rPr>
          <w:rFonts w:ascii="宋体" w:hAnsi="宋体" w:eastAsia="宋体"/>
          <w:sz w:val="24"/>
        </w:rPr>
        <w:t>L’ossature métallique, est formée d’éléments porteurs en caisson PRS ou similaire et profilés lamines de commerce, avec ou sans soudure, y compris platines, boulons, goussets, raidisseurs, et tout élément d’assemblage suivant les plans d’exécution établi par l’entreprise.</w:t>
        <w:br/>
        <w:t>这种金属骨架结构由PRS型或类似结构的承载部件组成，以及商用型材。这些部件可以经过焊接处理，也可以不进行焊接处理。其中包括平垫圈、螺栓、螺母、紧固件等配件，以及根据制造商提供的设计图纸所需的所有组装部件。</w:t>
      </w:r>
    </w:p>
    <w:p>
      <w:r>
        <w:rPr>
          <w:rFonts w:ascii="宋体" w:hAnsi="宋体" w:eastAsia="宋体"/>
          <w:sz w:val="24"/>
        </w:rPr>
        <w:t>========================================</w:t>
      </w:r>
    </w:p>
    <w:p>
      <w:r>
        <w:rPr>
          <w:rFonts w:ascii="宋体" w:hAnsi="宋体" w:eastAsia="宋体"/>
          <w:sz w:val="24"/>
        </w:rPr>
        <w:t>Réalisé suivant les plans d’exécution y/c toutes sujétions de fabrication, fourniture, montage, cintrage, sablage et peinture en trois couches (en peinture garantissant une résistance au feu selon la notice incendie) selon le RAL d’Architecte.</w:t>
        <w:br/>
        <w:t>根据设计图纸，整个工程采用y/c生产方式进行实施。在制造、供应、安装、矫正、打磨以及三层涂层涂装等工序中，都严格遵循建筑设计师制定的RAL色彩标准，所使用的涂料具有防火性能，符合消防规范要求。</w:t>
      </w:r>
    </w:p>
    <w:p>
      <w:r>
        <w:rPr>
          <w:rFonts w:ascii="宋体" w:hAnsi="宋体" w:eastAsia="宋体"/>
          <w:sz w:val="24"/>
        </w:rPr>
        <w:t>========================================</w:t>
      </w:r>
    </w:p>
    <w:p>
      <w:r>
        <w:rPr>
          <w:rFonts w:ascii="宋体" w:hAnsi="宋体" w:eastAsia="宋体"/>
          <w:sz w:val="24"/>
        </w:rPr>
        <w:t>Ce prix com prend également la fourniture, la pose et le traitement du bardage latérale et couverture aux extrémités, périphérique par habillage -de couleur au choix de l’architecte.</w:t>
        <w:br/>
        <w:t>这项奖项还包括侧墙材料的供应、安装以及末端区域的覆盖处理工作。这些材料可以根据建筑师的选择采用各种颜色来装饰。</w:t>
      </w:r>
    </w:p>
    <w:p>
      <w:r>
        <w:rPr>
          <w:rFonts w:ascii="宋体" w:hAnsi="宋体" w:eastAsia="宋体"/>
          <w:sz w:val="24"/>
        </w:rPr>
        <w:t>========================================</w:t>
      </w:r>
    </w:p>
    <w:p>
      <w:r>
        <w:rPr>
          <w:rFonts w:ascii="宋体" w:hAnsi="宋体" w:eastAsia="宋体"/>
          <w:sz w:val="24"/>
        </w:rPr>
        <w:t>Y compris la fourniture, le façonnage et la pose des tôles de finition, galvanisé et prélaqués au couleur au choix de l’Architecte.</w:t>
        <w:br/>
        <w:t>包括所有与成品材的供应、加工和安装相关的工作，这些成品材都经过镀锌处理，并且可以根据建筑师的选择进行各种颜色的涂装。</w:t>
      </w:r>
    </w:p>
    <w:p>
      <w:r>
        <w:rPr>
          <w:rFonts w:ascii="宋体" w:hAnsi="宋体" w:eastAsia="宋体"/>
          <w:sz w:val="24"/>
        </w:rPr>
        <w:t>========================================</w:t>
      </w:r>
    </w:p>
    <w:p>
      <w:r>
        <w:rPr>
          <w:rFonts w:ascii="宋体" w:hAnsi="宋体" w:eastAsia="宋体"/>
          <w:sz w:val="24"/>
        </w:rPr>
        <w:t>Y compris la fourniture, le façonnage et la pose des tôles composites d’habillages rapportées à la structure et à la couverture (moyennant des montant tubulaire pour assurer les relevés d’étanchéité) avec le système de pose complet, rails étriers oméga visseries et toute sujétion, la couleur au choix de l’Architecte.</w:t>
        <w:br/>
        <w:t>包括所有与结构及屋顶相关的复合板材的提供、加工和安装工作（通过管道式固定装置来确保密封性），同时还提供了完整的安装系统、Ω型滑道以及所需的各种配件。颜色则由建筑师决定。</w:t>
      </w:r>
    </w:p>
    <w:p>
      <w:r>
        <w:rPr>
          <w:rFonts w:ascii="宋体" w:hAnsi="宋体" w:eastAsia="宋体"/>
          <w:sz w:val="24"/>
        </w:rPr>
        <w:t>========================================</w:t>
      </w:r>
    </w:p>
    <w:p>
      <w:r>
        <w:rPr>
          <w:rFonts w:ascii="宋体" w:hAnsi="宋体" w:eastAsia="宋体"/>
          <w:sz w:val="24"/>
        </w:rPr>
        <w:t>Habillage en tôle composite. L’habillage de la structure est composé d’un complexe réalisé suivant les plans d’exécution l’entreprise qui devront respecter les informations et exigences présentes sur les plans de l’architecte.</w:t>
        <w:br/>
        <w:t>结构的覆盖层由复合金属板制成。该覆盖层的构造遵循企业的设计图纸进行施工，必须严格遵守建筑师提供的相关要求和规范。</w:t>
      </w:r>
    </w:p>
    <w:p>
      <w:r>
        <w:rPr>
          <w:rFonts w:ascii="宋体" w:hAnsi="宋体" w:eastAsia="宋体"/>
          <w:sz w:val="24"/>
        </w:rPr>
        <w:t>========================================</w:t>
      </w:r>
    </w:p>
    <w:p>
      <w:r>
        <w:rPr>
          <w:rFonts w:ascii="宋体" w:hAnsi="宋体" w:eastAsia="宋体"/>
          <w:sz w:val="24"/>
        </w:rPr>
        <w:t>Ces plans devront être approuvés par le Bureau de contrôle. Fourniture et pose de la structure secondaire et l’habillage ne tôle composite, système de pose et RAL selon le choix de l’Architecte ;</w:t>
        <w:br/>
        <w:t>这些计划必须得到监理局的批准。次要结构的安装和表面处理应采用复合材料，施工方式和RAL颜色则应根据建筑师的需求来确定。</w:t>
      </w:r>
    </w:p>
    <w:p>
      <w:r>
        <w:rPr>
          <w:rFonts w:ascii="宋体" w:hAnsi="宋体" w:eastAsia="宋体"/>
          <w:sz w:val="24"/>
        </w:rPr>
        <w:t>========================================</w:t>
      </w:r>
    </w:p>
    <w:p>
      <w:r>
        <w:rPr>
          <w:rFonts w:ascii="宋体" w:hAnsi="宋体" w:eastAsia="宋体"/>
          <w:sz w:val="24"/>
        </w:rPr>
        <w:t>Un échantillon à prévoir pour la validation de l’Architecte. Ouvrage payé au forfait  : payé partiellement en fonction de l’avancement des prestations réalisées sur la base de l’étude d’exécution fourni par le prestataire et validée p ar le MO et suivant décomposition des prix aux prix suivants : PRIX N°4.</w:t>
        <w:br/>
        <w:t>需要准备一份样本以供建筑师审核。该项目的付款方式为包工包料：根据供应商提供的施工计划进度，分阶段支付款项；最终审核结果将按照以下价格体系进行结算：第四级价格。</w:t>
      </w:r>
    </w:p>
    <w:p>
      <w:r>
        <w:rPr>
          <w:rFonts w:ascii="宋体" w:hAnsi="宋体" w:eastAsia="宋体"/>
          <w:sz w:val="24"/>
        </w:rPr>
        <w:t>========================================</w:t>
      </w:r>
    </w:p>
    <w:p>
      <w:r>
        <w:rPr>
          <w:rFonts w:ascii="宋体" w:hAnsi="宋体" w:eastAsia="宋体"/>
          <w:sz w:val="24"/>
        </w:rPr>
        <w:t>1: POTEAUX METALLIQUES PRIX N°4. 2: STRUCTURE METALLIQUE POUR FAÇADES PRIX N°4. 3: PLANCHERS COLLABORANTS PRIX N°4.</w:t>
        <w:br/>
        <w:t xml:space="preserve">1：金属模板，价格编号4。  </w:t>
        <w:br/>
        <w:t xml:space="preserve">2：用于建筑结构的金属材料，价格编号4。  </w:t>
        <w:br/>
        <w:t>3：合作式模板，价格编号4。</w:t>
      </w:r>
    </w:p>
    <w:p>
      <w:r>
        <w:rPr>
          <w:rFonts w:ascii="宋体" w:hAnsi="宋体" w:eastAsia="宋体"/>
          <w:sz w:val="24"/>
        </w:rPr>
        <w:t>========================================</w:t>
      </w:r>
    </w:p>
    <w:p>
      <w:r>
        <w:rPr>
          <w:rFonts w:ascii="宋体" w:hAnsi="宋体" w:eastAsia="宋体"/>
          <w:sz w:val="24"/>
        </w:rPr>
        <w:t>4: TOITURE PRIX N°4. 5: PRE-PASSERELLES PRIX N°4. 6: STRUCTURE METALLIQUE COMPLETE DE LA JONCTION DES TERMINAUX</w:t>
        <w:br/>
        <w:t>4：第四价格区间。 5：第四批预成型件。 6：终端连接的金属结构部件。</w:t>
      </w:r>
    </w:p>
    <w:p>
      <w:r>
        <w:rPr>
          <w:rFonts w:ascii="宋体" w:hAnsi="宋体" w:eastAsia="宋体"/>
          <w:sz w:val="24"/>
        </w:rPr>
        <w:t>========================================</w:t>
      </w:r>
    </w:p>
    <w:p>
      <w:r>
        <w:rPr>
          <w:rFonts w:ascii="宋体" w:hAnsi="宋体" w:eastAsia="宋体"/>
          <w:sz w:val="24"/>
        </w:rPr>
        <w:t>PRIX N°4. 7: ESCALIERS METALLIQUES Ce prix comprend : • Fourniture Structure métallique complète pour les escaliers • Pose et fixation et assemblages des escaliers métalliques y compris les garde-corps et marches Ouvrage payé au forfait : payé partiellement en fonction de l’avancement des prestations réalisées sur la base de l’étude d’exécution fourni par le prestataire et validée par le MO.</w:t>
        <w:br/>
        <w:t>项目编号4.7：金属楼梯。该项目的内容包括：• 完整的金属结构组件，用于构建楼梯结构；• 金属楼梯的安装、固定及组装工作，包括护栏和台阶的组装。该项目采用一次性付费方式支付，具体支付方式取决于承包商提供的施工方案，该方案需经项目经理确认后方可生效。</w:t>
      </w:r>
    </w:p>
    <w:p>
      <w:r>
        <w:rPr>
          <w:rFonts w:ascii="宋体" w:hAnsi="宋体" w:eastAsia="宋体"/>
          <w:sz w:val="24"/>
        </w:rPr>
        <w:t>========================================</w:t>
      </w:r>
    </w:p>
    <w:p>
      <w:r>
        <w:rPr>
          <w:rFonts w:ascii="宋体" w:hAnsi="宋体" w:eastAsia="宋体"/>
          <w:sz w:val="24"/>
        </w:rPr>
        <w:t>PRIX N°4. 8: STRUCTURE DES AUVENTS METALLIQUES AVEC LES HABILLAGES - STRUCTURE SUPPORT HABILLAGE DES BATIMENTS PRE -PASSERELLE ET AUVENT AU NIVEAU DE LA JONCTION DES TERMINAUX Ce prix comprend : • Fourniture Structure métallique complète pour les auvents métalliques</w:t>
        <w:br/>
        <w:t>奖项编号4.8：带有防护层的金属雨棚的结构设计——普瓦塞尔勒地区的建筑结构在接口处的支撑结构以及雨棚在接口处的结构设计。该奖项涵盖的内容包括：为金属雨棚提供完整的金属结构设计。</w:t>
      </w:r>
    </w:p>
    <w:p>
      <w:r>
        <w:rPr>
          <w:rFonts w:ascii="宋体" w:hAnsi="宋体" w:eastAsia="宋体"/>
          <w:sz w:val="24"/>
        </w:rPr>
        <w:t>========================================</w:t>
      </w:r>
    </w:p>
    <w:p>
      <w:r>
        <w:rPr>
          <w:rFonts w:ascii="宋体" w:hAnsi="宋体" w:eastAsia="宋体"/>
          <w:sz w:val="24"/>
        </w:rPr>
        <w:t>Cahier des prescriptions spéciales       193-24-AOP Travaux d’extension et de réaménagement des installations terminales de l’aéroport Agadir Al Massira 405/890</w:t>
        <w:br/>
        <w:t>阿加迪尔-阿尔马西拉机场终端设施扩建与改造计划说明书       193-24-AOP 编号：405/890</w:t>
      </w:r>
    </w:p>
    <w:p>
      <w:r>
        <w:rPr>
          <w:rFonts w:ascii="宋体" w:hAnsi="宋体" w:eastAsia="宋体"/>
          <w:sz w:val="24"/>
        </w:rPr>
        <w:t>========================================</w:t>
      </w:r>
    </w:p>
    <w:p>
      <w:r>
        <w:rPr>
          <w:rFonts w:ascii="宋体" w:hAnsi="宋体" w:eastAsia="宋体"/>
          <w:sz w:val="24"/>
        </w:rPr>
        <w:t>• Pose, fixation, assemblages avec couverture et habillage pour tous les types d'auvents métalliques Ouvrage payé au forfait  : payé partiellement en fonction  de l’avancement des prestations réalisées sur la base de l’étude d’exécution fourni par le prestataire et validée par le MO et suivant décomposition des prix.</w:t>
        <w:br/>
        <w:t>对于所有类型的金属遮阳设施，都需要进行安装、固定、组装工作，同时还需要为这些设施提供遮盖物和保护材料。这些工作的付款方式是按进度支付：根据供应商提供的施工计划，并根据项目的实际完成情况来部分支付费用；具体支付方式由项目经理决定，并遵循既定的价格结构。</w:t>
      </w:r>
    </w:p>
    <w:p>
      <w:r>
        <w:rPr>
          <w:rFonts w:ascii="宋体" w:hAnsi="宋体" w:eastAsia="宋体"/>
          <w:sz w:val="24"/>
        </w:rPr>
        <w:t>========================================</w:t>
      </w:r>
    </w:p>
    <w:p>
      <w:r>
        <w:rPr>
          <w:rFonts w:ascii="宋体" w:hAnsi="宋体" w:eastAsia="宋体"/>
          <w:sz w:val="24"/>
        </w:rPr>
        <w:t>PRIX N°4. 9: FAÇADE, TOITURE ET ACROTERES DE L'EXISTANT Y COMPRIS LA TOITURE DES ACROTERES ET HABILLAGE Ce prix comprend : • Fourniture et pose des ouvrages en charpente métallique • Pose de la couverture et habillage • Finition et traitement des points singuliers et points de fixation et de jonction avec l’existant Ouvrage payé au forfait  : payé partiellement en fonction de l’avancement des prestations réalisées sur la base de l’étude d’exécution fourni par le prestataire et validée par le MO et suivant décomposition des prix.</w:t>
        <w:br/>
        <w:t>项目编号4.9：现有建筑的立面、屋顶以及装饰构件，包括装饰构件的安装和覆盖层的铺设。该项目的费用包括：• 金属结构的提供和安装 • 屋顶及覆盖层的铺设 • 对特殊部位以及与现有建筑连接的部位的加工和处理。该项目的费用按照进度分阶段支付，具体支付方式取决于承包商提供的施工计划，并由相关负责人审核确认，同时按照既定的价格分配方案进行支付。</w:t>
      </w:r>
    </w:p>
    <w:p>
      <w:r>
        <w:rPr>
          <w:rFonts w:ascii="宋体" w:hAnsi="宋体" w:eastAsia="宋体"/>
          <w:sz w:val="24"/>
        </w:rPr>
        <w:t>========================================</w:t>
      </w:r>
    </w:p>
    <w:p>
      <w:r>
        <w:rPr>
          <w:rFonts w:ascii="宋体" w:hAnsi="宋体" w:eastAsia="宋体"/>
          <w:sz w:val="24"/>
        </w:rPr>
        <w:t>PRIX N°4. 10: VERRIERE SUR TOITURE ET PLANCHER COLLABORANT POUR LA FERMETURE DES OUVERTURES AU NIVEAU DE LA TOITURE DU TERMINAL EXISTANT Ce prix comprend : • Fourniture Structure métallique complète pour les verrières sur toiture et plancher de fermeture des ouvertures et coulage du plancher collaborant • Pose, fixation, assemblages et vitrage des verrières Ouvrage payé au forfait  : payé partiellement en fonction de l’avancement des prestations réalisées sur la base de l’étude d’exécution fourni par le prestataire et validée par le MO et suivant décomposition des prix.</w:t>
        <w:br/>
        <w:t>项目编号4：为现有车站顶棚处的开口进行玻璃窗安装与地面铺砌工作。该项目包含以下内容：• 完整的金属结构材料，用于安装顶棚和开口处的玻璃窗以及地面铺砌工程。• 玻璃窗的安装、固定、组装及透光处理。该项目的付款方式为按进度支付，具体金额根据承包商提供的施工计划以及由项目经理批准的预算来确定，并按照既定的价格分配原则进行结算。</w:t>
      </w:r>
    </w:p>
    <w:p>
      <w:r>
        <w:rPr>
          <w:rFonts w:ascii="宋体" w:hAnsi="宋体" w:eastAsia="宋体"/>
          <w:sz w:val="24"/>
        </w:rPr>
        <w:t>========================================</w:t>
      </w:r>
    </w:p>
    <w:p>
      <w:r>
        <w:rPr>
          <w:rFonts w:ascii="宋体" w:hAnsi="宋体" w:eastAsia="宋体"/>
          <w:sz w:val="24"/>
        </w:rPr>
        <w:t>PRIX N°4. 11: PASSERELLE PIETONS AU NIVEAU DE LA JONCTION DES TERMINAUX Ce prix comprend : • Fourniture Structure métallique complète pour passerelle de jonction • Pose, fixation, assemblages et réglage Ouvrage payé au forfait  : payé partiellement en fonction de l’avancement des prestations réalisées sur la base de l’étude d’exécution fourni par le prestataire et validée par le MO et suivant décomposition des prix.</w:t>
        <w:br/>
        <w:t>项目编号4.11：终端交汇处的行人天桥。该项目的费用包括：• 完整的金属结构装置，用于构建行人天桥 • 安装、固定、组装和调试工作。项目的付款方式是根据承包商提供的施工计划来分阶段支付的，具体金额会根据实际完成的工作进度来确定，并经过项目经理的批准，同时遵循既定的定价标准进行支付。</w:t>
      </w:r>
    </w:p>
    <w:p>
      <w:r>
        <w:rPr>
          <w:rFonts w:ascii="宋体" w:hAnsi="宋体" w:eastAsia="宋体"/>
          <w:sz w:val="24"/>
        </w:rPr>
        <w:t>========================================</w:t>
      </w:r>
    </w:p>
    <w:p>
      <w:r>
        <w:rPr>
          <w:rFonts w:ascii="宋体" w:hAnsi="宋体" w:eastAsia="宋体"/>
          <w:sz w:val="24"/>
        </w:rPr>
        <w:t>TOUR DE CONTROLE A partir des plans fournis par l’architecte, qui définissent des éléments de structure, l’entreprise devra présenter : - Tous les plans nécessaires (plans de conception,  d’exécution, de traçage et d’atelier) à la réalisation des ouvrages.</w:t>
        <w:br/>
        <w:t>根据建筑师提供的设计图纸，这些图纸明确了建筑物的结构要素。施工单位必须提交以下所有必要的图纸：用于施工的设计图纸、施工图纸、放样图以及车间使用的相关图纸。</w:t>
      </w:r>
    </w:p>
    <w:p>
      <w:r>
        <w:rPr>
          <w:rFonts w:ascii="宋体" w:hAnsi="宋体" w:eastAsia="宋体"/>
          <w:sz w:val="24"/>
        </w:rPr>
        <w:t>========================================</w:t>
      </w:r>
    </w:p>
    <w:p>
      <w:r>
        <w:rPr>
          <w:rFonts w:ascii="宋体" w:hAnsi="宋体" w:eastAsia="宋体"/>
          <w:sz w:val="24"/>
        </w:rPr>
        <w:t>- Toutes les  notes de calculs et schémas qui s’avèreraient nécessaires pour les ouvrages spécifiques.</w:t>
        <w:br/>
        <w:t>- 所有对于特定项目而言必要的计算数据和示意图。</w:t>
      </w:r>
    </w:p>
    <w:p>
      <w:r>
        <w:rPr>
          <w:rFonts w:ascii="宋体" w:hAnsi="宋体" w:eastAsia="宋体"/>
          <w:sz w:val="24"/>
        </w:rPr>
        <w:t>========================================</w:t>
      </w:r>
    </w:p>
    <w:p>
      <w:r>
        <w:rPr>
          <w:rFonts w:ascii="宋体" w:hAnsi="宋体" w:eastAsia="宋体"/>
          <w:sz w:val="24"/>
        </w:rPr>
        <w:t>- Toutes les notes de synthèses des calculs manuels ou informatiques. - Les plans de fabrication et de débitage.</w:t>
        <w:br/>
        <w:t>所有关于手工或计算机计算的结果摘要。——制造计划和流程安排。</w:t>
      </w:r>
    </w:p>
    <w:p>
      <w:r>
        <w:rPr>
          <w:rFonts w:ascii="宋体" w:hAnsi="宋体" w:eastAsia="宋体"/>
          <w:sz w:val="24"/>
        </w:rPr>
        <w:t>========================================</w:t>
      </w:r>
    </w:p>
    <w:p>
      <w:r>
        <w:rPr>
          <w:rFonts w:ascii="宋体" w:hAnsi="宋体" w:eastAsia="宋体"/>
          <w:sz w:val="24"/>
        </w:rPr>
        <w:t>Cette liste n’est qu’indicative et l’entrepreneur doit dans le cadre de son forfait tous les travaux nécessaires à une parfaite finition des ouvrages relevant de sa compétence.</w:t>
        <w:br/>
        <w:t>这份清单仅具有指示性作用，企业家在其承包范围内必须完成所有必要的工作，以确保工程能够完美地完成。</w:t>
      </w:r>
    </w:p>
    <w:p>
      <w:r>
        <w:rPr>
          <w:rFonts w:ascii="宋体" w:hAnsi="宋体" w:eastAsia="宋体"/>
          <w:sz w:val="24"/>
        </w:rPr>
        <w:t>========================================</w:t>
      </w:r>
    </w:p>
    <w:p>
      <w:r>
        <w:rPr>
          <w:rFonts w:ascii="宋体" w:hAnsi="宋体" w:eastAsia="宋体"/>
          <w:sz w:val="24"/>
        </w:rPr>
        <w:t>L’entrepreneur devra suppléer par ses connaissances professionnelles aux détails soumis au devis descriptif ou sur plans, aux erreurs ou contradictions.</w:t>
        <w:br/>
        <w:t>企业家必须凭借自己的专业知识来弥补在详细设计或图纸上的错误和矛盾之处。</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