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0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14"/>
        <w:gridCol w:w="2413"/>
        <w:gridCol w:w="2388"/>
        <w:gridCol w:w="2385"/>
      </w:tblGrid>
      <w:tr>
        <w:trPr/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Data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Osoba edytująca</w:t>
            </w:r>
          </w:p>
        </w:tc>
        <w:tc>
          <w:tcPr>
            <w:tcW w:w="2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Co zedytowano</w:t>
            </w:r>
          </w:p>
        </w:tc>
        <w:tc>
          <w:tcPr>
            <w:tcW w:w="2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wersja</w:t>
            </w:r>
          </w:p>
        </w:tc>
      </w:tr>
      <w:tr>
        <w:trPr>
          <w:trHeight w:val="114" w:hRule="atLeast"/>
        </w:trPr>
        <w:tc>
          <w:tcPr>
            <w:tcW w:w="24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20.09.2024</w:t>
            </w:r>
          </w:p>
        </w:tc>
        <w:tc>
          <w:tcPr>
            <w:tcW w:w="2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Julian Metzger (Autor)</w:t>
            </w:r>
          </w:p>
        </w:tc>
        <w:tc>
          <w:tcPr>
            <w:tcW w:w="23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Zacząłem </w:t>
            </w:r>
            <w:r>
              <w:rPr/>
              <w:t>statut projektu</w:t>
            </w:r>
          </w:p>
        </w:tc>
        <w:tc>
          <w:tcPr>
            <w:tcW w:w="2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0.1</w:t>
            </w:r>
          </w:p>
        </w:tc>
      </w:tr>
      <w:tr>
        <w:trPr>
          <w:trHeight w:val="114" w:hRule="atLeast"/>
        </w:trPr>
        <w:tc>
          <w:tcPr>
            <w:tcW w:w="24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24.09.2024</w:t>
            </w:r>
          </w:p>
        </w:tc>
        <w:tc>
          <w:tcPr>
            <w:tcW w:w="2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Julian Metzger (Autor)</w:t>
            </w:r>
          </w:p>
        </w:tc>
        <w:tc>
          <w:tcPr>
            <w:tcW w:w="23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Rozwinąłem statut, poprawiłem wygląd dokumentu.</w:t>
            </w:r>
          </w:p>
        </w:tc>
        <w:tc>
          <w:tcPr>
            <w:tcW w:w="2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0.2</w:t>
            </w:r>
          </w:p>
        </w:tc>
      </w:tr>
      <w:tr>
        <w:trPr>
          <w:trHeight w:val="114" w:hRule="atLeast"/>
        </w:trPr>
        <w:tc>
          <w:tcPr>
            <w:tcW w:w="24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3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br/>
        <w:br/>
        <w:t>1. Opis problemu</w:t>
      </w:r>
    </w:p>
    <w:p>
      <w:pPr>
        <w:pStyle w:val="BodyText"/>
        <w:bidi w:val="0"/>
        <w:jc w:val="start"/>
        <w:rPr/>
      </w:pPr>
      <w:r>
        <w:rPr/>
        <w:t>Codzienne zarządzanie domem, takie jak monitorowanie zapasów żywności, kontrola klimatu, zarządzanie oświetleniem i dbanie o bezpieczeństwo, bywa czasochłonne i uciążliwe. Obecnie brakuje rozwiązań, które automatycznie dostosowują się do potrzeb pojedynczej osoby, przewidując jej preferencje i optymalizując zużycie energii bez potrzeby ręcznego sterowania. Większość dostępnych systemów inteligentnych domów nie jest w pełni zintegrowana, działa na bazie ustalonych harmonogramów i nie potrafi uczyć się nawyków mieszkańca w sposób dynamiczny.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G</w:t>
      </w:r>
      <w:r>
        <w:rPr>
          <w:rStyle w:val="Strong"/>
          <w:b/>
          <w:bCs/>
        </w:rPr>
        <w:t>łówn</w:t>
      </w:r>
      <w:r>
        <w:rPr>
          <w:rStyle w:val="Strong"/>
          <w:b/>
          <w:bCs/>
        </w:rPr>
        <w:t>y</w:t>
      </w:r>
      <w:r>
        <w:rPr>
          <w:rStyle w:val="Strong"/>
          <w:b/>
          <w:bCs/>
        </w:rPr>
        <w:t xml:space="preserve"> cel projektu</w:t>
      </w:r>
    </w:p>
    <w:p>
      <w:pPr>
        <w:pStyle w:val="BodyText"/>
        <w:bidi w:val="0"/>
        <w:jc w:val="start"/>
        <w:rPr/>
      </w:pPr>
      <w:r>
        <w:rPr/>
        <w:t>Celem projektu jest stworzenie zintegrowanego, autonomicznego systemu automatyzacji domu, który wykorzystuje ChatGPT oraz odpowiedni sprzęt (inteligentne termostaty, kamery, czujniki, zamki, itp.), aby przewidywać i realizować potrzeby mieszkańca. System ten ma poprawić komfort życia, oszczędzać czas, zwiększać bezpieczeństwo i optymalizować zużycie energii. Kluczową częścią systemu będzie integracja z zewnętrznymi usługami i bazami danych, co może wiązać się z potencjalnymi ryzykami w przyszłości.</w:t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C</w:t>
      </w:r>
      <w:r>
        <w:rPr>
          <w:rStyle w:val="Strong"/>
          <w:b/>
          <w:bCs/>
        </w:rPr>
        <w:t>el</w:t>
      </w:r>
      <w:r>
        <w:rPr>
          <w:rStyle w:val="Strong"/>
          <w:b/>
          <w:bCs/>
        </w:rPr>
        <w:t>e</w:t>
      </w:r>
      <w:r>
        <w:rPr>
          <w:rStyle w:val="Strong"/>
          <w:b/>
          <w:bCs/>
        </w:rPr>
        <w:t xml:space="preserve"> cząstkow</w:t>
      </w:r>
      <w:r>
        <w:rPr>
          <w:rStyle w:val="Strong"/>
          <w:b/>
          <w:bCs/>
        </w:rPr>
        <w:t>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Zarządzanie zapasami żywności</w:t>
      </w:r>
      <w:r>
        <w:rPr/>
        <w:t>: System monitoruje zawartość lodówki za pomocą inteligentnych czujników, analizuje dostępne zapasy i automatycznie zamawia brakujące produkty, współpracując z zewnętrznymi dostawcami.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Sterowanie klimatem</w:t>
      </w:r>
      <w:r>
        <w:rPr/>
        <w:t>: Wykorzystanie inteligentnych termostatów i czujników jakości powietrza do automatycznej regulacji temperatury i wilgotności w zależności od preferencji mieszkańca oraz bieżących warunków pogodowych.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Oszczędność energii</w:t>
      </w:r>
      <w:r>
        <w:rPr/>
        <w:t>: Automatyzacja wyłączania nieużywanych urządzeń i oświetlenia przy użyciu czujników ruchu oraz inteligentnych wtyczek, co pomaga w optymalizacji zużycia energii elektrycznej.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Zarządzanie oświetleniem i zasłonami</w:t>
      </w:r>
      <w:r>
        <w:rPr/>
        <w:t>: Automatyczne sterowanie zasłonami elektrycznymi i inteligentnym oświetleniem w zależności od pory dnia oraz nastroju mieszkańca, przy użyciu takich urządzeń jak inteligentne żarówki czy systemy sterowania zasłonami.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Bezpieczeństwo</w:t>
      </w:r>
      <w:r>
        <w:rPr/>
        <w:t>: Monitorowanie domu za pomocą inteligentnych kamer, czujników ruchu i zamków, które zapewniają automatyczne zamykanie drzwi oraz wysyłają powiadomienia o podejrzanych zdarzeniach.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K</w:t>
      </w:r>
      <w:r>
        <w:rPr>
          <w:rStyle w:val="Strong"/>
          <w:b/>
          <w:bCs/>
        </w:rPr>
        <w:t>ryteri</w:t>
      </w:r>
      <w:r>
        <w:rPr>
          <w:rStyle w:val="Strong"/>
          <w:b/>
          <w:bCs/>
        </w:rPr>
        <w:t>a</w:t>
      </w:r>
      <w:r>
        <w:rPr>
          <w:rStyle w:val="Strong"/>
          <w:b/>
          <w:bCs/>
        </w:rPr>
        <w:t xml:space="preserve"> sukcesu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Integracja software'u i hardware'u</w:t>
      </w:r>
      <w:r>
        <w:rPr/>
        <w:t>: Pełna integracja oprogramowania ChatGPT z urządzeniami hardware'owymi (czujniki, kamery, termostaty) zapewniająca płynne funkcjonowanie systemu i automatyzację codziennych zadań.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Autonomia systemu</w:t>
      </w:r>
      <w:r>
        <w:rPr/>
        <w:t>: System działa autonomicznie, przewidując potrzeby mieszkańca na podstawie jego nawyków i preferencji, przy minimalnej interwencji ze strony użytkownika.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Oszczędność energii</w:t>
      </w:r>
      <w:r>
        <w:rPr/>
        <w:t>: W wyniku optymalizacji zużycia energii poprzez inteligentne zarządzanie oświetleniem, urządzeniami i klimatyzacją, zużycie energii powinno zostać zredukowane o co najmniej 15%.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Poprawa komfortu i bezpieczeństwa</w:t>
      </w:r>
      <w:r>
        <w:rPr/>
        <w:t>: Dom jest bardziej komfortowy, a poziom bezpieczeństwa znacząco wzrasta dzięki automatycznemu monitorowaniu, blokadom drzwi i okien oraz natychmiastowym powiadomieniom o zagrożeniach.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Niezawodność</w:t>
      </w:r>
      <w:r>
        <w:rPr/>
        <w:t>: Urządzenia hardware'owe działają stabilnie i bezawaryjnie przez co najmniej 95% czasu, a system spełnia oczekiwania dotyczące automatyzacji domu.</w:t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W</w:t>
      </w:r>
      <w:r>
        <w:rPr>
          <w:rStyle w:val="Strong"/>
          <w:b/>
          <w:bCs/>
        </w:rPr>
        <w:t>ątpliwości, ryzyka i przeszk</w:t>
      </w:r>
      <w:r>
        <w:rPr>
          <w:rStyle w:val="Strong"/>
          <w:b/>
          <w:bCs/>
        </w:rPr>
        <w:t>ody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Zależność od zewnętrznych systemów i baz danych</w:t>
      </w:r>
      <w:r>
        <w:rPr/>
        <w:t>: Korzystanie z zewnętrznych usług i baz danych stanowi ryzyko, ponieważ dostawcy mogą zmieniać swoje polityki dostępu, podnosić ceny lub wprowadzać ograniczenia, co może wpłynąć na działanie systemu.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Kompatybilność sprzętu</w:t>
      </w:r>
      <w:r>
        <w:rPr/>
        <w:t>: Istnieje ryzyko, że urządzenia hardware'owe różnych producentów nie będą w pełni kompatybilne z centralnym systemem, co może prowadzić do problemów technicznych i opóźnień we wdrażaniu niektórych funkcji.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Awaryjność sprzętu</w:t>
      </w:r>
      <w:r>
        <w:rPr/>
        <w:t>: Hardware, jak kamery, czujniki, inteligentne zamki, może ulec awarii, co wpłynie na działanie całego systemu i zmniejszy poczucie bezpieczeństwa mieszkańca. Wymiana i konserwacja sprzętu mogą również generować dodatkowe koszty.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Prywatność i bezpieczeństwo danych</w:t>
      </w:r>
      <w:r>
        <w:rPr/>
        <w:t>: Zintegrowane kamery, czujniki i inne urządzenia monitorujące mogą wzbudzać obawy o prywatność, zwłaszcza jeśli dane są przechowywane lub przetwarzane przez zewnętrzne systemy. Konieczne będzie zapewnienie odpowiednich środków ochrony danych.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Koszty utrzymania</w:t>
      </w:r>
      <w:r>
        <w:rPr/>
        <w:t>: Początkowe inwestycje w sprzęt oraz ewentualne koszty subskrypcji zewnętrznych usług mogą zwiększyć całkowity koszt systemu, co może być przeszkodą w jego implementacji.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Zawodność oprogramowania i aktualizacje</w:t>
      </w:r>
      <w:r>
        <w:rPr/>
        <w:t>: System wymaga regularnych aktualizacji, aby działać zgodnie z oczekiwaniami. Problemy techniczne związane z oprogramowaniem ChatGPT lub aktualizacje mogą zakłócać działanie systemu.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Unifont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LibreOffice/7.6.7.2$Linux_X86_64 LibreOffice_project/60$Build-2</Application>
  <AppVersion>15.0000</AppVersion>
  <Pages>2</Pages>
  <Words>592</Words>
  <Characters>4251</Characters>
  <CharactersWithSpaces>4794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2024-10-24T20:08:05Z</dcterms:created>
  <dc:creator/>
  <dc:description/>
  <dc:language>en-US</dc:language>
  <cp:lastModifiedBy/>
  <dcterms:modified xsi:type="dcterms:W3CDTF">2024-10-24T20:20:24Z</dcterms:modified>
  <cp:revision>2</cp:revision>
  <dc:subject/>
  <dc:title/>
</cp:coreProperties>
</file>