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AF21" w14:textId="44A4B43F" w:rsidR="00D73479" w:rsidRPr="00D71008" w:rsidRDefault="00957D88" w:rsidP="00D73479">
      <w:pPr>
        <w:rPr>
          <w:rFonts w:ascii="Calibri" w:eastAsia="Calibri" w:hAnsi="Calibri" w:cs="Calibri"/>
          <w:b/>
        </w:rPr>
      </w:pPr>
      <w:r>
        <w:rPr>
          <w:noProof/>
        </w:rPr>
        <w:drawing>
          <wp:anchor distT="0" distB="0" distL="114300" distR="114300" simplePos="0" relativeHeight="251657728" behindDoc="0" locked="0" layoutInCell="1" allowOverlap="1" wp14:anchorId="72B612CD" wp14:editId="5DC79C1B">
            <wp:simplePos x="0" y="0"/>
            <wp:positionH relativeFrom="column">
              <wp:posOffset>4404360</wp:posOffset>
            </wp:positionH>
            <wp:positionV relativeFrom="paragraph">
              <wp:posOffset>-2911</wp:posOffset>
            </wp:positionV>
            <wp:extent cx="1069340" cy="386715"/>
            <wp:effectExtent l="0" t="0" r="0" b="0"/>
            <wp:wrapNone/>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340" cy="386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lang w:val="en-US"/>
        </w:rPr>
        <w:t xml:space="preserve"> </w:t>
      </w:r>
      <w:r w:rsidR="00D73479" w:rsidRPr="00D71008">
        <w:rPr>
          <w:rFonts w:ascii="Calibri" w:eastAsia="Calibri" w:hAnsi="Calibri" w:cs="Calibri"/>
          <w:b/>
          <w:noProof/>
        </w:rPr>
        <w:t xml:space="preserve">ITEC </w:t>
      </w:r>
      <w:r w:rsidR="00D73479" w:rsidRPr="00D71008">
        <w:rPr>
          <w:rFonts w:ascii="Calibri" w:eastAsia="Calibri" w:hAnsi="Calibri" w:cs="Calibri"/>
          <w:b/>
          <w:noProof/>
          <w:lang w:val="en-US"/>
        </w:rPr>
        <w:t>370</w:t>
      </w:r>
      <w:r w:rsidR="00D73479" w:rsidRPr="00D71008">
        <w:rPr>
          <w:rFonts w:ascii="Calibri" w:eastAsia="Calibri" w:hAnsi="Calibri" w:cs="Calibri"/>
          <w:b/>
        </w:rPr>
        <w:t xml:space="preserve">: </w:t>
      </w:r>
      <w:r w:rsidR="00D73479" w:rsidRPr="00D71008">
        <w:rPr>
          <w:rFonts w:ascii="Calibri" w:eastAsia="Calibri" w:hAnsi="Calibri" w:cs="Calibri"/>
          <w:b/>
          <w:lang w:val="en-US"/>
        </w:rPr>
        <w:t>Software Engineering One</w:t>
      </w:r>
      <w:r w:rsidR="00D73479" w:rsidRPr="00D71008">
        <w:rPr>
          <w:rFonts w:ascii="Calibri" w:eastAsia="Calibri" w:hAnsi="Calibri" w:cs="Calibri"/>
          <w:b/>
        </w:rPr>
        <w:t xml:space="preserve"> </w:t>
      </w:r>
    </w:p>
    <w:p w14:paraId="497150BE" w14:textId="77777777" w:rsidR="00D73479" w:rsidRPr="00D71008" w:rsidRDefault="00D73479" w:rsidP="00D73479">
      <w:pPr>
        <w:pBdr>
          <w:bottom w:val="single" w:sz="4" w:space="1" w:color="auto"/>
        </w:pBdr>
        <w:rPr>
          <w:rFonts w:ascii="Calibri" w:eastAsia="Calibri" w:hAnsi="Calibri" w:cs="Calibri"/>
          <w:sz w:val="16"/>
        </w:rPr>
      </w:pPr>
      <w:r w:rsidRPr="00D71008">
        <w:rPr>
          <w:rFonts w:ascii="Calibri" w:eastAsia="Calibri" w:hAnsi="Calibri" w:cs="Calibri"/>
          <w:sz w:val="16"/>
        </w:rPr>
        <w:t xml:space="preserve"> Artis College of Science and Technology</w:t>
      </w:r>
    </w:p>
    <w:p w14:paraId="1B335501" w14:textId="77777777" w:rsidR="00D73479" w:rsidRPr="00D71008" w:rsidRDefault="00D73479" w:rsidP="00D73479">
      <w:pPr>
        <w:pBdr>
          <w:bottom w:val="single" w:sz="4" w:space="1" w:color="auto"/>
        </w:pBdr>
        <w:rPr>
          <w:rFonts w:ascii="Calibri" w:eastAsia="Calibri" w:hAnsi="Calibri" w:cs="Calibri"/>
          <w:sz w:val="16"/>
        </w:rPr>
      </w:pPr>
    </w:p>
    <w:p w14:paraId="1B50C1E3" w14:textId="77777777" w:rsidR="00160B0E" w:rsidRPr="00D71008" w:rsidRDefault="00160B0E" w:rsidP="00160B0E">
      <w:pPr>
        <w:rPr>
          <w:rFonts w:ascii="Calibri" w:hAnsi="Calibri" w:cs="Calibri"/>
        </w:rPr>
      </w:pPr>
    </w:p>
    <w:p w14:paraId="042ACFA0" w14:textId="77777777" w:rsidR="00160B0E" w:rsidRPr="00D71008" w:rsidRDefault="00160B0E" w:rsidP="00160B0E">
      <w:pPr>
        <w:pStyle w:val="Title"/>
        <w:rPr>
          <w:rStyle w:val="Emphasis"/>
          <w:rFonts w:ascii="Calibri" w:hAnsi="Calibri" w:cs="Calibri"/>
          <w:iCs w:val="0"/>
          <w:sz w:val="40"/>
          <w:szCs w:val="40"/>
          <w:lang w:val="en-US"/>
        </w:rPr>
      </w:pPr>
    </w:p>
    <w:p w14:paraId="796BDC67" w14:textId="77777777" w:rsidR="00160B0E" w:rsidRPr="00D71008" w:rsidRDefault="00160B0E" w:rsidP="00160B0E">
      <w:pPr>
        <w:pStyle w:val="Title"/>
        <w:rPr>
          <w:rStyle w:val="Emphasis"/>
          <w:rFonts w:ascii="Calibri" w:hAnsi="Calibri" w:cs="Calibri"/>
          <w:iCs w:val="0"/>
          <w:sz w:val="40"/>
          <w:szCs w:val="40"/>
          <w:lang w:val="en-US"/>
        </w:rPr>
      </w:pPr>
    </w:p>
    <w:p w14:paraId="39F34CDC" w14:textId="77777777" w:rsidR="00160B0E" w:rsidRPr="00D71008" w:rsidRDefault="00160B0E" w:rsidP="00160B0E">
      <w:pPr>
        <w:pStyle w:val="Title"/>
        <w:rPr>
          <w:rStyle w:val="Emphasis"/>
          <w:rFonts w:ascii="Calibri" w:hAnsi="Calibri" w:cs="Calibri"/>
          <w:iCs w:val="0"/>
          <w:sz w:val="40"/>
          <w:szCs w:val="40"/>
          <w:lang w:val="en-US"/>
        </w:rPr>
      </w:pPr>
    </w:p>
    <w:p w14:paraId="45D86E10" w14:textId="77777777" w:rsidR="00160B0E" w:rsidRPr="00D71008" w:rsidRDefault="00160B0E" w:rsidP="00160B0E">
      <w:pPr>
        <w:pStyle w:val="Title"/>
        <w:rPr>
          <w:rStyle w:val="Emphasis"/>
          <w:rFonts w:ascii="Calibri" w:hAnsi="Calibri" w:cs="Calibri"/>
          <w:iCs w:val="0"/>
          <w:sz w:val="40"/>
          <w:szCs w:val="40"/>
          <w:lang w:val="en-US"/>
        </w:rPr>
      </w:pPr>
    </w:p>
    <w:p w14:paraId="1B0322FF" w14:textId="77777777" w:rsidR="00160B0E" w:rsidRPr="00D71008" w:rsidRDefault="00160B0E" w:rsidP="00160B0E">
      <w:pPr>
        <w:pStyle w:val="Title"/>
        <w:rPr>
          <w:rStyle w:val="Emphasis"/>
          <w:rFonts w:ascii="Calibri" w:hAnsi="Calibri" w:cs="Calibri"/>
          <w:iCs w:val="0"/>
          <w:sz w:val="40"/>
          <w:szCs w:val="40"/>
          <w:lang w:val="en-US"/>
        </w:rPr>
      </w:pPr>
    </w:p>
    <w:p w14:paraId="7211F938" w14:textId="0F820B4B" w:rsidR="00862536" w:rsidRPr="00D71008" w:rsidRDefault="00994E74" w:rsidP="00EF36E7">
      <w:pPr>
        <w:jc w:val="center"/>
        <w:rPr>
          <w:rStyle w:val="Emphasis"/>
          <w:rFonts w:ascii="Calibri" w:hAnsi="Calibri" w:cs="Calibri"/>
          <w:b/>
          <w:bCs/>
          <w:sz w:val="40"/>
          <w:szCs w:val="40"/>
          <w:lang w:val="en-US"/>
        </w:rPr>
      </w:pPr>
      <w:r>
        <w:rPr>
          <w:rFonts w:ascii="Calibri" w:hAnsi="Calibri" w:cs="Calibri"/>
          <w:b/>
          <w:bCs/>
          <w:i/>
          <w:iCs/>
          <w:noProof/>
          <w:sz w:val="40"/>
          <w:szCs w:val="40"/>
          <w:lang w:val="en-US"/>
        </w:rPr>
        <w:drawing>
          <wp:inline distT="0" distB="0" distL="0" distR="0" wp14:anchorId="0AF7E323" wp14:editId="46EC0736">
            <wp:extent cx="1800775" cy="49104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rl_Alt_Elite_alternate_2.jpg"/>
                    <pic:cNvPicPr/>
                  </pic:nvPicPr>
                  <pic:blipFill>
                    <a:blip r:embed="rId8">
                      <a:extLst>
                        <a:ext uri="{28A0092B-C50C-407E-A947-70E740481C1C}">
                          <a14:useLocalDpi xmlns:a14="http://schemas.microsoft.com/office/drawing/2010/main" val="0"/>
                        </a:ext>
                      </a:extLst>
                    </a:blip>
                    <a:stretch>
                      <a:fillRect/>
                    </a:stretch>
                  </pic:blipFill>
                  <pic:spPr>
                    <a:xfrm>
                      <a:off x="0" y="0"/>
                      <a:ext cx="1826940" cy="498180"/>
                    </a:xfrm>
                    <a:prstGeom prst="rect">
                      <a:avLst/>
                    </a:prstGeom>
                  </pic:spPr>
                </pic:pic>
              </a:graphicData>
            </a:graphic>
          </wp:inline>
        </w:drawing>
      </w:r>
    </w:p>
    <w:p w14:paraId="3692BD60" w14:textId="77777777" w:rsidR="00C26FDD" w:rsidRPr="00D71008" w:rsidRDefault="00C26FDD" w:rsidP="00C26FDD">
      <w:pPr>
        <w:jc w:val="center"/>
        <w:rPr>
          <w:rStyle w:val="Emphasis"/>
          <w:rFonts w:ascii="Calibri" w:hAnsi="Calibri" w:cs="Calibri"/>
          <w:b/>
          <w:sz w:val="52"/>
          <w:szCs w:val="52"/>
          <w:lang w:val="en-US"/>
        </w:rPr>
      </w:pPr>
      <w:r w:rsidRPr="00D71008">
        <w:rPr>
          <w:rStyle w:val="Emphasis"/>
          <w:rFonts w:ascii="Calibri" w:hAnsi="Calibri" w:cs="Calibri"/>
          <w:b/>
          <w:sz w:val="52"/>
          <w:szCs w:val="52"/>
          <w:lang w:val="en-US"/>
        </w:rPr>
        <w:t xml:space="preserve">Software Engineering </w:t>
      </w:r>
    </w:p>
    <w:p w14:paraId="3677D23C" w14:textId="77777777" w:rsidR="00C26FDD" w:rsidRPr="00D71008" w:rsidRDefault="001A0E64" w:rsidP="00C26FDD">
      <w:pPr>
        <w:jc w:val="center"/>
        <w:rPr>
          <w:rStyle w:val="Emphasis"/>
          <w:rFonts w:ascii="Calibri" w:hAnsi="Calibri" w:cs="Calibri"/>
          <w:b/>
          <w:sz w:val="52"/>
          <w:szCs w:val="52"/>
          <w:lang w:val="en-US"/>
        </w:rPr>
      </w:pPr>
      <w:r w:rsidRPr="00D71008">
        <w:rPr>
          <w:rStyle w:val="Emphasis"/>
          <w:rFonts w:ascii="Calibri" w:hAnsi="Calibri" w:cs="Calibri"/>
          <w:b/>
          <w:sz w:val="52"/>
          <w:szCs w:val="52"/>
          <w:lang w:val="en-US"/>
        </w:rPr>
        <w:t>Software Project Planning Document</w:t>
      </w:r>
    </w:p>
    <w:p w14:paraId="2DC910C7" w14:textId="77777777" w:rsidR="00C26FDD" w:rsidRPr="00D71008" w:rsidRDefault="00C26FDD" w:rsidP="00C26FDD">
      <w:pPr>
        <w:jc w:val="center"/>
        <w:rPr>
          <w:rStyle w:val="Emphasis"/>
          <w:rFonts w:ascii="Calibri" w:hAnsi="Calibri" w:cs="Calibri"/>
          <w:lang w:val="en-US"/>
        </w:rPr>
      </w:pPr>
    </w:p>
    <w:p w14:paraId="159578FD" w14:textId="77777777" w:rsidR="00160B0E" w:rsidRPr="00D71008" w:rsidRDefault="002D5489" w:rsidP="00C26FDD">
      <w:pPr>
        <w:jc w:val="center"/>
        <w:rPr>
          <w:rFonts w:ascii="Calibri" w:hAnsi="Calibri" w:cs="Calibri"/>
          <w:lang w:val="en-US"/>
        </w:rPr>
      </w:pPr>
      <w:r w:rsidRPr="005F65C3">
        <w:rPr>
          <w:rStyle w:val="Emphasis"/>
          <w:rFonts w:ascii="Calibri" w:hAnsi="Calibri" w:cs="Calibri"/>
          <w:szCs w:val="28"/>
          <w:lang w:val="en-US"/>
        </w:rPr>
        <w:t>Benjamin Lichtman, Grace Conner, Connor Sullivan, Haley Donaldson, Julian Gomez</w:t>
      </w:r>
      <w:r w:rsidR="00C26FDD" w:rsidRPr="00D71008">
        <w:rPr>
          <w:rFonts w:ascii="Calibri" w:hAnsi="Calibri" w:cs="Calibri"/>
          <w:sz w:val="28"/>
          <w:szCs w:val="28"/>
          <w:lang w:val="en-US"/>
        </w:rPr>
        <w:br/>
      </w:r>
      <w:r w:rsidR="00644D36" w:rsidRPr="00D71008">
        <w:rPr>
          <w:rStyle w:val="Emphasis"/>
          <w:rFonts w:ascii="Calibri" w:hAnsi="Calibri" w:cs="Calibri"/>
          <w:sz w:val="28"/>
          <w:szCs w:val="28"/>
          <w:lang w:val="en-US"/>
        </w:rPr>
        <w:t xml:space="preserve">Group </w:t>
      </w:r>
      <w:r>
        <w:rPr>
          <w:rStyle w:val="Emphasis"/>
          <w:rFonts w:ascii="Calibri" w:hAnsi="Calibri" w:cs="Calibri"/>
          <w:sz w:val="28"/>
          <w:szCs w:val="28"/>
          <w:lang w:val="en-US"/>
        </w:rPr>
        <w:t>2</w:t>
      </w:r>
      <w:r w:rsidR="00C26FDD" w:rsidRPr="00D71008">
        <w:rPr>
          <w:rFonts w:ascii="Calibri" w:hAnsi="Calibri" w:cs="Calibri"/>
          <w:sz w:val="28"/>
          <w:szCs w:val="28"/>
          <w:lang w:val="en-US"/>
        </w:rPr>
        <w:br/>
      </w:r>
      <w:r>
        <w:rPr>
          <w:rStyle w:val="Emphasis"/>
          <w:rFonts w:ascii="Calibri" w:hAnsi="Calibri" w:cs="Calibri"/>
          <w:sz w:val="28"/>
          <w:szCs w:val="28"/>
          <w:lang w:val="en-US"/>
        </w:rPr>
        <w:t>9-18-18</w:t>
      </w:r>
    </w:p>
    <w:p w14:paraId="224F3B75" w14:textId="77777777" w:rsidR="00C26FDD" w:rsidRPr="00D71008" w:rsidRDefault="00C26FDD">
      <w:pPr>
        <w:rPr>
          <w:rFonts w:ascii="Calibri" w:hAnsi="Calibri" w:cs="Calibri"/>
          <w:lang w:val="en-US"/>
        </w:rPr>
      </w:pPr>
    </w:p>
    <w:p w14:paraId="54A8BE29" w14:textId="77777777" w:rsidR="00C26FDD" w:rsidRPr="00D71008" w:rsidRDefault="00C26FDD">
      <w:pPr>
        <w:rPr>
          <w:rFonts w:ascii="Calibri" w:hAnsi="Calibri" w:cs="Calibri"/>
          <w:lang w:val="en-US"/>
        </w:rPr>
      </w:pPr>
    </w:p>
    <w:p w14:paraId="68940FBF" w14:textId="77777777" w:rsidR="00C26FDD" w:rsidRPr="00D71008" w:rsidRDefault="00C26FDD">
      <w:pPr>
        <w:rPr>
          <w:rFonts w:ascii="Calibri" w:hAnsi="Calibri" w:cs="Calibri"/>
          <w:lang w:val="en-US"/>
        </w:rPr>
      </w:pPr>
    </w:p>
    <w:p w14:paraId="132CFEF6" w14:textId="77777777" w:rsidR="00C26FDD" w:rsidRPr="00D71008" w:rsidRDefault="00C26FDD">
      <w:pPr>
        <w:rPr>
          <w:rFonts w:ascii="Calibri" w:hAnsi="Calibri" w:cs="Calibri"/>
          <w:lang w:val="en-US"/>
        </w:rPr>
      </w:pPr>
    </w:p>
    <w:p w14:paraId="403DDE69" w14:textId="77777777" w:rsidR="00C26FDD" w:rsidRPr="00D71008" w:rsidRDefault="00C26FDD">
      <w:pPr>
        <w:rPr>
          <w:rFonts w:ascii="Calibri" w:hAnsi="Calibri" w:cs="Calibri"/>
          <w:lang w:val="en-US"/>
        </w:rPr>
      </w:pPr>
    </w:p>
    <w:p w14:paraId="208A4115" w14:textId="77777777" w:rsidR="00C26FDD" w:rsidRPr="00D71008" w:rsidRDefault="00C26FDD">
      <w:pPr>
        <w:rPr>
          <w:rFonts w:ascii="Calibri" w:hAnsi="Calibri" w:cs="Calibri"/>
          <w:lang w:val="en-US"/>
        </w:rPr>
      </w:pPr>
    </w:p>
    <w:p w14:paraId="72EF7B6C" w14:textId="77777777" w:rsidR="00C26FDD" w:rsidRPr="00D71008" w:rsidRDefault="00C26FDD">
      <w:pPr>
        <w:rPr>
          <w:rFonts w:ascii="Calibri" w:hAnsi="Calibri" w:cs="Calibri"/>
          <w:lang w:val="en-US"/>
        </w:rPr>
      </w:pPr>
    </w:p>
    <w:p w14:paraId="685ED24C" w14:textId="77777777" w:rsidR="00966361" w:rsidRPr="00D71008" w:rsidRDefault="00966361">
      <w:pPr>
        <w:rPr>
          <w:rFonts w:ascii="Calibri" w:hAnsi="Calibri" w:cs="Calibri"/>
        </w:rPr>
      </w:pPr>
    </w:p>
    <w:p w14:paraId="18B69563" w14:textId="77777777" w:rsidR="00966361" w:rsidRPr="00D71008" w:rsidRDefault="00966361" w:rsidP="00966361">
      <w:pPr>
        <w:rPr>
          <w:rFonts w:ascii="Calibri" w:hAnsi="Calibri" w:cs="Calibri"/>
        </w:rPr>
      </w:pPr>
    </w:p>
    <w:p w14:paraId="2F8DC065" w14:textId="77777777" w:rsidR="00966361" w:rsidRPr="00D71008" w:rsidRDefault="00966361" w:rsidP="00966361">
      <w:pPr>
        <w:rPr>
          <w:rFonts w:ascii="Calibri" w:hAnsi="Calibri" w:cs="Calibri"/>
        </w:rPr>
      </w:pPr>
    </w:p>
    <w:p w14:paraId="6C1ABCD4" w14:textId="77777777" w:rsidR="00966361" w:rsidRPr="00D71008" w:rsidRDefault="00966361" w:rsidP="00966361">
      <w:pPr>
        <w:rPr>
          <w:rFonts w:ascii="Calibri" w:hAnsi="Calibri" w:cs="Calibri"/>
        </w:rPr>
      </w:pPr>
    </w:p>
    <w:p w14:paraId="58CAFE8F" w14:textId="77777777" w:rsidR="00966361" w:rsidRPr="00D71008" w:rsidRDefault="00966361" w:rsidP="00966361">
      <w:pPr>
        <w:rPr>
          <w:rFonts w:ascii="Calibri" w:hAnsi="Calibri" w:cs="Calibri"/>
        </w:rPr>
      </w:pPr>
    </w:p>
    <w:p w14:paraId="7E94A35D" w14:textId="77777777" w:rsidR="00966361" w:rsidRPr="00D71008" w:rsidRDefault="00966361">
      <w:pPr>
        <w:rPr>
          <w:rFonts w:ascii="Calibri" w:hAnsi="Calibri" w:cs="Calibri"/>
        </w:rPr>
      </w:pPr>
    </w:p>
    <w:p w14:paraId="274C2AD0" w14:textId="77777777" w:rsidR="00966361" w:rsidRPr="00D71008" w:rsidRDefault="00966361" w:rsidP="00966361">
      <w:pPr>
        <w:pBdr>
          <w:bottom w:val="single" w:sz="4" w:space="1" w:color="auto"/>
        </w:pBdr>
        <w:tabs>
          <w:tab w:val="left" w:pos="3820"/>
        </w:tabs>
        <w:rPr>
          <w:rFonts w:ascii="Calibri" w:hAnsi="Calibri" w:cs="Calibri"/>
        </w:rPr>
      </w:pPr>
      <w:r w:rsidRPr="00D71008">
        <w:rPr>
          <w:rFonts w:ascii="Calibri" w:hAnsi="Calibri" w:cs="Calibri"/>
        </w:rPr>
        <w:tab/>
      </w:r>
    </w:p>
    <w:p w14:paraId="30132323" w14:textId="77777777" w:rsidR="00C26FDD" w:rsidRPr="00D71008" w:rsidRDefault="00197DE5">
      <w:pPr>
        <w:rPr>
          <w:rFonts w:ascii="Calibri" w:hAnsi="Calibri" w:cs="Calibri"/>
          <w:lang w:val="en-US"/>
        </w:rPr>
      </w:pPr>
      <w:r w:rsidRPr="00D71008">
        <w:rPr>
          <w:rFonts w:ascii="Calibri" w:hAnsi="Calibri" w:cs="Calibri"/>
        </w:rPr>
        <w:br w:type="page"/>
      </w:r>
    </w:p>
    <w:p w14:paraId="6937CAAE" w14:textId="77777777" w:rsidR="00C26FDD" w:rsidRPr="00D71008" w:rsidRDefault="00C26FDD" w:rsidP="00C26FDD">
      <w:pPr>
        <w:pStyle w:val="Commen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26FDD" w:rsidRPr="00D71008" w14:paraId="47F37679" w14:textId="77777777" w:rsidTr="00920958">
        <w:tc>
          <w:tcPr>
            <w:tcW w:w="9571" w:type="dxa"/>
            <w:shd w:val="clear" w:color="auto" w:fill="333333"/>
          </w:tcPr>
          <w:p w14:paraId="1C6774AB" w14:textId="77777777" w:rsidR="00C26FDD" w:rsidRPr="00D71008" w:rsidRDefault="00C26FDD" w:rsidP="00920958">
            <w:pPr>
              <w:jc w:val="center"/>
              <w:rPr>
                <w:rFonts w:ascii="Calibri" w:hAnsi="Calibri" w:cs="Calibri"/>
                <w:b/>
                <w:sz w:val="28"/>
                <w:szCs w:val="28"/>
                <w:lang w:val="en-US"/>
              </w:rPr>
            </w:pPr>
            <w:r w:rsidRPr="00D71008">
              <w:rPr>
                <w:rFonts w:ascii="Calibri" w:hAnsi="Calibri" w:cs="Calibri"/>
                <w:b/>
                <w:sz w:val="28"/>
                <w:szCs w:val="28"/>
                <w:lang w:val="en-US"/>
              </w:rPr>
              <w:t>Review &amp; Approval</w:t>
            </w:r>
          </w:p>
        </w:tc>
      </w:tr>
    </w:tbl>
    <w:p w14:paraId="6214DC31" w14:textId="77777777" w:rsidR="00C26FDD" w:rsidRPr="00D71008" w:rsidRDefault="00C26FDD" w:rsidP="00C26FDD">
      <w:pPr>
        <w:pStyle w:val="Table-Heading"/>
        <w:pBdr>
          <w:bottom w:val="single" w:sz="36" w:space="0" w:color="C0C0C0"/>
        </w:pBdr>
        <w:rPr>
          <w:rFonts w:ascii="Calibri" w:hAnsi="Calibri" w:cs="Calibri"/>
        </w:rPr>
      </w:pPr>
      <w:r w:rsidRPr="00D71008">
        <w:rPr>
          <w:rFonts w:ascii="Calibri" w:hAnsi="Calibri" w:cs="Calibri"/>
        </w:rPr>
        <w:t xml:space="preserve">Project </w:t>
      </w:r>
      <w:r w:rsidR="001A0E64" w:rsidRPr="00D71008">
        <w:rPr>
          <w:rFonts w:ascii="Calibri" w:hAnsi="Calibri" w:cs="Calibri"/>
        </w:rPr>
        <w:t>Planning</w:t>
      </w:r>
      <w:r w:rsidRPr="00D71008">
        <w:rPr>
          <w:rFonts w:ascii="Calibri" w:hAnsi="Calibri" w:cs="Calibri"/>
        </w:rPr>
        <w:t xml:space="preserve"> Document Review History</w:t>
      </w:r>
    </w:p>
    <w:tbl>
      <w:tblPr>
        <w:tblW w:w="85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84"/>
        <w:gridCol w:w="1507"/>
        <w:gridCol w:w="3746"/>
        <w:gridCol w:w="1083"/>
      </w:tblGrid>
      <w:tr w:rsidR="00C26FDD" w:rsidRPr="00D71008" w14:paraId="5C0BCF5F" w14:textId="77777777" w:rsidTr="00772487">
        <w:trPr>
          <w:cantSplit/>
          <w:trHeight w:val="638"/>
          <w:tblHeader/>
        </w:trPr>
        <w:tc>
          <w:tcPr>
            <w:tcW w:w="2184" w:type="dxa"/>
            <w:shd w:val="pct10" w:color="auto" w:fill="auto"/>
          </w:tcPr>
          <w:p w14:paraId="555034A4" w14:textId="77777777" w:rsidR="00C26FDD" w:rsidRPr="00D71008" w:rsidRDefault="00C26FDD" w:rsidP="00670498">
            <w:pPr>
              <w:pStyle w:val="Table-ColHead"/>
              <w:rPr>
                <w:rFonts w:ascii="Calibri" w:hAnsi="Calibri" w:cs="Calibri"/>
              </w:rPr>
            </w:pPr>
            <w:r w:rsidRPr="00D71008">
              <w:rPr>
                <w:rFonts w:ascii="Calibri" w:hAnsi="Calibri" w:cs="Calibri"/>
              </w:rPr>
              <w:t>Reviewer</w:t>
            </w:r>
          </w:p>
        </w:tc>
        <w:tc>
          <w:tcPr>
            <w:tcW w:w="1507" w:type="dxa"/>
            <w:shd w:val="pct10" w:color="auto" w:fill="auto"/>
          </w:tcPr>
          <w:p w14:paraId="0100668D" w14:textId="77777777" w:rsidR="00C26FDD" w:rsidRPr="00D71008" w:rsidRDefault="00C26FDD" w:rsidP="00670498">
            <w:pPr>
              <w:pStyle w:val="Table-ColHead"/>
              <w:rPr>
                <w:rFonts w:ascii="Calibri" w:hAnsi="Calibri" w:cs="Calibri"/>
              </w:rPr>
            </w:pPr>
            <w:r w:rsidRPr="00D71008">
              <w:rPr>
                <w:rFonts w:ascii="Calibri" w:hAnsi="Calibri" w:cs="Calibri"/>
              </w:rPr>
              <w:t>Version Reviewed</w:t>
            </w:r>
          </w:p>
        </w:tc>
        <w:tc>
          <w:tcPr>
            <w:tcW w:w="3746" w:type="dxa"/>
            <w:shd w:val="pct10" w:color="auto" w:fill="auto"/>
          </w:tcPr>
          <w:p w14:paraId="076AE314" w14:textId="77777777" w:rsidR="00C26FDD" w:rsidRPr="00D71008" w:rsidRDefault="00C26FDD" w:rsidP="00670498">
            <w:pPr>
              <w:pStyle w:val="Table-ColHead"/>
              <w:rPr>
                <w:rFonts w:ascii="Calibri" w:hAnsi="Calibri" w:cs="Calibri"/>
              </w:rPr>
            </w:pPr>
            <w:r w:rsidRPr="00D71008">
              <w:rPr>
                <w:rFonts w:ascii="Calibri" w:hAnsi="Calibri" w:cs="Calibri"/>
              </w:rPr>
              <w:t>Signature</w:t>
            </w:r>
          </w:p>
        </w:tc>
        <w:tc>
          <w:tcPr>
            <w:tcW w:w="1083" w:type="dxa"/>
            <w:shd w:val="pct10" w:color="auto" w:fill="auto"/>
          </w:tcPr>
          <w:p w14:paraId="2A961E0E" w14:textId="77777777" w:rsidR="00C26FDD" w:rsidRPr="00D71008" w:rsidRDefault="00C26FDD" w:rsidP="00670498">
            <w:pPr>
              <w:pStyle w:val="Table-ColHead"/>
              <w:jc w:val="center"/>
              <w:rPr>
                <w:rFonts w:ascii="Calibri" w:hAnsi="Calibri" w:cs="Calibri"/>
              </w:rPr>
            </w:pPr>
            <w:r w:rsidRPr="00D71008">
              <w:rPr>
                <w:rFonts w:ascii="Calibri" w:hAnsi="Calibri" w:cs="Calibri"/>
              </w:rPr>
              <w:t>Date</w:t>
            </w:r>
          </w:p>
        </w:tc>
      </w:tr>
      <w:tr w:rsidR="00B92915" w:rsidRPr="00D71008" w14:paraId="186FA9F3" w14:textId="77777777" w:rsidTr="00772487">
        <w:trPr>
          <w:cantSplit/>
          <w:trHeight w:val="378"/>
        </w:trPr>
        <w:tc>
          <w:tcPr>
            <w:tcW w:w="2184" w:type="dxa"/>
          </w:tcPr>
          <w:p w14:paraId="4C1F4E42" w14:textId="77777777" w:rsidR="00B92915" w:rsidRPr="00D71008" w:rsidRDefault="00B92915" w:rsidP="00745CE4">
            <w:pPr>
              <w:pStyle w:val="Table-Text"/>
              <w:rPr>
                <w:rFonts w:ascii="Calibri" w:hAnsi="Calibri" w:cs="Calibri"/>
                <w:b/>
              </w:rPr>
            </w:pPr>
            <w:r w:rsidRPr="00D71008">
              <w:rPr>
                <w:rFonts w:ascii="Calibri" w:hAnsi="Calibri" w:cs="Calibri"/>
                <w:b/>
              </w:rPr>
              <w:t>Project Manager</w:t>
            </w:r>
          </w:p>
        </w:tc>
        <w:tc>
          <w:tcPr>
            <w:tcW w:w="1507" w:type="dxa"/>
          </w:tcPr>
          <w:p w14:paraId="680A1AEF" w14:textId="1C779376" w:rsidR="00B92915" w:rsidRPr="00D71008" w:rsidRDefault="00772487" w:rsidP="00745CE4">
            <w:pPr>
              <w:pStyle w:val="Table-Text"/>
              <w:jc w:val="center"/>
              <w:rPr>
                <w:rFonts w:ascii="Calibri" w:hAnsi="Calibri" w:cs="Calibri"/>
              </w:rPr>
            </w:pPr>
            <w:r>
              <w:rPr>
                <w:rFonts w:ascii="Calibri" w:hAnsi="Calibri" w:cs="Calibri"/>
              </w:rPr>
              <w:t>1</w:t>
            </w:r>
          </w:p>
        </w:tc>
        <w:tc>
          <w:tcPr>
            <w:tcW w:w="3746" w:type="dxa"/>
          </w:tcPr>
          <w:p w14:paraId="66B81E4F" w14:textId="2A07C46E" w:rsidR="00B92915" w:rsidRPr="00D71008" w:rsidRDefault="00772487" w:rsidP="00745CE4">
            <w:pPr>
              <w:pStyle w:val="Table-Text"/>
              <w:jc w:val="center"/>
              <w:rPr>
                <w:rFonts w:ascii="Calibri" w:hAnsi="Calibri" w:cs="Calibri"/>
              </w:rPr>
            </w:pPr>
            <w:r>
              <w:rPr>
                <w:rFonts w:ascii="Calibri" w:hAnsi="Calibri" w:cs="Calibri"/>
              </w:rPr>
              <w:t>Julian Gomez</w:t>
            </w:r>
          </w:p>
        </w:tc>
        <w:tc>
          <w:tcPr>
            <w:tcW w:w="1083" w:type="dxa"/>
          </w:tcPr>
          <w:p w14:paraId="406FB496" w14:textId="357C8046" w:rsidR="00B92915" w:rsidRPr="00D71008" w:rsidRDefault="00772487" w:rsidP="00745CE4">
            <w:pPr>
              <w:pStyle w:val="Table-Text"/>
              <w:jc w:val="center"/>
              <w:rPr>
                <w:rFonts w:ascii="Calibri" w:hAnsi="Calibri" w:cs="Calibri"/>
              </w:rPr>
            </w:pPr>
            <w:r>
              <w:rPr>
                <w:rFonts w:ascii="Calibri" w:hAnsi="Calibri" w:cs="Calibri"/>
              </w:rPr>
              <w:t>9/30/18</w:t>
            </w:r>
          </w:p>
        </w:tc>
      </w:tr>
      <w:tr w:rsidR="00C26FDD" w:rsidRPr="00D71008" w14:paraId="1A3BD9A9" w14:textId="77777777" w:rsidTr="00772487">
        <w:trPr>
          <w:cantSplit/>
          <w:trHeight w:val="387"/>
        </w:trPr>
        <w:tc>
          <w:tcPr>
            <w:tcW w:w="2184" w:type="dxa"/>
          </w:tcPr>
          <w:p w14:paraId="0ED77F62" w14:textId="77777777" w:rsidR="00C26FDD" w:rsidRPr="00D71008" w:rsidRDefault="00C26FDD" w:rsidP="00670498">
            <w:pPr>
              <w:pStyle w:val="Table-Text"/>
              <w:rPr>
                <w:rFonts w:ascii="Calibri" w:hAnsi="Calibri" w:cs="Calibri"/>
                <w:b/>
              </w:rPr>
            </w:pPr>
            <w:r w:rsidRPr="00D71008">
              <w:rPr>
                <w:rFonts w:ascii="Calibri" w:hAnsi="Calibri" w:cs="Calibri"/>
                <w:b/>
              </w:rPr>
              <w:t>Group Member</w:t>
            </w:r>
          </w:p>
        </w:tc>
        <w:tc>
          <w:tcPr>
            <w:tcW w:w="1507" w:type="dxa"/>
          </w:tcPr>
          <w:p w14:paraId="7C3E9D9A" w14:textId="16DEF356" w:rsidR="00C26FDD" w:rsidRPr="00D71008" w:rsidRDefault="00772487" w:rsidP="00670498">
            <w:pPr>
              <w:pStyle w:val="Table-Text"/>
              <w:jc w:val="center"/>
              <w:rPr>
                <w:rFonts w:ascii="Calibri" w:hAnsi="Calibri" w:cs="Calibri"/>
              </w:rPr>
            </w:pPr>
            <w:r>
              <w:rPr>
                <w:rFonts w:ascii="Calibri" w:hAnsi="Calibri" w:cs="Calibri"/>
              </w:rPr>
              <w:t>1</w:t>
            </w:r>
          </w:p>
        </w:tc>
        <w:tc>
          <w:tcPr>
            <w:tcW w:w="3746" w:type="dxa"/>
          </w:tcPr>
          <w:p w14:paraId="09311655" w14:textId="67789F82" w:rsidR="00C26FDD" w:rsidRPr="00D71008" w:rsidRDefault="00772487" w:rsidP="00670498">
            <w:pPr>
              <w:pStyle w:val="Table-Text"/>
              <w:jc w:val="center"/>
              <w:rPr>
                <w:rFonts w:ascii="Calibri" w:hAnsi="Calibri" w:cs="Calibri"/>
              </w:rPr>
            </w:pPr>
            <w:r>
              <w:rPr>
                <w:rFonts w:ascii="Calibri" w:hAnsi="Calibri" w:cs="Calibri"/>
              </w:rPr>
              <w:t>Benjamin Lichtman</w:t>
            </w:r>
          </w:p>
        </w:tc>
        <w:tc>
          <w:tcPr>
            <w:tcW w:w="1083" w:type="dxa"/>
          </w:tcPr>
          <w:p w14:paraId="3B32783F" w14:textId="43759ABA" w:rsidR="00C26FDD" w:rsidRPr="00D71008" w:rsidRDefault="00772487" w:rsidP="00670498">
            <w:pPr>
              <w:pStyle w:val="Table-Text"/>
              <w:jc w:val="center"/>
              <w:rPr>
                <w:rFonts w:ascii="Calibri" w:hAnsi="Calibri" w:cs="Calibri"/>
              </w:rPr>
            </w:pPr>
            <w:r>
              <w:rPr>
                <w:rFonts w:ascii="Calibri" w:hAnsi="Calibri" w:cs="Calibri"/>
              </w:rPr>
              <w:t>9/30/18</w:t>
            </w:r>
          </w:p>
        </w:tc>
      </w:tr>
      <w:tr w:rsidR="00C26FDD" w:rsidRPr="00D71008" w14:paraId="3D63D385" w14:textId="77777777" w:rsidTr="00772487">
        <w:trPr>
          <w:cantSplit/>
          <w:trHeight w:val="410"/>
        </w:trPr>
        <w:tc>
          <w:tcPr>
            <w:tcW w:w="2184" w:type="dxa"/>
          </w:tcPr>
          <w:p w14:paraId="0519FAE5" w14:textId="77777777" w:rsidR="00C26FDD" w:rsidRPr="00D71008" w:rsidRDefault="00C26FDD" w:rsidP="00670498">
            <w:pPr>
              <w:pStyle w:val="Table-Text"/>
              <w:rPr>
                <w:rFonts w:ascii="Calibri" w:hAnsi="Calibri" w:cs="Calibri"/>
                <w:b/>
              </w:rPr>
            </w:pPr>
            <w:r w:rsidRPr="00D71008">
              <w:rPr>
                <w:rFonts w:ascii="Calibri" w:hAnsi="Calibri" w:cs="Calibri"/>
                <w:b/>
              </w:rPr>
              <w:t>Group Member</w:t>
            </w:r>
          </w:p>
        </w:tc>
        <w:tc>
          <w:tcPr>
            <w:tcW w:w="1507" w:type="dxa"/>
          </w:tcPr>
          <w:p w14:paraId="50BAD624" w14:textId="4CD5298F" w:rsidR="00C26FDD" w:rsidRPr="00D71008" w:rsidRDefault="00772487" w:rsidP="00670498">
            <w:pPr>
              <w:pStyle w:val="Table-Text"/>
              <w:jc w:val="center"/>
              <w:rPr>
                <w:rFonts w:ascii="Calibri" w:hAnsi="Calibri" w:cs="Calibri"/>
              </w:rPr>
            </w:pPr>
            <w:r>
              <w:rPr>
                <w:rFonts w:ascii="Calibri" w:hAnsi="Calibri" w:cs="Calibri"/>
              </w:rPr>
              <w:t>1</w:t>
            </w:r>
          </w:p>
        </w:tc>
        <w:tc>
          <w:tcPr>
            <w:tcW w:w="3746" w:type="dxa"/>
          </w:tcPr>
          <w:p w14:paraId="2AB610B3" w14:textId="62BAC351" w:rsidR="00C26FDD" w:rsidRPr="00D71008" w:rsidRDefault="00772487" w:rsidP="00670498">
            <w:pPr>
              <w:pStyle w:val="Table-Text"/>
              <w:jc w:val="center"/>
              <w:rPr>
                <w:rFonts w:ascii="Calibri" w:hAnsi="Calibri" w:cs="Calibri"/>
              </w:rPr>
            </w:pPr>
            <w:r>
              <w:rPr>
                <w:rFonts w:ascii="Calibri" w:hAnsi="Calibri" w:cs="Calibri"/>
              </w:rPr>
              <w:t>Grace Conner</w:t>
            </w:r>
          </w:p>
        </w:tc>
        <w:tc>
          <w:tcPr>
            <w:tcW w:w="1083" w:type="dxa"/>
          </w:tcPr>
          <w:p w14:paraId="25AB72E7" w14:textId="794BFD7E" w:rsidR="00C26FDD" w:rsidRPr="00D71008" w:rsidRDefault="00772487" w:rsidP="00670498">
            <w:pPr>
              <w:pStyle w:val="Table-Text"/>
              <w:jc w:val="center"/>
              <w:rPr>
                <w:rFonts w:ascii="Calibri" w:hAnsi="Calibri" w:cs="Calibri"/>
              </w:rPr>
            </w:pPr>
            <w:r>
              <w:rPr>
                <w:rFonts w:ascii="Calibri" w:hAnsi="Calibri" w:cs="Calibri"/>
              </w:rPr>
              <w:t>9/30/2018</w:t>
            </w:r>
          </w:p>
        </w:tc>
      </w:tr>
      <w:tr w:rsidR="00772487" w:rsidRPr="00D71008" w14:paraId="56D9E5F2" w14:textId="77777777" w:rsidTr="00772487">
        <w:trPr>
          <w:cantSplit/>
          <w:trHeight w:val="410"/>
        </w:trPr>
        <w:tc>
          <w:tcPr>
            <w:tcW w:w="2184" w:type="dxa"/>
          </w:tcPr>
          <w:p w14:paraId="3EE1D1C8" w14:textId="48197249" w:rsidR="00772487" w:rsidRPr="00D71008" w:rsidRDefault="00772487" w:rsidP="00670498">
            <w:pPr>
              <w:pStyle w:val="Table-Text"/>
              <w:rPr>
                <w:rFonts w:ascii="Calibri" w:hAnsi="Calibri" w:cs="Calibri"/>
                <w:b/>
              </w:rPr>
            </w:pPr>
            <w:r>
              <w:rPr>
                <w:rFonts w:ascii="Calibri" w:hAnsi="Calibri" w:cs="Calibri"/>
                <w:b/>
              </w:rPr>
              <w:t>Group Member</w:t>
            </w:r>
          </w:p>
        </w:tc>
        <w:tc>
          <w:tcPr>
            <w:tcW w:w="1507" w:type="dxa"/>
          </w:tcPr>
          <w:p w14:paraId="7839A9B0" w14:textId="77777777" w:rsidR="00772487" w:rsidRDefault="00772487" w:rsidP="00670498">
            <w:pPr>
              <w:pStyle w:val="Table-Text"/>
              <w:jc w:val="center"/>
              <w:rPr>
                <w:rFonts w:ascii="Calibri" w:hAnsi="Calibri" w:cs="Calibri"/>
              </w:rPr>
            </w:pPr>
          </w:p>
        </w:tc>
        <w:tc>
          <w:tcPr>
            <w:tcW w:w="3746" w:type="dxa"/>
          </w:tcPr>
          <w:p w14:paraId="572FC271" w14:textId="77777777" w:rsidR="00772487" w:rsidRDefault="00772487" w:rsidP="00670498">
            <w:pPr>
              <w:pStyle w:val="Table-Text"/>
              <w:jc w:val="center"/>
              <w:rPr>
                <w:rFonts w:ascii="Calibri" w:hAnsi="Calibri" w:cs="Calibri"/>
              </w:rPr>
            </w:pPr>
          </w:p>
        </w:tc>
        <w:tc>
          <w:tcPr>
            <w:tcW w:w="1083" w:type="dxa"/>
          </w:tcPr>
          <w:p w14:paraId="5E434C7B" w14:textId="77777777" w:rsidR="00772487" w:rsidRDefault="00772487" w:rsidP="00670498">
            <w:pPr>
              <w:pStyle w:val="Table-Text"/>
              <w:jc w:val="center"/>
              <w:rPr>
                <w:rFonts w:ascii="Calibri" w:hAnsi="Calibri" w:cs="Calibri"/>
              </w:rPr>
            </w:pPr>
          </w:p>
        </w:tc>
      </w:tr>
      <w:tr w:rsidR="00C26FDD" w:rsidRPr="00D71008" w14:paraId="0494C563" w14:textId="77777777" w:rsidTr="00772487">
        <w:trPr>
          <w:cantSplit/>
          <w:trHeight w:val="387"/>
        </w:trPr>
        <w:tc>
          <w:tcPr>
            <w:tcW w:w="2184" w:type="dxa"/>
          </w:tcPr>
          <w:p w14:paraId="39B679B9" w14:textId="77777777" w:rsidR="00C26FDD" w:rsidRPr="00D71008" w:rsidRDefault="00C26FDD" w:rsidP="00670498">
            <w:pPr>
              <w:pStyle w:val="Table-Text"/>
              <w:rPr>
                <w:rFonts w:ascii="Calibri" w:hAnsi="Calibri" w:cs="Calibri"/>
                <w:b/>
              </w:rPr>
            </w:pPr>
            <w:r w:rsidRPr="00D71008">
              <w:rPr>
                <w:rFonts w:ascii="Calibri" w:hAnsi="Calibri" w:cs="Calibri"/>
                <w:b/>
              </w:rPr>
              <w:t>Group Member</w:t>
            </w:r>
          </w:p>
        </w:tc>
        <w:tc>
          <w:tcPr>
            <w:tcW w:w="1507" w:type="dxa"/>
          </w:tcPr>
          <w:p w14:paraId="286870F8" w14:textId="77777777" w:rsidR="00C26FDD" w:rsidRPr="00D71008" w:rsidRDefault="00C26FDD" w:rsidP="00670498">
            <w:pPr>
              <w:pStyle w:val="Table-Text"/>
              <w:jc w:val="center"/>
              <w:rPr>
                <w:rFonts w:ascii="Calibri" w:hAnsi="Calibri" w:cs="Calibri"/>
              </w:rPr>
            </w:pPr>
          </w:p>
        </w:tc>
        <w:tc>
          <w:tcPr>
            <w:tcW w:w="3746" w:type="dxa"/>
          </w:tcPr>
          <w:p w14:paraId="49C2ADDD" w14:textId="77777777" w:rsidR="00C26FDD" w:rsidRPr="00D71008" w:rsidRDefault="00C26FDD" w:rsidP="00670498">
            <w:pPr>
              <w:pStyle w:val="Table-Text"/>
              <w:jc w:val="center"/>
              <w:rPr>
                <w:rFonts w:ascii="Calibri" w:hAnsi="Calibri" w:cs="Calibri"/>
              </w:rPr>
            </w:pPr>
          </w:p>
        </w:tc>
        <w:tc>
          <w:tcPr>
            <w:tcW w:w="1083" w:type="dxa"/>
          </w:tcPr>
          <w:p w14:paraId="4C94D3F9" w14:textId="77777777" w:rsidR="00C26FDD" w:rsidRPr="00D71008" w:rsidRDefault="00C26FDD" w:rsidP="00670498">
            <w:pPr>
              <w:pStyle w:val="Table-Text"/>
              <w:jc w:val="center"/>
              <w:rPr>
                <w:rFonts w:ascii="Calibri" w:hAnsi="Calibri" w:cs="Calibri"/>
              </w:rPr>
            </w:pPr>
          </w:p>
        </w:tc>
      </w:tr>
    </w:tbl>
    <w:p w14:paraId="5A6516D8" w14:textId="77777777" w:rsidR="00C26FDD" w:rsidRPr="00D71008" w:rsidRDefault="00C26FDD" w:rsidP="00C26FDD">
      <w:pPr>
        <w:pStyle w:val="Comment"/>
        <w:rPr>
          <w:rFonts w:ascii="Calibri" w:hAnsi="Calibri" w:cs="Calibri"/>
        </w:rPr>
      </w:pPr>
    </w:p>
    <w:p w14:paraId="732A38ED" w14:textId="77777777" w:rsidR="00C26FDD" w:rsidRPr="00D71008" w:rsidRDefault="00C26FDD" w:rsidP="00C26FDD">
      <w:pPr>
        <w:pStyle w:val="TOC1"/>
        <w:rPr>
          <w:rFonts w:ascii="Calibri" w:hAnsi="Calibri" w:cs="Calibri"/>
        </w:rPr>
      </w:pPr>
      <w:r w:rsidRPr="00D71008">
        <w:rPr>
          <w:rFonts w:ascii="Calibri" w:hAnsi="Calibri" w:cs="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26FDD" w:rsidRPr="00D71008" w14:paraId="0FA2FE27" w14:textId="77777777" w:rsidTr="00920958">
        <w:tc>
          <w:tcPr>
            <w:tcW w:w="9571" w:type="dxa"/>
            <w:shd w:val="clear" w:color="auto" w:fill="333333"/>
          </w:tcPr>
          <w:p w14:paraId="35D6E1D8" w14:textId="77777777" w:rsidR="00C26FDD" w:rsidRPr="00D71008" w:rsidRDefault="00C26FDD" w:rsidP="00920958">
            <w:pPr>
              <w:jc w:val="center"/>
              <w:rPr>
                <w:rFonts w:ascii="Calibri" w:hAnsi="Calibri" w:cs="Calibri"/>
                <w:b/>
                <w:sz w:val="28"/>
                <w:szCs w:val="28"/>
                <w:lang w:val="en-US"/>
              </w:rPr>
            </w:pPr>
            <w:r w:rsidRPr="00D71008">
              <w:rPr>
                <w:rFonts w:ascii="Calibri" w:hAnsi="Calibri" w:cs="Calibri"/>
                <w:b/>
                <w:sz w:val="28"/>
                <w:szCs w:val="28"/>
                <w:lang w:val="en-US"/>
              </w:rPr>
              <w:lastRenderedPageBreak/>
              <w:t>Contents</w:t>
            </w:r>
          </w:p>
        </w:tc>
      </w:tr>
    </w:tbl>
    <w:p w14:paraId="7AFCDA1B" w14:textId="77777777" w:rsidR="00EF36E7" w:rsidRPr="00D71008" w:rsidRDefault="00EF36E7">
      <w:pPr>
        <w:pStyle w:val="TOC2"/>
        <w:tabs>
          <w:tab w:val="right" w:leader="dot" w:pos="8630"/>
        </w:tabs>
        <w:rPr>
          <w:rFonts w:ascii="Calibri" w:hAnsi="Calibri" w:cs="Calibri"/>
          <w:lang w:val="en-US"/>
        </w:rPr>
      </w:pPr>
    </w:p>
    <w:p w14:paraId="51484A00" w14:textId="77777777" w:rsidR="00966361" w:rsidRPr="00D71008" w:rsidRDefault="00EF36E7">
      <w:pPr>
        <w:pStyle w:val="TOC2"/>
        <w:tabs>
          <w:tab w:val="right" w:leader="dot" w:pos="8630"/>
        </w:tabs>
        <w:rPr>
          <w:rFonts w:ascii="Calibri" w:hAnsi="Calibri"/>
          <w:smallCaps w:val="0"/>
          <w:noProof/>
          <w:sz w:val="24"/>
          <w:szCs w:val="24"/>
          <w:lang w:val="en-US" w:eastAsia="en-US"/>
        </w:rPr>
      </w:pPr>
      <w:r w:rsidRPr="00D71008">
        <w:rPr>
          <w:rFonts w:ascii="Calibri" w:hAnsi="Calibri" w:cs="Calibri"/>
        </w:rPr>
        <w:fldChar w:fldCharType="begin"/>
      </w:r>
      <w:r w:rsidRPr="00D71008">
        <w:rPr>
          <w:rFonts w:ascii="Calibri" w:hAnsi="Calibri" w:cs="Calibri"/>
        </w:rPr>
        <w:instrText xml:space="preserve"> TOC \o "1-3" \h \z \u </w:instrText>
      </w:r>
      <w:r w:rsidRPr="00D71008">
        <w:rPr>
          <w:rFonts w:ascii="Calibri" w:hAnsi="Calibri" w:cs="Calibri"/>
        </w:rPr>
        <w:fldChar w:fldCharType="separate"/>
      </w:r>
      <w:hyperlink w:anchor="_Toc505265610" w:history="1">
        <w:r w:rsidR="00966361" w:rsidRPr="00D71008">
          <w:rPr>
            <w:rStyle w:val="Hyperlink"/>
            <w:rFonts w:cs="Calibri"/>
            <w:noProof/>
            <w:lang w:val="en-US"/>
          </w:rPr>
          <w:t>Team Information</w:t>
        </w:r>
        <w:r w:rsidR="00966361">
          <w:rPr>
            <w:noProof/>
            <w:webHidden/>
          </w:rPr>
          <w:tab/>
        </w:r>
        <w:r w:rsidR="00966361">
          <w:rPr>
            <w:noProof/>
            <w:webHidden/>
          </w:rPr>
          <w:fldChar w:fldCharType="begin"/>
        </w:r>
        <w:r w:rsidR="00966361">
          <w:rPr>
            <w:noProof/>
            <w:webHidden/>
          </w:rPr>
          <w:instrText xml:space="preserve"> PAGEREF _Toc505265610 \h </w:instrText>
        </w:r>
        <w:r w:rsidR="00966361">
          <w:rPr>
            <w:noProof/>
            <w:webHidden/>
          </w:rPr>
        </w:r>
        <w:r w:rsidR="00966361">
          <w:rPr>
            <w:noProof/>
            <w:webHidden/>
          </w:rPr>
          <w:fldChar w:fldCharType="separate"/>
        </w:r>
        <w:r w:rsidR="00966361">
          <w:rPr>
            <w:noProof/>
            <w:webHidden/>
          </w:rPr>
          <w:t>3</w:t>
        </w:r>
        <w:r w:rsidR="00966361">
          <w:rPr>
            <w:noProof/>
            <w:webHidden/>
          </w:rPr>
          <w:fldChar w:fldCharType="end"/>
        </w:r>
      </w:hyperlink>
    </w:p>
    <w:p w14:paraId="5D4BB625"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11" w:history="1">
        <w:r w:rsidR="00966361" w:rsidRPr="00D71008">
          <w:rPr>
            <w:rStyle w:val="Hyperlink"/>
            <w:rFonts w:cs="Calibri"/>
            <w:noProof/>
            <w:lang w:val="en-US"/>
          </w:rPr>
          <w:t>Team Information</w:t>
        </w:r>
        <w:r w:rsidR="00966361">
          <w:rPr>
            <w:noProof/>
            <w:webHidden/>
          </w:rPr>
          <w:tab/>
        </w:r>
        <w:r w:rsidR="00966361">
          <w:rPr>
            <w:noProof/>
            <w:webHidden/>
          </w:rPr>
          <w:fldChar w:fldCharType="begin"/>
        </w:r>
        <w:r w:rsidR="00966361">
          <w:rPr>
            <w:noProof/>
            <w:webHidden/>
          </w:rPr>
          <w:instrText xml:space="preserve"> PAGEREF _Toc505265611 \h </w:instrText>
        </w:r>
        <w:r w:rsidR="00966361">
          <w:rPr>
            <w:noProof/>
            <w:webHidden/>
          </w:rPr>
        </w:r>
        <w:r w:rsidR="00966361">
          <w:rPr>
            <w:noProof/>
            <w:webHidden/>
          </w:rPr>
          <w:fldChar w:fldCharType="separate"/>
        </w:r>
        <w:r w:rsidR="00966361">
          <w:rPr>
            <w:noProof/>
            <w:webHidden/>
          </w:rPr>
          <w:t>3</w:t>
        </w:r>
        <w:r w:rsidR="00966361">
          <w:rPr>
            <w:noProof/>
            <w:webHidden/>
          </w:rPr>
          <w:fldChar w:fldCharType="end"/>
        </w:r>
      </w:hyperlink>
    </w:p>
    <w:p w14:paraId="3C97829B"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12" w:history="1">
        <w:r w:rsidR="00966361" w:rsidRPr="00D71008">
          <w:rPr>
            <w:rStyle w:val="Hyperlink"/>
            <w:rFonts w:cs="Calibri"/>
            <w:noProof/>
            <w:lang w:val="en-US"/>
          </w:rPr>
          <w:t>Project Title</w:t>
        </w:r>
        <w:r w:rsidR="00966361">
          <w:rPr>
            <w:noProof/>
            <w:webHidden/>
          </w:rPr>
          <w:tab/>
        </w:r>
        <w:r w:rsidR="00966361">
          <w:rPr>
            <w:noProof/>
            <w:webHidden/>
          </w:rPr>
          <w:fldChar w:fldCharType="begin"/>
        </w:r>
        <w:r w:rsidR="00966361">
          <w:rPr>
            <w:noProof/>
            <w:webHidden/>
          </w:rPr>
          <w:instrText xml:space="preserve"> PAGEREF _Toc505265612 \h </w:instrText>
        </w:r>
        <w:r w:rsidR="00966361">
          <w:rPr>
            <w:noProof/>
            <w:webHidden/>
          </w:rPr>
        </w:r>
        <w:r w:rsidR="00966361">
          <w:rPr>
            <w:noProof/>
            <w:webHidden/>
          </w:rPr>
          <w:fldChar w:fldCharType="separate"/>
        </w:r>
        <w:r w:rsidR="00966361">
          <w:rPr>
            <w:noProof/>
            <w:webHidden/>
          </w:rPr>
          <w:t>3</w:t>
        </w:r>
        <w:r w:rsidR="00966361">
          <w:rPr>
            <w:noProof/>
            <w:webHidden/>
          </w:rPr>
          <w:fldChar w:fldCharType="end"/>
        </w:r>
      </w:hyperlink>
    </w:p>
    <w:p w14:paraId="1B7A53FF"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13" w:history="1">
        <w:r w:rsidR="00966361" w:rsidRPr="00D71008">
          <w:rPr>
            <w:rStyle w:val="Hyperlink"/>
            <w:rFonts w:cs="Calibri"/>
            <w:noProof/>
            <w:lang w:val="en-US"/>
          </w:rPr>
          <w:t>Customer Name/Contact Information</w:t>
        </w:r>
        <w:r w:rsidR="00966361">
          <w:rPr>
            <w:noProof/>
            <w:webHidden/>
          </w:rPr>
          <w:tab/>
        </w:r>
        <w:r w:rsidR="00966361">
          <w:rPr>
            <w:noProof/>
            <w:webHidden/>
          </w:rPr>
          <w:fldChar w:fldCharType="begin"/>
        </w:r>
        <w:r w:rsidR="00966361">
          <w:rPr>
            <w:noProof/>
            <w:webHidden/>
          </w:rPr>
          <w:instrText xml:space="preserve"> PAGEREF _Toc505265613 \h </w:instrText>
        </w:r>
        <w:r w:rsidR="00966361">
          <w:rPr>
            <w:noProof/>
            <w:webHidden/>
          </w:rPr>
        </w:r>
        <w:r w:rsidR="00966361">
          <w:rPr>
            <w:noProof/>
            <w:webHidden/>
          </w:rPr>
          <w:fldChar w:fldCharType="separate"/>
        </w:r>
        <w:r w:rsidR="00966361">
          <w:rPr>
            <w:noProof/>
            <w:webHidden/>
          </w:rPr>
          <w:t>3</w:t>
        </w:r>
        <w:r w:rsidR="00966361">
          <w:rPr>
            <w:noProof/>
            <w:webHidden/>
          </w:rPr>
          <w:fldChar w:fldCharType="end"/>
        </w:r>
      </w:hyperlink>
    </w:p>
    <w:p w14:paraId="3EF50F64"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14" w:history="1">
        <w:r w:rsidR="00966361" w:rsidRPr="00D71008">
          <w:rPr>
            <w:rStyle w:val="Hyperlink"/>
            <w:rFonts w:cs="Calibri"/>
            <w:noProof/>
            <w:lang w:val="en-US"/>
          </w:rPr>
          <w:t>Project Scope</w:t>
        </w:r>
        <w:r w:rsidR="00966361">
          <w:rPr>
            <w:noProof/>
            <w:webHidden/>
          </w:rPr>
          <w:tab/>
        </w:r>
        <w:r w:rsidR="00966361">
          <w:rPr>
            <w:noProof/>
            <w:webHidden/>
          </w:rPr>
          <w:fldChar w:fldCharType="begin"/>
        </w:r>
        <w:r w:rsidR="00966361">
          <w:rPr>
            <w:noProof/>
            <w:webHidden/>
          </w:rPr>
          <w:instrText xml:space="preserve"> PAGEREF _Toc505265614 \h </w:instrText>
        </w:r>
        <w:r w:rsidR="00966361">
          <w:rPr>
            <w:noProof/>
            <w:webHidden/>
          </w:rPr>
        </w:r>
        <w:r w:rsidR="00966361">
          <w:rPr>
            <w:noProof/>
            <w:webHidden/>
          </w:rPr>
          <w:fldChar w:fldCharType="separate"/>
        </w:r>
        <w:r w:rsidR="00966361">
          <w:rPr>
            <w:noProof/>
            <w:webHidden/>
          </w:rPr>
          <w:t>3</w:t>
        </w:r>
        <w:r w:rsidR="00966361">
          <w:rPr>
            <w:noProof/>
            <w:webHidden/>
          </w:rPr>
          <w:fldChar w:fldCharType="end"/>
        </w:r>
      </w:hyperlink>
    </w:p>
    <w:p w14:paraId="5A5C3A2E"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15" w:history="1">
        <w:r w:rsidR="00966361" w:rsidRPr="00D71008">
          <w:rPr>
            <w:rStyle w:val="Hyperlink"/>
            <w:rFonts w:cs="Calibri"/>
            <w:noProof/>
            <w:lang w:val="en-US"/>
          </w:rPr>
          <w:t>Project Functionality</w:t>
        </w:r>
        <w:r w:rsidR="00966361">
          <w:rPr>
            <w:noProof/>
            <w:webHidden/>
          </w:rPr>
          <w:tab/>
        </w:r>
        <w:r w:rsidR="00966361">
          <w:rPr>
            <w:noProof/>
            <w:webHidden/>
          </w:rPr>
          <w:fldChar w:fldCharType="begin"/>
        </w:r>
        <w:r w:rsidR="00966361">
          <w:rPr>
            <w:noProof/>
            <w:webHidden/>
          </w:rPr>
          <w:instrText xml:space="preserve"> PAGEREF _Toc505265615 \h </w:instrText>
        </w:r>
        <w:r w:rsidR="00966361">
          <w:rPr>
            <w:noProof/>
            <w:webHidden/>
          </w:rPr>
        </w:r>
        <w:r w:rsidR="00966361">
          <w:rPr>
            <w:noProof/>
            <w:webHidden/>
          </w:rPr>
          <w:fldChar w:fldCharType="separate"/>
        </w:r>
        <w:r w:rsidR="00966361">
          <w:rPr>
            <w:noProof/>
            <w:webHidden/>
          </w:rPr>
          <w:t>3</w:t>
        </w:r>
        <w:r w:rsidR="00966361">
          <w:rPr>
            <w:noProof/>
            <w:webHidden/>
          </w:rPr>
          <w:fldChar w:fldCharType="end"/>
        </w:r>
      </w:hyperlink>
    </w:p>
    <w:p w14:paraId="1F30E229"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16" w:history="1">
        <w:r w:rsidR="00966361" w:rsidRPr="00D71008">
          <w:rPr>
            <w:rStyle w:val="Hyperlink"/>
            <w:rFonts w:cs="Calibri"/>
            <w:noProof/>
            <w:lang w:val="en-US"/>
          </w:rPr>
          <w:t>Project Iterations</w:t>
        </w:r>
        <w:r w:rsidR="00966361">
          <w:rPr>
            <w:noProof/>
            <w:webHidden/>
          </w:rPr>
          <w:tab/>
        </w:r>
        <w:r w:rsidR="00966361">
          <w:rPr>
            <w:noProof/>
            <w:webHidden/>
          </w:rPr>
          <w:fldChar w:fldCharType="begin"/>
        </w:r>
        <w:r w:rsidR="00966361">
          <w:rPr>
            <w:noProof/>
            <w:webHidden/>
          </w:rPr>
          <w:instrText xml:space="preserve"> PAGEREF _Toc505265616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31610481"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17" w:history="1">
        <w:r w:rsidR="00966361" w:rsidRPr="00D71008">
          <w:rPr>
            <w:rStyle w:val="Hyperlink"/>
            <w:rFonts w:cs="Calibri"/>
            <w:noProof/>
            <w:lang w:val="en-US"/>
          </w:rPr>
          <w:t>Key Stakeholders</w:t>
        </w:r>
        <w:r w:rsidR="00966361">
          <w:rPr>
            <w:noProof/>
            <w:webHidden/>
          </w:rPr>
          <w:tab/>
        </w:r>
        <w:r w:rsidR="00966361">
          <w:rPr>
            <w:noProof/>
            <w:webHidden/>
          </w:rPr>
          <w:fldChar w:fldCharType="begin"/>
        </w:r>
        <w:r w:rsidR="00966361">
          <w:rPr>
            <w:noProof/>
            <w:webHidden/>
          </w:rPr>
          <w:instrText xml:space="preserve"> PAGEREF _Toc505265617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71F698E2"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18" w:history="1">
        <w:r w:rsidR="00966361" w:rsidRPr="00D71008">
          <w:rPr>
            <w:rStyle w:val="Hyperlink"/>
            <w:rFonts w:cs="Calibri"/>
            <w:noProof/>
            <w:lang w:val="en-US"/>
          </w:rPr>
          <w:t>Risk Management Strategies</w:t>
        </w:r>
        <w:r w:rsidR="00966361">
          <w:rPr>
            <w:noProof/>
            <w:webHidden/>
          </w:rPr>
          <w:tab/>
        </w:r>
        <w:r w:rsidR="00966361">
          <w:rPr>
            <w:noProof/>
            <w:webHidden/>
          </w:rPr>
          <w:fldChar w:fldCharType="begin"/>
        </w:r>
        <w:r w:rsidR="00966361">
          <w:rPr>
            <w:noProof/>
            <w:webHidden/>
          </w:rPr>
          <w:instrText xml:space="preserve"> PAGEREF _Toc505265618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1C541602"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19" w:history="1">
        <w:r w:rsidR="00966361" w:rsidRPr="00D71008">
          <w:rPr>
            <w:rStyle w:val="Hyperlink"/>
            <w:rFonts w:cs="Calibri"/>
            <w:noProof/>
            <w:lang w:val="en-US"/>
          </w:rPr>
          <w:t>Technology Risks</w:t>
        </w:r>
        <w:r w:rsidR="00966361">
          <w:rPr>
            <w:noProof/>
            <w:webHidden/>
          </w:rPr>
          <w:tab/>
        </w:r>
        <w:r w:rsidR="00966361">
          <w:rPr>
            <w:noProof/>
            <w:webHidden/>
          </w:rPr>
          <w:fldChar w:fldCharType="begin"/>
        </w:r>
        <w:r w:rsidR="00966361">
          <w:rPr>
            <w:noProof/>
            <w:webHidden/>
          </w:rPr>
          <w:instrText xml:space="preserve"> PAGEREF _Toc505265619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60DD0099"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20" w:history="1">
        <w:r w:rsidR="00966361" w:rsidRPr="00D71008">
          <w:rPr>
            <w:rStyle w:val="Hyperlink"/>
            <w:rFonts w:cs="Calibri"/>
            <w:noProof/>
            <w:lang w:val="en-US"/>
          </w:rPr>
          <w:t>People Risks</w:t>
        </w:r>
        <w:r w:rsidR="00966361">
          <w:rPr>
            <w:noProof/>
            <w:webHidden/>
          </w:rPr>
          <w:tab/>
        </w:r>
        <w:r w:rsidR="00966361">
          <w:rPr>
            <w:noProof/>
            <w:webHidden/>
          </w:rPr>
          <w:fldChar w:fldCharType="begin"/>
        </w:r>
        <w:r w:rsidR="00966361">
          <w:rPr>
            <w:noProof/>
            <w:webHidden/>
          </w:rPr>
          <w:instrText xml:space="preserve"> PAGEREF _Toc505265620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196CDE6D"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21" w:history="1">
        <w:r w:rsidR="00966361" w:rsidRPr="00D71008">
          <w:rPr>
            <w:rStyle w:val="Hyperlink"/>
            <w:rFonts w:cs="Calibri"/>
            <w:noProof/>
            <w:lang w:val="en-US"/>
          </w:rPr>
          <w:t>Requirements Risks</w:t>
        </w:r>
        <w:r w:rsidR="00966361">
          <w:rPr>
            <w:noProof/>
            <w:webHidden/>
          </w:rPr>
          <w:tab/>
        </w:r>
        <w:r w:rsidR="00966361">
          <w:rPr>
            <w:noProof/>
            <w:webHidden/>
          </w:rPr>
          <w:fldChar w:fldCharType="begin"/>
        </w:r>
        <w:r w:rsidR="00966361">
          <w:rPr>
            <w:noProof/>
            <w:webHidden/>
          </w:rPr>
          <w:instrText xml:space="preserve"> PAGEREF _Toc505265621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009DC435" w14:textId="77777777" w:rsidR="00966361" w:rsidRPr="00D71008" w:rsidRDefault="000309EF">
      <w:pPr>
        <w:pStyle w:val="TOC3"/>
        <w:tabs>
          <w:tab w:val="right" w:leader="dot" w:pos="8630"/>
        </w:tabs>
        <w:rPr>
          <w:rFonts w:ascii="Calibri" w:hAnsi="Calibri"/>
          <w:i w:val="0"/>
          <w:iCs w:val="0"/>
          <w:noProof/>
          <w:sz w:val="24"/>
          <w:szCs w:val="24"/>
          <w:lang w:val="en-US" w:eastAsia="en-US"/>
        </w:rPr>
      </w:pPr>
      <w:hyperlink w:anchor="_Toc505265622" w:history="1">
        <w:r w:rsidR="00966361" w:rsidRPr="00D71008">
          <w:rPr>
            <w:rStyle w:val="Hyperlink"/>
            <w:rFonts w:cs="Calibri"/>
            <w:noProof/>
            <w:lang w:val="en-US"/>
          </w:rPr>
          <w:t>Estimation Risks</w:t>
        </w:r>
        <w:r w:rsidR="00966361">
          <w:rPr>
            <w:noProof/>
            <w:webHidden/>
          </w:rPr>
          <w:tab/>
        </w:r>
        <w:r w:rsidR="00966361">
          <w:rPr>
            <w:noProof/>
            <w:webHidden/>
          </w:rPr>
          <w:fldChar w:fldCharType="begin"/>
        </w:r>
        <w:r w:rsidR="00966361">
          <w:rPr>
            <w:noProof/>
            <w:webHidden/>
          </w:rPr>
          <w:instrText xml:space="preserve"> PAGEREF _Toc505265622 \h </w:instrText>
        </w:r>
        <w:r w:rsidR="00966361">
          <w:rPr>
            <w:noProof/>
            <w:webHidden/>
          </w:rPr>
        </w:r>
        <w:r w:rsidR="00966361">
          <w:rPr>
            <w:noProof/>
            <w:webHidden/>
          </w:rPr>
          <w:fldChar w:fldCharType="separate"/>
        </w:r>
        <w:r w:rsidR="00966361">
          <w:rPr>
            <w:noProof/>
            <w:webHidden/>
          </w:rPr>
          <w:t>4</w:t>
        </w:r>
        <w:r w:rsidR="00966361">
          <w:rPr>
            <w:noProof/>
            <w:webHidden/>
          </w:rPr>
          <w:fldChar w:fldCharType="end"/>
        </w:r>
      </w:hyperlink>
    </w:p>
    <w:p w14:paraId="3F7CD91B"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23" w:history="1">
        <w:r w:rsidR="00966361" w:rsidRPr="00D71008">
          <w:rPr>
            <w:rStyle w:val="Hyperlink"/>
            <w:rFonts w:cs="Calibri"/>
            <w:noProof/>
            <w:lang w:val="en-US"/>
          </w:rPr>
          <w:t>Project Responsibility and Accountability Chart</w:t>
        </w:r>
        <w:r w:rsidR="00966361">
          <w:rPr>
            <w:noProof/>
            <w:webHidden/>
          </w:rPr>
          <w:tab/>
        </w:r>
        <w:r w:rsidR="00966361">
          <w:rPr>
            <w:noProof/>
            <w:webHidden/>
          </w:rPr>
          <w:fldChar w:fldCharType="begin"/>
        </w:r>
        <w:r w:rsidR="00966361">
          <w:rPr>
            <w:noProof/>
            <w:webHidden/>
          </w:rPr>
          <w:instrText xml:space="preserve"> PAGEREF _Toc505265623 \h </w:instrText>
        </w:r>
        <w:r w:rsidR="00966361">
          <w:rPr>
            <w:noProof/>
            <w:webHidden/>
          </w:rPr>
        </w:r>
        <w:r w:rsidR="00966361">
          <w:rPr>
            <w:noProof/>
            <w:webHidden/>
          </w:rPr>
          <w:fldChar w:fldCharType="separate"/>
        </w:r>
        <w:r w:rsidR="00966361">
          <w:rPr>
            <w:noProof/>
            <w:webHidden/>
          </w:rPr>
          <w:t>5</w:t>
        </w:r>
        <w:r w:rsidR="00966361">
          <w:rPr>
            <w:noProof/>
            <w:webHidden/>
          </w:rPr>
          <w:fldChar w:fldCharType="end"/>
        </w:r>
      </w:hyperlink>
    </w:p>
    <w:p w14:paraId="33A1AEF6"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24" w:history="1">
        <w:r w:rsidR="00966361" w:rsidRPr="00D71008">
          <w:rPr>
            <w:rStyle w:val="Hyperlink"/>
            <w:rFonts w:cs="Calibri"/>
            <w:noProof/>
            <w:lang w:val="en-US"/>
          </w:rPr>
          <w:t>Management Objectives and Priorities</w:t>
        </w:r>
        <w:r w:rsidR="00966361">
          <w:rPr>
            <w:noProof/>
            <w:webHidden/>
          </w:rPr>
          <w:tab/>
        </w:r>
        <w:r w:rsidR="00966361">
          <w:rPr>
            <w:noProof/>
            <w:webHidden/>
          </w:rPr>
          <w:fldChar w:fldCharType="begin"/>
        </w:r>
        <w:r w:rsidR="00966361">
          <w:rPr>
            <w:noProof/>
            <w:webHidden/>
          </w:rPr>
          <w:instrText xml:space="preserve"> PAGEREF _Toc505265624 \h </w:instrText>
        </w:r>
        <w:r w:rsidR="00966361">
          <w:rPr>
            <w:noProof/>
            <w:webHidden/>
          </w:rPr>
        </w:r>
        <w:r w:rsidR="00966361">
          <w:rPr>
            <w:noProof/>
            <w:webHidden/>
          </w:rPr>
          <w:fldChar w:fldCharType="separate"/>
        </w:r>
        <w:r w:rsidR="00966361">
          <w:rPr>
            <w:noProof/>
            <w:webHidden/>
          </w:rPr>
          <w:t>5</w:t>
        </w:r>
        <w:r w:rsidR="00966361">
          <w:rPr>
            <w:noProof/>
            <w:webHidden/>
          </w:rPr>
          <w:fldChar w:fldCharType="end"/>
        </w:r>
      </w:hyperlink>
    </w:p>
    <w:p w14:paraId="5CC1E39D"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25" w:history="1">
        <w:r w:rsidR="00966361" w:rsidRPr="00D71008">
          <w:rPr>
            <w:rStyle w:val="Hyperlink"/>
            <w:rFonts w:cs="Calibri"/>
            <w:noProof/>
            <w:lang w:val="en-US"/>
          </w:rPr>
          <w:t>Definitions, Acronyms, and Abbreviations</w:t>
        </w:r>
        <w:r w:rsidR="00966361">
          <w:rPr>
            <w:noProof/>
            <w:webHidden/>
          </w:rPr>
          <w:tab/>
        </w:r>
        <w:r w:rsidR="00966361">
          <w:rPr>
            <w:noProof/>
            <w:webHidden/>
          </w:rPr>
          <w:fldChar w:fldCharType="begin"/>
        </w:r>
        <w:r w:rsidR="00966361">
          <w:rPr>
            <w:noProof/>
            <w:webHidden/>
          </w:rPr>
          <w:instrText xml:space="preserve"> PAGEREF _Toc505265625 \h </w:instrText>
        </w:r>
        <w:r w:rsidR="00966361">
          <w:rPr>
            <w:noProof/>
            <w:webHidden/>
          </w:rPr>
        </w:r>
        <w:r w:rsidR="00966361">
          <w:rPr>
            <w:noProof/>
            <w:webHidden/>
          </w:rPr>
          <w:fldChar w:fldCharType="separate"/>
        </w:r>
        <w:r w:rsidR="00966361">
          <w:rPr>
            <w:noProof/>
            <w:webHidden/>
          </w:rPr>
          <w:t>6</w:t>
        </w:r>
        <w:r w:rsidR="00966361">
          <w:rPr>
            <w:noProof/>
            <w:webHidden/>
          </w:rPr>
          <w:fldChar w:fldCharType="end"/>
        </w:r>
      </w:hyperlink>
    </w:p>
    <w:p w14:paraId="1545EC7B"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26" w:history="1">
        <w:r w:rsidR="00966361" w:rsidRPr="00D71008">
          <w:rPr>
            <w:rStyle w:val="Hyperlink"/>
            <w:rFonts w:cs="Calibri"/>
            <w:noProof/>
            <w:lang w:val="en-US"/>
          </w:rPr>
          <w:t>Preliminary Schedule</w:t>
        </w:r>
        <w:r w:rsidR="00966361">
          <w:rPr>
            <w:noProof/>
            <w:webHidden/>
          </w:rPr>
          <w:tab/>
        </w:r>
        <w:r w:rsidR="00966361">
          <w:rPr>
            <w:noProof/>
            <w:webHidden/>
          </w:rPr>
          <w:fldChar w:fldCharType="begin"/>
        </w:r>
        <w:r w:rsidR="00966361">
          <w:rPr>
            <w:noProof/>
            <w:webHidden/>
          </w:rPr>
          <w:instrText xml:space="preserve"> PAGEREF _Toc505265626 \h </w:instrText>
        </w:r>
        <w:r w:rsidR="00966361">
          <w:rPr>
            <w:noProof/>
            <w:webHidden/>
          </w:rPr>
        </w:r>
        <w:r w:rsidR="00966361">
          <w:rPr>
            <w:noProof/>
            <w:webHidden/>
          </w:rPr>
          <w:fldChar w:fldCharType="separate"/>
        </w:r>
        <w:r w:rsidR="00966361">
          <w:rPr>
            <w:noProof/>
            <w:webHidden/>
          </w:rPr>
          <w:t>6</w:t>
        </w:r>
        <w:r w:rsidR="00966361">
          <w:rPr>
            <w:noProof/>
            <w:webHidden/>
          </w:rPr>
          <w:fldChar w:fldCharType="end"/>
        </w:r>
      </w:hyperlink>
    </w:p>
    <w:p w14:paraId="368DFA7C" w14:textId="77777777" w:rsidR="00966361" w:rsidRPr="00D71008" w:rsidRDefault="000309EF">
      <w:pPr>
        <w:pStyle w:val="TOC2"/>
        <w:tabs>
          <w:tab w:val="right" w:leader="dot" w:pos="8630"/>
        </w:tabs>
        <w:rPr>
          <w:rFonts w:ascii="Calibri" w:hAnsi="Calibri"/>
          <w:smallCaps w:val="0"/>
          <w:noProof/>
          <w:sz w:val="24"/>
          <w:szCs w:val="24"/>
          <w:lang w:val="en-US" w:eastAsia="en-US"/>
        </w:rPr>
      </w:pPr>
      <w:hyperlink w:anchor="_Toc505265627" w:history="1">
        <w:r w:rsidR="00966361" w:rsidRPr="00D71008">
          <w:rPr>
            <w:rStyle w:val="Hyperlink"/>
            <w:rFonts w:cs="Calibri"/>
            <w:noProof/>
            <w:lang w:val="en-US"/>
          </w:rPr>
          <w:t>References</w:t>
        </w:r>
        <w:r w:rsidR="00966361">
          <w:rPr>
            <w:noProof/>
            <w:webHidden/>
          </w:rPr>
          <w:tab/>
        </w:r>
        <w:r w:rsidR="00966361">
          <w:rPr>
            <w:noProof/>
            <w:webHidden/>
          </w:rPr>
          <w:fldChar w:fldCharType="begin"/>
        </w:r>
        <w:r w:rsidR="00966361">
          <w:rPr>
            <w:noProof/>
            <w:webHidden/>
          </w:rPr>
          <w:instrText xml:space="preserve"> PAGEREF _Toc505265627 \h </w:instrText>
        </w:r>
        <w:r w:rsidR="00966361">
          <w:rPr>
            <w:noProof/>
            <w:webHidden/>
          </w:rPr>
        </w:r>
        <w:r w:rsidR="00966361">
          <w:rPr>
            <w:noProof/>
            <w:webHidden/>
          </w:rPr>
          <w:fldChar w:fldCharType="separate"/>
        </w:r>
        <w:r w:rsidR="00966361">
          <w:rPr>
            <w:noProof/>
            <w:webHidden/>
          </w:rPr>
          <w:t>6</w:t>
        </w:r>
        <w:r w:rsidR="00966361">
          <w:rPr>
            <w:noProof/>
            <w:webHidden/>
          </w:rPr>
          <w:fldChar w:fldCharType="end"/>
        </w:r>
      </w:hyperlink>
    </w:p>
    <w:p w14:paraId="7FCF2BAD" w14:textId="62F38AFC" w:rsidR="00C26FDD" w:rsidRPr="00D71008" w:rsidRDefault="00EF36E7" w:rsidP="00D47269">
      <w:pPr>
        <w:jc w:val="center"/>
        <w:rPr>
          <w:rFonts w:ascii="Calibri" w:hAnsi="Calibri" w:cs="Calibri"/>
          <w:b/>
          <w:i/>
          <w:color w:val="0000CC"/>
          <w:lang w:val="en-US"/>
        </w:rPr>
      </w:pPr>
      <w:r w:rsidRPr="00D71008">
        <w:rPr>
          <w:rFonts w:ascii="Calibri" w:hAnsi="Calibri" w:cs="Calibri"/>
        </w:rPr>
        <w:fldChar w:fldCharType="end"/>
      </w:r>
      <w:r w:rsidR="00C26FDD" w:rsidRPr="00D71008">
        <w:rPr>
          <w:rFonts w:ascii="Calibri" w:hAnsi="Calibri" w:cs="Calibri"/>
        </w:rPr>
        <w:br w:type="page"/>
      </w:r>
    </w:p>
    <w:p w14:paraId="49CB9ABC" w14:textId="77777777" w:rsidR="002C70A1" w:rsidRPr="00D71008" w:rsidRDefault="002C70A1" w:rsidP="00D47269">
      <w:pPr>
        <w:jc w:val="center"/>
        <w:rPr>
          <w:rFonts w:ascii="Calibri" w:hAnsi="Calibri" w:cs="Calibri"/>
          <w:b/>
          <w:i/>
          <w:color w:val="0000CC"/>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26FDD" w:rsidRPr="00D71008" w14:paraId="39AA0E86" w14:textId="77777777" w:rsidTr="00190008">
        <w:trPr>
          <w:trHeight w:val="341"/>
        </w:trPr>
        <w:tc>
          <w:tcPr>
            <w:tcW w:w="8856" w:type="dxa"/>
            <w:shd w:val="clear" w:color="auto" w:fill="333333"/>
            <w:vAlign w:val="center"/>
          </w:tcPr>
          <w:p w14:paraId="22FC0720" w14:textId="77777777" w:rsidR="00C26FDD" w:rsidRPr="00D71008" w:rsidRDefault="00C26FDD" w:rsidP="00920958">
            <w:pPr>
              <w:pStyle w:val="Heading2"/>
              <w:spacing w:before="0"/>
              <w:jc w:val="center"/>
              <w:rPr>
                <w:rFonts w:ascii="Calibri" w:hAnsi="Calibri" w:cs="Calibri"/>
                <w:lang w:val="en-US"/>
              </w:rPr>
            </w:pPr>
            <w:bookmarkStart w:id="0" w:name="_Toc157408382"/>
            <w:bookmarkStart w:id="1" w:name="_Toc505265610"/>
            <w:r w:rsidRPr="00D71008">
              <w:rPr>
                <w:rFonts w:ascii="Calibri" w:hAnsi="Calibri" w:cs="Calibri"/>
                <w:lang w:val="en-US"/>
              </w:rPr>
              <w:t>Team Information</w:t>
            </w:r>
            <w:bookmarkEnd w:id="0"/>
            <w:bookmarkEnd w:id="1"/>
          </w:p>
        </w:tc>
      </w:tr>
    </w:tbl>
    <w:p w14:paraId="4BFBF17D" w14:textId="77777777" w:rsidR="00190008" w:rsidRPr="00D71008" w:rsidRDefault="00190008" w:rsidP="00190008">
      <w:pPr>
        <w:pStyle w:val="Heading3"/>
        <w:rPr>
          <w:rFonts w:ascii="Calibri" w:hAnsi="Calibri" w:cs="Calibri"/>
          <w:i/>
          <w:sz w:val="24"/>
          <w:lang w:val="en-US"/>
        </w:rPr>
      </w:pPr>
      <w:bookmarkStart w:id="2" w:name="_Toc505265611"/>
      <w:r w:rsidRPr="00D71008">
        <w:rPr>
          <w:rFonts w:ascii="Calibri" w:hAnsi="Calibri" w:cs="Calibri"/>
          <w:i/>
          <w:sz w:val="24"/>
          <w:lang w:val="en-US"/>
        </w:rPr>
        <w:t>Team Information</w:t>
      </w:r>
      <w:bookmarkEnd w:id="2"/>
    </w:p>
    <w:p w14:paraId="1B6C14D7" w14:textId="77777777" w:rsidR="00C26FDD" w:rsidRPr="00E91442" w:rsidRDefault="002D5489" w:rsidP="00C26FDD">
      <w:pPr>
        <w:rPr>
          <w:rFonts w:ascii="Calibri" w:hAnsi="Calibri" w:cs="Calibri"/>
          <w:color w:val="000000"/>
          <w:lang w:val="en-US"/>
        </w:rPr>
      </w:pPr>
      <w:r w:rsidRPr="00E91442">
        <w:rPr>
          <w:rFonts w:ascii="Calibri" w:hAnsi="Calibri" w:cs="Calibri"/>
          <w:color w:val="000000"/>
          <w:lang w:val="en-US"/>
        </w:rPr>
        <w:t>CTRL+ALT+ELITE</w:t>
      </w:r>
    </w:p>
    <w:p w14:paraId="1C683A13" w14:textId="77777777" w:rsidR="00C26FDD" w:rsidRPr="00D71008" w:rsidRDefault="00C26FDD" w:rsidP="006F1723">
      <w:pPr>
        <w:pStyle w:val="Heading3"/>
        <w:rPr>
          <w:rFonts w:ascii="Calibri" w:hAnsi="Calibri" w:cs="Calibri"/>
          <w:i/>
          <w:sz w:val="24"/>
          <w:lang w:val="en-US"/>
        </w:rPr>
      </w:pPr>
      <w:bookmarkStart w:id="3" w:name="_Toc157408384"/>
      <w:bookmarkStart w:id="4" w:name="_Toc505265612"/>
      <w:r w:rsidRPr="00D71008">
        <w:rPr>
          <w:rFonts w:ascii="Calibri" w:hAnsi="Calibri" w:cs="Calibri"/>
          <w:i/>
          <w:sz w:val="24"/>
          <w:lang w:val="en-US"/>
        </w:rPr>
        <w:t>Project Title</w:t>
      </w:r>
      <w:bookmarkEnd w:id="3"/>
      <w:bookmarkEnd w:id="4"/>
    </w:p>
    <w:p w14:paraId="6588A6B1" w14:textId="52495CBE" w:rsidR="00C26FDD" w:rsidRPr="00994E74" w:rsidRDefault="00994E74" w:rsidP="00C26FDD">
      <w:pPr>
        <w:rPr>
          <w:rFonts w:ascii="Calibri" w:hAnsi="Calibri" w:cs="Calibri"/>
          <w:color w:val="000000" w:themeColor="text1"/>
          <w:lang w:val="en-US"/>
        </w:rPr>
      </w:pPr>
      <w:r>
        <w:rPr>
          <w:rFonts w:ascii="Calibri" w:hAnsi="Calibri" w:cs="Calibri"/>
          <w:color w:val="000000" w:themeColor="text1"/>
          <w:lang w:val="en-US"/>
        </w:rPr>
        <w:t>Target Acquisition Game</w:t>
      </w:r>
    </w:p>
    <w:p w14:paraId="466FD28E" w14:textId="77777777" w:rsidR="00C26FDD" w:rsidRPr="00D71008" w:rsidRDefault="008A5F6E" w:rsidP="006F1723">
      <w:pPr>
        <w:pStyle w:val="Heading3"/>
        <w:rPr>
          <w:rFonts w:ascii="Calibri" w:hAnsi="Calibri" w:cs="Calibri"/>
          <w:i/>
          <w:sz w:val="24"/>
          <w:lang w:val="en-US"/>
        </w:rPr>
      </w:pPr>
      <w:bookmarkStart w:id="5" w:name="_Toc505265613"/>
      <w:r w:rsidRPr="00D71008">
        <w:rPr>
          <w:rFonts w:ascii="Calibri" w:hAnsi="Calibri" w:cs="Calibri"/>
          <w:i/>
          <w:sz w:val="24"/>
          <w:lang w:val="en-US"/>
        </w:rPr>
        <w:t>Customer Name/Contact Information</w:t>
      </w:r>
      <w:bookmarkEnd w:id="5"/>
    </w:p>
    <w:p w14:paraId="4AED6DE6" w14:textId="77777777" w:rsidR="006E0143" w:rsidRPr="00EC70B0" w:rsidRDefault="00F8268A" w:rsidP="00C26FDD">
      <w:pPr>
        <w:rPr>
          <w:rFonts w:ascii="Calibri" w:hAnsi="Calibri" w:cs="Calibri"/>
          <w:color w:val="000000"/>
          <w:lang w:val="en-US"/>
        </w:rPr>
      </w:pPr>
      <w:r w:rsidRPr="00EC70B0">
        <w:rPr>
          <w:rFonts w:ascii="Calibri" w:hAnsi="Calibri" w:cs="Calibri"/>
          <w:color w:val="000000"/>
          <w:lang w:val="en-US"/>
        </w:rPr>
        <w:t>Dr. Joseph Chase / 540-831-5997</w:t>
      </w:r>
    </w:p>
    <w:p w14:paraId="119DE201" w14:textId="77777777" w:rsidR="00C14300" w:rsidRPr="00D71008" w:rsidRDefault="00C14300" w:rsidP="00C26FDD">
      <w:pPr>
        <w:rPr>
          <w:rFonts w:ascii="Calibri" w:hAnsi="Calibri" w:cs="Calibri"/>
          <w:i/>
          <w:lang w:val="en-US"/>
        </w:rPr>
      </w:pPr>
    </w:p>
    <w:p w14:paraId="70F404D8" w14:textId="77777777" w:rsidR="00C14300" w:rsidRPr="00D71008" w:rsidRDefault="00C14300" w:rsidP="00C26FDD">
      <w:pPr>
        <w:rPr>
          <w:rFonts w:ascii="Calibri" w:hAnsi="Calibri" w:cs="Calibri"/>
          <w:lang w:val="en-US"/>
        </w:rPr>
      </w:pPr>
    </w:p>
    <w:p w14:paraId="5C6AD36B" w14:textId="77777777" w:rsidR="00C14300" w:rsidRPr="00D71008" w:rsidRDefault="00C14300" w:rsidP="00C26FDD">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14300" w:rsidRPr="00D71008" w14:paraId="1C53F4B3" w14:textId="77777777" w:rsidTr="00920958">
        <w:trPr>
          <w:trHeight w:val="341"/>
        </w:trPr>
        <w:tc>
          <w:tcPr>
            <w:tcW w:w="8856" w:type="dxa"/>
            <w:shd w:val="clear" w:color="auto" w:fill="333333"/>
            <w:vAlign w:val="center"/>
          </w:tcPr>
          <w:p w14:paraId="093DA0F1" w14:textId="77777777" w:rsidR="00C14300" w:rsidRPr="00D71008" w:rsidRDefault="00C14300" w:rsidP="00920958">
            <w:pPr>
              <w:pStyle w:val="Heading2"/>
              <w:spacing w:before="0"/>
              <w:jc w:val="center"/>
              <w:rPr>
                <w:rFonts w:ascii="Calibri" w:hAnsi="Calibri" w:cs="Calibri"/>
                <w:lang w:val="en-US"/>
              </w:rPr>
            </w:pPr>
            <w:bookmarkStart w:id="6" w:name="_Toc157408387"/>
            <w:bookmarkStart w:id="7" w:name="_Toc505265614"/>
            <w:r w:rsidRPr="00D71008">
              <w:rPr>
                <w:rFonts w:ascii="Calibri" w:hAnsi="Calibri" w:cs="Calibri"/>
                <w:lang w:val="en-US"/>
              </w:rPr>
              <w:t>Project Scope</w:t>
            </w:r>
            <w:bookmarkEnd w:id="6"/>
            <w:bookmarkEnd w:id="7"/>
          </w:p>
        </w:tc>
      </w:tr>
    </w:tbl>
    <w:p w14:paraId="7B64D76D" w14:textId="66A96C4D" w:rsidR="005C1CDE" w:rsidRDefault="005C1CDE" w:rsidP="00C26FDD">
      <w:pPr>
        <w:rPr>
          <w:rFonts w:ascii="Calibri" w:hAnsi="Calibri" w:cs="Calibri"/>
          <w:i/>
          <w:color w:val="0000CC"/>
          <w:lang w:val="en-US"/>
        </w:rPr>
      </w:pPr>
    </w:p>
    <w:p w14:paraId="0CACC1FC" w14:textId="5CCB8DAA" w:rsidR="005C1CDE" w:rsidRPr="005C1CDE" w:rsidRDefault="00DA4B56" w:rsidP="00C26FDD">
      <w:pPr>
        <w:rPr>
          <w:rFonts w:ascii="Calibri" w:hAnsi="Calibri" w:cs="Calibri"/>
          <w:color w:val="000000" w:themeColor="text1"/>
          <w:lang w:val="en-US"/>
        </w:rPr>
      </w:pPr>
      <w:r>
        <w:rPr>
          <w:rFonts w:ascii="Calibri" w:hAnsi="Calibri" w:cs="Calibri"/>
          <w:color w:val="000000" w:themeColor="text1"/>
          <w:lang w:val="en-US"/>
        </w:rPr>
        <w:t xml:space="preserve">The target acquisition game is currently only a front-end system with minimal back-end components. We will work on the back-end and improve the experience for researchers. </w:t>
      </w:r>
      <w:r w:rsidR="005C1CDE">
        <w:rPr>
          <w:rFonts w:ascii="Calibri" w:hAnsi="Calibri" w:cs="Calibri"/>
          <w:color w:val="000000" w:themeColor="text1"/>
          <w:lang w:val="en-US"/>
        </w:rPr>
        <w:t xml:space="preserve">The target acquisition game </w:t>
      </w:r>
      <w:r>
        <w:rPr>
          <w:rFonts w:ascii="Calibri" w:hAnsi="Calibri" w:cs="Calibri"/>
          <w:color w:val="000000" w:themeColor="text1"/>
          <w:lang w:val="en-US"/>
        </w:rPr>
        <w:t>will only</w:t>
      </w:r>
      <w:r w:rsidR="005C1CDE">
        <w:rPr>
          <w:rFonts w:ascii="Calibri" w:hAnsi="Calibri" w:cs="Calibri"/>
          <w:color w:val="000000" w:themeColor="text1"/>
          <w:lang w:val="en-US"/>
        </w:rPr>
        <w:t xml:space="preserve"> users to play a game based on constraints set by the admin of the system.</w:t>
      </w:r>
      <w:r>
        <w:rPr>
          <w:rFonts w:ascii="Calibri" w:hAnsi="Calibri" w:cs="Calibri"/>
          <w:color w:val="000000" w:themeColor="text1"/>
          <w:lang w:val="en-US"/>
        </w:rPr>
        <w:t xml:space="preserve"> These constraints </w:t>
      </w:r>
      <w:r w:rsidR="00BD0251">
        <w:rPr>
          <w:rFonts w:ascii="Calibri" w:hAnsi="Calibri" w:cs="Calibri"/>
          <w:color w:val="000000" w:themeColor="text1"/>
          <w:lang w:val="en-US"/>
        </w:rPr>
        <w:t xml:space="preserve">will be to give further control and use of the variables in the research conducted. The admin of the system can change the game in ostensibly every way, in that each variable will have a corresponding option in the administrator page that we expand on. </w:t>
      </w:r>
      <w:r w:rsidR="009D762F">
        <w:rPr>
          <w:rFonts w:ascii="Calibri" w:hAnsi="Calibri" w:cs="Calibri"/>
          <w:color w:val="000000" w:themeColor="text1"/>
          <w:lang w:val="en-US"/>
        </w:rPr>
        <w:t>The game has variables that can be modified to glean useful data, such as the distance that targets travel, their velocity, and size</w:t>
      </w:r>
      <w:r w:rsidR="006E70CA">
        <w:rPr>
          <w:rFonts w:ascii="Calibri" w:hAnsi="Calibri" w:cs="Calibri"/>
          <w:color w:val="000000" w:themeColor="text1"/>
          <w:lang w:val="en-US"/>
        </w:rPr>
        <w:t xml:space="preserve">. When a player plays a </w:t>
      </w:r>
      <w:r>
        <w:rPr>
          <w:rFonts w:ascii="Calibri" w:hAnsi="Calibri" w:cs="Calibri"/>
          <w:color w:val="000000" w:themeColor="text1"/>
          <w:lang w:val="en-US"/>
        </w:rPr>
        <w:t>game,</w:t>
      </w:r>
      <w:r w:rsidR="006E70CA">
        <w:rPr>
          <w:rFonts w:ascii="Calibri" w:hAnsi="Calibri" w:cs="Calibri"/>
          <w:color w:val="000000" w:themeColor="text1"/>
          <w:lang w:val="en-US"/>
        </w:rPr>
        <w:t xml:space="preserve"> they will</w:t>
      </w:r>
      <w:r w:rsidR="005C1CDE">
        <w:rPr>
          <w:rFonts w:ascii="Calibri" w:hAnsi="Calibri" w:cs="Calibri"/>
          <w:color w:val="000000" w:themeColor="text1"/>
          <w:lang w:val="en-US"/>
        </w:rPr>
        <w:t xml:space="preserve"> generate usage data that can be compared to</w:t>
      </w:r>
      <w:r w:rsidR="00350382">
        <w:rPr>
          <w:rFonts w:ascii="Calibri" w:hAnsi="Calibri" w:cs="Calibri"/>
          <w:color w:val="000000" w:themeColor="text1"/>
          <w:lang w:val="en-US"/>
        </w:rPr>
        <w:t xml:space="preserve"> previous game data</w:t>
      </w:r>
      <w:r w:rsidR="005C1CDE">
        <w:rPr>
          <w:rFonts w:ascii="Calibri" w:hAnsi="Calibri" w:cs="Calibri"/>
          <w:color w:val="000000" w:themeColor="text1"/>
          <w:lang w:val="en-US"/>
        </w:rPr>
        <w:t>.</w:t>
      </w:r>
      <w:r w:rsidR="00350382">
        <w:rPr>
          <w:rFonts w:ascii="Calibri" w:hAnsi="Calibri" w:cs="Calibri"/>
          <w:color w:val="000000" w:themeColor="text1"/>
          <w:lang w:val="en-US"/>
        </w:rPr>
        <w:t xml:space="preserve"> </w:t>
      </w:r>
    </w:p>
    <w:p w14:paraId="7F77097E" w14:textId="77777777" w:rsidR="00C14300" w:rsidRPr="00D71008" w:rsidRDefault="00C14300" w:rsidP="00C26FDD">
      <w:pPr>
        <w:rPr>
          <w:rFonts w:ascii="Calibri" w:hAnsi="Calibri" w:cs="Calibri"/>
          <w:lang w:val="en-US"/>
        </w:rPr>
      </w:pPr>
    </w:p>
    <w:p w14:paraId="14B43537" w14:textId="77777777" w:rsidR="00C14300" w:rsidRPr="00D71008" w:rsidRDefault="00C14300" w:rsidP="00C26FDD">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190008" w:rsidRPr="00D71008" w14:paraId="66D93042" w14:textId="77777777" w:rsidTr="00745CE4">
        <w:trPr>
          <w:trHeight w:val="341"/>
        </w:trPr>
        <w:tc>
          <w:tcPr>
            <w:tcW w:w="9571" w:type="dxa"/>
            <w:shd w:val="clear" w:color="auto" w:fill="333333"/>
            <w:vAlign w:val="center"/>
          </w:tcPr>
          <w:p w14:paraId="606A3DFE" w14:textId="77777777" w:rsidR="00190008" w:rsidRPr="00D71008" w:rsidRDefault="00190008" w:rsidP="00190008">
            <w:pPr>
              <w:pStyle w:val="Heading2"/>
              <w:spacing w:before="0"/>
              <w:jc w:val="center"/>
              <w:rPr>
                <w:rFonts w:ascii="Calibri" w:hAnsi="Calibri" w:cs="Calibri"/>
                <w:lang w:val="en-US"/>
              </w:rPr>
            </w:pPr>
            <w:bookmarkStart w:id="8" w:name="_Toc505265615"/>
            <w:r w:rsidRPr="00D71008">
              <w:rPr>
                <w:rFonts w:ascii="Calibri" w:hAnsi="Calibri" w:cs="Calibri"/>
                <w:lang w:val="en-US"/>
              </w:rPr>
              <w:t>Project Functionality</w:t>
            </w:r>
            <w:bookmarkEnd w:id="8"/>
          </w:p>
        </w:tc>
      </w:tr>
    </w:tbl>
    <w:p w14:paraId="3E02DF1D" w14:textId="5B9090D0" w:rsidR="00190008" w:rsidRPr="009D762F" w:rsidRDefault="009D762F" w:rsidP="00190008">
      <w:pPr>
        <w:rPr>
          <w:rFonts w:ascii="Calibri" w:hAnsi="Calibri" w:cs="Calibri"/>
          <w:color w:val="000000" w:themeColor="text1"/>
          <w:lang w:val="en-US"/>
        </w:rPr>
      </w:pPr>
      <w:r w:rsidRPr="009D762F">
        <w:rPr>
          <w:rFonts w:ascii="Calibri" w:hAnsi="Calibri" w:cs="Calibri"/>
          <w:color w:val="000000" w:themeColor="text1"/>
          <w:lang w:val="en-US"/>
        </w:rPr>
        <w:t>As a &lt;USER</w:t>
      </w:r>
      <w:r w:rsidR="00190008" w:rsidRPr="009D762F">
        <w:rPr>
          <w:rFonts w:ascii="Calibri" w:hAnsi="Calibri" w:cs="Calibri"/>
          <w:color w:val="000000" w:themeColor="text1"/>
          <w:lang w:val="en-US"/>
        </w:rPr>
        <w:t>&gt;, I should be able to:</w:t>
      </w:r>
    </w:p>
    <w:p w14:paraId="0F36220C" w14:textId="4B74A589" w:rsidR="00190008" w:rsidRDefault="009D762F" w:rsidP="00190008">
      <w:pPr>
        <w:numPr>
          <w:ilvl w:val="0"/>
          <w:numId w:val="3"/>
        </w:numPr>
        <w:rPr>
          <w:rFonts w:ascii="Calibri" w:hAnsi="Calibri" w:cs="Calibri"/>
          <w:color w:val="000000" w:themeColor="text1"/>
          <w:lang w:val="en-US"/>
        </w:rPr>
      </w:pPr>
      <w:r>
        <w:rPr>
          <w:rFonts w:ascii="Calibri" w:hAnsi="Calibri" w:cs="Calibri"/>
          <w:color w:val="000000" w:themeColor="text1"/>
          <w:lang w:val="en-US"/>
        </w:rPr>
        <w:t>Access the game via webpage from any device</w:t>
      </w:r>
    </w:p>
    <w:p w14:paraId="54FF4FAF" w14:textId="71CA48B3" w:rsidR="00AD4917" w:rsidRDefault="00AD4917" w:rsidP="00190008">
      <w:pPr>
        <w:numPr>
          <w:ilvl w:val="0"/>
          <w:numId w:val="3"/>
        </w:numPr>
        <w:rPr>
          <w:rFonts w:ascii="Calibri" w:hAnsi="Calibri" w:cs="Calibri"/>
          <w:color w:val="000000" w:themeColor="text1"/>
          <w:lang w:val="en-US"/>
        </w:rPr>
      </w:pPr>
      <w:r>
        <w:rPr>
          <w:rFonts w:ascii="Calibri" w:hAnsi="Calibri" w:cs="Calibri"/>
          <w:color w:val="000000" w:themeColor="text1"/>
          <w:lang w:val="en-US"/>
        </w:rPr>
        <w:t>Click to input</w:t>
      </w:r>
    </w:p>
    <w:p w14:paraId="47335B01" w14:textId="7498E299" w:rsidR="00AD4917" w:rsidRPr="00AD4917" w:rsidRDefault="00AD4917" w:rsidP="00AD4917">
      <w:pPr>
        <w:numPr>
          <w:ilvl w:val="0"/>
          <w:numId w:val="3"/>
        </w:numPr>
        <w:rPr>
          <w:rFonts w:ascii="Calibri" w:hAnsi="Calibri" w:cs="Calibri"/>
          <w:color w:val="000000" w:themeColor="text1"/>
          <w:lang w:val="en-US"/>
        </w:rPr>
      </w:pPr>
      <w:r>
        <w:rPr>
          <w:rFonts w:ascii="Calibri" w:hAnsi="Calibri" w:cs="Calibri"/>
          <w:color w:val="000000" w:themeColor="text1"/>
          <w:lang w:val="en-US"/>
        </w:rPr>
        <w:t>Mute audio?</w:t>
      </w:r>
    </w:p>
    <w:p w14:paraId="7C4B27EF" w14:textId="0618B3CB" w:rsidR="009E2EBE" w:rsidRPr="007C5702" w:rsidRDefault="009D762F" w:rsidP="007C5702">
      <w:pPr>
        <w:numPr>
          <w:ilvl w:val="0"/>
          <w:numId w:val="3"/>
        </w:numPr>
        <w:rPr>
          <w:rFonts w:ascii="Calibri" w:hAnsi="Calibri" w:cs="Calibri"/>
          <w:color w:val="000000" w:themeColor="text1"/>
          <w:lang w:val="en-US"/>
        </w:rPr>
      </w:pPr>
      <w:r>
        <w:rPr>
          <w:rFonts w:ascii="Calibri" w:hAnsi="Calibri" w:cs="Calibri"/>
          <w:color w:val="000000" w:themeColor="text1"/>
          <w:lang w:val="en-US"/>
        </w:rPr>
        <w:t xml:space="preserve">Select options </w:t>
      </w:r>
      <w:r w:rsidR="007C5702">
        <w:rPr>
          <w:rFonts w:ascii="Calibri" w:hAnsi="Calibri" w:cs="Calibri"/>
          <w:color w:val="000000" w:themeColor="text1"/>
          <w:lang w:val="en-US"/>
        </w:rPr>
        <w:t>as allowed by operator</w:t>
      </w:r>
    </w:p>
    <w:p w14:paraId="5C759D75" w14:textId="33F1D5A7" w:rsidR="00190008" w:rsidRDefault="00C71CB5" w:rsidP="00190008">
      <w:pPr>
        <w:numPr>
          <w:ilvl w:val="0"/>
          <w:numId w:val="3"/>
        </w:numPr>
        <w:rPr>
          <w:rFonts w:ascii="Calibri" w:hAnsi="Calibri" w:cs="Calibri"/>
          <w:color w:val="000000" w:themeColor="text1"/>
          <w:lang w:val="en-US"/>
        </w:rPr>
      </w:pPr>
      <w:r>
        <w:rPr>
          <w:rFonts w:ascii="Calibri" w:hAnsi="Calibri" w:cs="Calibri"/>
          <w:color w:val="000000" w:themeColor="text1"/>
          <w:lang w:val="en-US"/>
        </w:rPr>
        <w:t>Select input device if game can’t see it</w:t>
      </w:r>
    </w:p>
    <w:p w14:paraId="5F9E3DFC" w14:textId="7475219D" w:rsidR="00C71CB5" w:rsidRDefault="00C71CB5" w:rsidP="00190008">
      <w:pPr>
        <w:numPr>
          <w:ilvl w:val="0"/>
          <w:numId w:val="3"/>
        </w:numPr>
        <w:rPr>
          <w:rFonts w:ascii="Calibri" w:hAnsi="Calibri" w:cs="Calibri"/>
          <w:color w:val="000000" w:themeColor="text1"/>
          <w:lang w:val="en-US"/>
        </w:rPr>
      </w:pPr>
      <w:r>
        <w:rPr>
          <w:rFonts w:ascii="Calibri" w:hAnsi="Calibri" w:cs="Calibri"/>
          <w:color w:val="000000" w:themeColor="text1"/>
          <w:lang w:val="en-US"/>
        </w:rPr>
        <w:t>Enter name at end of game</w:t>
      </w:r>
      <w:r w:rsidR="007C5702">
        <w:rPr>
          <w:rFonts w:ascii="Calibri" w:hAnsi="Calibri" w:cs="Calibri"/>
          <w:color w:val="000000" w:themeColor="text1"/>
          <w:lang w:val="en-US"/>
        </w:rPr>
        <w:t xml:space="preserve"> to be registered in high scores</w:t>
      </w:r>
    </w:p>
    <w:p w14:paraId="512A8B27" w14:textId="3721B604" w:rsidR="00AD4917" w:rsidRDefault="00C71CB5" w:rsidP="00AD4917">
      <w:pPr>
        <w:numPr>
          <w:ilvl w:val="0"/>
          <w:numId w:val="3"/>
        </w:numPr>
        <w:rPr>
          <w:rFonts w:ascii="Calibri" w:hAnsi="Calibri" w:cs="Calibri"/>
          <w:color w:val="000000" w:themeColor="text1"/>
          <w:lang w:val="en-US"/>
        </w:rPr>
      </w:pPr>
      <w:r>
        <w:rPr>
          <w:rFonts w:ascii="Calibri" w:hAnsi="Calibri" w:cs="Calibri"/>
          <w:color w:val="000000" w:themeColor="text1"/>
          <w:lang w:val="en-US"/>
        </w:rPr>
        <w:t>View high scores</w:t>
      </w:r>
    </w:p>
    <w:p w14:paraId="235090EB" w14:textId="20E3DE3F" w:rsidR="007C5702" w:rsidRDefault="007C5702" w:rsidP="007C5702">
      <w:pPr>
        <w:numPr>
          <w:ilvl w:val="0"/>
          <w:numId w:val="3"/>
        </w:numPr>
        <w:rPr>
          <w:rFonts w:ascii="Calibri" w:hAnsi="Calibri" w:cs="Calibri"/>
          <w:color w:val="000000" w:themeColor="text1"/>
          <w:lang w:val="en-US"/>
        </w:rPr>
      </w:pPr>
      <w:r>
        <w:rPr>
          <w:rFonts w:ascii="Calibri" w:hAnsi="Calibri" w:cs="Calibri"/>
          <w:color w:val="000000" w:themeColor="text1"/>
          <w:lang w:val="en-US"/>
        </w:rPr>
        <w:t>Retrieve input device driver details from user and store them (If possible)</w:t>
      </w:r>
    </w:p>
    <w:p w14:paraId="60D1E69C" w14:textId="77777777" w:rsidR="00DA4B56" w:rsidRPr="007C5702" w:rsidRDefault="00DA4B56" w:rsidP="00E55E10">
      <w:pPr>
        <w:ind w:left="720"/>
        <w:rPr>
          <w:rFonts w:ascii="Calibri" w:hAnsi="Calibri" w:cs="Calibri"/>
          <w:color w:val="000000" w:themeColor="text1"/>
          <w:lang w:val="en-US"/>
        </w:rPr>
      </w:pPr>
    </w:p>
    <w:p w14:paraId="2726722A" w14:textId="77777777" w:rsidR="00190008" w:rsidRPr="009D762F" w:rsidRDefault="00190008" w:rsidP="00190008">
      <w:pPr>
        <w:rPr>
          <w:rFonts w:ascii="Calibri" w:hAnsi="Calibri" w:cs="Calibri"/>
          <w:color w:val="000000" w:themeColor="text1"/>
          <w:lang w:val="en-US"/>
        </w:rPr>
      </w:pPr>
    </w:p>
    <w:p w14:paraId="493933BC" w14:textId="6F82F5E4" w:rsidR="009D762F" w:rsidRPr="009D762F" w:rsidRDefault="009D762F" w:rsidP="009D762F">
      <w:pPr>
        <w:rPr>
          <w:rFonts w:ascii="Calibri" w:hAnsi="Calibri" w:cs="Calibri"/>
          <w:color w:val="000000" w:themeColor="text1"/>
          <w:lang w:val="en-US"/>
        </w:rPr>
      </w:pPr>
      <w:r w:rsidRPr="009D762F">
        <w:rPr>
          <w:rFonts w:ascii="Calibri" w:hAnsi="Calibri" w:cs="Calibri"/>
          <w:color w:val="000000" w:themeColor="text1"/>
          <w:lang w:val="en-US"/>
        </w:rPr>
        <w:t>As an &lt;OPERATOR&gt;, I should be able to:</w:t>
      </w:r>
    </w:p>
    <w:p w14:paraId="32829D79" w14:textId="2EFBE0AC" w:rsidR="009D762F" w:rsidRDefault="00C71CB5" w:rsidP="009D762F">
      <w:pPr>
        <w:numPr>
          <w:ilvl w:val="0"/>
          <w:numId w:val="4"/>
        </w:numPr>
        <w:rPr>
          <w:rFonts w:ascii="Calibri" w:hAnsi="Calibri" w:cs="Calibri"/>
          <w:color w:val="000000" w:themeColor="text1"/>
          <w:lang w:val="en-US"/>
        </w:rPr>
      </w:pPr>
      <w:r>
        <w:rPr>
          <w:rFonts w:ascii="Calibri" w:hAnsi="Calibri" w:cs="Calibri"/>
          <w:color w:val="000000" w:themeColor="text1"/>
          <w:lang w:val="en-US"/>
        </w:rPr>
        <w:t>View operator menu as visual UI</w:t>
      </w:r>
    </w:p>
    <w:p w14:paraId="0FE6FD8E" w14:textId="21C5F667" w:rsidR="00C71CB5" w:rsidRDefault="00C71CB5" w:rsidP="009D762F">
      <w:pPr>
        <w:numPr>
          <w:ilvl w:val="0"/>
          <w:numId w:val="4"/>
        </w:numPr>
        <w:rPr>
          <w:rFonts w:ascii="Calibri" w:hAnsi="Calibri" w:cs="Calibri"/>
          <w:color w:val="000000" w:themeColor="text1"/>
          <w:lang w:val="en-US"/>
        </w:rPr>
      </w:pPr>
      <w:r>
        <w:rPr>
          <w:rFonts w:ascii="Calibri" w:hAnsi="Calibri" w:cs="Calibri"/>
          <w:color w:val="000000" w:themeColor="text1"/>
          <w:lang w:val="en-US"/>
        </w:rPr>
        <w:lastRenderedPageBreak/>
        <w:t xml:space="preserve">View operator data as UI and/or export to file (csv, </w:t>
      </w:r>
      <w:proofErr w:type="spellStart"/>
      <w:r>
        <w:rPr>
          <w:rFonts w:ascii="Calibri" w:hAnsi="Calibri" w:cs="Calibri"/>
          <w:color w:val="000000" w:themeColor="text1"/>
          <w:lang w:val="en-US"/>
        </w:rPr>
        <w:t>db</w:t>
      </w:r>
      <w:proofErr w:type="spellEnd"/>
      <w:r>
        <w:rPr>
          <w:rFonts w:ascii="Calibri" w:hAnsi="Calibri" w:cs="Calibri"/>
          <w:color w:val="000000" w:themeColor="text1"/>
          <w:lang w:val="en-US"/>
        </w:rPr>
        <w:t xml:space="preserve">, </w:t>
      </w:r>
      <w:proofErr w:type="spellStart"/>
      <w:r>
        <w:rPr>
          <w:rFonts w:ascii="Calibri" w:hAnsi="Calibri" w:cs="Calibri"/>
          <w:color w:val="000000" w:themeColor="text1"/>
          <w:lang w:val="en-US"/>
        </w:rPr>
        <w:t>etc</w:t>
      </w:r>
      <w:proofErr w:type="spellEnd"/>
      <w:r>
        <w:rPr>
          <w:rFonts w:ascii="Calibri" w:hAnsi="Calibri" w:cs="Calibri"/>
          <w:color w:val="000000" w:themeColor="text1"/>
          <w:lang w:val="en-US"/>
        </w:rPr>
        <w:t>?)</w:t>
      </w:r>
    </w:p>
    <w:p w14:paraId="13F0E460" w14:textId="450DD255" w:rsidR="00C71CB5" w:rsidRPr="00C71CB5" w:rsidRDefault="00C71CB5" w:rsidP="00C71CB5">
      <w:pPr>
        <w:numPr>
          <w:ilvl w:val="0"/>
          <w:numId w:val="4"/>
        </w:numPr>
        <w:rPr>
          <w:rFonts w:ascii="Calibri" w:hAnsi="Calibri" w:cs="Calibri"/>
          <w:color w:val="000000" w:themeColor="text1"/>
          <w:lang w:val="en-US"/>
        </w:rPr>
      </w:pPr>
      <w:r>
        <w:rPr>
          <w:rFonts w:ascii="Calibri" w:hAnsi="Calibri" w:cs="Calibri"/>
          <w:color w:val="000000" w:themeColor="text1"/>
          <w:lang w:val="en-US"/>
        </w:rPr>
        <w:t>Modify the speed of targets</w:t>
      </w:r>
    </w:p>
    <w:p w14:paraId="1AE0872E" w14:textId="00E548C9" w:rsidR="00C71CB5" w:rsidRPr="009D762F" w:rsidRDefault="00C71CB5" w:rsidP="00C71CB5">
      <w:pPr>
        <w:numPr>
          <w:ilvl w:val="0"/>
          <w:numId w:val="4"/>
        </w:numPr>
        <w:rPr>
          <w:rFonts w:ascii="Calibri" w:hAnsi="Calibri" w:cs="Calibri"/>
          <w:color w:val="000000" w:themeColor="text1"/>
          <w:lang w:val="en-US"/>
        </w:rPr>
      </w:pPr>
      <w:r>
        <w:rPr>
          <w:rFonts w:ascii="Calibri" w:hAnsi="Calibri" w:cs="Calibri"/>
          <w:color w:val="000000" w:themeColor="text1"/>
          <w:lang w:val="en-US"/>
        </w:rPr>
        <w:t>Modify the distance targets travel</w:t>
      </w:r>
    </w:p>
    <w:p w14:paraId="7725E4FD" w14:textId="26333226" w:rsidR="00C71CB5" w:rsidRDefault="00C71CB5" w:rsidP="00C71CB5">
      <w:pPr>
        <w:numPr>
          <w:ilvl w:val="0"/>
          <w:numId w:val="4"/>
        </w:numPr>
        <w:rPr>
          <w:rFonts w:ascii="Calibri" w:hAnsi="Calibri" w:cs="Calibri"/>
          <w:color w:val="000000" w:themeColor="text1"/>
          <w:lang w:val="en-US"/>
        </w:rPr>
      </w:pPr>
      <w:r>
        <w:rPr>
          <w:rFonts w:ascii="Calibri" w:hAnsi="Calibri" w:cs="Calibri"/>
          <w:color w:val="000000" w:themeColor="text1"/>
          <w:lang w:val="en-US"/>
        </w:rPr>
        <w:t>Modify the size of targets</w:t>
      </w:r>
    </w:p>
    <w:p w14:paraId="15179C19" w14:textId="702C1F86" w:rsidR="007C5702" w:rsidRDefault="007C5702" w:rsidP="00C71CB5">
      <w:pPr>
        <w:numPr>
          <w:ilvl w:val="0"/>
          <w:numId w:val="4"/>
        </w:numPr>
        <w:rPr>
          <w:rFonts w:ascii="Calibri" w:hAnsi="Calibri" w:cs="Calibri"/>
          <w:color w:val="000000" w:themeColor="text1"/>
          <w:lang w:val="en-US"/>
        </w:rPr>
      </w:pPr>
      <w:r>
        <w:rPr>
          <w:rFonts w:ascii="Calibri" w:hAnsi="Calibri" w:cs="Calibri"/>
          <w:color w:val="000000" w:themeColor="text1"/>
          <w:lang w:val="en-US"/>
        </w:rPr>
        <w:t>Modify the amount of distance that targets should be from each other</w:t>
      </w:r>
    </w:p>
    <w:p w14:paraId="713AC7D5" w14:textId="446FDE20" w:rsidR="007C5702" w:rsidRPr="00355F23" w:rsidRDefault="007C5702" w:rsidP="00355F23">
      <w:pPr>
        <w:numPr>
          <w:ilvl w:val="0"/>
          <w:numId w:val="4"/>
        </w:numPr>
        <w:rPr>
          <w:rFonts w:ascii="Calibri" w:hAnsi="Calibri" w:cs="Calibri"/>
          <w:color w:val="000000" w:themeColor="text1"/>
          <w:lang w:val="en-US"/>
        </w:rPr>
      </w:pPr>
      <w:r>
        <w:rPr>
          <w:rFonts w:ascii="Calibri" w:hAnsi="Calibri" w:cs="Calibri"/>
          <w:color w:val="000000" w:themeColor="text1"/>
          <w:lang w:val="en-US"/>
        </w:rPr>
        <w:t>Modify the options allowed to user</w:t>
      </w:r>
    </w:p>
    <w:p w14:paraId="57DFED31" w14:textId="6CD87061" w:rsidR="009D762F" w:rsidRPr="009D762F" w:rsidRDefault="007C5702" w:rsidP="009D762F">
      <w:pPr>
        <w:numPr>
          <w:ilvl w:val="0"/>
          <w:numId w:val="4"/>
        </w:numPr>
        <w:rPr>
          <w:rFonts w:ascii="Calibri" w:hAnsi="Calibri" w:cs="Calibri"/>
          <w:color w:val="000000" w:themeColor="text1"/>
          <w:lang w:val="en-US"/>
        </w:rPr>
      </w:pPr>
      <w:r>
        <w:rPr>
          <w:rFonts w:ascii="Calibri" w:hAnsi="Calibri" w:cs="Calibri"/>
          <w:color w:val="000000" w:themeColor="text1"/>
          <w:lang w:val="en-US"/>
        </w:rPr>
        <w:t>Decide which set of images to use</w:t>
      </w:r>
    </w:p>
    <w:p w14:paraId="5CAF7210" w14:textId="022F6DC5" w:rsidR="00C71CB5" w:rsidRDefault="00C71CB5" w:rsidP="009D762F">
      <w:pPr>
        <w:numPr>
          <w:ilvl w:val="0"/>
          <w:numId w:val="4"/>
        </w:numPr>
        <w:rPr>
          <w:rFonts w:ascii="Calibri" w:hAnsi="Calibri" w:cs="Calibri"/>
          <w:color w:val="000000" w:themeColor="text1"/>
          <w:lang w:val="en-US"/>
        </w:rPr>
      </w:pPr>
      <w:r>
        <w:rPr>
          <w:rFonts w:ascii="Calibri" w:hAnsi="Calibri" w:cs="Calibri"/>
          <w:color w:val="000000" w:themeColor="text1"/>
          <w:lang w:val="en-US"/>
        </w:rPr>
        <w:t>View past game data</w:t>
      </w:r>
    </w:p>
    <w:p w14:paraId="08F674E0" w14:textId="77777777" w:rsidR="00190008" w:rsidRPr="00772487" w:rsidRDefault="00190008" w:rsidP="00772487">
      <w:pPr>
        <w:ind w:left="720"/>
        <w:rPr>
          <w:rFonts w:ascii="Calibri" w:hAnsi="Calibri" w:cs="Calibri"/>
          <w:color w:val="000000" w:themeColor="text1"/>
          <w:lang w:val="en-US"/>
        </w:rPr>
      </w:pPr>
    </w:p>
    <w:p w14:paraId="71EE7104" w14:textId="77777777" w:rsidR="00C14300" w:rsidRPr="00D71008" w:rsidRDefault="00C14300" w:rsidP="00C26FDD">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14300" w:rsidRPr="00D71008" w14:paraId="3E0EE832" w14:textId="77777777" w:rsidTr="00920958">
        <w:trPr>
          <w:trHeight w:val="341"/>
        </w:trPr>
        <w:tc>
          <w:tcPr>
            <w:tcW w:w="9571" w:type="dxa"/>
            <w:shd w:val="clear" w:color="auto" w:fill="333333"/>
            <w:vAlign w:val="center"/>
          </w:tcPr>
          <w:p w14:paraId="637296C5" w14:textId="77777777" w:rsidR="00C14300" w:rsidRPr="00D71008" w:rsidRDefault="00C14300" w:rsidP="00B92915">
            <w:pPr>
              <w:pStyle w:val="Heading2"/>
              <w:spacing w:before="0"/>
              <w:jc w:val="center"/>
              <w:rPr>
                <w:rFonts w:ascii="Calibri" w:hAnsi="Calibri" w:cs="Calibri"/>
                <w:lang w:val="en-US"/>
              </w:rPr>
            </w:pPr>
            <w:bookmarkStart w:id="9" w:name="_Toc157408389"/>
            <w:bookmarkStart w:id="10" w:name="_Toc505265616"/>
            <w:r w:rsidRPr="00D71008">
              <w:rPr>
                <w:rFonts w:ascii="Calibri" w:hAnsi="Calibri" w:cs="Calibri"/>
                <w:lang w:val="en-US"/>
              </w:rPr>
              <w:t xml:space="preserve">Project </w:t>
            </w:r>
            <w:bookmarkEnd w:id="9"/>
            <w:r w:rsidR="00B92915" w:rsidRPr="00D71008">
              <w:rPr>
                <w:rFonts w:ascii="Calibri" w:hAnsi="Calibri" w:cs="Calibri"/>
                <w:lang w:val="en-US"/>
              </w:rPr>
              <w:t>Iterations</w:t>
            </w:r>
            <w:bookmarkEnd w:id="10"/>
          </w:p>
        </w:tc>
      </w:tr>
    </w:tbl>
    <w:p w14:paraId="6115EBD4" w14:textId="1D771836" w:rsidR="00C14300" w:rsidRPr="00D71008" w:rsidRDefault="00C14300" w:rsidP="00C26FDD">
      <w:pPr>
        <w:rPr>
          <w:rFonts w:ascii="Calibri" w:hAnsi="Calibri" w:cs="Calibri"/>
          <w:i/>
          <w:color w:val="0000CC"/>
          <w:lang w:val="en-US"/>
        </w:rPr>
      </w:pPr>
    </w:p>
    <w:tbl>
      <w:tblPr>
        <w:tblStyle w:val="TableGrid"/>
        <w:tblW w:w="0" w:type="auto"/>
        <w:tblLook w:val="04A0" w:firstRow="1" w:lastRow="0" w:firstColumn="1" w:lastColumn="0" w:noHBand="0" w:noVBand="1"/>
      </w:tblPr>
      <w:tblGrid>
        <w:gridCol w:w="2157"/>
        <w:gridCol w:w="2157"/>
        <w:gridCol w:w="2158"/>
        <w:gridCol w:w="2158"/>
      </w:tblGrid>
      <w:tr w:rsidR="00C71CB5" w14:paraId="4F4693B3" w14:textId="77777777" w:rsidTr="00C71CB5">
        <w:tc>
          <w:tcPr>
            <w:tcW w:w="2157" w:type="dxa"/>
          </w:tcPr>
          <w:p w14:paraId="5ABC3C0B" w14:textId="2731000A" w:rsidR="00C71CB5" w:rsidRDefault="00C71CB5" w:rsidP="00C26FDD">
            <w:pPr>
              <w:rPr>
                <w:rFonts w:ascii="Calibri" w:hAnsi="Calibri" w:cs="Calibri"/>
                <w:lang w:val="en-US"/>
              </w:rPr>
            </w:pPr>
            <w:r>
              <w:rPr>
                <w:rFonts w:ascii="Calibri" w:hAnsi="Calibri" w:cs="Calibri"/>
                <w:lang w:val="en-US"/>
              </w:rPr>
              <w:t>Iteration 0:</w:t>
            </w:r>
          </w:p>
        </w:tc>
        <w:tc>
          <w:tcPr>
            <w:tcW w:w="2157" w:type="dxa"/>
          </w:tcPr>
          <w:p w14:paraId="025859DA" w14:textId="29DAB6A9" w:rsidR="00C71CB5" w:rsidRDefault="00C71CB5" w:rsidP="00C26FDD">
            <w:pPr>
              <w:rPr>
                <w:rFonts w:ascii="Calibri" w:hAnsi="Calibri" w:cs="Calibri"/>
                <w:lang w:val="en-US"/>
              </w:rPr>
            </w:pPr>
            <w:r>
              <w:rPr>
                <w:rFonts w:ascii="Calibri" w:hAnsi="Calibri" w:cs="Calibri"/>
                <w:lang w:val="en-US"/>
              </w:rPr>
              <w:t>Iteration 1:</w:t>
            </w:r>
          </w:p>
        </w:tc>
        <w:tc>
          <w:tcPr>
            <w:tcW w:w="2158" w:type="dxa"/>
          </w:tcPr>
          <w:p w14:paraId="127BAA3C" w14:textId="1A7C2615" w:rsidR="00C71CB5" w:rsidRDefault="00C71CB5" w:rsidP="00C26FDD">
            <w:pPr>
              <w:rPr>
                <w:rFonts w:ascii="Calibri" w:hAnsi="Calibri" w:cs="Calibri"/>
                <w:lang w:val="en-US"/>
              </w:rPr>
            </w:pPr>
            <w:r>
              <w:rPr>
                <w:rFonts w:ascii="Calibri" w:hAnsi="Calibri" w:cs="Calibri"/>
                <w:lang w:val="en-US"/>
              </w:rPr>
              <w:t>Iteration 2:</w:t>
            </w:r>
          </w:p>
        </w:tc>
        <w:tc>
          <w:tcPr>
            <w:tcW w:w="2158" w:type="dxa"/>
          </w:tcPr>
          <w:p w14:paraId="2D3E6F75" w14:textId="529220B8" w:rsidR="00C71CB5" w:rsidRDefault="00C71CB5" w:rsidP="00C26FDD">
            <w:pPr>
              <w:rPr>
                <w:rFonts w:ascii="Calibri" w:hAnsi="Calibri" w:cs="Calibri"/>
                <w:lang w:val="en-US"/>
              </w:rPr>
            </w:pPr>
            <w:r>
              <w:rPr>
                <w:rFonts w:ascii="Calibri" w:hAnsi="Calibri" w:cs="Calibri"/>
                <w:lang w:val="en-US"/>
              </w:rPr>
              <w:t>Iteration 3:</w:t>
            </w:r>
          </w:p>
        </w:tc>
      </w:tr>
      <w:tr w:rsidR="00C71CB5" w14:paraId="4D731EA1" w14:textId="77777777" w:rsidTr="00C71CB5">
        <w:tc>
          <w:tcPr>
            <w:tcW w:w="2157" w:type="dxa"/>
          </w:tcPr>
          <w:p w14:paraId="79346612" w14:textId="77777777" w:rsidR="00036589" w:rsidRDefault="00E55E10" w:rsidP="00C26FDD">
            <w:pPr>
              <w:rPr>
                <w:rFonts w:ascii="Calibri" w:hAnsi="Calibri" w:cs="Calibri"/>
                <w:lang w:val="en-US"/>
              </w:rPr>
            </w:pPr>
            <w:r>
              <w:rPr>
                <w:rFonts w:ascii="Calibri" w:hAnsi="Calibri" w:cs="Calibri"/>
                <w:lang w:val="en-US"/>
              </w:rPr>
              <w:t xml:space="preserve">UI of back-end of game. </w:t>
            </w:r>
          </w:p>
          <w:p w14:paraId="619D1CB5" w14:textId="60951843" w:rsidR="00C71CB5" w:rsidRDefault="00C71CB5" w:rsidP="00C26FDD">
            <w:pPr>
              <w:rPr>
                <w:rFonts w:ascii="Calibri" w:hAnsi="Calibri" w:cs="Calibri"/>
                <w:lang w:val="en-US"/>
              </w:rPr>
            </w:pPr>
          </w:p>
        </w:tc>
        <w:tc>
          <w:tcPr>
            <w:tcW w:w="2157" w:type="dxa"/>
          </w:tcPr>
          <w:p w14:paraId="63632E0F" w14:textId="6DC8F851" w:rsidR="00C71CB5" w:rsidRDefault="00793D56" w:rsidP="00C26FDD">
            <w:pPr>
              <w:rPr>
                <w:rFonts w:ascii="Calibri" w:hAnsi="Calibri" w:cs="Calibri"/>
                <w:lang w:val="en-US"/>
              </w:rPr>
            </w:pPr>
            <w:r>
              <w:rPr>
                <w:rFonts w:ascii="Calibri" w:hAnsi="Calibri" w:cs="Calibri"/>
                <w:lang w:val="en-US"/>
              </w:rPr>
              <w:t>Back-end functionality of game.</w:t>
            </w:r>
          </w:p>
        </w:tc>
        <w:tc>
          <w:tcPr>
            <w:tcW w:w="2158" w:type="dxa"/>
          </w:tcPr>
          <w:p w14:paraId="6EEADB46" w14:textId="4E06568D" w:rsidR="00C71CB5" w:rsidRDefault="00793D56" w:rsidP="00C26FDD">
            <w:pPr>
              <w:rPr>
                <w:rFonts w:ascii="Calibri" w:hAnsi="Calibri" w:cs="Calibri"/>
                <w:lang w:val="en-US"/>
              </w:rPr>
            </w:pPr>
            <w:r>
              <w:rPr>
                <w:rFonts w:ascii="Calibri" w:hAnsi="Calibri" w:cs="Calibri"/>
                <w:lang w:val="en-US"/>
              </w:rPr>
              <w:t xml:space="preserve">Gamification. </w:t>
            </w:r>
          </w:p>
        </w:tc>
        <w:tc>
          <w:tcPr>
            <w:tcW w:w="2158" w:type="dxa"/>
          </w:tcPr>
          <w:p w14:paraId="42EB06DD" w14:textId="225853A8" w:rsidR="00C71CB5" w:rsidRDefault="00793D56" w:rsidP="00C26FDD">
            <w:pPr>
              <w:rPr>
                <w:rFonts w:ascii="Calibri" w:hAnsi="Calibri" w:cs="Calibri"/>
                <w:lang w:val="en-US"/>
              </w:rPr>
            </w:pPr>
            <w:r>
              <w:rPr>
                <w:rFonts w:ascii="Calibri" w:hAnsi="Calibri" w:cs="Calibri"/>
                <w:lang w:val="en-US"/>
              </w:rPr>
              <w:t xml:space="preserve">Finalization. </w:t>
            </w:r>
          </w:p>
        </w:tc>
      </w:tr>
      <w:tr w:rsidR="00C71CB5" w14:paraId="62C39E0F" w14:textId="77777777" w:rsidTr="00C71CB5">
        <w:tc>
          <w:tcPr>
            <w:tcW w:w="2157" w:type="dxa"/>
          </w:tcPr>
          <w:p w14:paraId="5B180620" w14:textId="08989E36" w:rsidR="00184E19" w:rsidRDefault="00184E19" w:rsidP="00C26FDD">
            <w:pPr>
              <w:rPr>
                <w:rFonts w:ascii="Calibri" w:hAnsi="Calibri" w:cs="Calibri"/>
                <w:lang w:val="en-US"/>
              </w:rPr>
            </w:pPr>
            <w:r>
              <w:rPr>
                <w:rFonts w:ascii="Calibri" w:hAnsi="Calibri" w:cs="Calibri"/>
                <w:lang w:val="en-US"/>
              </w:rPr>
              <w:t>Allow operator to login securely to server.</w:t>
            </w:r>
          </w:p>
          <w:p w14:paraId="546AF83A" w14:textId="03BBEA4C" w:rsidR="00C71CB5" w:rsidRDefault="00184E19" w:rsidP="00C26FDD">
            <w:pPr>
              <w:rPr>
                <w:rFonts w:ascii="Calibri" w:hAnsi="Calibri" w:cs="Calibri"/>
                <w:lang w:val="en-US"/>
              </w:rPr>
            </w:pPr>
            <w:r>
              <w:rPr>
                <w:rFonts w:ascii="Calibri" w:hAnsi="Calibri" w:cs="Calibri"/>
                <w:lang w:val="en-US"/>
              </w:rPr>
              <w:t xml:space="preserve">Allows for setting of </w:t>
            </w:r>
            <w:r w:rsidR="00036589">
              <w:rPr>
                <w:rFonts w:ascii="Calibri" w:hAnsi="Calibri" w:cs="Calibri"/>
                <w:lang w:val="en-US"/>
              </w:rPr>
              <w:t xml:space="preserve">target size, speed, number of targets and distance. </w:t>
            </w:r>
          </w:p>
        </w:tc>
        <w:tc>
          <w:tcPr>
            <w:tcW w:w="2157" w:type="dxa"/>
          </w:tcPr>
          <w:p w14:paraId="26C1BEEF" w14:textId="070EF3C8" w:rsidR="00C71CB5" w:rsidRDefault="00793D56" w:rsidP="00C26FDD">
            <w:pPr>
              <w:rPr>
                <w:rFonts w:ascii="Calibri" w:hAnsi="Calibri" w:cs="Calibri"/>
                <w:lang w:val="en-US"/>
              </w:rPr>
            </w:pPr>
            <w:r>
              <w:rPr>
                <w:rFonts w:ascii="Calibri" w:hAnsi="Calibri" w:cs="Calibri"/>
                <w:lang w:val="en-US"/>
              </w:rPr>
              <w:t xml:space="preserve">Back-end modifies game data. </w:t>
            </w:r>
          </w:p>
        </w:tc>
        <w:tc>
          <w:tcPr>
            <w:tcW w:w="2158" w:type="dxa"/>
          </w:tcPr>
          <w:p w14:paraId="71C6A5F2" w14:textId="4122D568" w:rsidR="00C71CB5" w:rsidRDefault="00793D56" w:rsidP="00C26FDD">
            <w:pPr>
              <w:rPr>
                <w:rFonts w:ascii="Calibri" w:hAnsi="Calibri" w:cs="Calibri"/>
                <w:lang w:val="en-US"/>
              </w:rPr>
            </w:pPr>
            <w:r>
              <w:rPr>
                <w:rFonts w:ascii="Calibri" w:hAnsi="Calibri" w:cs="Calibri"/>
                <w:lang w:val="en-US"/>
              </w:rPr>
              <w:t xml:space="preserve">Game is challenging for players, fun to play and dynamic. </w:t>
            </w:r>
          </w:p>
        </w:tc>
        <w:tc>
          <w:tcPr>
            <w:tcW w:w="2158" w:type="dxa"/>
          </w:tcPr>
          <w:p w14:paraId="7BFBEDD0" w14:textId="77777777" w:rsidR="00C71CB5" w:rsidRDefault="00793D56" w:rsidP="00C26FDD">
            <w:pPr>
              <w:rPr>
                <w:rFonts w:ascii="Calibri" w:hAnsi="Calibri" w:cs="Calibri"/>
                <w:lang w:val="en-US"/>
              </w:rPr>
            </w:pPr>
            <w:r>
              <w:rPr>
                <w:rFonts w:ascii="Calibri" w:hAnsi="Calibri" w:cs="Calibri"/>
                <w:lang w:val="en-US"/>
              </w:rPr>
              <w:t xml:space="preserve">Convert database to CSV. </w:t>
            </w:r>
          </w:p>
          <w:p w14:paraId="6CD92DEC" w14:textId="26B3927A" w:rsidR="00793D56" w:rsidRDefault="0078773F" w:rsidP="00C26FDD">
            <w:pPr>
              <w:rPr>
                <w:rFonts w:ascii="Calibri" w:hAnsi="Calibri" w:cs="Calibri"/>
                <w:lang w:val="en-US"/>
              </w:rPr>
            </w:pPr>
            <w:r>
              <w:rPr>
                <w:rFonts w:ascii="Calibri" w:hAnsi="Calibri" w:cs="Calibri"/>
                <w:lang w:val="en-US"/>
              </w:rPr>
              <w:t xml:space="preserve">Add possible game mode “attack”. </w:t>
            </w:r>
          </w:p>
        </w:tc>
      </w:tr>
    </w:tbl>
    <w:p w14:paraId="21050DBE" w14:textId="77777777" w:rsidR="006F1723" w:rsidRPr="00D71008" w:rsidRDefault="006F1723" w:rsidP="00C26FDD">
      <w:pPr>
        <w:rPr>
          <w:rFonts w:ascii="Calibri" w:hAnsi="Calibri" w:cs="Calibri"/>
          <w:lang w:val="en-US"/>
        </w:rPr>
      </w:pPr>
    </w:p>
    <w:p w14:paraId="59ECF0D0" w14:textId="77777777" w:rsidR="00A96A30" w:rsidRPr="00D71008" w:rsidRDefault="00A96A30" w:rsidP="00C26FDD">
      <w:pPr>
        <w:rPr>
          <w:rFonts w:ascii="Calibri" w:hAnsi="Calibri" w:cs="Calibri"/>
          <w:lang w:val="en-US"/>
        </w:rPr>
      </w:pPr>
    </w:p>
    <w:p w14:paraId="71DF3DA4" w14:textId="77777777" w:rsidR="006F1723" w:rsidRPr="00D71008" w:rsidRDefault="006F1723" w:rsidP="00C26FDD">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14300" w:rsidRPr="00D71008" w14:paraId="459D05B8" w14:textId="77777777" w:rsidTr="00920958">
        <w:trPr>
          <w:trHeight w:val="341"/>
        </w:trPr>
        <w:tc>
          <w:tcPr>
            <w:tcW w:w="8856" w:type="dxa"/>
            <w:shd w:val="clear" w:color="auto" w:fill="333333"/>
            <w:vAlign w:val="center"/>
          </w:tcPr>
          <w:p w14:paraId="1C4CB3DE" w14:textId="77777777" w:rsidR="00C14300" w:rsidRPr="00D71008" w:rsidRDefault="00C14300" w:rsidP="00920958">
            <w:pPr>
              <w:pStyle w:val="Heading2"/>
              <w:spacing w:before="0"/>
              <w:jc w:val="center"/>
              <w:rPr>
                <w:rFonts w:ascii="Calibri" w:hAnsi="Calibri" w:cs="Calibri"/>
                <w:lang w:val="en-US"/>
              </w:rPr>
            </w:pPr>
            <w:bookmarkStart w:id="11" w:name="_Toc157408392"/>
            <w:bookmarkStart w:id="12" w:name="_Toc505265617"/>
            <w:r w:rsidRPr="00D71008">
              <w:rPr>
                <w:rFonts w:ascii="Calibri" w:hAnsi="Calibri" w:cs="Calibri"/>
                <w:lang w:val="en-US"/>
              </w:rPr>
              <w:t>Key Stakeholders</w:t>
            </w:r>
            <w:bookmarkEnd w:id="11"/>
            <w:bookmarkEnd w:id="12"/>
          </w:p>
        </w:tc>
      </w:tr>
    </w:tbl>
    <w:p w14:paraId="33F134EB" w14:textId="7862B30D" w:rsidR="00190008" w:rsidRDefault="00190008" w:rsidP="00190008">
      <w:pPr>
        <w:rPr>
          <w:rFonts w:ascii="Calibri" w:hAnsi="Calibri" w:cs="Calibri"/>
          <w:color w:val="000000" w:themeColor="text1"/>
          <w:lang w:val="en-US"/>
        </w:rPr>
      </w:pPr>
    </w:p>
    <w:p w14:paraId="7D7BFEDE" w14:textId="6F839EB6" w:rsidR="00C71CB5" w:rsidRDefault="00C71CB5" w:rsidP="00190008">
      <w:pPr>
        <w:rPr>
          <w:rFonts w:ascii="Calibri" w:hAnsi="Calibri" w:cs="Calibri"/>
          <w:color w:val="000000" w:themeColor="text1"/>
          <w:lang w:val="en-US"/>
        </w:rPr>
      </w:pPr>
      <w:r>
        <w:rPr>
          <w:rFonts w:ascii="Calibri" w:hAnsi="Calibri" w:cs="Calibri"/>
          <w:color w:val="000000" w:themeColor="text1"/>
          <w:lang w:val="en-US"/>
        </w:rPr>
        <w:t>The goals of our system effect more than just our team. Several project partners will be affected by the success or failure of our project.</w:t>
      </w:r>
    </w:p>
    <w:p w14:paraId="0F7AB6FD" w14:textId="77777777" w:rsidR="00C71CB5" w:rsidRDefault="00C71CB5" w:rsidP="00190008">
      <w:pPr>
        <w:rPr>
          <w:rFonts w:ascii="Calibri" w:hAnsi="Calibri" w:cs="Calibri"/>
          <w:color w:val="000000" w:themeColor="text1"/>
          <w:lang w:val="en-US"/>
        </w:rPr>
      </w:pPr>
    </w:p>
    <w:p w14:paraId="2B8307DF" w14:textId="37FC9D97" w:rsidR="00C71CB5" w:rsidRDefault="00C71CB5" w:rsidP="00190008">
      <w:pPr>
        <w:rPr>
          <w:rFonts w:ascii="Calibri" w:hAnsi="Calibri" w:cs="Calibri"/>
          <w:color w:val="000000" w:themeColor="text1"/>
          <w:lang w:val="en-US"/>
        </w:rPr>
      </w:pPr>
      <w:r>
        <w:rPr>
          <w:rFonts w:ascii="Calibri" w:hAnsi="Calibri" w:cs="Calibri"/>
          <w:color w:val="000000" w:themeColor="text1"/>
          <w:lang w:val="en-US"/>
        </w:rPr>
        <w:t>Our team:</w:t>
      </w:r>
    </w:p>
    <w:p w14:paraId="71367874" w14:textId="260FC98D" w:rsidR="00C71CB5" w:rsidRDefault="00C71CB5" w:rsidP="00190008">
      <w:pPr>
        <w:rPr>
          <w:rFonts w:ascii="Calibri" w:hAnsi="Calibri" w:cs="Calibri"/>
          <w:color w:val="000000" w:themeColor="text1"/>
          <w:lang w:val="en-US"/>
        </w:rPr>
      </w:pPr>
      <w:r>
        <w:rPr>
          <w:rFonts w:ascii="Calibri" w:hAnsi="Calibri" w:cs="Calibri"/>
          <w:color w:val="000000" w:themeColor="text1"/>
          <w:lang w:val="en-US"/>
        </w:rPr>
        <w:t>Benjamin, Grace, Haley, Julian, Conner</w:t>
      </w:r>
    </w:p>
    <w:p w14:paraId="46B3F785" w14:textId="012B863B" w:rsidR="00C71CB5" w:rsidRDefault="00C71CB5" w:rsidP="00190008">
      <w:pPr>
        <w:rPr>
          <w:rFonts w:ascii="Calibri" w:hAnsi="Calibri" w:cs="Calibri"/>
          <w:color w:val="000000" w:themeColor="text1"/>
          <w:lang w:val="en-US"/>
        </w:rPr>
      </w:pPr>
    </w:p>
    <w:p w14:paraId="7DC941E6" w14:textId="0B6255A8" w:rsidR="00C71CB5" w:rsidRDefault="00C71CB5" w:rsidP="00190008">
      <w:pPr>
        <w:rPr>
          <w:rFonts w:ascii="Calibri" w:hAnsi="Calibri" w:cs="Calibri"/>
          <w:color w:val="000000" w:themeColor="text1"/>
          <w:lang w:val="en-US"/>
        </w:rPr>
      </w:pPr>
      <w:r>
        <w:rPr>
          <w:rFonts w:ascii="Calibri" w:hAnsi="Calibri" w:cs="Calibri"/>
          <w:color w:val="000000" w:themeColor="text1"/>
          <w:lang w:val="en-US"/>
        </w:rPr>
        <w:t xml:space="preserve">Client: </w:t>
      </w:r>
    </w:p>
    <w:p w14:paraId="567CC301" w14:textId="71CAD13A" w:rsidR="00C71CB5" w:rsidRDefault="00C71CB5" w:rsidP="00190008">
      <w:pPr>
        <w:rPr>
          <w:rFonts w:ascii="Calibri" w:hAnsi="Calibri" w:cs="Calibri"/>
          <w:color w:val="000000" w:themeColor="text1"/>
          <w:lang w:val="en-US"/>
        </w:rPr>
      </w:pPr>
      <w:r>
        <w:rPr>
          <w:rFonts w:ascii="Calibri" w:hAnsi="Calibri" w:cs="Calibri"/>
          <w:color w:val="000000" w:themeColor="text1"/>
          <w:lang w:val="en-US"/>
        </w:rPr>
        <w:t>Joe Chase</w:t>
      </w:r>
    </w:p>
    <w:p w14:paraId="0CC980F1" w14:textId="296457C6" w:rsidR="00C71CB5" w:rsidRDefault="00C71CB5" w:rsidP="00190008">
      <w:pPr>
        <w:rPr>
          <w:rFonts w:ascii="Calibri" w:hAnsi="Calibri" w:cs="Calibri"/>
          <w:color w:val="000000" w:themeColor="text1"/>
          <w:lang w:val="en-US"/>
        </w:rPr>
      </w:pPr>
    </w:p>
    <w:p w14:paraId="0987FF94" w14:textId="6EB0B4EA" w:rsidR="00C71CB5" w:rsidRDefault="00C71CB5" w:rsidP="00190008">
      <w:pPr>
        <w:rPr>
          <w:rFonts w:ascii="Calibri" w:hAnsi="Calibri" w:cs="Calibri"/>
          <w:color w:val="000000" w:themeColor="text1"/>
          <w:lang w:val="en-US"/>
        </w:rPr>
      </w:pPr>
      <w:r>
        <w:rPr>
          <w:rFonts w:ascii="Calibri" w:hAnsi="Calibri" w:cs="Calibri"/>
          <w:color w:val="000000" w:themeColor="text1"/>
          <w:lang w:val="en-US"/>
        </w:rPr>
        <w:t>Partners:</w:t>
      </w:r>
    </w:p>
    <w:p w14:paraId="6233FFF6" w14:textId="73A0A8FC" w:rsidR="00C14300" w:rsidRPr="00C71CB5" w:rsidRDefault="00C71CB5" w:rsidP="00C26FDD">
      <w:pPr>
        <w:rPr>
          <w:rFonts w:ascii="Calibri" w:hAnsi="Calibri" w:cs="Calibri"/>
          <w:color w:val="000000" w:themeColor="text1"/>
          <w:lang w:val="en-US"/>
        </w:rPr>
      </w:pPr>
      <w:r>
        <w:rPr>
          <w:rFonts w:ascii="Calibri" w:hAnsi="Calibri" w:cs="Calibri"/>
          <w:color w:val="000000" w:themeColor="text1"/>
          <w:lang w:val="en-US"/>
        </w:rPr>
        <w:t>Andrew, Chandler</w:t>
      </w:r>
    </w:p>
    <w:p w14:paraId="7FEF6C43" w14:textId="77777777" w:rsidR="00CB3908" w:rsidRPr="00D71008" w:rsidRDefault="00CB3908" w:rsidP="00C26FDD">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14300" w:rsidRPr="00D71008" w14:paraId="25303137" w14:textId="77777777" w:rsidTr="00920958">
        <w:trPr>
          <w:trHeight w:val="341"/>
        </w:trPr>
        <w:tc>
          <w:tcPr>
            <w:tcW w:w="8856" w:type="dxa"/>
            <w:shd w:val="clear" w:color="auto" w:fill="333333"/>
            <w:vAlign w:val="center"/>
          </w:tcPr>
          <w:p w14:paraId="1F1935C3" w14:textId="77777777" w:rsidR="00C14300" w:rsidRPr="00D71008" w:rsidRDefault="00996C52" w:rsidP="00920958">
            <w:pPr>
              <w:pStyle w:val="Heading2"/>
              <w:spacing w:before="0"/>
              <w:jc w:val="center"/>
              <w:rPr>
                <w:rFonts w:ascii="Calibri" w:hAnsi="Calibri" w:cs="Calibri"/>
                <w:lang w:val="en-US"/>
              </w:rPr>
            </w:pPr>
            <w:bookmarkStart w:id="13" w:name="_Toc505265618"/>
            <w:r w:rsidRPr="00D71008">
              <w:rPr>
                <w:rFonts w:ascii="Calibri" w:hAnsi="Calibri" w:cs="Calibri"/>
                <w:lang w:val="en-US"/>
              </w:rPr>
              <w:lastRenderedPageBreak/>
              <w:t>Risk Management Strategies</w:t>
            </w:r>
            <w:bookmarkEnd w:id="13"/>
          </w:p>
        </w:tc>
      </w:tr>
    </w:tbl>
    <w:p w14:paraId="04C8B0BB" w14:textId="77777777" w:rsidR="00EF36E7" w:rsidRPr="00D71008" w:rsidRDefault="00FF529A" w:rsidP="00EF36E7">
      <w:pPr>
        <w:pStyle w:val="Heading3"/>
        <w:rPr>
          <w:rFonts w:ascii="Calibri" w:hAnsi="Calibri" w:cs="Calibri"/>
          <w:i/>
          <w:sz w:val="24"/>
          <w:lang w:val="en-US"/>
        </w:rPr>
      </w:pPr>
      <w:bookmarkStart w:id="14" w:name="_Toc157408394"/>
      <w:bookmarkStart w:id="15" w:name="_Toc505265619"/>
      <w:r w:rsidRPr="00D71008">
        <w:rPr>
          <w:rFonts w:ascii="Calibri" w:hAnsi="Calibri" w:cs="Calibri"/>
          <w:i/>
          <w:sz w:val="24"/>
          <w:lang w:val="en-US"/>
        </w:rPr>
        <w:t>Technology Risks</w:t>
      </w:r>
      <w:bookmarkEnd w:id="14"/>
      <w:bookmarkEnd w:id="15"/>
    </w:p>
    <w:p w14:paraId="2230A404" w14:textId="54C6B141" w:rsidR="00EF36E7" w:rsidRDefault="00C71CB5" w:rsidP="00C71CB5">
      <w:pPr>
        <w:pStyle w:val="ListParagraph"/>
        <w:numPr>
          <w:ilvl w:val="0"/>
          <w:numId w:val="5"/>
        </w:numPr>
        <w:rPr>
          <w:rFonts w:ascii="Calibri" w:hAnsi="Calibri" w:cs="Calibri"/>
          <w:lang w:val="en-US"/>
        </w:rPr>
      </w:pPr>
      <w:r>
        <w:rPr>
          <w:rFonts w:ascii="Calibri" w:hAnsi="Calibri" w:cs="Calibri"/>
          <w:lang w:val="en-US"/>
        </w:rPr>
        <w:t xml:space="preserve">Up-time: The system </w:t>
      </w:r>
      <w:r w:rsidR="00FC1256">
        <w:rPr>
          <w:rFonts w:ascii="Calibri" w:hAnsi="Calibri" w:cs="Calibri"/>
          <w:lang w:val="en-US"/>
        </w:rPr>
        <w:t>always needs to remain working. We will assume the server itself will stay up, thus we will achieve constant uptime by making sure our system has no clear vulnerabilities that some user could utilize to bring the system down.</w:t>
      </w:r>
    </w:p>
    <w:p w14:paraId="49093F31" w14:textId="62FF36C4" w:rsidR="00C71CB5" w:rsidRDefault="00C71CB5" w:rsidP="00C71CB5">
      <w:pPr>
        <w:pStyle w:val="ListParagraph"/>
        <w:numPr>
          <w:ilvl w:val="0"/>
          <w:numId w:val="5"/>
        </w:numPr>
        <w:rPr>
          <w:rFonts w:ascii="Calibri" w:hAnsi="Calibri" w:cs="Calibri"/>
          <w:lang w:val="en-US"/>
        </w:rPr>
      </w:pPr>
      <w:r>
        <w:rPr>
          <w:rFonts w:ascii="Calibri" w:hAnsi="Calibri" w:cs="Calibri"/>
          <w:lang w:val="en-US"/>
        </w:rPr>
        <w:t>Future-proofing: The system should utilize technology that is unlikely to cause a loss of data or break of system (</w:t>
      </w:r>
      <w:r w:rsidR="00EA4334">
        <w:rPr>
          <w:rFonts w:ascii="Calibri" w:hAnsi="Calibri" w:cs="Calibri"/>
          <w:lang w:val="en-US"/>
        </w:rPr>
        <w:t>i.e.</w:t>
      </w:r>
      <w:r>
        <w:rPr>
          <w:rFonts w:ascii="Calibri" w:hAnsi="Calibri" w:cs="Calibri"/>
          <w:lang w:val="en-US"/>
        </w:rPr>
        <w:t xml:space="preserve"> Free database becomes paid)</w:t>
      </w:r>
      <w:r w:rsidR="00FC1256">
        <w:rPr>
          <w:rFonts w:ascii="Calibri" w:hAnsi="Calibri" w:cs="Calibri"/>
          <w:lang w:val="en-US"/>
        </w:rPr>
        <w:t>. We will do research to make sure this is the case with</w:t>
      </w:r>
      <w:r w:rsidR="004C6BBE">
        <w:rPr>
          <w:rFonts w:ascii="Calibri" w:hAnsi="Calibri" w:cs="Calibri"/>
          <w:lang w:val="en-US"/>
        </w:rPr>
        <w:t xml:space="preserve"> any</w:t>
      </w:r>
      <w:r w:rsidR="00FC1256">
        <w:rPr>
          <w:rFonts w:ascii="Calibri" w:hAnsi="Calibri" w:cs="Calibri"/>
          <w:lang w:val="en-US"/>
        </w:rPr>
        <w:t xml:space="preserve"> technology </w:t>
      </w:r>
      <w:r w:rsidR="004C6BBE">
        <w:rPr>
          <w:rFonts w:ascii="Calibri" w:hAnsi="Calibri" w:cs="Calibri"/>
          <w:lang w:val="en-US"/>
        </w:rPr>
        <w:t>we utilize</w:t>
      </w:r>
      <w:r w:rsidR="00FC1256">
        <w:rPr>
          <w:rFonts w:ascii="Calibri" w:hAnsi="Calibri" w:cs="Calibri"/>
          <w:lang w:val="en-US"/>
        </w:rPr>
        <w:t xml:space="preserve">. </w:t>
      </w:r>
    </w:p>
    <w:p w14:paraId="6E9145CC" w14:textId="15024D1A" w:rsidR="00EA4334" w:rsidRPr="00C71CB5" w:rsidRDefault="00EA4334" w:rsidP="00C71CB5">
      <w:pPr>
        <w:pStyle w:val="ListParagraph"/>
        <w:numPr>
          <w:ilvl w:val="0"/>
          <w:numId w:val="5"/>
        </w:numPr>
        <w:rPr>
          <w:rFonts w:ascii="Calibri" w:hAnsi="Calibri" w:cs="Calibri"/>
          <w:lang w:val="en-US"/>
        </w:rPr>
      </w:pPr>
      <w:r>
        <w:rPr>
          <w:rFonts w:ascii="Calibri" w:hAnsi="Calibri" w:cs="Calibri"/>
          <w:lang w:val="en-US"/>
        </w:rPr>
        <w:t>Data-loss: The system data must be backed up</w:t>
      </w:r>
      <w:r w:rsidR="003B50C3">
        <w:rPr>
          <w:rFonts w:ascii="Calibri" w:hAnsi="Calibri" w:cs="Calibri"/>
          <w:lang w:val="en-US"/>
        </w:rPr>
        <w:t xml:space="preserve">. We will fix this by backing up the data on our GitHub repository as well as saving a copy of the current code to a drive. </w:t>
      </w:r>
    </w:p>
    <w:p w14:paraId="3F10FC21" w14:textId="77777777" w:rsidR="00CB3908" w:rsidRPr="00D71008" w:rsidRDefault="00CB3908" w:rsidP="00EF36E7">
      <w:pPr>
        <w:rPr>
          <w:rFonts w:ascii="Calibri" w:hAnsi="Calibri" w:cs="Calibri"/>
          <w:lang w:val="en-US"/>
        </w:rPr>
      </w:pPr>
    </w:p>
    <w:p w14:paraId="09A54D31" w14:textId="77777777" w:rsidR="006F1723" w:rsidRPr="00D71008" w:rsidRDefault="00FF529A" w:rsidP="00EF36E7">
      <w:pPr>
        <w:pStyle w:val="Heading3"/>
        <w:spacing w:before="0"/>
        <w:rPr>
          <w:rFonts w:ascii="Calibri" w:hAnsi="Calibri" w:cs="Calibri"/>
          <w:i/>
          <w:sz w:val="24"/>
          <w:szCs w:val="24"/>
          <w:lang w:val="en-US"/>
        </w:rPr>
      </w:pPr>
      <w:bookmarkStart w:id="16" w:name="_Toc157408395"/>
      <w:bookmarkStart w:id="17" w:name="_Toc505265620"/>
      <w:r w:rsidRPr="00D71008">
        <w:rPr>
          <w:rFonts w:ascii="Calibri" w:hAnsi="Calibri" w:cs="Calibri"/>
          <w:i/>
          <w:sz w:val="24"/>
          <w:lang w:val="en-US"/>
        </w:rPr>
        <w:t>People Risks</w:t>
      </w:r>
      <w:bookmarkEnd w:id="16"/>
      <w:bookmarkEnd w:id="17"/>
    </w:p>
    <w:p w14:paraId="258F040E" w14:textId="0DEFBE94" w:rsidR="006F1723" w:rsidRDefault="00F402EC" w:rsidP="00742BEA">
      <w:pPr>
        <w:pStyle w:val="ListParagraph"/>
        <w:numPr>
          <w:ilvl w:val="0"/>
          <w:numId w:val="6"/>
        </w:numPr>
        <w:rPr>
          <w:rFonts w:ascii="Calibri" w:hAnsi="Calibri" w:cs="Calibri"/>
          <w:lang w:val="en-US"/>
        </w:rPr>
      </w:pPr>
      <w:r>
        <w:rPr>
          <w:rFonts w:ascii="Calibri" w:hAnsi="Calibri" w:cs="Calibri"/>
          <w:lang w:val="en-US"/>
        </w:rPr>
        <w:t xml:space="preserve">Researchers don’t like to use our system to get data and change game variables. We will solve this problem by </w:t>
      </w:r>
      <w:r w:rsidR="00DA4B56">
        <w:rPr>
          <w:rFonts w:ascii="Calibri" w:hAnsi="Calibri" w:cs="Calibri"/>
          <w:lang w:val="en-US"/>
        </w:rPr>
        <w:t>consulting the client about ways we can improve the experience for researchers.</w:t>
      </w:r>
    </w:p>
    <w:p w14:paraId="629F9FEB" w14:textId="6F6B1A4F" w:rsidR="00742BEA" w:rsidRDefault="00044762" w:rsidP="00742BEA">
      <w:pPr>
        <w:pStyle w:val="ListParagraph"/>
        <w:numPr>
          <w:ilvl w:val="0"/>
          <w:numId w:val="6"/>
        </w:numPr>
        <w:rPr>
          <w:rFonts w:ascii="Calibri" w:hAnsi="Calibri" w:cs="Calibri"/>
          <w:lang w:val="en-US"/>
        </w:rPr>
      </w:pPr>
      <w:r>
        <w:rPr>
          <w:rFonts w:ascii="Calibri" w:hAnsi="Calibri" w:cs="Calibri"/>
          <w:lang w:val="en-US"/>
        </w:rPr>
        <w:t>No users want to play the game.</w:t>
      </w:r>
      <w:r w:rsidR="00896922">
        <w:rPr>
          <w:rFonts w:ascii="Calibri" w:hAnsi="Calibri" w:cs="Calibri"/>
          <w:lang w:val="en-US"/>
        </w:rPr>
        <w:t xml:space="preserve"> We will fix this by making the game more fun through changing the points system and adding a new mode where the targets shoot at your cursor. This will give users more positive feedback when they play the game and give them a more challenging mode, while also giving the researcher more data. </w:t>
      </w:r>
    </w:p>
    <w:p w14:paraId="75666CF6" w14:textId="1AB5C32D" w:rsidR="00044762" w:rsidRPr="00742BEA" w:rsidRDefault="003B50C3" w:rsidP="00742BEA">
      <w:pPr>
        <w:pStyle w:val="ListParagraph"/>
        <w:numPr>
          <w:ilvl w:val="0"/>
          <w:numId w:val="6"/>
        </w:numPr>
        <w:rPr>
          <w:rFonts w:ascii="Calibri" w:hAnsi="Calibri" w:cs="Calibri"/>
          <w:lang w:val="en-US"/>
        </w:rPr>
      </w:pPr>
      <w:r>
        <w:rPr>
          <w:rFonts w:ascii="Calibri" w:hAnsi="Calibri" w:cs="Calibri"/>
          <w:lang w:val="en-US"/>
        </w:rPr>
        <w:t xml:space="preserve">Our documentation is hard to read. If another group or a researcher tries to modify the code or use the system they will need good documentation otherwise they will have to figure out what our code does themselves, which could be time consuming and potentially difficult. To counteract </w:t>
      </w:r>
      <w:proofErr w:type="gramStart"/>
      <w:r>
        <w:rPr>
          <w:rFonts w:ascii="Calibri" w:hAnsi="Calibri" w:cs="Calibri"/>
          <w:lang w:val="en-US"/>
        </w:rPr>
        <w:t>this</w:t>
      </w:r>
      <w:proofErr w:type="gramEnd"/>
      <w:r>
        <w:rPr>
          <w:rFonts w:ascii="Calibri" w:hAnsi="Calibri" w:cs="Calibri"/>
          <w:lang w:val="en-US"/>
        </w:rPr>
        <w:t xml:space="preserve"> we will each verify that documentation is correct, concise and highly readable. </w:t>
      </w:r>
    </w:p>
    <w:p w14:paraId="326D15F3" w14:textId="463E85C1" w:rsidR="00CB3908" w:rsidRPr="00D71008" w:rsidRDefault="00CB3908" w:rsidP="00C26FDD">
      <w:pPr>
        <w:rPr>
          <w:rFonts w:ascii="Calibri" w:hAnsi="Calibri" w:cs="Calibri"/>
          <w:lang w:val="en-US"/>
        </w:rPr>
      </w:pPr>
    </w:p>
    <w:p w14:paraId="1DEFD888" w14:textId="77777777" w:rsidR="006F1723" w:rsidRPr="00D71008" w:rsidRDefault="00FF529A" w:rsidP="00EF36E7">
      <w:pPr>
        <w:pStyle w:val="Heading3"/>
        <w:spacing w:before="0"/>
        <w:rPr>
          <w:rFonts w:ascii="Calibri" w:hAnsi="Calibri" w:cs="Calibri"/>
          <w:i/>
          <w:sz w:val="24"/>
          <w:szCs w:val="24"/>
          <w:lang w:val="en-US"/>
        </w:rPr>
      </w:pPr>
      <w:bookmarkStart w:id="18" w:name="_Toc505265621"/>
      <w:r w:rsidRPr="00D71008">
        <w:rPr>
          <w:rFonts w:ascii="Calibri" w:hAnsi="Calibri" w:cs="Calibri"/>
          <w:i/>
          <w:sz w:val="24"/>
          <w:szCs w:val="24"/>
          <w:lang w:val="en-US"/>
        </w:rPr>
        <w:t>Requirements Risks</w:t>
      </w:r>
      <w:bookmarkEnd w:id="18"/>
    </w:p>
    <w:p w14:paraId="1552974D" w14:textId="1DA272C1" w:rsidR="006F1723" w:rsidRDefault="00044762" w:rsidP="00742BEA">
      <w:pPr>
        <w:pStyle w:val="ListParagraph"/>
        <w:numPr>
          <w:ilvl w:val="0"/>
          <w:numId w:val="8"/>
        </w:numPr>
        <w:rPr>
          <w:rFonts w:ascii="Calibri" w:hAnsi="Calibri" w:cs="Calibri"/>
          <w:lang w:val="en-US"/>
        </w:rPr>
      </w:pPr>
      <w:r>
        <w:rPr>
          <w:rFonts w:ascii="Calibri" w:hAnsi="Calibri" w:cs="Calibri"/>
          <w:lang w:val="en-US"/>
        </w:rPr>
        <w:t>Every team member must fully understand the modifications we will make on the administrator program</w:t>
      </w:r>
      <w:r w:rsidR="00896922">
        <w:rPr>
          <w:rFonts w:ascii="Calibri" w:hAnsi="Calibri" w:cs="Calibri"/>
          <w:lang w:val="en-US"/>
        </w:rPr>
        <w:t xml:space="preserve"> and game code</w:t>
      </w:r>
      <w:r w:rsidR="003B50C3">
        <w:rPr>
          <w:rFonts w:ascii="Calibri" w:hAnsi="Calibri" w:cs="Calibri"/>
          <w:lang w:val="en-US"/>
        </w:rPr>
        <w:t>, otherwise someone might be writing code that doesn’t work</w:t>
      </w:r>
      <w:r w:rsidR="00896922">
        <w:rPr>
          <w:rFonts w:ascii="Calibri" w:hAnsi="Calibri" w:cs="Calibri"/>
          <w:lang w:val="en-US"/>
        </w:rPr>
        <w:t>.</w:t>
      </w:r>
      <w:r w:rsidR="003B50C3">
        <w:rPr>
          <w:rFonts w:ascii="Calibri" w:hAnsi="Calibri" w:cs="Calibri"/>
          <w:lang w:val="en-US"/>
        </w:rPr>
        <w:t xml:space="preserve"> At meetings we will each explain all changes we have made since the last meeting while being as specific as possible to avoid confusion. The GitHub commit log will also be helpful so long as each of us expresses code changes in a clear way when committing our code. </w:t>
      </w:r>
    </w:p>
    <w:p w14:paraId="5314595B" w14:textId="531DB9ED" w:rsidR="00896922" w:rsidRDefault="00BA67C9" w:rsidP="00742BEA">
      <w:pPr>
        <w:pStyle w:val="ListParagraph"/>
        <w:numPr>
          <w:ilvl w:val="0"/>
          <w:numId w:val="8"/>
        </w:numPr>
        <w:rPr>
          <w:rFonts w:ascii="Calibri" w:hAnsi="Calibri" w:cs="Calibri"/>
          <w:lang w:val="en-US"/>
        </w:rPr>
      </w:pPr>
      <w:r>
        <w:rPr>
          <w:rFonts w:ascii="Calibri" w:hAnsi="Calibri" w:cs="Calibri"/>
          <w:lang w:val="en-US"/>
        </w:rPr>
        <w:t xml:space="preserve">There is not a concise and clear tutorial for some technology. This will be solved by talking to Andrew about which tutorials </w:t>
      </w:r>
      <w:r w:rsidR="00800869">
        <w:rPr>
          <w:rFonts w:ascii="Calibri" w:hAnsi="Calibri" w:cs="Calibri"/>
          <w:lang w:val="en-US"/>
        </w:rPr>
        <w:t xml:space="preserve">his group used, as well as doing preliminary research to determine which tutorials are the </w:t>
      </w:r>
      <w:r w:rsidR="004C6BBE">
        <w:rPr>
          <w:rFonts w:ascii="Calibri" w:hAnsi="Calibri" w:cs="Calibri"/>
          <w:lang w:val="en-US"/>
        </w:rPr>
        <w:t>easiest</w:t>
      </w:r>
      <w:r w:rsidR="00800869">
        <w:rPr>
          <w:rFonts w:ascii="Calibri" w:hAnsi="Calibri" w:cs="Calibri"/>
          <w:lang w:val="en-US"/>
        </w:rPr>
        <w:t xml:space="preserve"> to understand. </w:t>
      </w:r>
    </w:p>
    <w:p w14:paraId="2A5481A4" w14:textId="3AA90470" w:rsidR="00800869" w:rsidRPr="00742BEA" w:rsidRDefault="00044BCB" w:rsidP="00742BEA">
      <w:pPr>
        <w:pStyle w:val="ListParagraph"/>
        <w:numPr>
          <w:ilvl w:val="0"/>
          <w:numId w:val="8"/>
        </w:numPr>
        <w:rPr>
          <w:rFonts w:ascii="Calibri" w:hAnsi="Calibri" w:cs="Calibri"/>
          <w:lang w:val="en-US"/>
        </w:rPr>
      </w:pPr>
      <w:r>
        <w:rPr>
          <w:rFonts w:ascii="Calibri" w:hAnsi="Calibri" w:cs="Calibri"/>
          <w:lang w:val="en-US"/>
        </w:rPr>
        <w:t>Our client is not satisfied by our progress or wants a change in the project. This risk will be mitigated by meeting with Dr. Chase each week to continue getting feedback and adjusting based on that feedback.</w:t>
      </w:r>
    </w:p>
    <w:p w14:paraId="6C81831E" w14:textId="679E1AB2" w:rsidR="00CB3908" w:rsidRPr="00D71008" w:rsidRDefault="00CB3908" w:rsidP="00C26FDD">
      <w:pPr>
        <w:rPr>
          <w:rFonts w:ascii="Calibri" w:hAnsi="Calibri" w:cs="Calibri"/>
          <w:lang w:val="en-US"/>
        </w:rPr>
      </w:pPr>
    </w:p>
    <w:p w14:paraId="3F901833" w14:textId="77777777" w:rsidR="006F1723" w:rsidRPr="00D71008" w:rsidRDefault="00FF529A" w:rsidP="00EF36E7">
      <w:pPr>
        <w:pStyle w:val="Heading3"/>
        <w:spacing w:before="0"/>
        <w:rPr>
          <w:rFonts w:ascii="Calibri" w:hAnsi="Calibri" w:cs="Calibri"/>
          <w:i/>
          <w:sz w:val="24"/>
          <w:szCs w:val="24"/>
          <w:lang w:val="en-US"/>
        </w:rPr>
      </w:pPr>
      <w:bookmarkStart w:id="19" w:name="_Toc505265622"/>
      <w:r w:rsidRPr="00D71008">
        <w:rPr>
          <w:rFonts w:ascii="Calibri" w:hAnsi="Calibri" w:cs="Calibri"/>
          <w:i/>
          <w:sz w:val="24"/>
          <w:szCs w:val="24"/>
          <w:lang w:val="en-US"/>
        </w:rPr>
        <w:t>Estimation Risks</w:t>
      </w:r>
      <w:bookmarkEnd w:id="19"/>
    </w:p>
    <w:p w14:paraId="09519011" w14:textId="333C8E66" w:rsidR="00742BEA" w:rsidRDefault="00742BEA" w:rsidP="00742BEA">
      <w:pPr>
        <w:pStyle w:val="ListParagraph"/>
        <w:numPr>
          <w:ilvl w:val="0"/>
          <w:numId w:val="7"/>
        </w:numPr>
        <w:rPr>
          <w:rFonts w:ascii="Calibri" w:hAnsi="Calibri" w:cs="Calibri"/>
          <w:lang w:val="en-US"/>
        </w:rPr>
      </w:pPr>
      <w:r>
        <w:rPr>
          <w:rFonts w:ascii="Calibri" w:hAnsi="Calibri" w:cs="Calibri"/>
          <w:lang w:val="en-US"/>
        </w:rPr>
        <w:t>A deliverable is not finished on time</w:t>
      </w:r>
      <w:r w:rsidR="007F135F">
        <w:rPr>
          <w:rFonts w:ascii="Calibri" w:hAnsi="Calibri" w:cs="Calibri"/>
          <w:lang w:val="en-US"/>
        </w:rPr>
        <w:t xml:space="preserve">. </w:t>
      </w:r>
      <w:r w:rsidR="00017DAB">
        <w:rPr>
          <w:rFonts w:ascii="Calibri" w:hAnsi="Calibri" w:cs="Calibri"/>
          <w:lang w:val="en-US"/>
        </w:rPr>
        <w:t xml:space="preserve">We will set the date a deliverable should be finished several days earlier than the date the deliverable is due. </w:t>
      </w:r>
      <w:r w:rsidR="007F135F">
        <w:rPr>
          <w:rFonts w:ascii="Calibri" w:hAnsi="Calibri" w:cs="Calibri"/>
          <w:lang w:val="en-US"/>
        </w:rPr>
        <w:t xml:space="preserve">If a deliverable is not finished </w:t>
      </w:r>
      <w:r w:rsidR="00017DAB">
        <w:rPr>
          <w:rFonts w:ascii="Calibri" w:hAnsi="Calibri" w:cs="Calibri"/>
          <w:lang w:val="en-US"/>
        </w:rPr>
        <w:t>by that</w:t>
      </w:r>
      <w:r w:rsidR="007F135F">
        <w:rPr>
          <w:rFonts w:ascii="Calibri" w:hAnsi="Calibri" w:cs="Calibri"/>
          <w:lang w:val="en-US"/>
        </w:rPr>
        <w:t xml:space="preserve"> time we will work as a group to get each member back up to the current schedule. This will put additional strain on all group </w:t>
      </w:r>
      <w:r w:rsidR="007E2856">
        <w:rPr>
          <w:rFonts w:ascii="Calibri" w:hAnsi="Calibri" w:cs="Calibri"/>
          <w:lang w:val="en-US"/>
        </w:rPr>
        <w:t>members,</w:t>
      </w:r>
      <w:r w:rsidR="007F135F">
        <w:rPr>
          <w:rFonts w:ascii="Calibri" w:hAnsi="Calibri" w:cs="Calibri"/>
          <w:lang w:val="en-US"/>
        </w:rPr>
        <w:t xml:space="preserve"> so it is still </w:t>
      </w:r>
      <w:r w:rsidR="007E2856">
        <w:rPr>
          <w:rFonts w:ascii="Calibri" w:hAnsi="Calibri" w:cs="Calibri"/>
          <w:lang w:val="en-US"/>
        </w:rPr>
        <w:t>an</w:t>
      </w:r>
      <w:r w:rsidR="007F135F">
        <w:rPr>
          <w:rFonts w:ascii="Calibri" w:hAnsi="Calibri" w:cs="Calibri"/>
          <w:lang w:val="en-US"/>
        </w:rPr>
        <w:t xml:space="preserve"> important responsibility that we all maintain the set deadlines.</w:t>
      </w:r>
    </w:p>
    <w:p w14:paraId="15FD3193" w14:textId="13AFF882" w:rsidR="00C14300" w:rsidRPr="00742BEA" w:rsidRDefault="00076873" w:rsidP="00742BEA">
      <w:pPr>
        <w:pStyle w:val="ListParagraph"/>
        <w:numPr>
          <w:ilvl w:val="0"/>
          <w:numId w:val="7"/>
        </w:numPr>
        <w:rPr>
          <w:rFonts w:ascii="Calibri" w:hAnsi="Calibri" w:cs="Calibri"/>
          <w:lang w:val="en-US"/>
        </w:rPr>
      </w:pPr>
      <w:r>
        <w:rPr>
          <w:rFonts w:ascii="Calibri" w:hAnsi="Calibri" w:cs="Calibri"/>
          <w:lang w:val="en-US"/>
        </w:rPr>
        <w:t xml:space="preserve">The time needed to finish </w:t>
      </w:r>
      <w:r w:rsidR="00FD4737">
        <w:rPr>
          <w:rFonts w:ascii="Calibri" w:hAnsi="Calibri" w:cs="Calibri"/>
          <w:lang w:val="en-US"/>
        </w:rPr>
        <w:t xml:space="preserve">a task is too long and will impact the time it takes to finish the deliverable. If a group member has this problem they will tell the manager of the deliverable and they will delegate sections of that task to others that have less to do. </w:t>
      </w:r>
    </w:p>
    <w:p w14:paraId="2D638E19" w14:textId="77777777" w:rsidR="001569E2" w:rsidRPr="00D71008" w:rsidRDefault="001569E2" w:rsidP="00C26FDD">
      <w:pPr>
        <w:rPr>
          <w:rFonts w:ascii="Calibri" w:hAnsi="Calibri" w:cs="Calibri"/>
          <w:lang w:val="en-US"/>
        </w:rPr>
      </w:pPr>
    </w:p>
    <w:p w14:paraId="5F4F29AD" w14:textId="77777777" w:rsidR="00C14300" w:rsidRPr="00D71008" w:rsidRDefault="00C14300" w:rsidP="00C26FDD">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C14300" w:rsidRPr="00D71008" w14:paraId="1777ABD4" w14:textId="77777777" w:rsidTr="00920958">
        <w:trPr>
          <w:trHeight w:val="341"/>
        </w:trPr>
        <w:tc>
          <w:tcPr>
            <w:tcW w:w="9571" w:type="dxa"/>
            <w:shd w:val="clear" w:color="auto" w:fill="333333"/>
            <w:vAlign w:val="center"/>
          </w:tcPr>
          <w:p w14:paraId="7AFEAE75" w14:textId="77777777" w:rsidR="00C14300" w:rsidRPr="00D71008" w:rsidRDefault="00C14300" w:rsidP="00F40E1F">
            <w:pPr>
              <w:pStyle w:val="Heading2"/>
              <w:spacing w:before="0"/>
              <w:jc w:val="center"/>
              <w:rPr>
                <w:rFonts w:ascii="Calibri" w:hAnsi="Calibri" w:cs="Calibri"/>
                <w:lang w:val="en-US"/>
              </w:rPr>
            </w:pPr>
            <w:bookmarkStart w:id="20" w:name="_Toc157408397"/>
            <w:bookmarkStart w:id="21" w:name="_Toc505265623"/>
            <w:r w:rsidRPr="00D71008">
              <w:rPr>
                <w:rFonts w:ascii="Calibri" w:hAnsi="Calibri" w:cs="Calibri"/>
                <w:lang w:val="en-US"/>
              </w:rPr>
              <w:t xml:space="preserve">Project </w:t>
            </w:r>
            <w:bookmarkEnd w:id="20"/>
            <w:r w:rsidR="00F40E1F" w:rsidRPr="00D71008">
              <w:rPr>
                <w:rFonts w:ascii="Calibri" w:hAnsi="Calibri" w:cs="Calibri"/>
                <w:lang w:val="en-US"/>
              </w:rPr>
              <w:t>Responsibility and Accountability Chart</w:t>
            </w:r>
            <w:bookmarkEnd w:id="21"/>
          </w:p>
        </w:tc>
      </w:tr>
    </w:tbl>
    <w:p w14:paraId="6F628D68" w14:textId="77777777" w:rsidR="00E21E6A" w:rsidRPr="00D71008" w:rsidRDefault="00E21E6A" w:rsidP="00E21E6A">
      <w:pPr>
        <w:pStyle w:val="Header"/>
        <w:tabs>
          <w:tab w:val="left" w:pos="3135"/>
        </w:tabs>
        <w:ind w:left="3135" w:hanging="3135"/>
        <w:rPr>
          <w:rFonts w:ascii="Calibri" w:hAnsi="Calibri" w:cs="Calibri"/>
        </w:rPr>
      </w:pPr>
    </w:p>
    <w:tbl>
      <w:tblPr>
        <w:tblW w:w="5543" w:type="pct"/>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3194"/>
        <w:gridCol w:w="2694"/>
        <w:gridCol w:w="1840"/>
        <w:gridCol w:w="1799"/>
      </w:tblGrid>
      <w:tr w:rsidR="005E25D4" w:rsidRPr="00D71008" w14:paraId="57BECBF4" w14:textId="77777777" w:rsidTr="005E25D4">
        <w:trPr>
          <w:cantSplit/>
          <w:trHeight w:val="413"/>
          <w:jc w:val="center"/>
        </w:trPr>
        <w:tc>
          <w:tcPr>
            <w:tcW w:w="3269" w:type="dxa"/>
            <w:tcBorders>
              <w:top w:val="single" w:sz="18" w:space="0" w:color="auto"/>
              <w:left w:val="single" w:sz="18" w:space="0" w:color="auto"/>
              <w:bottom w:val="single" w:sz="6" w:space="0" w:color="auto"/>
              <w:right w:val="single" w:sz="6" w:space="0" w:color="auto"/>
            </w:tcBorders>
            <w:vAlign w:val="center"/>
          </w:tcPr>
          <w:p w14:paraId="32D7D3EE" w14:textId="77777777" w:rsidR="00E21E6A" w:rsidRPr="00D71008" w:rsidRDefault="001A0E64" w:rsidP="00A96A30">
            <w:pPr>
              <w:pStyle w:val="Header"/>
              <w:jc w:val="center"/>
              <w:rPr>
                <w:rFonts w:ascii="Calibri" w:hAnsi="Calibri" w:cs="Calibri"/>
                <w:b/>
                <w:bCs/>
                <w:i/>
                <w:iCs/>
                <w:sz w:val="22"/>
                <w:szCs w:val="22"/>
              </w:rPr>
            </w:pPr>
            <w:r w:rsidRPr="00D71008">
              <w:rPr>
                <w:rFonts w:ascii="Calibri" w:hAnsi="Calibri" w:cs="Calibri"/>
                <w:b/>
                <w:bCs/>
                <w:i/>
                <w:iCs/>
                <w:sz w:val="22"/>
                <w:szCs w:val="22"/>
              </w:rPr>
              <w:t>Milestone/Deliverable</w:t>
            </w:r>
          </w:p>
        </w:tc>
        <w:tc>
          <w:tcPr>
            <w:tcW w:w="2810" w:type="dxa"/>
            <w:tcBorders>
              <w:top w:val="single" w:sz="18" w:space="0" w:color="auto"/>
              <w:left w:val="single" w:sz="6" w:space="0" w:color="auto"/>
              <w:bottom w:val="single" w:sz="6" w:space="0" w:color="auto"/>
              <w:right w:val="single" w:sz="6" w:space="0" w:color="auto"/>
            </w:tcBorders>
            <w:vAlign w:val="center"/>
          </w:tcPr>
          <w:p w14:paraId="1CEA22C3" w14:textId="77777777" w:rsidR="00E21E6A" w:rsidRPr="00D71008" w:rsidRDefault="000D696E" w:rsidP="00A96A30">
            <w:pPr>
              <w:pStyle w:val="Header"/>
              <w:jc w:val="center"/>
              <w:rPr>
                <w:rFonts w:ascii="Calibri" w:hAnsi="Calibri" w:cs="Calibri"/>
                <w:b/>
                <w:bCs/>
                <w:i/>
                <w:iCs/>
                <w:sz w:val="22"/>
                <w:szCs w:val="22"/>
              </w:rPr>
            </w:pPr>
            <w:r w:rsidRPr="00D71008">
              <w:rPr>
                <w:rFonts w:ascii="Calibri" w:hAnsi="Calibri" w:cs="Calibri"/>
                <w:b/>
                <w:bCs/>
                <w:i/>
                <w:iCs/>
                <w:sz w:val="22"/>
                <w:szCs w:val="22"/>
              </w:rPr>
              <w:t>Project Manager</w:t>
            </w:r>
          </w:p>
          <w:p w14:paraId="5D444963" w14:textId="77777777" w:rsidR="00964BE5" w:rsidRPr="00D71008" w:rsidRDefault="00964BE5" w:rsidP="00A96A30">
            <w:pPr>
              <w:pStyle w:val="Header"/>
              <w:jc w:val="center"/>
              <w:rPr>
                <w:rFonts w:ascii="Calibri" w:hAnsi="Calibri" w:cs="Calibri"/>
                <w:b/>
                <w:bCs/>
                <w:i/>
                <w:iCs/>
                <w:sz w:val="22"/>
                <w:szCs w:val="22"/>
              </w:rPr>
            </w:pPr>
            <w:r w:rsidRPr="00D71008">
              <w:rPr>
                <w:rFonts w:ascii="Calibri" w:hAnsi="Calibri" w:cs="Calibri"/>
                <w:b/>
                <w:bCs/>
                <w:i/>
                <w:iCs/>
                <w:sz w:val="22"/>
                <w:szCs w:val="22"/>
              </w:rPr>
              <w:t>Asst. Project Manager</w:t>
            </w:r>
          </w:p>
          <w:p w14:paraId="1FC03DCC" w14:textId="77777777" w:rsidR="000D696E" w:rsidRPr="00D71008" w:rsidRDefault="000D696E" w:rsidP="005E25D4">
            <w:pPr>
              <w:pStyle w:val="Header"/>
              <w:jc w:val="center"/>
              <w:rPr>
                <w:rFonts w:ascii="Calibri" w:hAnsi="Calibri" w:cs="Calibri"/>
                <w:b/>
                <w:bCs/>
                <w:i/>
                <w:iCs/>
                <w:sz w:val="22"/>
                <w:szCs w:val="22"/>
              </w:rPr>
            </w:pPr>
            <w:r w:rsidRPr="00D71008">
              <w:rPr>
                <w:rFonts w:ascii="Calibri" w:hAnsi="Calibri" w:cs="Calibri"/>
                <w:b/>
                <w:bCs/>
                <w:i/>
                <w:iCs/>
                <w:sz w:val="22"/>
                <w:szCs w:val="22"/>
              </w:rPr>
              <w:t>(</w:t>
            </w:r>
            <w:r w:rsidR="001A0E64" w:rsidRPr="00D71008">
              <w:rPr>
                <w:rFonts w:ascii="Calibri" w:hAnsi="Calibri" w:cs="Calibri"/>
                <w:b/>
                <w:bCs/>
                <w:i/>
                <w:iCs/>
                <w:sz w:val="22"/>
                <w:szCs w:val="22"/>
              </w:rPr>
              <w:t xml:space="preserve">Select a PM </w:t>
            </w:r>
            <w:r w:rsidR="00964BE5" w:rsidRPr="00D71008">
              <w:rPr>
                <w:rFonts w:ascii="Calibri" w:hAnsi="Calibri" w:cs="Calibri"/>
                <w:b/>
                <w:bCs/>
                <w:i/>
                <w:iCs/>
                <w:sz w:val="22"/>
                <w:szCs w:val="22"/>
              </w:rPr>
              <w:t xml:space="preserve">and Asst. PM </w:t>
            </w:r>
            <w:r w:rsidR="001A0E64" w:rsidRPr="00D71008">
              <w:rPr>
                <w:rFonts w:ascii="Calibri" w:hAnsi="Calibri" w:cs="Calibri"/>
                <w:b/>
                <w:bCs/>
                <w:i/>
                <w:iCs/>
                <w:sz w:val="22"/>
                <w:szCs w:val="22"/>
              </w:rPr>
              <w:t>for each phase</w:t>
            </w:r>
            <w:r w:rsidRPr="00D71008">
              <w:rPr>
                <w:rFonts w:ascii="Calibri" w:hAnsi="Calibri" w:cs="Calibri"/>
                <w:b/>
                <w:bCs/>
                <w:i/>
                <w:iCs/>
                <w:sz w:val="22"/>
                <w:szCs w:val="22"/>
              </w:rPr>
              <w:t>)</w:t>
            </w:r>
          </w:p>
        </w:tc>
        <w:tc>
          <w:tcPr>
            <w:tcW w:w="1890" w:type="dxa"/>
            <w:tcBorders>
              <w:top w:val="single" w:sz="18" w:space="0" w:color="auto"/>
              <w:left w:val="single" w:sz="6" w:space="0" w:color="auto"/>
              <w:bottom w:val="single" w:sz="6" w:space="0" w:color="auto"/>
              <w:right w:val="single" w:sz="6" w:space="0" w:color="auto"/>
            </w:tcBorders>
            <w:vAlign w:val="center"/>
          </w:tcPr>
          <w:p w14:paraId="2D0F84FD" w14:textId="77777777" w:rsidR="00E21E6A" w:rsidRPr="00D71008" w:rsidRDefault="00E21E6A" w:rsidP="00A96A30">
            <w:pPr>
              <w:pStyle w:val="Header"/>
              <w:jc w:val="center"/>
              <w:rPr>
                <w:rFonts w:ascii="Calibri" w:hAnsi="Calibri" w:cs="Calibri"/>
                <w:b/>
                <w:bCs/>
                <w:i/>
                <w:iCs/>
                <w:sz w:val="22"/>
                <w:szCs w:val="22"/>
              </w:rPr>
            </w:pPr>
            <w:r w:rsidRPr="00D71008">
              <w:rPr>
                <w:rFonts w:ascii="Calibri" w:hAnsi="Calibri" w:cs="Calibri"/>
                <w:b/>
                <w:bCs/>
                <w:i/>
                <w:iCs/>
                <w:sz w:val="22"/>
                <w:szCs w:val="22"/>
              </w:rPr>
              <w:t>Scheduled Start</w:t>
            </w:r>
          </w:p>
        </w:tc>
        <w:tc>
          <w:tcPr>
            <w:tcW w:w="1849" w:type="dxa"/>
            <w:tcBorders>
              <w:top w:val="single" w:sz="18" w:space="0" w:color="auto"/>
              <w:left w:val="single" w:sz="6" w:space="0" w:color="auto"/>
              <w:bottom w:val="single" w:sz="6" w:space="0" w:color="auto"/>
              <w:right w:val="single" w:sz="18" w:space="0" w:color="auto"/>
            </w:tcBorders>
            <w:vAlign w:val="center"/>
          </w:tcPr>
          <w:p w14:paraId="476DBB7F" w14:textId="77777777" w:rsidR="00E21E6A" w:rsidRPr="00D71008" w:rsidRDefault="00E21E6A" w:rsidP="00A96A30">
            <w:pPr>
              <w:pStyle w:val="Header"/>
              <w:jc w:val="center"/>
              <w:rPr>
                <w:rFonts w:ascii="Calibri" w:hAnsi="Calibri" w:cs="Calibri"/>
                <w:b/>
                <w:bCs/>
                <w:i/>
                <w:iCs/>
                <w:sz w:val="22"/>
                <w:szCs w:val="22"/>
              </w:rPr>
            </w:pPr>
            <w:r w:rsidRPr="00D71008">
              <w:rPr>
                <w:rFonts w:ascii="Calibri" w:hAnsi="Calibri" w:cs="Calibri"/>
                <w:b/>
                <w:bCs/>
                <w:i/>
                <w:iCs/>
                <w:sz w:val="22"/>
                <w:szCs w:val="22"/>
              </w:rPr>
              <w:t>Scheduled Finish</w:t>
            </w:r>
          </w:p>
        </w:tc>
      </w:tr>
      <w:tr w:rsidR="005E25D4" w:rsidRPr="00D71008" w14:paraId="5AB4464F"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4DA34128" w14:textId="77777777" w:rsidR="003F6316" w:rsidRPr="00D71008" w:rsidRDefault="00C14300" w:rsidP="005D4F36">
            <w:pPr>
              <w:pStyle w:val="Header"/>
              <w:spacing w:before="120"/>
              <w:rPr>
                <w:rFonts w:ascii="Calibri" w:hAnsi="Calibri" w:cs="Calibri"/>
                <w:i/>
                <w:sz w:val="22"/>
                <w:szCs w:val="22"/>
              </w:rPr>
            </w:pPr>
            <w:r w:rsidRPr="00D71008">
              <w:rPr>
                <w:rFonts w:ascii="Calibri" w:hAnsi="Calibri" w:cs="Calibri"/>
                <w:i/>
                <w:sz w:val="22"/>
                <w:szCs w:val="22"/>
              </w:rPr>
              <w:t xml:space="preserve">Project </w:t>
            </w:r>
            <w:r w:rsidR="003F6316" w:rsidRPr="00D71008">
              <w:rPr>
                <w:rFonts w:ascii="Calibri" w:hAnsi="Calibri" w:cs="Calibri"/>
                <w:i/>
                <w:sz w:val="22"/>
                <w:szCs w:val="22"/>
              </w:rPr>
              <w:t>Planning</w:t>
            </w:r>
            <w:r w:rsidR="00D47269" w:rsidRPr="00D71008">
              <w:rPr>
                <w:rFonts w:ascii="Calibri" w:hAnsi="Calibri" w:cs="Calibri"/>
                <w:i/>
                <w:sz w:val="22"/>
                <w:szCs w:val="22"/>
              </w:rPr>
              <w:t xml:space="preserve"> </w:t>
            </w:r>
          </w:p>
          <w:p w14:paraId="0B077C7E" w14:textId="77777777" w:rsidR="005D4F36" w:rsidRPr="00D71008" w:rsidRDefault="00235BEF" w:rsidP="00235BEF">
            <w:pPr>
              <w:pStyle w:val="Header"/>
              <w:spacing w:after="120"/>
              <w:rPr>
                <w:rFonts w:ascii="Calibri" w:hAnsi="Calibri" w:cs="Calibri"/>
                <w:i/>
                <w:sz w:val="22"/>
                <w:szCs w:val="22"/>
              </w:rPr>
            </w:pPr>
            <w:r w:rsidRPr="00D71008">
              <w:rPr>
                <w:rFonts w:ascii="Calibri" w:hAnsi="Calibri" w:cs="Calibri"/>
                <w:i/>
                <w:sz w:val="22"/>
                <w:szCs w:val="22"/>
              </w:rPr>
              <w:t>(</w:t>
            </w:r>
            <w:r w:rsidR="005D4F36" w:rsidRPr="00D71008">
              <w:rPr>
                <w:rFonts w:ascii="Calibri" w:hAnsi="Calibri" w:cs="Calibri"/>
                <w:i/>
                <w:sz w:val="22"/>
                <w:szCs w:val="22"/>
              </w:rPr>
              <w:t>Including 6-week Presentation</w:t>
            </w:r>
            <w:r w:rsidRPr="00D71008">
              <w:rPr>
                <w:rFonts w:ascii="Calibri" w:hAnsi="Calibri" w:cs="Calibri"/>
                <w:i/>
                <w:sz w:val="22"/>
                <w:szCs w:val="22"/>
              </w:rPr>
              <w:t>)</w:t>
            </w:r>
          </w:p>
        </w:tc>
        <w:tc>
          <w:tcPr>
            <w:tcW w:w="2810" w:type="dxa"/>
            <w:tcBorders>
              <w:top w:val="single" w:sz="6" w:space="0" w:color="auto"/>
              <w:left w:val="single" w:sz="6" w:space="0" w:color="auto"/>
              <w:bottom w:val="single" w:sz="6" w:space="0" w:color="auto"/>
              <w:right w:val="single" w:sz="6" w:space="0" w:color="auto"/>
            </w:tcBorders>
          </w:tcPr>
          <w:p w14:paraId="393FA2E6" w14:textId="092C80D0" w:rsidR="003F6316"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Julian Gomez, Grace Conner</w:t>
            </w:r>
          </w:p>
        </w:tc>
        <w:tc>
          <w:tcPr>
            <w:tcW w:w="1890" w:type="dxa"/>
            <w:tcBorders>
              <w:top w:val="single" w:sz="6" w:space="0" w:color="auto"/>
              <w:left w:val="single" w:sz="6" w:space="0" w:color="auto"/>
              <w:bottom w:val="single" w:sz="6" w:space="0" w:color="auto"/>
              <w:right w:val="single" w:sz="6" w:space="0" w:color="auto"/>
            </w:tcBorders>
          </w:tcPr>
          <w:p w14:paraId="59592313" w14:textId="7FC9429A" w:rsidR="003F6316"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September 18</w:t>
            </w:r>
            <w:r w:rsidR="001C4D36" w:rsidRPr="001C4D36">
              <w:rPr>
                <w:rFonts w:ascii="Calibri" w:hAnsi="Calibri" w:cs="Calibri"/>
                <w:sz w:val="22"/>
                <w:szCs w:val="22"/>
                <w:vertAlign w:val="superscript"/>
              </w:rPr>
              <w:t>th</w:t>
            </w:r>
          </w:p>
        </w:tc>
        <w:tc>
          <w:tcPr>
            <w:tcW w:w="1849" w:type="dxa"/>
            <w:tcBorders>
              <w:top w:val="single" w:sz="6" w:space="0" w:color="auto"/>
              <w:left w:val="single" w:sz="6" w:space="0" w:color="auto"/>
              <w:bottom w:val="single" w:sz="6" w:space="0" w:color="auto"/>
              <w:right w:val="single" w:sz="18" w:space="0" w:color="auto"/>
            </w:tcBorders>
          </w:tcPr>
          <w:p w14:paraId="4BA381B8" w14:textId="588BCA86" w:rsidR="003F6316"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 xml:space="preserve">October </w:t>
            </w:r>
            <w:r w:rsidR="001C4D36">
              <w:rPr>
                <w:rFonts w:ascii="Calibri" w:hAnsi="Calibri" w:cs="Calibri"/>
                <w:sz w:val="22"/>
                <w:szCs w:val="22"/>
              </w:rPr>
              <w:t>4</w:t>
            </w:r>
            <w:r w:rsidR="001C4D36" w:rsidRPr="001C4D36">
              <w:rPr>
                <w:rFonts w:ascii="Calibri" w:hAnsi="Calibri" w:cs="Calibri"/>
                <w:sz w:val="22"/>
                <w:szCs w:val="22"/>
                <w:vertAlign w:val="superscript"/>
              </w:rPr>
              <w:t>th</w:t>
            </w:r>
          </w:p>
        </w:tc>
      </w:tr>
      <w:tr w:rsidR="005E25D4" w:rsidRPr="00D71008" w14:paraId="1C91A364"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50FA3611" w14:textId="77777777" w:rsidR="003F6316" w:rsidRPr="00D71008" w:rsidRDefault="003F6316" w:rsidP="00267CAF">
            <w:pPr>
              <w:pStyle w:val="Header"/>
              <w:spacing w:before="120" w:after="120"/>
              <w:rPr>
                <w:rFonts w:ascii="Calibri" w:hAnsi="Calibri" w:cs="Calibri"/>
                <w:i/>
                <w:sz w:val="22"/>
                <w:szCs w:val="22"/>
              </w:rPr>
            </w:pPr>
            <w:r w:rsidRPr="00D71008">
              <w:rPr>
                <w:rFonts w:ascii="Calibri" w:hAnsi="Calibri" w:cs="Calibri"/>
                <w:i/>
                <w:sz w:val="22"/>
                <w:szCs w:val="22"/>
              </w:rPr>
              <w:t>Requirements</w:t>
            </w:r>
          </w:p>
          <w:p w14:paraId="29F8FD33" w14:textId="77777777" w:rsidR="00235BEF" w:rsidRPr="00D71008" w:rsidRDefault="00235BEF" w:rsidP="005E25D4">
            <w:pPr>
              <w:pStyle w:val="Header"/>
              <w:spacing w:before="120" w:after="120"/>
              <w:rPr>
                <w:rFonts w:ascii="Calibri" w:hAnsi="Calibri" w:cs="Calibri"/>
                <w:i/>
                <w:sz w:val="22"/>
                <w:szCs w:val="22"/>
              </w:rPr>
            </w:pPr>
            <w:r w:rsidRPr="00D71008">
              <w:rPr>
                <w:rFonts w:ascii="Calibri" w:hAnsi="Calibri" w:cs="Calibri"/>
                <w:i/>
                <w:sz w:val="22"/>
                <w:szCs w:val="22"/>
              </w:rPr>
              <w:t xml:space="preserve">(Including </w:t>
            </w:r>
            <w:r w:rsidR="005E25D4" w:rsidRPr="00D71008">
              <w:rPr>
                <w:rFonts w:ascii="Calibri" w:hAnsi="Calibri" w:cs="Calibri"/>
                <w:i/>
                <w:sz w:val="22"/>
                <w:szCs w:val="22"/>
              </w:rPr>
              <w:t>tutorials coordination</w:t>
            </w:r>
            <w:r w:rsidRPr="00D71008">
              <w:rPr>
                <w:rFonts w:ascii="Calibri" w:hAnsi="Calibri" w:cs="Calibri"/>
                <w:i/>
                <w:sz w:val="22"/>
                <w:szCs w:val="22"/>
              </w:rPr>
              <w:t>)</w:t>
            </w:r>
          </w:p>
        </w:tc>
        <w:tc>
          <w:tcPr>
            <w:tcW w:w="2810" w:type="dxa"/>
            <w:tcBorders>
              <w:top w:val="single" w:sz="6" w:space="0" w:color="auto"/>
              <w:left w:val="single" w:sz="6" w:space="0" w:color="auto"/>
              <w:bottom w:val="single" w:sz="6" w:space="0" w:color="auto"/>
              <w:right w:val="single" w:sz="6" w:space="0" w:color="auto"/>
            </w:tcBorders>
          </w:tcPr>
          <w:p w14:paraId="50164AE5" w14:textId="7EAB1209" w:rsidR="003F6316"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Grace Conner, Benjamin Lichtman</w:t>
            </w:r>
          </w:p>
        </w:tc>
        <w:tc>
          <w:tcPr>
            <w:tcW w:w="1890" w:type="dxa"/>
            <w:tcBorders>
              <w:top w:val="single" w:sz="6" w:space="0" w:color="auto"/>
              <w:left w:val="single" w:sz="6" w:space="0" w:color="auto"/>
              <w:bottom w:val="single" w:sz="6" w:space="0" w:color="auto"/>
              <w:right w:val="single" w:sz="6" w:space="0" w:color="auto"/>
            </w:tcBorders>
          </w:tcPr>
          <w:p w14:paraId="024403F8" w14:textId="0FD59139" w:rsidR="003F6316"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October 4</w:t>
            </w:r>
            <w:r w:rsidR="001C4D36" w:rsidRPr="001C4D36">
              <w:rPr>
                <w:rFonts w:ascii="Calibri" w:hAnsi="Calibri" w:cs="Calibri"/>
                <w:sz w:val="22"/>
                <w:szCs w:val="22"/>
                <w:vertAlign w:val="superscript"/>
              </w:rPr>
              <w:t>th</w:t>
            </w:r>
          </w:p>
        </w:tc>
        <w:tc>
          <w:tcPr>
            <w:tcW w:w="1849" w:type="dxa"/>
            <w:tcBorders>
              <w:top w:val="single" w:sz="6" w:space="0" w:color="auto"/>
              <w:left w:val="single" w:sz="6" w:space="0" w:color="auto"/>
              <w:bottom w:val="single" w:sz="6" w:space="0" w:color="auto"/>
              <w:right w:val="single" w:sz="18" w:space="0" w:color="auto"/>
            </w:tcBorders>
          </w:tcPr>
          <w:p w14:paraId="0658ED3B" w14:textId="57FECCB3" w:rsidR="003F6316"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November 1</w:t>
            </w:r>
            <w:r w:rsidR="001C4D36" w:rsidRPr="001C4D36">
              <w:rPr>
                <w:rFonts w:ascii="Calibri" w:hAnsi="Calibri" w:cs="Calibri"/>
                <w:sz w:val="22"/>
                <w:szCs w:val="22"/>
                <w:vertAlign w:val="superscript"/>
              </w:rPr>
              <w:t>st</w:t>
            </w:r>
          </w:p>
        </w:tc>
      </w:tr>
      <w:tr w:rsidR="005E25D4" w:rsidRPr="00D71008" w14:paraId="3D99B0B7"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1A35EB38" w14:textId="77777777" w:rsidR="003F6316" w:rsidRPr="00D71008" w:rsidRDefault="003F6316" w:rsidP="00235BEF">
            <w:pPr>
              <w:pStyle w:val="Header"/>
              <w:spacing w:before="120" w:after="120"/>
              <w:rPr>
                <w:rFonts w:ascii="Calibri" w:hAnsi="Calibri" w:cs="Calibri"/>
                <w:i/>
                <w:sz w:val="22"/>
                <w:szCs w:val="22"/>
              </w:rPr>
            </w:pPr>
            <w:r w:rsidRPr="00D71008">
              <w:rPr>
                <w:rFonts w:ascii="Calibri" w:hAnsi="Calibri" w:cs="Calibri"/>
                <w:i/>
                <w:sz w:val="22"/>
                <w:szCs w:val="22"/>
              </w:rPr>
              <w:t>Design</w:t>
            </w:r>
            <w:r w:rsidR="00912397" w:rsidRPr="00D71008">
              <w:rPr>
                <w:rFonts w:ascii="Calibri" w:hAnsi="Calibri" w:cs="Calibri"/>
                <w:i/>
                <w:sz w:val="22"/>
                <w:szCs w:val="22"/>
              </w:rPr>
              <w:t xml:space="preserve"> </w:t>
            </w:r>
          </w:p>
        </w:tc>
        <w:tc>
          <w:tcPr>
            <w:tcW w:w="2810" w:type="dxa"/>
            <w:tcBorders>
              <w:top w:val="single" w:sz="6" w:space="0" w:color="auto"/>
              <w:left w:val="single" w:sz="6" w:space="0" w:color="auto"/>
              <w:bottom w:val="single" w:sz="6" w:space="0" w:color="auto"/>
              <w:right w:val="single" w:sz="6" w:space="0" w:color="auto"/>
            </w:tcBorders>
          </w:tcPr>
          <w:p w14:paraId="218D7AE8" w14:textId="162142E0" w:rsidR="003F6316"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Haley Donaldson, Conner Sullivan</w:t>
            </w:r>
          </w:p>
        </w:tc>
        <w:tc>
          <w:tcPr>
            <w:tcW w:w="1890" w:type="dxa"/>
            <w:tcBorders>
              <w:top w:val="single" w:sz="6" w:space="0" w:color="auto"/>
              <w:left w:val="single" w:sz="6" w:space="0" w:color="auto"/>
              <w:bottom w:val="single" w:sz="6" w:space="0" w:color="auto"/>
              <w:right w:val="single" w:sz="6" w:space="0" w:color="auto"/>
            </w:tcBorders>
          </w:tcPr>
          <w:p w14:paraId="4BB0D0EA" w14:textId="5FF4C5A3" w:rsidR="003F6316" w:rsidRPr="00D71008" w:rsidRDefault="00AD4917" w:rsidP="00267CAF">
            <w:pPr>
              <w:pStyle w:val="Header"/>
              <w:spacing w:before="120" w:after="120"/>
              <w:jc w:val="center"/>
              <w:rPr>
                <w:rFonts w:ascii="Calibri" w:hAnsi="Calibri" w:cs="Calibri"/>
                <w:sz w:val="22"/>
                <w:szCs w:val="22"/>
              </w:rPr>
            </w:pPr>
            <w:r>
              <w:rPr>
                <w:rFonts w:ascii="Calibri" w:hAnsi="Calibri" w:cs="Calibri"/>
                <w:sz w:val="22"/>
                <w:szCs w:val="22"/>
              </w:rPr>
              <w:t xml:space="preserve">November </w:t>
            </w:r>
            <w:r w:rsidR="001C4D36">
              <w:rPr>
                <w:rFonts w:ascii="Calibri" w:hAnsi="Calibri" w:cs="Calibri"/>
                <w:sz w:val="22"/>
                <w:szCs w:val="22"/>
              </w:rPr>
              <w:t>1</w:t>
            </w:r>
            <w:r w:rsidR="001C4D36">
              <w:rPr>
                <w:rFonts w:ascii="Calibri" w:hAnsi="Calibri" w:cs="Calibri"/>
                <w:sz w:val="22"/>
                <w:szCs w:val="22"/>
                <w:vertAlign w:val="superscript"/>
              </w:rPr>
              <w:t>st</w:t>
            </w:r>
          </w:p>
        </w:tc>
        <w:tc>
          <w:tcPr>
            <w:tcW w:w="1849" w:type="dxa"/>
            <w:tcBorders>
              <w:top w:val="single" w:sz="6" w:space="0" w:color="auto"/>
              <w:left w:val="single" w:sz="6" w:space="0" w:color="auto"/>
              <w:bottom w:val="single" w:sz="6" w:space="0" w:color="auto"/>
              <w:right w:val="single" w:sz="18" w:space="0" w:color="auto"/>
            </w:tcBorders>
          </w:tcPr>
          <w:p w14:paraId="594B6CCC" w14:textId="0D65307A" w:rsidR="003F6316" w:rsidRPr="00D71008" w:rsidRDefault="00AD4917" w:rsidP="00267CAF">
            <w:pPr>
              <w:pStyle w:val="Header"/>
              <w:spacing w:before="120" w:after="120"/>
              <w:jc w:val="center"/>
              <w:rPr>
                <w:rFonts w:ascii="Calibri" w:hAnsi="Calibri" w:cs="Calibri"/>
                <w:sz w:val="22"/>
                <w:szCs w:val="22"/>
              </w:rPr>
            </w:pPr>
            <w:r>
              <w:rPr>
                <w:rFonts w:ascii="Calibri" w:hAnsi="Calibri" w:cs="Calibri"/>
                <w:sz w:val="22"/>
                <w:szCs w:val="22"/>
              </w:rPr>
              <w:t xml:space="preserve">November </w:t>
            </w:r>
            <w:r w:rsidR="001C4D36">
              <w:rPr>
                <w:rFonts w:ascii="Calibri" w:hAnsi="Calibri" w:cs="Calibri"/>
                <w:sz w:val="22"/>
                <w:szCs w:val="22"/>
              </w:rPr>
              <w:t>8</w:t>
            </w:r>
            <w:r w:rsidRPr="00AD4917">
              <w:rPr>
                <w:rFonts w:ascii="Calibri" w:hAnsi="Calibri" w:cs="Calibri"/>
                <w:sz w:val="22"/>
                <w:szCs w:val="22"/>
                <w:vertAlign w:val="superscript"/>
              </w:rPr>
              <w:t>th</w:t>
            </w:r>
          </w:p>
        </w:tc>
      </w:tr>
      <w:tr w:rsidR="005E25D4" w:rsidRPr="00D71008" w14:paraId="2E04B10D"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4C1D37D1" w14:textId="77777777" w:rsidR="009E78B3" w:rsidRPr="00D71008" w:rsidRDefault="009E78B3" w:rsidP="009E78B3">
            <w:pPr>
              <w:pStyle w:val="Header"/>
              <w:spacing w:before="120"/>
              <w:rPr>
                <w:rFonts w:ascii="Calibri" w:hAnsi="Calibri" w:cs="Calibri"/>
                <w:i/>
                <w:sz w:val="22"/>
                <w:szCs w:val="22"/>
              </w:rPr>
            </w:pPr>
            <w:r w:rsidRPr="00D71008">
              <w:rPr>
                <w:rFonts w:ascii="Calibri" w:hAnsi="Calibri" w:cs="Calibri"/>
                <w:i/>
                <w:sz w:val="22"/>
                <w:szCs w:val="22"/>
              </w:rPr>
              <w:t>Development:</w:t>
            </w:r>
          </w:p>
          <w:p w14:paraId="17F336E1" w14:textId="77777777" w:rsidR="009E78B3" w:rsidRPr="00D71008" w:rsidRDefault="009E78B3" w:rsidP="009E78B3">
            <w:pPr>
              <w:pStyle w:val="Header"/>
              <w:ind w:left="720"/>
              <w:rPr>
                <w:rFonts w:ascii="Calibri" w:hAnsi="Calibri" w:cs="Calibri"/>
                <w:i/>
                <w:sz w:val="22"/>
                <w:szCs w:val="22"/>
              </w:rPr>
            </w:pPr>
            <w:r w:rsidRPr="00D71008">
              <w:rPr>
                <w:rFonts w:ascii="Calibri" w:hAnsi="Calibri" w:cs="Calibri"/>
                <w:i/>
                <w:sz w:val="22"/>
                <w:szCs w:val="22"/>
              </w:rPr>
              <w:t>Iteration 1</w:t>
            </w:r>
          </w:p>
        </w:tc>
        <w:tc>
          <w:tcPr>
            <w:tcW w:w="2810" w:type="dxa"/>
            <w:tcBorders>
              <w:top w:val="single" w:sz="6" w:space="0" w:color="auto"/>
              <w:left w:val="single" w:sz="6" w:space="0" w:color="auto"/>
              <w:bottom w:val="single" w:sz="6" w:space="0" w:color="auto"/>
              <w:right w:val="single" w:sz="6" w:space="0" w:color="auto"/>
            </w:tcBorders>
          </w:tcPr>
          <w:p w14:paraId="688D0311" w14:textId="4DAC66BE" w:rsidR="009E78B3"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Benjamin Lichtman, Julian Gomez</w:t>
            </w:r>
          </w:p>
        </w:tc>
        <w:tc>
          <w:tcPr>
            <w:tcW w:w="1890" w:type="dxa"/>
            <w:tcBorders>
              <w:top w:val="single" w:sz="6" w:space="0" w:color="auto"/>
              <w:left w:val="single" w:sz="6" w:space="0" w:color="auto"/>
              <w:bottom w:val="single" w:sz="6" w:space="0" w:color="auto"/>
              <w:right w:val="single" w:sz="6" w:space="0" w:color="auto"/>
            </w:tcBorders>
          </w:tcPr>
          <w:p w14:paraId="04BB9F43" w14:textId="1B9C5AAD" w:rsidR="009E78B3"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 xml:space="preserve">October </w:t>
            </w:r>
            <w:r w:rsidR="001C4D36">
              <w:rPr>
                <w:rFonts w:ascii="Calibri" w:hAnsi="Calibri" w:cs="Calibri"/>
                <w:sz w:val="22"/>
                <w:szCs w:val="22"/>
              </w:rPr>
              <w:t>9</w:t>
            </w:r>
            <w:r w:rsidR="001C4D36" w:rsidRPr="001C4D36">
              <w:rPr>
                <w:rFonts w:ascii="Calibri" w:hAnsi="Calibri" w:cs="Calibri"/>
                <w:sz w:val="22"/>
                <w:szCs w:val="22"/>
                <w:vertAlign w:val="superscript"/>
              </w:rPr>
              <w:t>th</w:t>
            </w:r>
          </w:p>
        </w:tc>
        <w:tc>
          <w:tcPr>
            <w:tcW w:w="1849" w:type="dxa"/>
            <w:tcBorders>
              <w:top w:val="single" w:sz="6" w:space="0" w:color="auto"/>
              <w:left w:val="single" w:sz="6" w:space="0" w:color="auto"/>
              <w:bottom w:val="single" w:sz="6" w:space="0" w:color="auto"/>
              <w:right w:val="single" w:sz="18" w:space="0" w:color="auto"/>
            </w:tcBorders>
          </w:tcPr>
          <w:p w14:paraId="2CD97906" w14:textId="01871266" w:rsidR="009E78B3"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October 3</w:t>
            </w:r>
            <w:r w:rsidR="001C4D36">
              <w:rPr>
                <w:rFonts w:ascii="Calibri" w:hAnsi="Calibri" w:cs="Calibri"/>
                <w:sz w:val="22"/>
                <w:szCs w:val="22"/>
              </w:rPr>
              <w:t>0</w:t>
            </w:r>
            <w:r w:rsidR="001C4D36" w:rsidRPr="001C4D36">
              <w:rPr>
                <w:rFonts w:ascii="Calibri" w:hAnsi="Calibri" w:cs="Calibri"/>
                <w:sz w:val="22"/>
                <w:szCs w:val="22"/>
                <w:vertAlign w:val="superscript"/>
              </w:rPr>
              <w:t>th</w:t>
            </w:r>
          </w:p>
        </w:tc>
      </w:tr>
      <w:tr w:rsidR="005E25D4" w:rsidRPr="00D71008" w14:paraId="09A9FD8D"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0508F959" w14:textId="77777777" w:rsidR="009E78B3" w:rsidRPr="00D71008" w:rsidRDefault="009E78B3" w:rsidP="009E78B3">
            <w:pPr>
              <w:pStyle w:val="Header"/>
              <w:spacing w:before="120"/>
              <w:rPr>
                <w:rFonts w:ascii="Calibri" w:hAnsi="Calibri" w:cs="Calibri"/>
                <w:i/>
                <w:sz w:val="22"/>
                <w:szCs w:val="22"/>
              </w:rPr>
            </w:pPr>
            <w:r w:rsidRPr="00D71008">
              <w:rPr>
                <w:rFonts w:ascii="Calibri" w:hAnsi="Calibri" w:cs="Calibri"/>
                <w:i/>
                <w:sz w:val="22"/>
                <w:szCs w:val="22"/>
              </w:rPr>
              <w:t>Development:</w:t>
            </w:r>
          </w:p>
          <w:p w14:paraId="44527298" w14:textId="77777777" w:rsidR="009E78B3" w:rsidRPr="00D71008" w:rsidRDefault="009E78B3" w:rsidP="009E78B3">
            <w:pPr>
              <w:pStyle w:val="Header"/>
              <w:spacing w:after="120"/>
              <w:ind w:left="720"/>
              <w:rPr>
                <w:rFonts w:ascii="Calibri" w:hAnsi="Calibri" w:cs="Calibri"/>
                <w:i/>
                <w:sz w:val="22"/>
                <w:szCs w:val="22"/>
              </w:rPr>
            </w:pPr>
            <w:r w:rsidRPr="00D71008">
              <w:rPr>
                <w:rFonts w:ascii="Calibri" w:hAnsi="Calibri" w:cs="Calibri"/>
                <w:i/>
                <w:sz w:val="22"/>
                <w:szCs w:val="22"/>
              </w:rPr>
              <w:t>Iteration 2</w:t>
            </w:r>
          </w:p>
        </w:tc>
        <w:tc>
          <w:tcPr>
            <w:tcW w:w="2810" w:type="dxa"/>
            <w:tcBorders>
              <w:top w:val="single" w:sz="6" w:space="0" w:color="auto"/>
              <w:left w:val="single" w:sz="6" w:space="0" w:color="auto"/>
              <w:bottom w:val="single" w:sz="6" w:space="0" w:color="auto"/>
              <w:right w:val="single" w:sz="6" w:space="0" w:color="auto"/>
            </w:tcBorders>
          </w:tcPr>
          <w:p w14:paraId="2A0311F4" w14:textId="1A535BAD" w:rsidR="009E78B3"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Conner Sullivan, Grace Conner</w:t>
            </w:r>
          </w:p>
        </w:tc>
        <w:tc>
          <w:tcPr>
            <w:tcW w:w="1890" w:type="dxa"/>
            <w:tcBorders>
              <w:top w:val="single" w:sz="6" w:space="0" w:color="auto"/>
              <w:left w:val="single" w:sz="6" w:space="0" w:color="auto"/>
              <w:bottom w:val="single" w:sz="6" w:space="0" w:color="auto"/>
              <w:right w:val="single" w:sz="6" w:space="0" w:color="auto"/>
            </w:tcBorders>
          </w:tcPr>
          <w:p w14:paraId="52D48439" w14:textId="694B17DD" w:rsidR="009E78B3"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October 3</w:t>
            </w:r>
            <w:r w:rsidR="001C4D36">
              <w:rPr>
                <w:rFonts w:ascii="Calibri" w:hAnsi="Calibri" w:cs="Calibri"/>
                <w:sz w:val="22"/>
                <w:szCs w:val="22"/>
              </w:rPr>
              <w:t>0</w:t>
            </w:r>
            <w:r w:rsidR="001C4D36" w:rsidRPr="001C4D36">
              <w:rPr>
                <w:rFonts w:ascii="Calibri" w:hAnsi="Calibri" w:cs="Calibri"/>
                <w:sz w:val="22"/>
                <w:szCs w:val="22"/>
                <w:vertAlign w:val="superscript"/>
              </w:rPr>
              <w:t>th</w:t>
            </w:r>
          </w:p>
        </w:tc>
        <w:tc>
          <w:tcPr>
            <w:tcW w:w="1849" w:type="dxa"/>
            <w:tcBorders>
              <w:top w:val="single" w:sz="6" w:space="0" w:color="auto"/>
              <w:left w:val="single" w:sz="6" w:space="0" w:color="auto"/>
              <w:bottom w:val="single" w:sz="6" w:space="0" w:color="auto"/>
              <w:right w:val="single" w:sz="18" w:space="0" w:color="auto"/>
            </w:tcBorders>
          </w:tcPr>
          <w:p w14:paraId="3DE15C98" w14:textId="4CFBCC8A" w:rsidR="009E78B3"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November 1</w:t>
            </w:r>
            <w:r w:rsidR="001C4D36">
              <w:rPr>
                <w:rFonts w:ascii="Calibri" w:hAnsi="Calibri" w:cs="Calibri"/>
                <w:sz w:val="22"/>
                <w:szCs w:val="22"/>
              </w:rPr>
              <w:t>2</w:t>
            </w:r>
            <w:r w:rsidR="001C4D36" w:rsidRPr="001C4D36">
              <w:rPr>
                <w:rFonts w:ascii="Calibri" w:hAnsi="Calibri" w:cs="Calibri"/>
                <w:sz w:val="22"/>
                <w:szCs w:val="22"/>
                <w:vertAlign w:val="superscript"/>
              </w:rPr>
              <w:t>th</w:t>
            </w:r>
          </w:p>
        </w:tc>
      </w:tr>
      <w:tr w:rsidR="005E25D4" w:rsidRPr="00D71008" w14:paraId="7F0E1EBC"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5970C4E4" w14:textId="77777777" w:rsidR="009E78B3" w:rsidRPr="00D71008" w:rsidRDefault="009E78B3" w:rsidP="009E78B3">
            <w:pPr>
              <w:pStyle w:val="Header"/>
              <w:spacing w:before="120"/>
              <w:rPr>
                <w:rFonts w:ascii="Calibri" w:hAnsi="Calibri" w:cs="Calibri"/>
                <w:i/>
                <w:sz w:val="22"/>
                <w:szCs w:val="22"/>
              </w:rPr>
            </w:pPr>
            <w:r w:rsidRPr="00D71008">
              <w:rPr>
                <w:rFonts w:ascii="Calibri" w:hAnsi="Calibri" w:cs="Calibri"/>
                <w:i/>
                <w:sz w:val="22"/>
                <w:szCs w:val="22"/>
              </w:rPr>
              <w:t>Development:</w:t>
            </w:r>
          </w:p>
          <w:p w14:paraId="563E4148" w14:textId="77777777" w:rsidR="009E78B3" w:rsidRPr="00D71008" w:rsidRDefault="009E78B3" w:rsidP="009E78B3">
            <w:pPr>
              <w:pStyle w:val="Header"/>
              <w:spacing w:after="120"/>
              <w:ind w:left="720"/>
              <w:rPr>
                <w:rFonts w:ascii="Calibri" w:hAnsi="Calibri" w:cs="Calibri"/>
                <w:i/>
                <w:sz w:val="22"/>
                <w:szCs w:val="22"/>
              </w:rPr>
            </w:pPr>
            <w:r w:rsidRPr="00D71008">
              <w:rPr>
                <w:rFonts w:ascii="Calibri" w:hAnsi="Calibri" w:cs="Calibri"/>
                <w:i/>
                <w:sz w:val="22"/>
                <w:szCs w:val="22"/>
              </w:rPr>
              <w:t>Iteration 3</w:t>
            </w:r>
          </w:p>
        </w:tc>
        <w:tc>
          <w:tcPr>
            <w:tcW w:w="2810" w:type="dxa"/>
            <w:tcBorders>
              <w:top w:val="single" w:sz="6" w:space="0" w:color="auto"/>
              <w:left w:val="single" w:sz="6" w:space="0" w:color="auto"/>
              <w:bottom w:val="single" w:sz="6" w:space="0" w:color="auto"/>
              <w:right w:val="single" w:sz="6" w:space="0" w:color="auto"/>
            </w:tcBorders>
          </w:tcPr>
          <w:p w14:paraId="2D5B5AEC" w14:textId="0F71578F" w:rsidR="003F6316"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Julian Gomez, Haley Donaldson</w:t>
            </w:r>
          </w:p>
        </w:tc>
        <w:tc>
          <w:tcPr>
            <w:tcW w:w="1890" w:type="dxa"/>
            <w:tcBorders>
              <w:top w:val="single" w:sz="6" w:space="0" w:color="auto"/>
              <w:left w:val="single" w:sz="6" w:space="0" w:color="auto"/>
              <w:bottom w:val="single" w:sz="6" w:space="0" w:color="auto"/>
              <w:right w:val="single" w:sz="6" w:space="0" w:color="auto"/>
            </w:tcBorders>
          </w:tcPr>
          <w:p w14:paraId="24BBDB90" w14:textId="31BEFAE6" w:rsidR="003F6316" w:rsidRPr="00D71008" w:rsidRDefault="00A37DD2" w:rsidP="00267CAF">
            <w:pPr>
              <w:pStyle w:val="Header"/>
              <w:spacing w:before="120" w:after="120"/>
              <w:jc w:val="center"/>
              <w:rPr>
                <w:rFonts w:ascii="Calibri" w:hAnsi="Calibri" w:cs="Calibri"/>
                <w:sz w:val="22"/>
                <w:szCs w:val="22"/>
              </w:rPr>
            </w:pPr>
            <w:r>
              <w:rPr>
                <w:rFonts w:ascii="Calibri" w:hAnsi="Calibri" w:cs="Calibri"/>
                <w:sz w:val="22"/>
                <w:szCs w:val="22"/>
              </w:rPr>
              <w:t>November 1</w:t>
            </w:r>
            <w:r w:rsidR="001C4D36">
              <w:rPr>
                <w:rFonts w:ascii="Calibri" w:hAnsi="Calibri" w:cs="Calibri"/>
                <w:sz w:val="22"/>
                <w:szCs w:val="22"/>
              </w:rPr>
              <w:t>3</w:t>
            </w:r>
            <w:r w:rsidR="001C4D36" w:rsidRPr="001C4D36">
              <w:rPr>
                <w:rFonts w:ascii="Calibri" w:hAnsi="Calibri" w:cs="Calibri"/>
                <w:sz w:val="22"/>
                <w:szCs w:val="22"/>
                <w:vertAlign w:val="superscript"/>
              </w:rPr>
              <w:t>th</w:t>
            </w:r>
          </w:p>
        </w:tc>
        <w:tc>
          <w:tcPr>
            <w:tcW w:w="1849" w:type="dxa"/>
            <w:tcBorders>
              <w:top w:val="single" w:sz="6" w:space="0" w:color="auto"/>
              <w:left w:val="single" w:sz="6" w:space="0" w:color="auto"/>
              <w:bottom w:val="single" w:sz="6" w:space="0" w:color="auto"/>
              <w:right w:val="single" w:sz="18" w:space="0" w:color="auto"/>
            </w:tcBorders>
          </w:tcPr>
          <w:p w14:paraId="55E2F642" w14:textId="18010A8B" w:rsidR="003F6316" w:rsidRPr="00D71008" w:rsidRDefault="00A37DD2" w:rsidP="00267CAF">
            <w:pPr>
              <w:pStyle w:val="Header"/>
              <w:spacing w:before="120" w:after="120"/>
              <w:jc w:val="center"/>
              <w:rPr>
                <w:rFonts w:ascii="Calibri" w:hAnsi="Calibri" w:cs="Calibri"/>
                <w:sz w:val="22"/>
                <w:szCs w:val="22"/>
              </w:rPr>
            </w:pPr>
            <w:r w:rsidRPr="001C4D36">
              <w:rPr>
                <w:rFonts w:ascii="Calibri" w:hAnsi="Calibri" w:cs="Calibri"/>
                <w:sz w:val="22"/>
                <w:szCs w:val="22"/>
              </w:rPr>
              <w:t xml:space="preserve">December </w:t>
            </w:r>
            <w:r w:rsidR="001C4D36">
              <w:rPr>
                <w:rFonts w:ascii="Calibri" w:hAnsi="Calibri" w:cs="Calibri"/>
                <w:sz w:val="22"/>
                <w:szCs w:val="22"/>
              </w:rPr>
              <w:t>4</w:t>
            </w:r>
            <w:r w:rsidR="001C4D36" w:rsidRPr="001C4D36">
              <w:rPr>
                <w:rFonts w:ascii="Calibri" w:hAnsi="Calibri" w:cs="Calibri"/>
                <w:sz w:val="22"/>
                <w:szCs w:val="22"/>
                <w:vertAlign w:val="superscript"/>
              </w:rPr>
              <w:t>th</w:t>
            </w:r>
          </w:p>
        </w:tc>
      </w:tr>
      <w:tr w:rsidR="005E25D4" w:rsidRPr="00D71008" w14:paraId="5DC7B30C" w14:textId="77777777" w:rsidTr="005E25D4">
        <w:trPr>
          <w:cantSplit/>
          <w:trHeight w:val="584"/>
          <w:jc w:val="center"/>
        </w:trPr>
        <w:tc>
          <w:tcPr>
            <w:tcW w:w="3269" w:type="dxa"/>
            <w:tcBorders>
              <w:top w:val="single" w:sz="6" w:space="0" w:color="auto"/>
              <w:left w:val="single" w:sz="18" w:space="0" w:color="auto"/>
              <w:bottom w:val="single" w:sz="6" w:space="0" w:color="auto"/>
              <w:right w:val="single" w:sz="6" w:space="0" w:color="auto"/>
            </w:tcBorders>
          </w:tcPr>
          <w:p w14:paraId="5BBE0D8D" w14:textId="77777777" w:rsidR="00C14300" w:rsidRPr="00D71008" w:rsidRDefault="002C70A1" w:rsidP="00267CAF">
            <w:pPr>
              <w:pStyle w:val="Header"/>
              <w:spacing w:before="120" w:after="120"/>
              <w:rPr>
                <w:rFonts w:ascii="Calibri" w:hAnsi="Calibri" w:cs="Calibri"/>
                <w:i/>
                <w:sz w:val="22"/>
                <w:szCs w:val="22"/>
              </w:rPr>
            </w:pPr>
            <w:r w:rsidRPr="00D71008">
              <w:rPr>
                <w:rFonts w:ascii="Calibri" w:hAnsi="Calibri" w:cs="Calibri"/>
                <w:i/>
                <w:sz w:val="22"/>
                <w:szCs w:val="22"/>
              </w:rPr>
              <w:t xml:space="preserve">User Manual and </w:t>
            </w:r>
            <w:r w:rsidR="00D47269" w:rsidRPr="00D71008">
              <w:rPr>
                <w:rFonts w:ascii="Calibri" w:hAnsi="Calibri" w:cs="Calibri"/>
                <w:i/>
                <w:sz w:val="22"/>
                <w:szCs w:val="22"/>
              </w:rPr>
              <w:t xml:space="preserve">Final </w:t>
            </w:r>
            <w:r w:rsidR="00C14300" w:rsidRPr="00D71008">
              <w:rPr>
                <w:rFonts w:ascii="Calibri" w:hAnsi="Calibri" w:cs="Calibri"/>
                <w:i/>
                <w:sz w:val="22"/>
                <w:szCs w:val="22"/>
              </w:rPr>
              <w:t>Presentation</w:t>
            </w:r>
          </w:p>
        </w:tc>
        <w:tc>
          <w:tcPr>
            <w:tcW w:w="2810" w:type="dxa"/>
            <w:tcBorders>
              <w:top w:val="single" w:sz="6" w:space="0" w:color="auto"/>
              <w:left w:val="single" w:sz="6" w:space="0" w:color="auto"/>
              <w:bottom w:val="single" w:sz="6" w:space="0" w:color="auto"/>
              <w:right w:val="single" w:sz="6" w:space="0" w:color="auto"/>
            </w:tcBorders>
          </w:tcPr>
          <w:p w14:paraId="251AD2C9" w14:textId="08FD852B" w:rsidR="00C14300" w:rsidRPr="00D71008" w:rsidRDefault="006F1401" w:rsidP="00267CAF">
            <w:pPr>
              <w:pStyle w:val="Header"/>
              <w:spacing w:before="120" w:after="120"/>
              <w:rPr>
                <w:rFonts w:ascii="Calibri" w:hAnsi="Calibri" w:cs="Calibri"/>
                <w:sz w:val="22"/>
                <w:szCs w:val="22"/>
              </w:rPr>
            </w:pPr>
            <w:r>
              <w:rPr>
                <w:rFonts w:ascii="Calibri" w:hAnsi="Calibri" w:cs="Calibri"/>
                <w:sz w:val="22"/>
                <w:szCs w:val="22"/>
              </w:rPr>
              <w:t>Benjamin Lichtman, Ha</w:t>
            </w:r>
            <w:r w:rsidR="00A37DD2">
              <w:rPr>
                <w:rFonts w:ascii="Calibri" w:hAnsi="Calibri" w:cs="Calibri"/>
                <w:sz w:val="22"/>
                <w:szCs w:val="22"/>
              </w:rPr>
              <w:t>ley Donaldson</w:t>
            </w:r>
          </w:p>
        </w:tc>
        <w:tc>
          <w:tcPr>
            <w:tcW w:w="1890" w:type="dxa"/>
            <w:tcBorders>
              <w:top w:val="single" w:sz="6" w:space="0" w:color="auto"/>
              <w:left w:val="single" w:sz="6" w:space="0" w:color="auto"/>
              <w:bottom w:val="single" w:sz="6" w:space="0" w:color="auto"/>
              <w:right w:val="single" w:sz="6" w:space="0" w:color="auto"/>
            </w:tcBorders>
          </w:tcPr>
          <w:p w14:paraId="11152677" w14:textId="200F14AC" w:rsidR="00C14300" w:rsidRPr="00D71008" w:rsidRDefault="001C4D36" w:rsidP="00267CAF">
            <w:pPr>
              <w:pStyle w:val="Header"/>
              <w:spacing w:before="120" w:after="120"/>
              <w:jc w:val="center"/>
              <w:rPr>
                <w:rFonts w:ascii="Calibri" w:hAnsi="Calibri" w:cs="Calibri"/>
                <w:sz w:val="22"/>
                <w:szCs w:val="22"/>
              </w:rPr>
            </w:pPr>
            <w:r>
              <w:rPr>
                <w:rFonts w:ascii="Calibri" w:hAnsi="Calibri" w:cs="Calibri"/>
                <w:sz w:val="22"/>
                <w:szCs w:val="22"/>
              </w:rPr>
              <w:t>November 15</w:t>
            </w:r>
            <w:r w:rsidRPr="001C4D36">
              <w:rPr>
                <w:rFonts w:ascii="Calibri" w:hAnsi="Calibri" w:cs="Calibri"/>
                <w:sz w:val="22"/>
                <w:szCs w:val="22"/>
                <w:vertAlign w:val="superscript"/>
              </w:rPr>
              <w:t>th</w:t>
            </w:r>
          </w:p>
        </w:tc>
        <w:tc>
          <w:tcPr>
            <w:tcW w:w="1849" w:type="dxa"/>
            <w:tcBorders>
              <w:top w:val="single" w:sz="6" w:space="0" w:color="auto"/>
              <w:left w:val="single" w:sz="6" w:space="0" w:color="auto"/>
              <w:bottom w:val="single" w:sz="6" w:space="0" w:color="auto"/>
              <w:right w:val="single" w:sz="18" w:space="0" w:color="auto"/>
            </w:tcBorders>
          </w:tcPr>
          <w:p w14:paraId="7371549B" w14:textId="4645300F" w:rsidR="00C14300" w:rsidRPr="00D71008" w:rsidRDefault="001C4D36" w:rsidP="00267CAF">
            <w:pPr>
              <w:pStyle w:val="Header"/>
              <w:spacing w:before="120" w:after="120"/>
              <w:jc w:val="center"/>
              <w:rPr>
                <w:rFonts w:ascii="Calibri" w:hAnsi="Calibri" w:cs="Calibri"/>
                <w:sz w:val="22"/>
                <w:szCs w:val="22"/>
              </w:rPr>
            </w:pPr>
            <w:r w:rsidRPr="001C4D36">
              <w:rPr>
                <w:rFonts w:ascii="Calibri" w:hAnsi="Calibri" w:cs="Calibri"/>
                <w:sz w:val="22"/>
                <w:szCs w:val="22"/>
              </w:rPr>
              <w:t>December 6</w:t>
            </w:r>
            <w:r w:rsidR="008F0764" w:rsidRPr="001C4D36">
              <w:rPr>
                <w:rFonts w:ascii="Calibri" w:hAnsi="Calibri" w:cs="Calibri"/>
                <w:sz w:val="22"/>
                <w:szCs w:val="22"/>
                <w:vertAlign w:val="superscript"/>
              </w:rPr>
              <w:t>t</w:t>
            </w:r>
            <w:r w:rsidRPr="001C4D36">
              <w:rPr>
                <w:rFonts w:ascii="Calibri" w:hAnsi="Calibri" w:cs="Calibri"/>
                <w:sz w:val="22"/>
                <w:szCs w:val="22"/>
                <w:vertAlign w:val="superscript"/>
              </w:rPr>
              <w:t>h</w:t>
            </w:r>
          </w:p>
        </w:tc>
      </w:tr>
    </w:tbl>
    <w:p w14:paraId="512CAD33" w14:textId="77777777" w:rsidR="00E21E6A" w:rsidRPr="00D71008" w:rsidRDefault="00E21E6A">
      <w:pPr>
        <w:rPr>
          <w:rFonts w:ascii="Calibri" w:hAnsi="Calibri" w:cs="Calibri"/>
          <w:lang w:val="en-US"/>
        </w:rPr>
      </w:pPr>
    </w:p>
    <w:p w14:paraId="39FD4F33" w14:textId="77777777" w:rsidR="001569E2" w:rsidRPr="00D71008" w:rsidRDefault="001569E2">
      <w:pPr>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8A5F6E" w:rsidRPr="00D71008" w14:paraId="78657598" w14:textId="77777777" w:rsidTr="008A5F6E">
        <w:trPr>
          <w:trHeight w:val="341"/>
        </w:trPr>
        <w:tc>
          <w:tcPr>
            <w:tcW w:w="9571" w:type="dxa"/>
            <w:shd w:val="clear" w:color="auto" w:fill="333333"/>
            <w:vAlign w:val="center"/>
          </w:tcPr>
          <w:p w14:paraId="45D430EB" w14:textId="77777777" w:rsidR="008A5F6E" w:rsidRPr="00D71008" w:rsidRDefault="008A5F6E" w:rsidP="008A5F6E">
            <w:pPr>
              <w:pStyle w:val="Heading2"/>
              <w:spacing w:before="0"/>
              <w:jc w:val="center"/>
              <w:rPr>
                <w:rFonts w:ascii="Calibri" w:hAnsi="Calibri" w:cs="Calibri"/>
                <w:bCs w:val="0"/>
                <w:lang w:val="en-US"/>
              </w:rPr>
            </w:pPr>
            <w:bookmarkStart w:id="22" w:name="_Toc505265624"/>
            <w:r w:rsidRPr="00D71008">
              <w:rPr>
                <w:rFonts w:ascii="Calibri" w:hAnsi="Calibri" w:cs="Calibri"/>
                <w:bCs w:val="0"/>
                <w:lang w:val="en-US"/>
              </w:rPr>
              <w:lastRenderedPageBreak/>
              <w:t>Management Objectives and Priorities</w:t>
            </w:r>
            <w:bookmarkEnd w:id="22"/>
          </w:p>
        </w:tc>
      </w:tr>
    </w:tbl>
    <w:p w14:paraId="056B421A" w14:textId="77777777" w:rsidR="008A5F6E" w:rsidRPr="00E91442" w:rsidRDefault="002D5489" w:rsidP="008A5F6E">
      <w:pPr>
        <w:pStyle w:val="Header"/>
        <w:numPr>
          <w:ilvl w:val="0"/>
          <w:numId w:val="1"/>
        </w:numPr>
        <w:tabs>
          <w:tab w:val="clear" w:pos="4153"/>
          <w:tab w:val="left" w:pos="0"/>
          <w:tab w:val="center" w:pos="360"/>
        </w:tabs>
        <w:spacing w:before="120"/>
        <w:rPr>
          <w:rFonts w:ascii="Calibri" w:hAnsi="Calibri" w:cs="Calibri"/>
          <w:iCs/>
          <w:color w:val="000000"/>
        </w:rPr>
      </w:pPr>
      <w:r w:rsidRPr="00E91442">
        <w:rPr>
          <w:rFonts w:ascii="Calibri" w:hAnsi="Calibri" w:cs="Calibri"/>
          <w:iCs/>
          <w:color w:val="000000"/>
        </w:rPr>
        <w:t>Missing a meeting will require the party that misses the meeting to collect any information they may be missing pertaining to the project. Missing team members are members, not present in person, or online during meeting times. 3 missed meetings will warrant an email to Dr. Lewis-Williams pertaining to the absence.</w:t>
      </w:r>
    </w:p>
    <w:p w14:paraId="7ED389A0" w14:textId="77777777" w:rsidR="008A5F6E" w:rsidRPr="00E91442" w:rsidRDefault="00105245" w:rsidP="008A5F6E">
      <w:pPr>
        <w:pStyle w:val="Header"/>
        <w:numPr>
          <w:ilvl w:val="0"/>
          <w:numId w:val="1"/>
        </w:numPr>
        <w:tabs>
          <w:tab w:val="clear" w:pos="4153"/>
          <w:tab w:val="left" w:pos="0"/>
          <w:tab w:val="center" w:pos="360"/>
        </w:tabs>
        <w:spacing w:before="120"/>
        <w:rPr>
          <w:rFonts w:ascii="Calibri" w:hAnsi="Calibri" w:cs="Calibri"/>
          <w:iCs/>
          <w:color w:val="000000"/>
        </w:rPr>
      </w:pPr>
      <w:r w:rsidRPr="00E91442">
        <w:rPr>
          <w:rFonts w:ascii="Calibri" w:hAnsi="Calibri" w:cs="Calibri"/>
          <w:iCs/>
          <w:color w:val="000000"/>
        </w:rPr>
        <w:t>Assignments are to be uploaded as a work in progress, 2 days prior to the due date. This will allow our team to collaborate and give feedback on the assignment. If the assignment is not progressing to the satisfaction of all team members, the assignment may be completed by another team member with the expectation that the original assignee complete additional work.</w:t>
      </w:r>
    </w:p>
    <w:p w14:paraId="1453C972" w14:textId="28AACF42" w:rsidR="008A5F6E" w:rsidRPr="00DA4B56" w:rsidRDefault="008D7A69" w:rsidP="008A5F6E">
      <w:pPr>
        <w:pStyle w:val="Header"/>
        <w:numPr>
          <w:ilvl w:val="0"/>
          <w:numId w:val="1"/>
        </w:numPr>
        <w:tabs>
          <w:tab w:val="clear" w:pos="4153"/>
          <w:tab w:val="left" w:pos="0"/>
          <w:tab w:val="center" w:pos="360"/>
        </w:tabs>
        <w:spacing w:before="120"/>
        <w:rPr>
          <w:rFonts w:ascii="Calibri" w:hAnsi="Calibri" w:cs="Calibri"/>
          <w:iCs/>
          <w:color w:val="000000" w:themeColor="text1"/>
        </w:rPr>
      </w:pPr>
      <w:r w:rsidRPr="00DA4B56">
        <w:rPr>
          <w:rFonts w:ascii="Calibri" w:hAnsi="Calibri" w:cs="Calibri"/>
          <w:iCs/>
          <w:color w:val="000000" w:themeColor="text1"/>
        </w:rPr>
        <w:t>Grace Conner will serve as our lead customer contact.</w:t>
      </w:r>
    </w:p>
    <w:p w14:paraId="6D63D9E0" w14:textId="100EFDD2" w:rsidR="008A5F6E" w:rsidRPr="008D7A69" w:rsidRDefault="008D7A69" w:rsidP="008A5F6E">
      <w:pPr>
        <w:pStyle w:val="Header"/>
        <w:numPr>
          <w:ilvl w:val="0"/>
          <w:numId w:val="1"/>
        </w:numPr>
        <w:tabs>
          <w:tab w:val="clear" w:pos="4153"/>
          <w:tab w:val="left" w:pos="0"/>
          <w:tab w:val="center" w:pos="360"/>
        </w:tabs>
        <w:spacing w:before="120"/>
        <w:rPr>
          <w:rFonts w:ascii="Calibri" w:hAnsi="Calibri" w:cs="Calibri"/>
          <w:iCs/>
          <w:color w:val="000000" w:themeColor="text1"/>
        </w:rPr>
      </w:pPr>
      <w:r>
        <w:rPr>
          <w:rFonts w:ascii="Calibri" w:hAnsi="Calibri" w:cs="Calibri"/>
          <w:iCs/>
          <w:color w:val="000000" w:themeColor="text1"/>
        </w:rPr>
        <w:t>We will meet with Dr. Chase once a week, minimum. An average of 2 meetings per week is expected.</w:t>
      </w:r>
    </w:p>
    <w:p w14:paraId="2AAA60CF" w14:textId="77777777" w:rsidR="004D136C" w:rsidRPr="00D71008" w:rsidRDefault="004D136C" w:rsidP="004D136C">
      <w:pPr>
        <w:ind w:left="360"/>
        <w:rPr>
          <w:rFonts w:ascii="Calibri" w:hAnsi="Calibri" w:cs="Calibri"/>
          <w:lang w:val="en-US"/>
        </w:rPr>
      </w:pPr>
    </w:p>
    <w:p w14:paraId="6550B78B" w14:textId="77777777" w:rsidR="004D136C" w:rsidRPr="00D71008" w:rsidRDefault="004D136C" w:rsidP="004D136C">
      <w:pPr>
        <w:ind w:left="360"/>
        <w:rPr>
          <w:rFonts w:ascii="Calibri" w:hAnsi="Calibri" w:cs="Calibr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4D136C" w:rsidRPr="00D71008" w14:paraId="263990A9" w14:textId="77777777" w:rsidTr="000936D3">
        <w:trPr>
          <w:trHeight w:val="341"/>
        </w:trPr>
        <w:tc>
          <w:tcPr>
            <w:tcW w:w="8856" w:type="dxa"/>
            <w:shd w:val="clear" w:color="auto" w:fill="333333"/>
            <w:vAlign w:val="center"/>
          </w:tcPr>
          <w:p w14:paraId="649E413C" w14:textId="77777777" w:rsidR="004D136C" w:rsidRPr="00D71008" w:rsidRDefault="004D136C" w:rsidP="000936D3">
            <w:pPr>
              <w:pStyle w:val="Heading2"/>
              <w:spacing w:before="0"/>
              <w:jc w:val="center"/>
              <w:rPr>
                <w:rFonts w:ascii="Calibri" w:hAnsi="Calibri" w:cs="Calibri"/>
                <w:lang w:val="en-US"/>
              </w:rPr>
            </w:pPr>
            <w:bookmarkStart w:id="23" w:name="_Toc505265625"/>
            <w:r w:rsidRPr="00D71008">
              <w:rPr>
                <w:rFonts w:ascii="Calibri" w:hAnsi="Calibri" w:cs="Calibri"/>
                <w:lang w:val="en-US"/>
              </w:rPr>
              <w:t>Definitions, Acronyms, and Abbreviations</w:t>
            </w:r>
            <w:bookmarkEnd w:id="23"/>
          </w:p>
        </w:tc>
      </w:tr>
    </w:tbl>
    <w:p w14:paraId="13892AF7" w14:textId="77777777" w:rsidR="008A5F6E" w:rsidRPr="00D71008" w:rsidRDefault="008A5F6E" w:rsidP="008A5F6E">
      <w:pPr>
        <w:pStyle w:val="Header"/>
        <w:tabs>
          <w:tab w:val="left" w:pos="3135"/>
        </w:tabs>
        <w:ind w:left="3135" w:hanging="3135"/>
        <w:rPr>
          <w:rFonts w:ascii="Calibri" w:hAnsi="Calibri" w:cs="Calibri"/>
        </w:rPr>
      </w:pPr>
    </w:p>
    <w:p w14:paraId="1042069F" w14:textId="77777777" w:rsidR="004D136C" w:rsidRPr="00D71008" w:rsidRDefault="004D136C" w:rsidP="004D136C">
      <w:pPr>
        <w:pStyle w:val="Heading2"/>
        <w:pBdr>
          <w:top w:val="single" w:sz="4" w:space="1" w:color="auto"/>
          <w:left w:val="single" w:sz="4" w:space="4" w:color="auto"/>
          <w:bottom w:val="single" w:sz="4" w:space="1" w:color="auto"/>
          <w:right w:val="single" w:sz="4" w:space="4" w:color="auto"/>
        </w:pBdr>
        <w:shd w:val="clear" w:color="auto" w:fill="333333"/>
        <w:jc w:val="center"/>
        <w:rPr>
          <w:rFonts w:ascii="Calibri" w:hAnsi="Calibri" w:cs="Calibri"/>
          <w:lang w:val="en-US"/>
        </w:rPr>
      </w:pPr>
      <w:bookmarkStart w:id="24" w:name="_Toc178136956"/>
      <w:bookmarkStart w:id="25" w:name="_Toc505265626"/>
      <w:r w:rsidRPr="00D71008">
        <w:rPr>
          <w:rFonts w:ascii="Calibri" w:hAnsi="Calibri" w:cs="Calibri"/>
          <w:lang w:val="en-US"/>
        </w:rPr>
        <w:t>Preliminary Schedule</w:t>
      </w:r>
      <w:bookmarkEnd w:id="24"/>
      <w:bookmarkEnd w:id="25"/>
    </w:p>
    <w:p w14:paraId="4D0BAD04" w14:textId="77777777" w:rsidR="002C70A1" w:rsidRPr="00D71008" w:rsidRDefault="002C70A1" w:rsidP="004D136C">
      <w:pPr>
        <w:rPr>
          <w:rFonts w:ascii="Calibri" w:hAnsi="Calibri" w:cs="Calibri"/>
          <w:i/>
          <w:color w:val="0000CC"/>
          <w:lang w:val="en-US"/>
        </w:rPr>
      </w:pPr>
      <w:bookmarkStart w:id="26" w:name="_GoBack"/>
      <w:bookmarkEnd w:id="26"/>
    </w:p>
    <w:p w14:paraId="53F95F53" w14:textId="77777777" w:rsidR="001A0E64" w:rsidRPr="00D71008" w:rsidRDefault="001A0E64" w:rsidP="00D47269">
      <w:pPr>
        <w:pStyle w:val="Header"/>
        <w:tabs>
          <w:tab w:val="left" w:pos="3135"/>
        </w:tabs>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8630"/>
      </w:tblGrid>
      <w:tr w:rsidR="001A0E64" w:rsidRPr="00D71008" w14:paraId="1EB6E2FE" w14:textId="77777777" w:rsidTr="00920958">
        <w:trPr>
          <w:trHeight w:val="341"/>
        </w:trPr>
        <w:tc>
          <w:tcPr>
            <w:tcW w:w="9571" w:type="dxa"/>
            <w:shd w:val="clear" w:color="auto" w:fill="333333"/>
            <w:vAlign w:val="center"/>
          </w:tcPr>
          <w:p w14:paraId="20CACA12" w14:textId="77777777" w:rsidR="001A0E64" w:rsidRPr="00D71008" w:rsidRDefault="001A0E64" w:rsidP="00920958">
            <w:pPr>
              <w:pStyle w:val="Heading2"/>
              <w:spacing w:before="0"/>
              <w:jc w:val="center"/>
              <w:rPr>
                <w:rFonts w:ascii="Calibri" w:hAnsi="Calibri" w:cs="Calibri"/>
                <w:lang w:val="en-US"/>
              </w:rPr>
            </w:pPr>
            <w:bookmarkStart w:id="27" w:name="_Toc505265627"/>
            <w:r w:rsidRPr="00D71008">
              <w:rPr>
                <w:rFonts w:ascii="Calibri" w:hAnsi="Calibri" w:cs="Calibri"/>
                <w:lang w:val="en-US"/>
              </w:rPr>
              <w:t>References</w:t>
            </w:r>
            <w:bookmarkEnd w:id="27"/>
          </w:p>
        </w:tc>
      </w:tr>
    </w:tbl>
    <w:p w14:paraId="692EE491" w14:textId="77777777" w:rsidR="001A0E64" w:rsidRPr="00D71008" w:rsidRDefault="001A0E64" w:rsidP="001A0E64">
      <w:pPr>
        <w:pStyle w:val="Header"/>
        <w:tabs>
          <w:tab w:val="left" w:pos="0"/>
        </w:tabs>
        <w:spacing w:before="120"/>
        <w:rPr>
          <w:rFonts w:ascii="Calibri" w:hAnsi="Calibri" w:cs="Calibri"/>
          <w:i/>
          <w:iCs/>
          <w:color w:val="0000CC"/>
        </w:rPr>
      </w:pPr>
      <w:r w:rsidRPr="00D71008">
        <w:rPr>
          <w:rFonts w:ascii="Calibri" w:hAnsi="Calibri" w:cs="Calibri"/>
          <w:i/>
          <w:iCs/>
          <w:color w:val="0000CC"/>
        </w:rPr>
        <w:t>List references (including websites and documentation from an existing team).</w:t>
      </w:r>
    </w:p>
    <w:p w14:paraId="470374A7" w14:textId="77777777" w:rsidR="001A0E64" w:rsidRPr="00D71008" w:rsidRDefault="001A0E64" w:rsidP="001A0E64">
      <w:pPr>
        <w:pStyle w:val="Header"/>
        <w:tabs>
          <w:tab w:val="left" w:pos="3135"/>
        </w:tabs>
        <w:ind w:left="3135" w:hanging="3135"/>
        <w:rPr>
          <w:rFonts w:ascii="Calibri" w:hAnsi="Calibri" w:cs="Calibri"/>
        </w:rPr>
      </w:pPr>
    </w:p>
    <w:p w14:paraId="6A9F0CAC" w14:textId="77777777" w:rsidR="001A0E64" w:rsidRPr="00D71008" w:rsidRDefault="001A0E64">
      <w:pPr>
        <w:rPr>
          <w:rFonts w:ascii="Calibri" w:hAnsi="Calibri" w:cs="Calibri"/>
          <w:lang w:val="en-US"/>
        </w:rPr>
      </w:pPr>
    </w:p>
    <w:sectPr w:rsidR="001A0E64" w:rsidRPr="00D71008" w:rsidSect="00197DE5">
      <w:footerReference w:type="even"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902D1" w14:textId="77777777" w:rsidR="000309EF" w:rsidRDefault="000309EF">
      <w:r>
        <w:separator/>
      </w:r>
    </w:p>
  </w:endnote>
  <w:endnote w:type="continuationSeparator" w:id="0">
    <w:p w14:paraId="4C9DFC25" w14:textId="77777777" w:rsidR="000309EF" w:rsidRDefault="00030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EEE4D" w14:textId="77777777" w:rsidR="008A5F6E" w:rsidRDefault="008A5F6E" w:rsidP="00267C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E8C894" w14:textId="77777777" w:rsidR="008A5F6E" w:rsidRDefault="008A5F6E" w:rsidP="00197D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2FE55" w14:textId="77777777" w:rsidR="008A5F6E" w:rsidRDefault="008A5F6E" w:rsidP="00267C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056C">
      <w:rPr>
        <w:rStyle w:val="PageNumber"/>
        <w:noProof/>
      </w:rPr>
      <w:t>1</w:t>
    </w:r>
    <w:r>
      <w:rPr>
        <w:rStyle w:val="PageNumber"/>
      </w:rPr>
      <w:fldChar w:fldCharType="end"/>
    </w:r>
  </w:p>
  <w:p w14:paraId="1FC3EE07" w14:textId="32F3EB44" w:rsidR="008A5F6E" w:rsidRPr="006F1723" w:rsidRDefault="00742BEA" w:rsidP="006F1723">
    <w:pPr>
      <w:pStyle w:val="Footer"/>
      <w:ind w:right="360"/>
      <w:jc w:val="center"/>
      <w:rPr>
        <w:lang w:val="en-US"/>
      </w:rPr>
    </w:pPr>
    <w:r>
      <w:rPr>
        <w:lang w:val="en-US"/>
      </w:rPr>
      <w:t>CTRL+ALT+ELITE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9A33B" w14:textId="77777777" w:rsidR="000309EF" w:rsidRDefault="000309EF">
      <w:r>
        <w:separator/>
      </w:r>
    </w:p>
  </w:footnote>
  <w:footnote w:type="continuationSeparator" w:id="0">
    <w:p w14:paraId="4CC34FA8" w14:textId="77777777" w:rsidR="000309EF" w:rsidRDefault="00030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78055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8977BC"/>
    <w:multiLevelType w:val="hybridMultilevel"/>
    <w:tmpl w:val="21460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47FDA"/>
    <w:multiLevelType w:val="hybridMultilevel"/>
    <w:tmpl w:val="B75609E0"/>
    <w:lvl w:ilvl="0" w:tplc="D4601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B7AF9"/>
    <w:multiLevelType w:val="hybridMultilevel"/>
    <w:tmpl w:val="F918A4FC"/>
    <w:lvl w:ilvl="0" w:tplc="528A0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9353F8"/>
    <w:multiLevelType w:val="hybridMultilevel"/>
    <w:tmpl w:val="3F16B512"/>
    <w:lvl w:ilvl="0" w:tplc="401E3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C87E40"/>
    <w:multiLevelType w:val="hybridMultilevel"/>
    <w:tmpl w:val="768A0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C82DB1"/>
    <w:multiLevelType w:val="hybridMultilevel"/>
    <w:tmpl w:val="1B5AC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777BCC"/>
    <w:multiLevelType w:val="hybridMultilevel"/>
    <w:tmpl w:val="21460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0E"/>
    <w:rsid w:val="00017DAB"/>
    <w:rsid w:val="000309EF"/>
    <w:rsid w:val="00036589"/>
    <w:rsid w:val="000400F7"/>
    <w:rsid w:val="00044762"/>
    <w:rsid w:val="00044BCB"/>
    <w:rsid w:val="00076873"/>
    <w:rsid w:val="0009147D"/>
    <w:rsid w:val="000936D3"/>
    <w:rsid w:val="000C1A4B"/>
    <w:rsid w:val="000D696E"/>
    <w:rsid w:val="000F59AE"/>
    <w:rsid w:val="00105245"/>
    <w:rsid w:val="001569E2"/>
    <w:rsid w:val="00160B0E"/>
    <w:rsid w:val="0016731E"/>
    <w:rsid w:val="001805A9"/>
    <w:rsid w:val="00184E19"/>
    <w:rsid w:val="00190008"/>
    <w:rsid w:val="00197DE5"/>
    <w:rsid w:val="001A0E64"/>
    <w:rsid w:val="001B7966"/>
    <w:rsid w:val="001C4D36"/>
    <w:rsid w:val="00235BEF"/>
    <w:rsid w:val="00242FF0"/>
    <w:rsid w:val="00267CAF"/>
    <w:rsid w:val="002B093D"/>
    <w:rsid w:val="002C4A82"/>
    <w:rsid w:val="002C70A1"/>
    <w:rsid w:val="002D5489"/>
    <w:rsid w:val="0034199F"/>
    <w:rsid w:val="0034576B"/>
    <w:rsid w:val="00350382"/>
    <w:rsid w:val="00355F23"/>
    <w:rsid w:val="003B50C3"/>
    <w:rsid w:val="003F6316"/>
    <w:rsid w:val="00417BD0"/>
    <w:rsid w:val="004C6BBE"/>
    <w:rsid w:val="004D0CF6"/>
    <w:rsid w:val="004D136C"/>
    <w:rsid w:val="005133C6"/>
    <w:rsid w:val="00525ABE"/>
    <w:rsid w:val="00591429"/>
    <w:rsid w:val="005C08C7"/>
    <w:rsid w:val="005C1CDE"/>
    <w:rsid w:val="005D4F36"/>
    <w:rsid w:val="005D6764"/>
    <w:rsid w:val="005E25D4"/>
    <w:rsid w:val="005F65C3"/>
    <w:rsid w:val="00617AEE"/>
    <w:rsid w:val="00644D36"/>
    <w:rsid w:val="0064779E"/>
    <w:rsid w:val="00670498"/>
    <w:rsid w:val="00671585"/>
    <w:rsid w:val="006B6A28"/>
    <w:rsid w:val="006E0143"/>
    <w:rsid w:val="006E70CA"/>
    <w:rsid w:val="006F1401"/>
    <w:rsid w:val="006F1723"/>
    <w:rsid w:val="00712CC4"/>
    <w:rsid w:val="00742BEA"/>
    <w:rsid w:val="00745CE4"/>
    <w:rsid w:val="007713C5"/>
    <w:rsid w:val="00772487"/>
    <w:rsid w:val="0078773F"/>
    <w:rsid w:val="00793D56"/>
    <w:rsid w:val="007B4AB1"/>
    <w:rsid w:val="007C5702"/>
    <w:rsid w:val="007E2856"/>
    <w:rsid w:val="007F135F"/>
    <w:rsid w:val="00800869"/>
    <w:rsid w:val="0085045E"/>
    <w:rsid w:val="008562A2"/>
    <w:rsid w:val="00862536"/>
    <w:rsid w:val="00870761"/>
    <w:rsid w:val="00896922"/>
    <w:rsid w:val="008A5F6E"/>
    <w:rsid w:val="008D7A69"/>
    <w:rsid w:val="008F0764"/>
    <w:rsid w:val="00912397"/>
    <w:rsid w:val="00920958"/>
    <w:rsid w:val="00936B54"/>
    <w:rsid w:val="00957D88"/>
    <w:rsid w:val="00964BE5"/>
    <w:rsid w:val="00966361"/>
    <w:rsid w:val="00971A29"/>
    <w:rsid w:val="009836E4"/>
    <w:rsid w:val="00994E74"/>
    <w:rsid w:val="00996C52"/>
    <w:rsid w:val="009C1C25"/>
    <w:rsid w:val="009D762F"/>
    <w:rsid w:val="009E2EBE"/>
    <w:rsid w:val="009E78B3"/>
    <w:rsid w:val="00A045B4"/>
    <w:rsid w:val="00A17268"/>
    <w:rsid w:val="00A37DD2"/>
    <w:rsid w:val="00A96A30"/>
    <w:rsid w:val="00AD4917"/>
    <w:rsid w:val="00AE6F80"/>
    <w:rsid w:val="00AF5352"/>
    <w:rsid w:val="00B06019"/>
    <w:rsid w:val="00B261B2"/>
    <w:rsid w:val="00B53C9D"/>
    <w:rsid w:val="00B81036"/>
    <w:rsid w:val="00B92915"/>
    <w:rsid w:val="00BA67C9"/>
    <w:rsid w:val="00BC7E99"/>
    <w:rsid w:val="00BD0251"/>
    <w:rsid w:val="00BD315D"/>
    <w:rsid w:val="00C00F69"/>
    <w:rsid w:val="00C1056C"/>
    <w:rsid w:val="00C14300"/>
    <w:rsid w:val="00C26FDD"/>
    <w:rsid w:val="00C32E36"/>
    <w:rsid w:val="00C368F9"/>
    <w:rsid w:val="00C47B3F"/>
    <w:rsid w:val="00C71CB5"/>
    <w:rsid w:val="00C921DC"/>
    <w:rsid w:val="00C93FF9"/>
    <w:rsid w:val="00CB3908"/>
    <w:rsid w:val="00CC187C"/>
    <w:rsid w:val="00CE290F"/>
    <w:rsid w:val="00D05145"/>
    <w:rsid w:val="00D230AF"/>
    <w:rsid w:val="00D47269"/>
    <w:rsid w:val="00D626BB"/>
    <w:rsid w:val="00D71008"/>
    <w:rsid w:val="00D73479"/>
    <w:rsid w:val="00DA4B56"/>
    <w:rsid w:val="00DA6C1E"/>
    <w:rsid w:val="00E21E6A"/>
    <w:rsid w:val="00E55E10"/>
    <w:rsid w:val="00E91442"/>
    <w:rsid w:val="00EA4334"/>
    <w:rsid w:val="00EC70B0"/>
    <w:rsid w:val="00EF36E7"/>
    <w:rsid w:val="00F125B1"/>
    <w:rsid w:val="00F15B51"/>
    <w:rsid w:val="00F402EC"/>
    <w:rsid w:val="00F40E1F"/>
    <w:rsid w:val="00F74993"/>
    <w:rsid w:val="00F8268A"/>
    <w:rsid w:val="00FC1256"/>
    <w:rsid w:val="00FD4737"/>
    <w:rsid w:val="00FF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47F90"/>
  <w14:defaultImageDpi w14:val="300"/>
  <w15:chartTrackingRefBased/>
  <w15:docId w15:val="{456A3DDB-5CF6-D348-BE93-8E6E565E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14300"/>
    <w:rPr>
      <w:sz w:val="24"/>
      <w:szCs w:val="24"/>
      <w:lang w:val="ru-RU" w:eastAsia="ru-RU"/>
    </w:rPr>
  </w:style>
  <w:style w:type="paragraph" w:styleId="Heading2">
    <w:name w:val="heading 2"/>
    <w:basedOn w:val="Normal"/>
    <w:next w:val="Normal"/>
    <w:link w:val="Heading2Char"/>
    <w:qFormat/>
    <w:rsid w:val="00C26FD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F172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160B0E"/>
    <w:rPr>
      <w:i/>
      <w:iCs/>
    </w:rPr>
  </w:style>
  <w:style w:type="paragraph" w:styleId="Title">
    <w:name w:val="Title"/>
    <w:basedOn w:val="Normal"/>
    <w:qFormat/>
    <w:rsid w:val="00160B0E"/>
    <w:pPr>
      <w:spacing w:before="240" w:after="60"/>
      <w:jc w:val="center"/>
      <w:outlineLvl w:val="0"/>
    </w:pPr>
    <w:rPr>
      <w:rFonts w:ascii="Arial" w:hAnsi="Arial" w:cs="Arial"/>
      <w:b/>
      <w:bCs/>
      <w:kern w:val="28"/>
      <w:sz w:val="32"/>
      <w:szCs w:val="32"/>
    </w:rPr>
  </w:style>
  <w:style w:type="paragraph" w:styleId="Header">
    <w:name w:val="header"/>
    <w:basedOn w:val="Normal"/>
    <w:link w:val="HeaderChar"/>
    <w:rsid w:val="006E0143"/>
    <w:pPr>
      <w:tabs>
        <w:tab w:val="center" w:pos="4153"/>
        <w:tab w:val="right" w:pos="8306"/>
      </w:tabs>
    </w:pPr>
    <w:rPr>
      <w:lang w:val="en-AU" w:eastAsia="en-US"/>
    </w:rPr>
  </w:style>
  <w:style w:type="paragraph" w:customStyle="1" w:styleId="SectionSubHeading">
    <w:name w:val="SectionSubHeading"/>
    <w:basedOn w:val="Normal"/>
    <w:rsid w:val="006E0143"/>
    <w:pPr>
      <w:spacing w:after="240"/>
    </w:pPr>
    <w:rPr>
      <w:b/>
      <w:bCs/>
      <w:lang w:val="en-AU" w:eastAsia="en-US"/>
    </w:rPr>
  </w:style>
  <w:style w:type="paragraph" w:customStyle="1" w:styleId="figure">
    <w:name w:val="figure"/>
    <w:basedOn w:val="Normal"/>
    <w:rsid w:val="006E0143"/>
    <w:pPr>
      <w:overflowPunct w:val="0"/>
      <w:autoSpaceDE w:val="0"/>
      <w:autoSpaceDN w:val="0"/>
      <w:adjustRightInd w:val="0"/>
      <w:spacing w:before="120" w:line="300" w:lineRule="atLeast"/>
      <w:textAlignment w:val="baseline"/>
    </w:pPr>
    <w:rPr>
      <w:i/>
      <w:iCs/>
      <w:lang w:val="en-AU" w:eastAsia="en-US"/>
    </w:rPr>
  </w:style>
  <w:style w:type="paragraph" w:styleId="FootnoteText">
    <w:name w:val="footnote text"/>
    <w:basedOn w:val="Normal"/>
    <w:semiHidden/>
    <w:rsid w:val="00E21E6A"/>
    <w:rPr>
      <w:sz w:val="20"/>
      <w:szCs w:val="20"/>
      <w:lang w:val="en-AU" w:eastAsia="en-US"/>
    </w:rPr>
  </w:style>
  <w:style w:type="character" w:styleId="FootnoteReference">
    <w:name w:val="footnote reference"/>
    <w:semiHidden/>
    <w:rsid w:val="00E21E6A"/>
    <w:rPr>
      <w:vertAlign w:val="superscript"/>
    </w:rPr>
  </w:style>
  <w:style w:type="paragraph" w:styleId="Footer">
    <w:name w:val="footer"/>
    <w:basedOn w:val="Normal"/>
    <w:rsid w:val="00197DE5"/>
    <w:pPr>
      <w:tabs>
        <w:tab w:val="center" w:pos="4320"/>
        <w:tab w:val="right" w:pos="8640"/>
      </w:tabs>
    </w:pPr>
  </w:style>
  <w:style w:type="character" w:styleId="PageNumber">
    <w:name w:val="page number"/>
    <w:basedOn w:val="DefaultParagraphFont"/>
    <w:rsid w:val="00197DE5"/>
  </w:style>
  <w:style w:type="paragraph" w:customStyle="1" w:styleId="Table-Heading">
    <w:name w:val="Table - Heading"/>
    <w:basedOn w:val="Normal"/>
    <w:next w:val="Normal"/>
    <w:rsid w:val="00C26FDD"/>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C26FDD"/>
    <w:pPr>
      <w:spacing w:before="60" w:after="60"/>
    </w:pPr>
    <w:rPr>
      <w:sz w:val="20"/>
      <w:szCs w:val="20"/>
      <w:lang w:val="en-US" w:eastAsia="en-US"/>
    </w:rPr>
  </w:style>
  <w:style w:type="paragraph" w:customStyle="1" w:styleId="Table-ColHead">
    <w:name w:val="Table - Col. Head"/>
    <w:basedOn w:val="Normal"/>
    <w:rsid w:val="00C26FDD"/>
    <w:pPr>
      <w:keepNext/>
      <w:suppressAutoHyphens/>
      <w:spacing w:before="60" w:after="60"/>
    </w:pPr>
    <w:rPr>
      <w:rFonts w:ascii="Arial" w:hAnsi="Arial"/>
      <w:b/>
      <w:sz w:val="20"/>
      <w:szCs w:val="20"/>
      <w:lang w:val="en-US" w:eastAsia="en-US"/>
    </w:rPr>
  </w:style>
  <w:style w:type="paragraph" w:customStyle="1" w:styleId="Comment">
    <w:name w:val="Comment"/>
    <w:basedOn w:val="Normal"/>
    <w:rsid w:val="00C26FDD"/>
    <w:pPr>
      <w:overflowPunct w:val="0"/>
      <w:autoSpaceDE w:val="0"/>
      <w:autoSpaceDN w:val="0"/>
      <w:adjustRightInd w:val="0"/>
      <w:spacing w:after="120"/>
      <w:jc w:val="both"/>
      <w:textAlignment w:val="baseline"/>
    </w:pPr>
    <w:rPr>
      <w:i/>
      <w:color w:val="000080"/>
      <w:sz w:val="22"/>
      <w:szCs w:val="20"/>
      <w:lang w:val="en-US" w:eastAsia="en-US"/>
    </w:rPr>
  </w:style>
  <w:style w:type="table" w:styleId="TableGrid">
    <w:name w:val="Table Grid"/>
    <w:basedOn w:val="TableNormal"/>
    <w:rsid w:val="00C26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26FDD"/>
    <w:rPr>
      <w:color w:val="0000FF"/>
      <w:u w:val="single"/>
    </w:rPr>
  </w:style>
  <w:style w:type="paragraph" w:styleId="TOC1">
    <w:name w:val="toc 1"/>
    <w:basedOn w:val="Normal"/>
    <w:next w:val="Normal"/>
    <w:autoRedefine/>
    <w:semiHidden/>
    <w:rsid w:val="00C26FDD"/>
    <w:pPr>
      <w:spacing w:before="120" w:after="120"/>
    </w:pPr>
    <w:rPr>
      <w:b/>
      <w:bCs/>
      <w:caps/>
      <w:sz w:val="20"/>
      <w:szCs w:val="20"/>
    </w:rPr>
  </w:style>
  <w:style w:type="paragraph" w:styleId="TOC2">
    <w:name w:val="toc 2"/>
    <w:basedOn w:val="Normal"/>
    <w:next w:val="Normal"/>
    <w:autoRedefine/>
    <w:uiPriority w:val="39"/>
    <w:rsid w:val="00C26FDD"/>
    <w:pPr>
      <w:ind w:left="240"/>
    </w:pPr>
    <w:rPr>
      <w:smallCaps/>
      <w:sz w:val="20"/>
      <w:szCs w:val="20"/>
    </w:rPr>
  </w:style>
  <w:style w:type="paragraph" w:styleId="TOC3">
    <w:name w:val="toc 3"/>
    <w:basedOn w:val="Normal"/>
    <w:next w:val="Normal"/>
    <w:autoRedefine/>
    <w:uiPriority w:val="39"/>
    <w:rsid w:val="00C26FDD"/>
    <w:pPr>
      <w:ind w:left="480"/>
    </w:pPr>
    <w:rPr>
      <w:i/>
      <w:iCs/>
      <w:sz w:val="20"/>
      <w:szCs w:val="20"/>
    </w:rPr>
  </w:style>
  <w:style w:type="paragraph" w:styleId="TOC4">
    <w:name w:val="toc 4"/>
    <w:basedOn w:val="Normal"/>
    <w:next w:val="Normal"/>
    <w:autoRedefine/>
    <w:semiHidden/>
    <w:rsid w:val="00EF36E7"/>
    <w:pPr>
      <w:ind w:left="720"/>
    </w:pPr>
    <w:rPr>
      <w:sz w:val="18"/>
      <w:szCs w:val="18"/>
    </w:rPr>
  </w:style>
  <w:style w:type="paragraph" w:styleId="TOC5">
    <w:name w:val="toc 5"/>
    <w:basedOn w:val="Normal"/>
    <w:next w:val="Normal"/>
    <w:autoRedefine/>
    <w:semiHidden/>
    <w:rsid w:val="00EF36E7"/>
    <w:pPr>
      <w:ind w:left="960"/>
    </w:pPr>
    <w:rPr>
      <w:sz w:val="18"/>
      <w:szCs w:val="18"/>
    </w:rPr>
  </w:style>
  <w:style w:type="paragraph" w:styleId="TOC6">
    <w:name w:val="toc 6"/>
    <w:basedOn w:val="Normal"/>
    <w:next w:val="Normal"/>
    <w:autoRedefine/>
    <w:semiHidden/>
    <w:rsid w:val="00EF36E7"/>
    <w:pPr>
      <w:ind w:left="1200"/>
    </w:pPr>
    <w:rPr>
      <w:sz w:val="18"/>
      <w:szCs w:val="18"/>
    </w:rPr>
  </w:style>
  <w:style w:type="paragraph" w:styleId="TOC7">
    <w:name w:val="toc 7"/>
    <w:basedOn w:val="Normal"/>
    <w:next w:val="Normal"/>
    <w:autoRedefine/>
    <w:semiHidden/>
    <w:rsid w:val="00EF36E7"/>
    <w:pPr>
      <w:ind w:left="1440"/>
    </w:pPr>
    <w:rPr>
      <w:sz w:val="18"/>
      <w:szCs w:val="18"/>
    </w:rPr>
  </w:style>
  <w:style w:type="paragraph" w:styleId="TOC8">
    <w:name w:val="toc 8"/>
    <w:basedOn w:val="Normal"/>
    <w:next w:val="Normal"/>
    <w:autoRedefine/>
    <w:semiHidden/>
    <w:rsid w:val="00EF36E7"/>
    <w:pPr>
      <w:ind w:left="1680"/>
    </w:pPr>
    <w:rPr>
      <w:sz w:val="18"/>
      <w:szCs w:val="18"/>
    </w:rPr>
  </w:style>
  <w:style w:type="paragraph" w:styleId="TOC9">
    <w:name w:val="toc 9"/>
    <w:basedOn w:val="Normal"/>
    <w:next w:val="Normal"/>
    <w:autoRedefine/>
    <w:semiHidden/>
    <w:rsid w:val="00EF36E7"/>
    <w:pPr>
      <w:ind w:left="1920"/>
    </w:pPr>
    <w:rPr>
      <w:sz w:val="18"/>
      <w:szCs w:val="18"/>
    </w:rPr>
  </w:style>
  <w:style w:type="character" w:customStyle="1" w:styleId="Heading2Char">
    <w:name w:val="Heading 2 Char"/>
    <w:link w:val="Heading2"/>
    <w:rsid w:val="001A0E64"/>
    <w:rPr>
      <w:rFonts w:ascii="Arial" w:hAnsi="Arial" w:cs="Arial"/>
      <w:b/>
      <w:bCs/>
      <w:i/>
      <w:iCs/>
      <w:sz w:val="28"/>
      <w:szCs w:val="28"/>
      <w:lang w:val="ru-RU" w:eastAsia="ru-RU"/>
    </w:rPr>
  </w:style>
  <w:style w:type="character" w:customStyle="1" w:styleId="HeaderChar">
    <w:name w:val="Header Char"/>
    <w:link w:val="Header"/>
    <w:rsid w:val="001A0E64"/>
    <w:rPr>
      <w:sz w:val="24"/>
      <w:szCs w:val="24"/>
      <w:lang w:val="en-AU"/>
    </w:rPr>
  </w:style>
  <w:style w:type="paragraph" w:styleId="NormalWeb">
    <w:name w:val="Normal (Web)"/>
    <w:basedOn w:val="Normal"/>
    <w:rsid w:val="004D136C"/>
    <w:pPr>
      <w:spacing w:before="100" w:beforeAutospacing="1" w:after="100" w:afterAutospacing="1"/>
    </w:pPr>
  </w:style>
  <w:style w:type="paragraph" w:styleId="ListParagraph">
    <w:name w:val="List Paragraph"/>
    <w:basedOn w:val="Normal"/>
    <w:uiPriority w:val="34"/>
    <w:qFormat/>
    <w:rsid w:val="00C71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lpstr>
    </vt:vector>
  </TitlesOfParts>
  <Company>Radford University</Company>
  <LinksUpToDate>false</LinksUpToDate>
  <CharactersWithSpaces>9569</CharactersWithSpaces>
  <SharedDoc>false</SharedDoc>
  <HLinks>
    <vt:vector size="108" baseType="variant">
      <vt:variant>
        <vt:i4>1179696</vt:i4>
      </vt:variant>
      <vt:variant>
        <vt:i4>104</vt:i4>
      </vt:variant>
      <vt:variant>
        <vt:i4>0</vt:i4>
      </vt:variant>
      <vt:variant>
        <vt:i4>5</vt:i4>
      </vt:variant>
      <vt:variant>
        <vt:lpwstr/>
      </vt:variant>
      <vt:variant>
        <vt:lpwstr>_Toc505265627</vt:lpwstr>
      </vt:variant>
      <vt:variant>
        <vt:i4>1179696</vt:i4>
      </vt:variant>
      <vt:variant>
        <vt:i4>98</vt:i4>
      </vt:variant>
      <vt:variant>
        <vt:i4>0</vt:i4>
      </vt:variant>
      <vt:variant>
        <vt:i4>5</vt:i4>
      </vt:variant>
      <vt:variant>
        <vt:lpwstr/>
      </vt:variant>
      <vt:variant>
        <vt:lpwstr>_Toc505265626</vt:lpwstr>
      </vt:variant>
      <vt:variant>
        <vt:i4>1179696</vt:i4>
      </vt:variant>
      <vt:variant>
        <vt:i4>92</vt:i4>
      </vt:variant>
      <vt:variant>
        <vt:i4>0</vt:i4>
      </vt:variant>
      <vt:variant>
        <vt:i4>5</vt:i4>
      </vt:variant>
      <vt:variant>
        <vt:lpwstr/>
      </vt:variant>
      <vt:variant>
        <vt:lpwstr>_Toc505265625</vt:lpwstr>
      </vt:variant>
      <vt:variant>
        <vt:i4>1179696</vt:i4>
      </vt:variant>
      <vt:variant>
        <vt:i4>86</vt:i4>
      </vt:variant>
      <vt:variant>
        <vt:i4>0</vt:i4>
      </vt:variant>
      <vt:variant>
        <vt:i4>5</vt:i4>
      </vt:variant>
      <vt:variant>
        <vt:lpwstr/>
      </vt:variant>
      <vt:variant>
        <vt:lpwstr>_Toc505265624</vt:lpwstr>
      </vt:variant>
      <vt:variant>
        <vt:i4>1179696</vt:i4>
      </vt:variant>
      <vt:variant>
        <vt:i4>80</vt:i4>
      </vt:variant>
      <vt:variant>
        <vt:i4>0</vt:i4>
      </vt:variant>
      <vt:variant>
        <vt:i4>5</vt:i4>
      </vt:variant>
      <vt:variant>
        <vt:lpwstr/>
      </vt:variant>
      <vt:variant>
        <vt:lpwstr>_Toc505265623</vt:lpwstr>
      </vt:variant>
      <vt:variant>
        <vt:i4>1179696</vt:i4>
      </vt:variant>
      <vt:variant>
        <vt:i4>74</vt:i4>
      </vt:variant>
      <vt:variant>
        <vt:i4>0</vt:i4>
      </vt:variant>
      <vt:variant>
        <vt:i4>5</vt:i4>
      </vt:variant>
      <vt:variant>
        <vt:lpwstr/>
      </vt:variant>
      <vt:variant>
        <vt:lpwstr>_Toc505265622</vt:lpwstr>
      </vt:variant>
      <vt:variant>
        <vt:i4>1179696</vt:i4>
      </vt:variant>
      <vt:variant>
        <vt:i4>68</vt:i4>
      </vt:variant>
      <vt:variant>
        <vt:i4>0</vt:i4>
      </vt:variant>
      <vt:variant>
        <vt:i4>5</vt:i4>
      </vt:variant>
      <vt:variant>
        <vt:lpwstr/>
      </vt:variant>
      <vt:variant>
        <vt:lpwstr>_Toc505265621</vt:lpwstr>
      </vt:variant>
      <vt:variant>
        <vt:i4>1179696</vt:i4>
      </vt:variant>
      <vt:variant>
        <vt:i4>62</vt:i4>
      </vt:variant>
      <vt:variant>
        <vt:i4>0</vt:i4>
      </vt:variant>
      <vt:variant>
        <vt:i4>5</vt:i4>
      </vt:variant>
      <vt:variant>
        <vt:lpwstr/>
      </vt:variant>
      <vt:variant>
        <vt:lpwstr>_Toc505265620</vt:lpwstr>
      </vt:variant>
      <vt:variant>
        <vt:i4>1114160</vt:i4>
      </vt:variant>
      <vt:variant>
        <vt:i4>56</vt:i4>
      </vt:variant>
      <vt:variant>
        <vt:i4>0</vt:i4>
      </vt:variant>
      <vt:variant>
        <vt:i4>5</vt:i4>
      </vt:variant>
      <vt:variant>
        <vt:lpwstr/>
      </vt:variant>
      <vt:variant>
        <vt:lpwstr>_Toc505265619</vt:lpwstr>
      </vt:variant>
      <vt:variant>
        <vt:i4>1114160</vt:i4>
      </vt:variant>
      <vt:variant>
        <vt:i4>50</vt:i4>
      </vt:variant>
      <vt:variant>
        <vt:i4>0</vt:i4>
      </vt:variant>
      <vt:variant>
        <vt:i4>5</vt:i4>
      </vt:variant>
      <vt:variant>
        <vt:lpwstr/>
      </vt:variant>
      <vt:variant>
        <vt:lpwstr>_Toc505265618</vt:lpwstr>
      </vt:variant>
      <vt:variant>
        <vt:i4>1114160</vt:i4>
      </vt:variant>
      <vt:variant>
        <vt:i4>44</vt:i4>
      </vt:variant>
      <vt:variant>
        <vt:i4>0</vt:i4>
      </vt:variant>
      <vt:variant>
        <vt:i4>5</vt:i4>
      </vt:variant>
      <vt:variant>
        <vt:lpwstr/>
      </vt:variant>
      <vt:variant>
        <vt:lpwstr>_Toc505265617</vt:lpwstr>
      </vt:variant>
      <vt:variant>
        <vt:i4>1114160</vt:i4>
      </vt:variant>
      <vt:variant>
        <vt:i4>38</vt:i4>
      </vt:variant>
      <vt:variant>
        <vt:i4>0</vt:i4>
      </vt:variant>
      <vt:variant>
        <vt:i4>5</vt:i4>
      </vt:variant>
      <vt:variant>
        <vt:lpwstr/>
      </vt:variant>
      <vt:variant>
        <vt:lpwstr>_Toc505265616</vt:lpwstr>
      </vt:variant>
      <vt:variant>
        <vt:i4>1114160</vt:i4>
      </vt:variant>
      <vt:variant>
        <vt:i4>32</vt:i4>
      </vt:variant>
      <vt:variant>
        <vt:i4>0</vt:i4>
      </vt:variant>
      <vt:variant>
        <vt:i4>5</vt:i4>
      </vt:variant>
      <vt:variant>
        <vt:lpwstr/>
      </vt:variant>
      <vt:variant>
        <vt:lpwstr>_Toc505265615</vt:lpwstr>
      </vt:variant>
      <vt:variant>
        <vt:i4>1114160</vt:i4>
      </vt:variant>
      <vt:variant>
        <vt:i4>26</vt:i4>
      </vt:variant>
      <vt:variant>
        <vt:i4>0</vt:i4>
      </vt:variant>
      <vt:variant>
        <vt:i4>5</vt:i4>
      </vt:variant>
      <vt:variant>
        <vt:lpwstr/>
      </vt:variant>
      <vt:variant>
        <vt:lpwstr>_Toc505265614</vt:lpwstr>
      </vt:variant>
      <vt:variant>
        <vt:i4>1114160</vt:i4>
      </vt:variant>
      <vt:variant>
        <vt:i4>20</vt:i4>
      </vt:variant>
      <vt:variant>
        <vt:i4>0</vt:i4>
      </vt:variant>
      <vt:variant>
        <vt:i4>5</vt:i4>
      </vt:variant>
      <vt:variant>
        <vt:lpwstr/>
      </vt:variant>
      <vt:variant>
        <vt:lpwstr>_Toc505265613</vt:lpwstr>
      </vt:variant>
      <vt:variant>
        <vt:i4>1114160</vt:i4>
      </vt:variant>
      <vt:variant>
        <vt:i4>14</vt:i4>
      </vt:variant>
      <vt:variant>
        <vt:i4>0</vt:i4>
      </vt:variant>
      <vt:variant>
        <vt:i4>5</vt:i4>
      </vt:variant>
      <vt:variant>
        <vt:lpwstr/>
      </vt:variant>
      <vt:variant>
        <vt:lpwstr>_Toc505265612</vt:lpwstr>
      </vt:variant>
      <vt:variant>
        <vt:i4>1114160</vt:i4>
      </vt:variant>
      <vt:variant>
        <vt:i4>8</vt:i4>
      </vt:variant>
      <vt:variant>
        <vt:i4>0</vt:i4>
      </vt:variant>
      <vt:variant>
        <vt:i4>5</vt:i4>
      </vt:variant>
      <vt:variant>
        <vt:lpwstr/>
      </vt:variant>
      <vt:variant>
        <vt:lpwstr>_Toc505265611</vt:lpwstr>
      </vt:variant>
      <vt:variant>
        <vt:i4>1114160</vt:i4>
      </vt:variant>
      <vt:variant>
        <vt:i4>2</vt:i4>
      </vt:variant>
      <vt:variant>
        <vt:i4>0</vt:i4>
      </vt:variant>
      <vt:variant>
        <vt:i4>5</vt:i4>
      </vt:variant>
      <vt:variant>
        <vt:lpwstr/>
      </vt:variant>
      <vt:variant>
        <vt:lpwstr>_Toc505265610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Radford University</dc:creator>
  <cp:keywords/>
  <dc:description/>
  <cp:lastModifiedBy>Grace Conner</cp:lastModifiedBy>
  <cp:revision>6</cp:revision>
  <dcterms:created xsi:type="dcterms:W3CDTF">2018-09-30T18:17:00Z</dcterms:created>
  <dcterms:modified xsi:type="dcterms:W3CDTF">2018-10-02T12:35:00Z</dcterms:modified>
</cp:coreProperties>
</file>