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43501" w14:textId="563E2DE8" w:rsidR="00BE3A1B" w:rsidRDefault="00CB5F36" w:rsidP="00CB5F36">
      <w:pPr>
        <w:jc w:val="center"/>
        <w:rPr>
          <w:rFonts w:asciiTheme="majorHAnsi" w:hAnsiTheme="majorHAnsi"/>
          <w:sz w:val="48"/>
          <w:szCs w:val="48"/>
          <w:lang w:val="es-MX"/>
        </w:rPr>
      </w:pPr>
      <w:r>
        <w:rPr>
          <w:rFonts w:asciiTheme="majorHAnsi" w:hAnsiTheme="majorHAnsi"/>
          <w:sz w:val="48"/>
          <w:szCs w:val="48"/>
          <w:lang w:val="es-MX"/>
        </w:rPr>
        <w:t>Diagrama de red</w:t>
      </w:r>
    </w:p>
    <w:p w14:paraId="34467374" w14:textId="77777777" w:rsidR="00CB5F36" w:rsidRDefault="00CB5F36" w:rsidP="00CB5F36">
      <w:pPr>
        <w:jc w:val="center"/>
        <w:rPr>
          <w:rFonts w:asciiTheme="majorHAnsi" w:hAnsiTheme="majorHAnsi"/>
          <w:sz w:val="48"/>
          <w:szCs w:val="48"/>
          <w:lang w:val="es-MX"/>
        </w:rPr>
      </w:pPr>
    </w:p>
    <w:p w14:paraId="4079F3CD" w14:textId="4FD2E25A" w:rsidR="00CB5F36" w:rsidRPr="00CB5F36" w:rsidRDefault="00CB5F36" w:rsidP="00CB5F36">
      <w:pPr>
        <w:pStyle w:val="Prrafodelista"/>
        <w:numPr>
          <w:ilvl w:val="0"/>
          <w:numId w:val="1"/>
        </w:numPr>
        <w:rPr>
          <w:rFonts w:asciiTheme="majorHAnsi" w:hAnsiTheme="majorHAnsi"/>
          <w:i/>
          <w:iCs/>
          <w:sz w:val="32"/>
          <w:szCs w:val="32"/>
          <w:lang w:val="es-MX"/>
        </w:rPr>
      </w:pPr>
      <w:r w:rsidRPr="00CB5F36">
        <w:rPr>
          <w:rFonts w:asciiTheme="majorHAnsi" w:hAnsiTheme="majorHAnsi"/>
          <w:i/>
          <w:iCs/>
          <w:sz w:val="32"/>
          <w:szCs w:val="32"/>
        </w:rPr>
        <w:t>Escriba una descripción de texto de 1/2 a 1 página de sus elecciones y arquitectura:</w:t>
      </w:r>
    </w:p>
    <w:p w14:paraId="4CE22BF5" w14:textId="77777777" w:rsidR="00CB5F36" w:rsidRDefault="00CB5F36" w:rsidP="00CB5F36">
      <w:pPr>
        <w:rPr>
          <w:rFonts w:asciiTheme="majorHAnsi" w:hAnsiTheme="majorHAnsi"/>
          <w:sz w:val="32"/>
          <w:szCs w:val="32"/>
          <w:lang w:val="es-MX"/>
        </w:rPr>
      </w:pPr>
    </w:p>
    <w:p w14:paraId="7C410FB6" w14:textId="727812ED" w:rsidR="00CB5F36" w:rsidRDefault="00CB5F36" w:rsidP="00CB5F36">
      <w:pPr>
        <w:rPr>
          <w:rFonts w:asciiTheme="majorHAnsi" w:hAnsiTheme="majorHAnsi"/>
          <w:sz w:val="32"/>
          <w:szCs w:val="32"/>
          <w:lang w:val="es-MX"/>
        </w:rPr>
      </w:pPr>
      <w:r>
        <w:rPr>
          <w:rFonts w:asciiTheme="majorHAnsi" w:hAnsiTheme="majorHAnsi"/>
          <w:sz w:val="32"/>
          <w:szCs w:val="32"/>
          <w:lang w:val="es-MX"/>
        </w:rPr>
        <w:t xml:space="preserve">La arquitectura para la aplicación web en AWS está contenida en una red virtual privada en los servidores de Amazon. Dentro de esta red, la composición se divide en </w:t>
      </w:r>
      <w:r w:rsidR="00CB2AFE">
        <w:rPr>
          <w:rFonts w:asciiTheme="majorHAnsi" w:hAnsiTheme="majorHAnsi"/>
          <w:sz w:val="32"/>
          <w:szCs w:val="32"/>
          <w:lang w:val="es-MX"/>
        </w:rPr>
        <w:t>3</w:t>
      </w:r>
      <w:r w:rsidR="002C52A4">
        <w:rPr>
          <w:rFonts w:asciiTheme="majorHAnsi" w:hAnsiTheme="majorHAnsi"/>
          <w:sz w:val="32"/>
          <w:szCs w:val="32"/>
          <w:lang w:val="es-MX"/>
        </w:rPr>
        <w:t xml:space="preserve"> servidores</w:t>
      </w:r>
      <w:r w:rsidR="00CB2AFE">
        <w:rPr>
          <w:rFonts w:asciiTheme="majorHAnsi" w:hAnsiTheme="majorHAnsi"/>
          <w:sz w:val="32"/>
          <w:szCs w:val="32"/>
          <w:lang w:val="es-MX"/>
        </w:rPr>
        <w:t xml:space="preserve">, todos preparados para recibir y procesar solicitudes. </w:t>
      </w:r>
      <w:r>
        <w:rPr>
          <w:rFonts w:asciiTheme="majorHAnsi" w:hAnsiTheme="majorHAnsi"/>
          <w:sz w:val="32"/>
          <w:szCs w:val="32"/>
          <w:lang w:val="es-MX"/>
        </w:rPr>
        <w:t>De esta manera le damos redundancia al diseño y lo hacemos mas robusto. Si alguno de los componentes del</w:t>
      </w:r>
      <w:r w:rsidR="002C52A4">
        <w:rPr>
          <w:rFonts w:asciiTheme="majorHAnsi" w:hAnsiTheme="majorHAnsi"/>
          <w:sz w:val="32"/>
          <w:szCs w:val="32"/>
          <w:lang w:val="es-MX"/>
        </w:rPr>
        <w:t xml:space="preserve"> servidor</w:t>
      </w:r>
      <w:r>
        <w:rPr>
          <w:rFonts w:asciiTheme="majorHAnsi" w:hAnsiTheme="majorHAnsi"/>
          <w:sz w:val="32"/>
          <w:szCs w:val="32"/>
          <w:lang w:val="es-MX"/>
        </w:rPr>
        <w:t xml:space="preserve"> falla, se puede utilizar otro. </w:t>
      </w:r>
    </w:p>
    <w:p w14:paraId="630A2387" w14:textId="2F758A5A" w:rsidR="00CB5F36" w:rsidRDefault="00CB5F36" w:rsidP="00CB5F36">
      <w:pPr>
        <w:rPr>
          <w:rFonts w:asciiTheme="majorHAnsi" w:hAnsiTheme="majorHAnsi"/>
          <w:sz w:val="32"/>
          <w:szCs w:val="32"/>
          <w:lang w:val="es-MX"/>
        </w:rPr>
      </w:pPr>
      <w:r>
        <w:rPr>
          <w:rFonts w:asciiTheme="majorHAnsi" w:hAnsiTheme="majorHAnsi"/>
          <w:sz w:val="32"/>
          <w:szCs w:val="32"/>
          <w:lang w:val="es-MX"/>
        </w:rPr>
        <w:t>Dichos</w:t>
      </w:r>
      <w:r w:rsidR="002C52A4">
        <w:rPr>
          <w:rFonts w:asciiTheme="majorHAnsi" w:hAnsiTheme="majorHAnsi"/>
          <w:sz w:val="32"/>
          <w:szCs w:val="32"/>
          <w:lang w:val="es-MX"/>
        </w:rPr>
        <w:t xml:space="preserve"> servidores</w:t>
      </w:r>
      <w:r>
        <w:rPr>
          <w:rFonts w:asciiTheme="majorHAnsi" w:hAnsiTheme="majorHAnsi"/>
          <w:sz w:val="32"/>
          <w:szCs w:val="32"/>
          <w:lang w:val="es-MX"/>
        </w:rPr>
        <w:t xml:space="preserve"> están formados por un componente </w:t>
      </w:r>
      <w:proofErr w:type="spellStart"/>
      <w:r>
        <w:rPr>
          <w:rFonts w:asciiTheme="majorHAnsi" w:hAnsiTheme="majorHAnsi"/>
          <w:sz w:val="32"/>
          <w:szCs w:val="32"/>
          <w:lang w:val="es-MX"/>
        </w:rPr>
        <w:t>Frontend</w:t>
      </w:r>
      <w:proofErr w:type="spellEnd"/>
      <w:r>
        <w:rPr>
          <w:rFonts w:asciiTheme="majorHAnsi" w:hAnsiTheme="majorHAnsi"/>
          <w:sz w:val="32"/>
          <w:szCs w:val="32"/>
          <w:lang w:val="es-MX"/>
        </w:rPr>
        <w:t xml:space="preserve">, y uno </w:t>
      </w:r>
      <w:proofErr w:type="spellStart"/>
      <w:r>
        <w:rPr>
          <w:rFonts w:asciiTheme="majorHAnsi" w:hAnsiTheme="majorHAnsi"/>
          <w:sz w:val="32"/>
          <w:szCs w:val="32"/>
          <w:lang w:val="es-MX"/>
        </w:rPr>
        <w:t>Backend</w:t>
      </w:r>
      <w:proofErr w:type="spellEnd"/>
      <w:r>
        <w:rPr>
          <w:rFonts w:asciiTheme="majorHAnsi" w:hAnsiTheme="majorHAnsi"/>
          <w:sz w:val="32"/>
          <w:szCs w:val="32"/>
          <w:lang w:val="es-MX"/>
        </w:rPr>
        <w:t xml:space="preserve">. El </w:t>
      </w:r>
      <w:proofErr w:type="spellStart"/>
      <w:r>
        <w:rPr>
          <w:rFonts w:asciiTheme="majorHAnsi" w:hAnsiTheme="majorHAnsi"/>
          <w:sz w:val="32"/>
          <w:szCs w:val="32"/>
          <w:lang w:val="es-MX"/>
        </w:rPr>
        <w:t>Frontend</w:t>
      </w:r>
      <w:proofErr w:type="spellEnd"/>
      <w:r>
        <w:rPr>
          <w:rFonts w:asciiTheme="majorHAnsi" w:hAnsiTheme="majorHAnsi"/>
          <w:sz w:val="32"/>
          <w:szCs w:val="32"/>
          <w:lang w:val="es-MX"/>
        </w:rPr>
        <w:t xml:space="preserve"> recibe las peticiones del usuario de internet, y se comunica con el </w:t>
      </w:r>
      <w:proofErr w:type="spellStart"/>
      <w:r>
        <w:rPr>
          <w:rFonts w:asciiTheme="majorHAnsi" w:hAnsiTheme="majorHAnsi"/>
          <w:sz w:val="32"/>
          <w:szCs w:val="32"/>
          <w:lang w:val="es-MX"/>
        </w:rPr>
        <w:t>Backend</w:t>
      </w:r>
      <w:proofErr w:type="spellEnd"/>
      <w:r>
        <w:rPr>
          <w:rFonts w:asciiTheme="majorHAnsi" w:hAnsiTheme="majorHAnsi"/>
          <w:sz w:val="32"/>
          <w:szCs w:val="32"/>
          <w:lang w:val="es-MX"/>
        </w:rPr>
        <w:t>, el cual está conectado a las bases de datos</w:t>
      </w:r>
      <w:r w:rsidR="00CB2AFE">
        <w:rPr>
          <w:rFonts w:asciiTheme="majorHAnsi" w:hAnsiTheme="majorHAnsi"/>
          <w:sz w:val="32"/>
          <w:szCs w:val="32"/>
          <w:lang w:val="es-MX"/>
        </w:rPr>
        <w:t xml:space="preserve"> y</w:t>
      </w:r>
      <w:r>
        <w:rPr>
          <w:rFonts w:asciiTheme="majorHAnsi" w:hAnsiTheme="majorHAnsi"/>
          <w:sz w:val="32"/>
          <w:szCs w:val="32"/>
          <w:lang w:val="es-MX"/>
        </w:rPr>
        <w:t xml:space="preserve"> los dos microservicios externos</w:t>
      </w:r>
      <w:r w:rsidR="00CB2AFE">
        <w:rPr>
          <w:rFonts w:asciiTheme="majorHAnsi" w:hAnsiTheme="majorHAnsi"/>
          <w:sz w:val="32"/>
          <w:szCs w:val="32"/>
          <w:lang w:val="es-MX"/>
        </w:rPr>
        <w:t>. Estos</w:t>
      </w:r>
      <w:r w:rsidR="002C52A4">
        <w:rPr>
          <w:rFonts w:asciiTheme="majorHAnsi" w:hAnsiTheme="majorHAnsi"/>
          <w:sz w:val="32"/>
          <w:szCs w:val="32"/>
          <w:lang w:val="es-MX"/>
        </w:rPr>
        <w:t xml:space="preserve"> servidores son</w:t>
      </w:r>
      <w:r w:rsidR="00CB2AFE">
        <w:rPr>
          <w:rFonts w:asciiTheme="majorHAnsi" w:hAnsiTheme="majorHAnsi"/>
          <w:sz w:val="32"/>
          <w:szCs w:val="32"/>
          <w:lang w:val="es-MX"/>
        </w:rPr>
        <w:t xml:space="preserve"> </w:t>
      </w:r>
      <w:proofErr w:type="spellStart"/>
      <w:r w:rsidR="00CB2AFE">
        <w:rPr>
          <w:rFonts w:asciiTheme="majorHAnsi" w:hAnsiTheme="majorHAnsi"/>
          <w:sz w:val="32"/>
          <w:szCs w:val="32"/>
          <w:lang w:val="es-MX"/>
        </w:rPr>
        <w:t>autoescalable</w:t>
      </w:r>
      <w:proofErr w:type="spellEnd"/>
      <w:r w:rsidR="002C52A4">
        <w:rPr>
          <w:rFonts w:asciiTheme="majorHAnsi" w:hAnsiTheme="majorHAnsi"/>
          <w:sz w:val="32"/>
          <w:szCs w:val="32"/>
          <w:lang w:val="es-MX"/>
        </w:rPr>
        <w:t>, lo que significa</w:t>
      </w:r>
      <w:r w:rsidR="00CB2AFE">
        <w:rPr>
          <w:rFonts w:asciiTheme="majorHAnsi" w:hAnsiTheme="majorHAnsi"/>
          <w:sz w:val="32"/>
          <w:szCs w:val="32"/>
          <w:lang w:val="es-MX"/>
        </w:rPr>
        <w:t xml:space="preserve"> que aumenta</w:t>
      </w:r>
      <w:r w:rsidR="002C52A4">
        <w:rPr>
          <w:rFonts w:asciiTheme="majorHAnsi" w:hAnsiTheme="majorHAnsi"/>
          <w:sz w:val="32"/>
          <w:szCs w:val="32"/>
          <w:lang w:val="es-MX"/>
        </w:rPr>
        <w:t>n</w:t>
      </w:r>
      <w:r w:rsidR="00CB2AFE">
        <w:rPr>
          <w:rFonts w:asciiTheme="majorHAnsi" w:hAnsiTheme="majorHAnsi"/>
          <w:sz w:val="32"/>
          <w:szCs w:val="32"/>
          <w:lang w:val="es-MX"/>
        </w:rPr>
        <w:t xml:space="preserve"> sus recursos y capacidad de procesamiento dinámicamente según el sistema lo requiera.</w:t>
      </w:r>
      <w:r w:rsidR="002C52A4">
        <w:rPr>
          <w:rFonts w:asciiTheme="majorHAnsi" w:hAnsiTheme="majorHAnsi"/>
          <w:sz w:val="32"/>
          <w:szCs w:val="32"/>
          <w:lang w:val="es-MX"/>
        </w:rPr>
        <w:t xml:space="preserve"> De esta manera nos aseguramos que la aplicación </w:t>
      </w:r>
      <w:r w:rsidR="00CA3514">
        <w:rPr>
          <w:rFonts w:asciiTheme="majorHAnsi" w:hAnsiTheme="majorHAnsi"/>
          <w:sz w:val="32"/>
          <w:szCs w:val="32"/>
          <w:lang w:val="es-MX"/>
        </w:rPr>
        <w:t>pueda soportar distintos niveles de carga.</w:t>
      </w:r>
      <w:r w:rsidR="00CB2AFE">
        <w:rPr>
          <w:rFonts w:asciiTheme="majorHAnsi" w:hAnsiTheme="majorHAnsi"/>
          <w:sz w:val="32"/>
          <w:szCs w:val="32"/>
          <w:lang w:val="es-MX"/>
        </w:rPr>
        <w:t xml:space="preserve"> </w:t>
      </w:r>
    </w:p>
    <w:p w14:paraId="2AD9A331" w14:textId="7EB95ED4" w:rsidR="00CB5F36" w:rsidRPr="00CB5F36" w:rsidRDefault="00CB5F36" w:rsidP="00CB5F36">
      <w:pPr>
        <w:rPr>
          <w:rFonts w:asciiTheme="majorHAnsi" w:hAnsiTheme="majorHAnsi"/>
          <w:sz w:val="32"/>
          <w:szCs w:val="32"/>
          <w:lang w:val="es-MX"/>
        </w:rPr>
      </w:pPr>
      <w:r>
        <w:rPr>
          <w:rFonts w:asciiTheme="majorHAnsi" w:hAnsiTheme="majorHAnsi"/>
          <w:sz w:val="32"/>
          <w:szCs w:val="32"/>
          <w:lang w:val="es-MX"/>
        </w:rPr>
        <w:t>Finalmente, el sistema cuenta con un balanceador de carga de la aplicación y con una API Gateway. El balanceador de carga distribuye el tráfico entrante entre</w:t>
      </w:r>
      <w:r w:rsidR="00CB2AFE">
        <w:rPr>
          <w:rFonts w:asciiTheme="majorHAnsi" w:hAnsiTheme="majorHAnsi"/>
          <w:sz w:val="32"/>
          <w:szCs w:val="32"/>
          <w:lang w:val="es-MX"/>
        </w:rPr>
        <w:t xml:space="preserve"> las</w:t>
      </w:r>
      <w:r>
        <w:rPr>
          <w:rFonts w:asciiTheme="majorHAnsi" w:hAnsiTheme="majorHAnsi"/>
          <w:sz w:val="32"/>
          <w:szCs w:val="32"/>
          <w:lang w:val="es-MX"/>
        </w:rPr>
        <w:t xml:space="preserve"> instancias de la aplicación de manera eficiente, asegurando la alta disponibilidad, y la API Gateway gestiona las interacciones con los microservicios de manera escalable y segura.</w:t>
      </w:r>
    </w:p>
    <w:p w14:paraId="0BC6F25E" w14:textId="77777777" w:rsidR="00CB5F36" w:rsidRPr="00CB5F36" w:rsidRDefault="00CB5F36" w:rsidP="00CB5F36">
      <w:pPr>
        <w:rPr>
          <w:rFonts w:asciiTheme="majorHAnsi" w:hAnsiTheme="majorHAnsi"/>
          <w:sz w:val="28"/>
          <w:szCs w:val="28"/>
          <w:lang w:val="es-MX"/>
        </w:rPr>
      </w:pPr>
    </w:p>
    <w:sectPr w:rsidR="00CB5F36" w:rsidRPr="00CB5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E4319"/>
    <w:multiLevelType w:val="hybridMultilevel"/>
    <w:tmpl w:val="D6E475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674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36"/>
    <w:rsid w:val="002C52A4"/>
    <w:rsid w:val="006C1214"/>
    <w:rsid w:val="00BE3A1B"/>
    <w:rsid w:val="00CA3514"/>
    <w:rsid w:val="00CB2AFE"/>
    <w:rsid w:val="00CB5F36"/>
    <w:rsid w:val="00ED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DD34"/>
  <w15:chartTrackingRefBased/>
  <w15:docId w15:val="{2A3B8481-738A-4CF6-B39A-E71B0799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5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5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5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5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5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5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5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5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5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5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5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5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5F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5F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5F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5F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5F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5F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5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5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5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5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5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5F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5F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5F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5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5F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5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2025-02-17T22:24:00Z</dcterms:created>
  <dcterms:modified xsi:type="dcterms:W3CDTF">2025-02-18T16:45:00Z</dcterms:modified>
</cp:coreProperties>
</file>