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406C" w:rsidRDefault="003475EC">
      <w:pPr>
        <w:spacing w:after="141" w:line="259" w:lineRule="auto"/>
        <w:ind w:left="7" w:firstLine="0"/>
        <w:jc w:val="center"/>
      </w:pPr>
      <w:r>
        <w:rPr>
          <w:color w:val="44546A"/>
          <w:sz w:val="26"/>
        </w:rPr>
        <w:t>Módulo 07 – Portaria Remota Condomínio</w:t>
      </w:r>
      <w:r>
        <w:rPr>
          <w:sz w:val="26"/>
        </w:rPr>
        <w:t xml:space="preserve"> </w:t>
      </w:r>
    </w:p>
    <w:p w:rsidR="0062406C" w:rsidRDefault="003475EC">
      <w:pPr>
        <w:spacing w:after="0" w:line="259" w:lineRule="auto"/>
        <w:ind w:left="-5"/>
      </w:pPr>
      <w:r>
        <w:rPr>
          <w:b/>
          <w:color w:val="44546A"/>
        </w:rPr>
        <w:t>Objetivo:</w:t>
      </w:r>
      <w:r>
        <w:rPr>
          <w:rFonts w:ascii="Calibri" w:eastAsia="Calibri" w:hAnsi="Calibri" w:cs="Calibri"/>
          <w:sz w:val="22"/>
        </w:rPr>
        <w:t xml:space="preserve"> </w:t>
      </w:r>
    </w:p>
    <w:p w:rsidR="0062406C" w:rsidRDefault="003475EC">
      <w:pPr>
        <w:numPr>
          <w:ilvl w:val="0"/>
          <w:numId w:val="1"/>
        </w:numPr>
        <w:spacing w:after="184" w:line="253" w:lineRule="auto"/>
        <w:ind w:firstLine="0"/>
      </w:pPr>
      <w:r>
        <w:rPr>
          <w:sz w:val="22"/>
        </w:rPr>
        <w:t>Este módulo tem como objetivo capacitar os colaboradores da central de monitoramento no atendimento de portaria remota, estabelecendo padrões e procedimentos para garantir a segurança, organização e agilidade nas operações, tanto em condomínios residenciai</w:t>
      </w:r>
      <w:r>
        <w:rPr>
          <w:sz w:val="22"/>
        </w:rPr>
        <w:t>s quanto comerciais</w:t>
      </w:r>
      <w:r>
        <w:rPr>
          <w:rFonts w:ascii="Calibri" w:eastAsia="Calibri" w:hAnsi="Calibri" w:cs="Calibri"/>
          <w:sz w:val="22"/>
        </w:rPr>
        <w:t>.</w:t>
      </w:r>
      <w:r>
        <w:t xml:space="preserve"> </w:t>
      </w:r>
    </w:p>
    <w:p w:rsidR="0062406C" w:rsidRDefault="003475EC">
      <w:pPr>
        <w:spacing w:after="198" w:line="259" w:lineRule="auto"/>
        <w:ind w:left="-5"/>
      </w:pPr>
      <w:r>
        <w:rPr>
          <w:b/>
          <w:color w:val="44546A"/>
        </w:rPr>
        <w:t xml:space="preserve">Definições: </w:t>
      </w:r>
    </w:p>
    <w:p w:rsidR="0062406C" w:rsidRDefault="003475EC">
      <w:pPr>
        <w:numPr>
          <w:ilvl w:val="1"/>
          <w:numId w:val="1"/>
        </w:numPr>
        <w:spacing w:after="45"/>
        <w:ind w:hanging="360"/>
      </w:pPr>
      <w:r>
        <w:t xml:space="preserve">Proprietário: É o que possui posse legal do imóvel, ou seja, o dono </w:t>
      </w:r>
    </w:p>
    <w:p w:rsidR="0062406C" w:rsidRDefault="003475EC">
      <w:pPr>
        <w:numPr>
          <w:ilvl w:val="1"/>
          <w:numId w:val="1"/>
        </w:numPr>
        <w:spacing w:after="45"/>
        <w:ind w:hanging="360"/>
      </w:pPr>
      <w:r>
        <w:t>Locatório/ Inquilino: Aquele que reside em um imóvel alugado, que recebe de outrem um imóvel mediante contrato de locação, obrigando-se a pagar por isso</w:t>
      </w:r>
      <w:r>
        <w:t xml:space="preserve"> </w:t>
      </w:r>
    </w:p>
    <w:p w:rsidR="0062406C" w:rsidRDefault="003475EC">
      <w:pPr>
        <w:numPr>
          <w:ilvl w:val="1"/>
          <w:numId w:val="1"/>
        </w:numPr>
        <w:spacing w:after="45"/>
        <w:ind w:hanging="360"/>
      </w:pPr>
      <w:r>
        <w:t xml:space="preserve">Locador: Aquele que cede a outrem o uso do seu imóvel mediante contrato de locação </w:t>
      </w:r>
    </w:p>
    <w:p w:rsidR="0062406C" w:rsidRDefault="003475EC">
      <w:pPr>
        <w:numPr>
          <w:ilvl w:val="1"/>
          <w:numId w:val="1"/>
        </w:numPr>
        <w:spacing w:after="45"/>
        <w:ind w:hanging="360"/>
      </w:pPr>
      <w:r>
        <w:t xml:space="preserve">Morador/ Condômino: Pessoa que reside no condomínio </w:t>
      </w:r>
    </w:p>
    <w:p w:rsidR="0062406C" w:rsidRDefault="003475EC">
      <w:pPr>
        <w:numPr>
          <w:ilvl w:val="1"/>
          <w:numId w:val="1"/>
        </w:numPr>
        <w:spacing w:after="48"/>
        <w:ind w:hanging="360"/>
      </w:pPr>
      <w:r>
        <w:t>Prestador de Serviço: Pessoa (física ou Jurídica) que presta algum tipo de serviço em troca de remuneração financeira</w:t>
      </w:r>
      <w:r>
        <w:t xml:space="preserve"> </w:t>
      </w:r>
    </w:p>
    <w:p w:rsidR="0062406C" w:rsidRDefault="003475EC">
      <w:pPr>
        <w:numPr>
          <w:ilvl w:val="1"/>
          <w:numId w:val="1"/>
        </w:numPr>
        <w:spacing w:after="45"/>
        <w:ind w:hanging="360"/>
      </w:pPr>
      <w:r>
        <w:t xml:space="preserve">Síndico: É o responsável pela gestão do condomínio </w:t>
      </w:r>
    </w:p>
    <w:p w:rsidR="0062406C" w:rsidRDefault="003475EC">
      <w:pPr>
        <w:numPr>
          <w:ilvl w:val="1"/>
          <w:numId w:val="1"/>
        </w:numPr>
        <w:spacing w:after="48"/>
        <w:ind w:hanging="360"/>
      </w:pPr>
      <w:r>
        <w:t xml:space="preserve">Zelador: Aquele que zela pelo condomínio, e fiscaliza os serviços efetuados </w:t>
      </w:r>
    </w:p>
    <w:p w:rsidR="0062406C" w:rsidRDefault="003475EC">
      <w:pPr>
        <w:numPr>
          <w:ilvl w:val="1"/>
          <w:numId w:val="1"/>
        </w:numPr>
        <w:spacing w:after="45"/>
        <w:ind w:hanging="360"/>
      </w:pPr>
      <w:r>
        <w:t xml:space="preserve">Entregador: Aquele que faz entrega de mercadorias a domicílio </w:t>
      </w:r>
    </w:p>
    <w:p w:rsidR="0062406C" w:rsidRDefault="003475EC">
      <w:pPr>
        <w:numPr>
          <w:ilvl w:val="1"/>
          <w:numId w:val="1"/>
        </w:numPr>
        <w:spacing w:after="45"/>
        <w:ind w:hanging="360"/>
      </w:pPr>
      <w:r>
        <w:t>Interfone: Sistema de comunicação interna que interliga as por</w:t>
      </w:r>
      <w:r>
        <w:t xml:space="preserve">tarias as unidades do edifício e aos interfones locais, com finalidade de atendimento, ou seja, para falar com quem se encontra no prédio </w:t>
      </w:r>
    </w:p>
    <w:p w:rsidR="0062406C" w:rsidRDefault="003475EC">
      <w:pPr>
        <w:numPr>
          <w:ilvl w:val="1"/>
          <w:numId w:val="1"/>
        </w:numPr>
        <w:spacing w:after="45"/>
        <w:ind w:hanging="360"/>
      </w:pPr>
      <w:r>
        <w:t>Automação: Dispositivo que possibilita o controle de processos operacionais remotamente, para esta função trata-se de</w:t>
      </w:r>
      <w:r>
        <w:t xml:space="preserve"> abertura e fechamento de portas/ portões </w:t>
      </w:r>
    </w:p>
    <w:p w:rsidR="0062406C" w:rsidRDefault="003475EC">
      <w:pPr>
        <w:numPr>
          <w:ilvl w:val="1"/>
          <w:numId w:val="1"/>
        </w:numPr>
        <w:spacing w:after="48"/>
        <w:ind w:hanging="360"/>
      </w:pPr>
      <w:r>
        <w:t xml:space="preserve">CFTV: Conjunto de câmeras disponíveis para visualização </w:t>
      </w:r>
    </w:p>
    <w:p w:rsidR="0062406C" w:rsidRDefault="003475EC">
      <w:pPr>
        <w:numPr>
          <w:ilvl w:val="1"/>
          <w:numId w:val="1"/>
        </w:numPr>
        <w:spacing w:after="46"/>
        <w:ind w:hanging="360"/>
      </w:pPr>
      <w:r>
        <w:t>Sistema de Cadastro: Software capaz de armazenar informações detalhadas sobre o condomínio que sejam necessárias para a realização do atendimento, na portar</w:t>
      </w:r>
      <w:r>
        <w:t xml:space="preserve">ia remota utilizamos o </w:t>
      </w:r>
      <w:proofErr w:type="spellStart"/>
      <w:r>
        <w:t>Situator</w:t>
      </w:r>
      <w:proofErr w:type="spellEnd"/>
      <w:r>
        <w:t xml:space="preserve">, My Village e Unis </w:t>
      </w:r>
    </w:p>
    <w:p w:rsidR="0062406C" w:rsidRDefault="003475EC">
      <w:pPr>
        <w:numPr>
          <w:ilvl w:val="1"/>
          <w:numId w:val="1"/>
        </w:numPr>
        <w:spacing w:after="170"/>
        <w:ind w:hanging="360"/>
      </w:pPr>
      <w:r>
        <w:t>Pronta Resposta: Agente para apoio ou verificação local em casos de disparo de alarme em que a portaria não possui visualização, ou em casos de necessidade como falha no equipamento, situações em que houv</w:t>
      </w:r>
      <w:r>
        <w:t xml:space="preserve">er a necessidade de verificação local atividade suspeita, furto e intrusão </w:t>
      </w:r>
    </w:p>
    <w:p w:rsidR="0062406C" w:rsidRDefault="003475EC">
      <w:pPr>
        <w:spacing w:after="159" w:line="259" w:lineRule="auto"/>
        <w:ind w:left="0" w:firstLine="0"/>
      </w:pPr>
      <w:r>
        <w:t xml:space="preserve"> </w:t>
      </w:r>
    </w:p>
    <w:p w:rsidR="0062406C" w:rsidRDefault="003475EC">
      <w:pPr>
        <w:spacing w:after="159" w:line="259" w:lineRule="auto"/>
        <w:ind w:left="0" w:firstLine="0"/>
      </w:pPr>
      <w:r>
        <w:t xml:space="preserve"> </w:t>
      </w:r>
    </w:p>
    <w:p w:rsidR="0062406C" w:rsidRDefault="003475EC">
      <w:pPr>
        <w:spacing w:after="0" w:line="259" w:lineRule="auto"/>
        <w:ind w:left="0" w:firstLine="0"/>
      </w:pPr>
      <w:r>
        <w:t xml:space="preserve"> </w:t>
      </w:r>
    </w:p>
    <w:p w:rsidR="0062406C" w:rsidRDefault="003475EC">
      <w:pPr>
        <w:spacing w:after="159" w:line="259" w:lineRule="auto"/>
        <w:ind w:left="-5"/>
      </w:pPr>
      <w:r>
        <w:rPr>
          <w:b/>
          <w:color w:val="44546A"/>
        </w:rPr>
        <w:lastRenderedPageBreak/>
        <w:t xml:space="preserve">Fluxo de atendimento </w:t>
      </w:r>
    </w:p>
    <w:p w:rsidR="0062406C" w:rsidRDefault="003475EC">
      <w:pPr>
        <w:numPr>
          <w:ilvl w:val="0"/>
          <w:numId w:val="1"/>
        </w:numPr>
        <w:spacing w:after="170"/>
        <w:ind w:firstLine="0"/>
      </w:pPr>
      <w:r>
        <w:rPr>
          <w:color w:val="44546A"/>
        </w:rPr>
        <w:t xml:space="preserve">Ordem de tentativas de contato: </w:t>
      </w:r>
    </w:p>
    <w:p w:rsidR="0062406C" w:rsidRDefault="003475EC">
      <w:pPr>
        <w:numPr>
          <w:ilvl w:val="0"/>
          <w:numId w:val="2"/>
        </w:numPr>
        <w:spacing w:after="169"/>
        <w:ind w:hanging="266"/>
      </w:pPr>
      <w:r>
        <w:t xml:space="preserve">Interfone do Apartamento </w:t>
      </w:r>
    </w:p>
    <w:p w:rsidR="0062406C" w:rsidRDefault="003475EC">
      <w:pPr>
        <w:numPr>
          <w:ilvl w:val="0"/>
          <w:numId w:val="2"/>
        </w:numPr>
        <w:spacing w:after="169"/>
        <w:ind w:hanging="266"/>
      </w:pPr>
      <w:r>
        <w:t xml:space="preserve">Telefone fixo/ celular </w:t>
      </w:r>
    </w:p>
    <w:p w:rsidR="0062406C" w:rsidRDefault="003475EC">
      <w:pPr>
        <w:numPr>
          <w:ilvl w:val="0"/>
          <w:numId w:val="2"/>
        </w:numPr>
        <w:spacing w:after="169"/>
        <w:ind w:hanging="266"/>
      </w:pPr>
      <w:r>
        <w:t xml:space="preserve">WhatsApp </w:t>
      </w:r>
    </w:p>
    <w:p w:rsidR="0062406C" w:rsidRDefault="003475EC">
      <w:pPr>
        <w:spacing w:after="159" w:line="259" w:lineRule="auto"/>
        <w:ind w:left="0" w:firstLine="0"/>
      </w:pPr>
      <w:r>
        <w:t xml:space="preserve"> </w:t>
      </w:r>
    </w:p>
    <w:p w:rsidR="0062406C" w:rsidRDefault="003475EC">
      <w:pPr>
        <w:spacing w:after="159" w:line="259" w:lineRule="auto"/>
        <w:ind w:left="-5"/>
      </w:pPr>
      <w:r>
        <w:rPr>
          <w:b/>
          <w:color w:val="44546A"/>
        </w:rPr>
        <w:t xml:space="preserve">Condomínio Residencial </w:t>
      </w:r>
    </w:p>
    <w:p w:rsidR="0062406C" w:rsidRDefault="003475EC">
      <w:pPr>
        <w:spacing w:after="170"/>
        <w:ind w:left="-5"/>
      </w:pPr>
      <w:r>
        <w:rPr>
          <w:color w:val="44546A"/>
        </w:rPr>
        <w:t xml:space="preserve">Moradores: </w:t>
      </w:r>
    </w:p>
    <w:p w:rsidR="0062406C" w:rsidRDefault="003475EC">
      <w:pPr>
        <w:spacing w:after="172"/>
        <w:ind w:left="10"/>
      </w:pPr>
      <w:r>
        <w:t>-</w:t>
      </w:r>
      <w:r>
        <w:t xml:space="preserve">Acesso direto via biometria, </w:t>
      </w:r>
      <w:proofErr w:type="spellStart"/>
      <w:r>
        <w:t>tag</w:t>
      </w:r>
      <w:proofErr w:type="spellEnd"/>
      <w:r>
        <w:t xml:space="preserve">, controle linear ou facial </w:t>
      </w:r>
    </w:p>
    <w:p w:rsidR="0062406C" w:rsidRDefault="003475EC">
      <w:pPr>
        <w:spacing w:after="172"/>
        <w:ind w:left="10"/>
      </w:pPr>
      <w:r>
        <w:t xml:space="preserve">-Entrada via interfone: Confirmar nome completo </w:t>
      </w:r>
      <w:proofErr w:type="gramStart"/>
      <w:r>
        <w:t>+</w:t>
      </w:r>
      <w:proofErr w:type="gramEnd"/>
      <w:r>
        <w:t xml:space="preserve"> número do apartamento, para verificação no sistema e logo após fazer a liberação </w:t>
      </w:r>
    </w:p>
    <w:p w:rsidR="0062406C" w:rsidRDefault="003475EC">
      <w:pPr>
        <w:spacing w:after="172"/>
        <w:ind w:left="10"/>
      </w:pPr>
      <w:r>
        <w:t>-Saída: Liberar imediatamente, exceto em caso de crianças desac</w:t>
      </w:r>
      <w:r>
        <w:t xml:space="preserve">ompanhadas, tendo que verificar com o responsável. </w:t>
      </w:r>
    </w:p>
    <w:p w:rsidR="0062406C" w:rsidRDefault="003475EC">
      <w:pPr>
        <w:spacing w:after="270"/>
        <w:ind w:left="-5"/>
      </w:pPr>
      <w:r>
        <w:rPr>
          <w:color w:val="44546A"/>
        </w:rPr>
        <w:t xml:space="preserve">Visitantes: </w:t>
      </w:r>
    </w:p>
    <w:p w:rsidR="0062406C" w:rsidRDefault="003475EC">
      <w:pPr>
        <w:numPr>
          <w:ilvl w:val="1"/>
          <w:numId w:val="2"/>
        </w:numPr>
        <w:ind w:hanging="360"/>
      </w:pPr>
      <w:r>
        <w:t xml:space="preserve">Confirmar nome </w:t>
      </w:r>
      <w:proofErr w:type="gramStart"/>
      <w:r>
        <w:t>+</w:t>
      </w:r>
      <w:proofErr w:type="gramEnd"/>
      <w:r>
        <w:t xml:space="preserve"> unidade que deseja visitar. </w:t>
      </w:r>
    </w:p>
    <w:p w:rsidR="0062406C" w:rsidRDefault="003475EC">
      <w:pPr>
        <w:numPr>
          <w:ilvl w:val="1"/>
          <w:numId w:val="2"/>
        </w:numPr>
        <w:spacing w:after="266"/>
        <w:ind w:hanging="360"/>
      </w:pPr>
      <w:r>
        <w:t xml:space="preserve">Verificar sistema para </w:t>
      </w:r>
      <w:proofErr w:type="spellStart"/>
      <w:r>
        <w:t>pré</w:t>
      </w:r>
      <w:proofErr w:type="spellEnd"/>
      <w:r>
        <w:t xml:space="preserve">-cadastro (se houver). </w:t>
      </w:r>
    </w:p>
    <w:p w:rsidR="0062406C" w:rsidRDefault="003475EC">
      <w:pPr>
        <w:spacing w:after="270"/>
        <w:ind w:left="-5"/>
      </w:pPr>
      <w:r>
        <w:rPr>
          <w:color w:val="44546A"/>
        </w:rPr>
        <w:t>Tipos de resposta:</w:t>
      </w:r>
      <w:r>
        <w:t xml:space="preserve"> </w:t>
      </w:r>
    </w:p>
    <w:p w:rsidR="0062406C" w:rsidRDefault="003475EC">
      <w:pPr>
        <w:numPr>
          <w:ilvl w:val="1"/>
          <w:numId w:val="2"/>
        </w:numPr>
        <w:spacing w:after="270"/>
        <w:ind w:hanging="360"/>
      </w:pPr>
      <w:r>
        <w:t xml:space="preserve">Liberado: Liberação com direcionamento até o elevador. </w:t>
      </w:r>
      <w:r>
        <w:rPr>
          <w:rFonts w:ascii="Segoe UI Symbol" w:eastAsia="Segoe UI Symbol" w:hAnsi="Segoe UI Symbol" w:cs="Segoe UI Symbol"/>
          <w:sz w:val="20"/>
        </w:rPr>
        <w:t></w:t>
      </w:r>
      <w:r>
        <w:rPr>
          <w:rFonts w:ascii="Arial" w:eastAsia="Arial" w:hAnsi="Arial" w:cs="Arial"/>
          <w:sz w:val="20"/>
        </w:rPr>
        <w:t xml:space="preserve"> </w:t>
      </w:r>
      <w:proofErr w:type="gramStart"/>
      <w:r>
        <w:rPr>
          <w:rFonts w:ascii="Arial" w:eastAsia="Arial" w:hAnsi="Arial" w:cs="Arial"/>
          <w:sz w:val="20"/>
        </w:rPr>
        <w:tab/>
      </w:r>
      <w:r>
        <w:t>Barrado</w:t>
      </w:r>
      <w:proofErr w:type="gramEnd"/>
      <w:r>
        <w:t xml:space="preserve">: Não liberar e informar o visitante da recusa. </w:t>
      </w:r>
    </w:p>
    <w:p w:rsidR="0062406C" w:rsidRDefault="003475EC">
      <w:pPr>
        <w:spacing w:after="0" w:line="259" w:lineRule="auto"/>
        <w:ind w:left="-5"/>
      </w:pPr>
      <w:r>
        <w:rPr>
          <w:b/>
          <w:color w:val="44546A"/>
        </w:rPr>
        <w:t>Funcionários (domésticas, babás, diaristas):</w:t>
      </w:r>
      <w:r>
        <w:t xml:space="preserve"> </w:t>
      </w:r>
    </w:p>
    <w:p w:rsidR="0062406C" w:rsidRDefault="003475EC">
      <w:pPr>
        <w:ind w:left="-5"/>
      </w:pPr>
      <w:r>
        <w:rPr>
          <w:color w:val="44546A"/>
        </w:rPr>
        <w:t>Cenários:</w:t>
      </w:r>
      <w:r>
        <w:rPr>
          <w:b/>
          <w:color w:val="44546A"/>
        </w:rPr>
        <w:t xml:space="preserve"> </w:t>
      </w:r>
    </w:p>
    <w:p w:rsidR="0062406C" w:rsidRDefault="003475EC">
      <w:pPr>
        <w:numPr>
          <w:ilvl w:val="0"/>
          <w:numId w:val="3"/>
        </w:numPr>
      </w:pPr>
      <w:r>
        <w:t>Liberação direta: Cadastro completo e autorizado, pode ser feita a liberação.</w:t>
      </w:r>
      <w:r>
        <w:rPr>
          <w:rFonts w:ascii="Tahoma" w:eastAsia="Tahoma" w:hAnsi="Tahoma" w:cs="Tahoma"/>
        </w:rPr>
        <w:t xml:space="preserve"> </w:t>
      </w:r>
    </w:p>
    <w:p w:rsidR="0062406C" w:rsidRDefault="003475EC">
      <w:pPr>
        <w:numPr>
          <w:ilvl w:val="0"/>
          <w:numId w:val="3"/>
        </w:numPr>
      </w:pPr>
      <w:r>
        <w:t xml:space="preserve">Liberação em dias/horários específicos: Verificar coincidência, </w:t>
      </w:r>
      <w:r>
        <w:t>pode ser feita a liberação. Caso contrário, contato com o morador.</w:t>
      </w:r>
      <w:r>
        <w:rPr>
          <w:rFonts w:ascii="Tahoma" w:eastAsia="Tahoma" w:hAnsi="Tahoma" w:cs="Tahoma"/>
        </w:rPr>
        <w:t xml:space="preserve"> </w:t>
      </w:r>
    </w:p>
    <w:p w:rsidR="0062406C" w:rsidRDefault="003475EC">
      <w:pPr>
        <w:numPr>
          <w:ilvl w:val="0"/>
          <w:numId w:val="3"/>
        </w:numPr>
      </w:pPr>
      <w:r>
        <w:t xml:space="preserve">Liberação com aviso: Acesso parcial até a clausura, avisar o morador e fazer a liberação total se não houver objeção. </w:t>
      </w:r>
    </w:p>
    <w:p w:rsidR="0062406C" w:rsidRDefault="003475EC">
      <w:pPr>
        <w:numPr>
          <w:ilvl w:val="0"/>
          <w:numId w:val="3"/>
        </w:numPr>
      </w:pPr>
      <w:proofErr w:type="gramStart"/>
      <w:r>
        <w:t>sem</w:t>
      </w:r>
      <w:proofErr w:type="gramEnd"/>
      <w:r>
        <w:t xml:space="preserve"> liberação: Contato com a unidade e solicitação da autorização, lo</w:t>
      </w:r>
      <w:r>
        <w:t xml:space="preserve">go após fazer o registro dos dados. </w:t>
      </w:r>
    </w:p>
    <w:p w:rsidR="0062406C" w:rsidRDefault="003475EC">
      <w:pPr>
        <w:spacing w:after="0" w:line="259" w:lineRule="auto"/>
        <w:ind w:left="0" w:firstLine="0"/>
      </w:pPr>
      <w:r>
        <w:t xml:space="preserve"> </w:t>
      </w:r>
    </w:p>
    <w:p w:rsidR="0062406C" w:rsidRDefault="003475EC">
      <w:pPr>
        <w:spacing w:after="0" w:line="259" w:lineRule="auto"/>
        <w:ind w:left="0" w:firstLine="0"/>
      </w:pPr>
      <w:r>
        <w:t xml:space="preserve"> </w:t>
      </w:r>
    </w:p>
    <w:p w:rsidR="0062406C" w:rsidRDefault="003475EC">
      <w:pPr>
        <w:spacing w:after="0" w:line="259" w:lineRule="auto"/>
        <w:ind w:left="0" w:firstLine="0"/>
      </w:pPr>
      <w:r>
        <w:t xml:space="preserve"> </w:t>
      </w:r>
    </w:p>
    <w:p w:rsidR="0062406C" w:rsidRDefault="003475EC">
      <w:pPr>
        <w:spacing w:after="0" w:line="259" w:lineRule="auto"/>
        <w:ind w:left="0" w:firstLine="0"/>
      </w:pPr>
      <w:r>
        <w:t xml:space="preserve"> </w:t>
      </w:r>
    </w:p>
    <w:p w:rsidR="0062406C" w:rsidRDefault="003475EC">
      <w:pPr>
        <w:spacing w:after="0" w:line="259" w:lineRule="auto"/>
        <w:ind w:left="0" w:firstLine="0"/>
      </w:pPr>
      <w:r>
        <w:t xml:space="preserve"> </w:t>
      </w:r>
    </w:p>
    <w:p w:rsidR="0062406C" w:rsidRDefault="003475EC">
      <w:pPr>
        <w:spacing w:after="0" w:line="259" w:lineRule="auto"/>
        <w:ind w:left="0" w:firstLine="0"/>
      </w:pPr>
      <w:r>
        <w:t xml:space="preserve"> </w:t>
      </w:r>
    </w:p>
    <w:p w:rsidR="0062406C" w:rsidRDefault="003475EC">
      <w:pPr>
        <w:ind w:left="-5"/>
      </w:pPr>
      <w:r>
        <w:rPr>
          <w:color w:val="44546A"/>
        </w:rPr>
        <w:lastRenderedPageBreak/>
        <w:t xml:space="preserve"> Entregadores:</w:t>
      </w:r>
      <w:r>
        <w:t xml:space="preserve"> </w:t>
      </w:r>
    </w:p>
    <w:p w:rsidR="0062406C" w:rsidRDefault="003475EC">
      <w:pPr>
        <w:spacing w:after="266"/>
        <w:ind w:left="10"/>
      </w:pPr>
      <w:r>
        <w:t xml:space="preserve">Regra geral: Não podem subir sem autorização expressa do síndico. </w:t>
      </w:r>
    </w:p>
    <w:p w:rsidR="0062406C" w:rsidRDefault="003475EC">
      <w:pPr>
        <w:numPr>
          <w:ilvl w:val="1"/>
          <w:numId w:val="3"/>
        </w:numPr>
        <w:ind w:hanging="360"/>
      </w:pPr>
      <w:r>
        <w:t xml:space="preserve">Pequeno porte: Confirmar destinatário, fazer contato com morador e logo após pode usar passa-volumes (se houver). </w:t>
      </w:r>
    </w:p>
    <w:p w:rsidR="0062406C" w:rsidRDefault="003475EC">
      <w:pPr>
        <w:numPr>
          <w:ilvl w:val="1"/>
          <w:numId w:val="3"/>
        </w:numPr>
        <w:spacing w:after="270"/>
        <w:ind w:hanging="360"/>
      </w:pPr>
      <w:r>
        <w:t>Grande po</w:t>
      </w:r>
      <w:r>
        <w:t xml:space="preserve">rte: Confirmar com morador, se liberar o morador deve acompanhar e a entrada deve ser feita pela garagem ou serviço. </w:t>
      </w:r>
    </w:p>
    <w:p w:rsidR="0062406C" w:rsidRDefault="003475EC">
      <w:pPr>
        <w:ind w:left="-5"/>
      </w:pPr>
      <w:r>
        <w:rPr>
          <w:color w:val="44546A"/>
        </w:rPr>
        <w:t xml:space="preserve">Prestadores de Serviço (para morador): </w:t>
      </w:r>
    </w:p>
    <w:p w:rsidR="0062406C" w:rsidRDefault="003475EC">
      <w:pPr>
        <w:spacing w:after="0" w:line="259" w:lineRule="auto"/>
        <w:ind w:left="0" w:firstLine="0"/>
      </w:pPr>
      <w:r>
        <w:t xml:space="preserve"> </w:t>
      </w:r>
    </w:p>
    <w:p w:rsidR="0062406C" w:rsidRDefault="003475EC">
      <w:pPr>
        <w:numPr>
          <w:ilvl w:val="0"/>
          <w:numId w:val="4"/>
        </w:numPr>
        <w:ind w:hanging="317"/>
      </w:pPr>
      <w:proofErr w:type="gramStart"/>
      <w:r>
        <w:t>com</w:t>
      </w:r>
      <w:proofErr w:type="gramEnd"/>
      <w:r>
        <w:t xml:space="preserve"> liberação: Verificar cadastro → confirmar dados → liberar  </w:t>
      </w:r>
    </w:p>
    <w:p w:rsidR="0062406C" w:rsidRDefault="003475EC">
      <w:pPr>
        <w:numPr>
          <w:ilvl w:val="0"/>
          <w:numId w:val="4"/>
        </w:numPr>
        <w:ind w:hanging="317"/>
      </w:pPr>
      <w:proofErr w:type="gramStart"/>
      <w:r>
        <w:t>sem</w:t>
      </w:r>
      <w:proofErr w:type="gramEnd"/>
      <w:r>
        <w:t xml:space="preserve"> liberação: Contato com a unidade → solicitar autorização → registrar nome e documento. </w:t>
      </w:r>
    </w:p>
    <w:p w:rsidR="0062406C" w:rsidRDefault="003475EC">
      <w:pPr>
        <w:spacing w:after="0" w:line="259" w:lineRule="auto"/>
        <w:ind w:left="0" w:firstLine="0"/>
      </w:pPr>
      <w:r>
        <w:t xml:space="preserve"> </w:t>
      </w:r>
    </w:p>
    <w:p w:rsidR="0062406C" w:rsidRDefault="003475EC">
      <w:pPr>
        <w:ind w:left="-5"/>
      </w:pPr>
      <w:r>
        <w:t xml:space="preserve"> </w:t>
      </w:r>
      <w:r>
        <w:rPr>
          <w:color w:val="44546A"/>
        </w:rPr>
        <w:t xml:space="preserve">Prestadores de Serviço (para condomínio): </w:t>
      </w:r>
    </w:p>
    <w:p w:rsidR="0062406C" w:rsidRDefault="003475EC">
      <w:pPr>
        <w:spacing w:after="0" w:line="259" w:lineRule="auto"/>
        <w:ind w:left="0" w:firstLine="0"/>
      </w:pPr>
      <w:r>
        <w:t xml:space="preserve"> </w:t>
      </w:r>
    </w:p>
    <w:p w:rsidR="0062406C" w:rsidRDefault="003475EC">
      <w:pPr>
        <w:numPr>
          <w:ilvl w:val="0"/>
          <w:numId w:val="5"/>
        </w:numPr>
        <w:ind w:hanging="316"/>
      </w:pPr>
      <w:proofErr w:type="gramStart"/>
      <w:r>
        <w:t>fixos</w:t>
      </w:r>
      <w:proofErr w:type="gramEnd"/>
      <w:r>
        <w:t>: Liberar conforme cadastro aprovado pelo síndico.</w:t>
      </w:r>
      <w:r>
        <w:rPr>
          <w:rFonts w:ascii="Tahoma" w:eastAsia="Tahoma" w:hAnsi="Tahoma" w:cs="Tahoma"/>
        </w:rPr>
        <w:t xml:space="preserve"> </w:t>
      </w:r>
    </w:p>
    <w:p w:rsidR="0062406C" w:rsidRDefault="003475EC">
      <w:pPr>
        <w:numPr>
          <w:ilvl w:val="0"/>
          <w:numId w:val="5"/>
        </w:numPr>
        <w:ind w:hanging="316"/>
      </w:pPr>
      <w:proofErr w:type="gramStart"/>
      <w:r>
        <w:t>esporádicos</w:t>
      </w:r>
      <w:proofErr w:type="gramEnd"/>
      <w:r>
        <w:t>: Consultar síndico ou zelador → devem acompanha</w:t>
      </w:r>
      <w:r>
        <w:t xml:space="preserve">r o serviço até o final. </w:t>
      </w:r>
    </w:p>
    <w:p w:rsidR="0062406C" w:rsidRDefault="003475EC">
      <w:pPr>
        <w:spacing w:after="0" w:line="259" w:lineRule="auto"/>
        <w:ind w:left="0" w:firstLine="0"/>
      </w:pPr>
      <w:r>
        <w:t xml:space="preserve"> </w:t>
      </w:r>
    </w:p>
    <w:p w:rsidR="0062406C" w:rsidRDefault="003475EC">
      <w:pPr>
        <w:numPr>
          <w:ilvl w:val="0"/>
          <w:numId w:val="6"/>
        </w:numPr>
        <w:spacing w:after="0" w:line="259" w:lineRule="auto"/>
        <w:ind w:hanging="269"/>
      </w:pPr>
      <w:r>
        <w:rPr>
          <w:b/>
          <w:color w:val="44546A"/>
        </w:rPr>
        <w:t>Condomínio Comercial</w:t>
      </w:r>
      <w:r>
        <w:t xml:space="preserve"> </w:t>
      </w:r>
    </w:p>
    <w:p w:rsidR="0062406C" w:rsidRDefault="003475EC">
      <w:pPr>
        <w:spacing w:after="270"/>
        <w:ind w:left="-5"/>
      </w:pPr>
      <w:r>
        <w:rPr>
          <w:color w:val="44546A"/>
        </w:rPr>
        <w:t>Responsáveis/Funcionários:</w:t>
      </w:r>
      <w:r>
        <w:t xml:space="preserve"> </w:t>
      </w:r>
    </w:p>
    <w:p w:rsidR="0062406C" w:rsidRDefault="003475EC">
      <w:pPr>
        <w:numPr>
          <w:ilvl w:val="1"/>
          <w:numId w:val="6"/>
        </w:numPr>
        <w:ind w:hanging="360"/>
      </w:pPr>
      <w:r>
        <w:t xml:space="preserve">Acesso direto via biometria, </w:t>
      </w:r>
      <w:proofErr w:type="spellStart"/>
      <w:r>
        <w:t>tag</w:t>
      </w:r>
      <w:proofErr w:type="spellEnd"/>
      <w:r>
        <w:t xml:space="preserve"> ou controle. </w:t>
      </w:r>
    </w:p>
    <w:p w:rsidR="0062406C" w:rsidRDefault="003475EC">
      <w:pPr>
        <w:numPr>
          <w:ilvl w:val="1"/>
          <w:numId w:val="6"/>
        </w:numPr>
        <w:ind w:hanging="360"/>
      </w:pPr>
      <w:r>
        <w:t xml:space="preserve">Em caso de falha de dispositivo: </w:t>
      </w:r>
    </w:p>
    <w:p w:rsidR="0062406C" w:rsidRDefault="003475EC">
      <w:pPr>
        <w:tabs>
          <w:tab w:val="center" w:pos="1126"/>
          <w:tab w:val="center" w:pos="1440"/>
        </w:tabs>
        <w:spacing w:after="0"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rFonts w:ascii="Segoe UI Symbol" w:eastAsia="Segoe UI Symbol" w:hAnsi="Segoe UI Symbol" w:cs="Segoe UI Symbol"/>
          <w:sz w:val="20"/>
        </w:rPr>
        <w:t>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 </w:t>
      </w:r>
    </w:p>
    <w:p w:rsidR="0062406C" w:rsidRDefault="003475EC">
      <w:pPr>
        <w:spacing w:after="275"/>
        <w:ind w:left="1090" w:right="276"/>
      </w:pPr>
      <w:proofErr w:type="gramStart"/>
      <w:r>
        <w:rPr>
          <w:rFonts w:ascii="Courier New" w:eastAsia="Courier New" w:hAnsi="Courier New" w:cs="Courier New"/>
          <w:sz w:val="20"/>
        </w:rPr>
        <w:t>o</w:t>
      </w:r>
      <w:proofErr w:type="gramEnd"/>
      <w:r>
        <w:rPr>
          <w:rFonts w:ascii="Arial" w:eastAsia="Arial" w:hAnsi="Arial" w:cs="Arial"/>
          <w:sz w:val="20"/>
        </w:rPr>
        <w:t xml:space="preserve"> </w:t>
      </w:r>
      <w:r>
        <w:t xml:space="preserve">Verificar se foi adquirido com a Alpha. </w:t>
      </w:r>
      <w:proofErr w:type="spellStart"/>
      <w:proofErr w:type="gramStart"/>
      <w:r>
        <w:rPr>
          <w:rFonts w:ascii="Courier New" w:eastAsia="Courier New" w:hAnsi="Courier New" w:cs="Courier New"/>
          <w:sz w:val="20"/>
        </w:rPr>
        <w:t>o</w:t>
      </w:r>
      <w:proofErr w:type="spellEnd"/>
      <w:proofErr w:type="gramEnd"/>
      <w:r>
        <w:rPr>
          <w:rFonts w:ascii="Arial" w:eastAsia="Arial" w:hAnsi="Arial" w:cs="Arial"/>
          <w:sz w:val="20"/>
        </w:rPr>
        <w:t xml:space="preserve"> </w:t>
      </w:r>
      <w:r>
        <w:t xml:space="preserve">Em garantia → abrir O.S.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t xml:space="preserve">Fora da garantia → encaminhar processo de substituição. </w:t>
      </w:r>
      <w:proofErr w:type="gramStart"/>
      <w:r>
        <w:rPr>
          <w:rFonts w:ascii="Courier New" w:eastAsia="Courier New" w:hAnsi="Courier New" w:cs="Courier New"/>
          <w:sz w:val="20"/>
        </w:rPr>
        <w:t>o</w:t>
      </w:r>
      <w:proofErr w:type="gramEnd"/>
      <w:r>
        <w:rPr>
          <w:rFonts w:ascii="Arial" w:eastAsia="Arial" w:hAnsi="Arial" w:cs="Arial"/>
          <w:sz w:val="20"/>
        </w:rPr>
        <w:t xml:space="preserve"> </w:t>
      </w:r>
      <w:r>
        <w:t xml:space="preserve">Biometria → recadastrar remotamente, se possível. </w:t>
      </w:r>
    </w:p>
    <w:p w:rsidR="0062406C" w:rsidRDefault="003475EC">
      <w:pPr>
        <w:spacing w:after="270"/>
        <w:ind w:left="-5"/>
      </w:pPr>
      <w:r>
        <w:rPr>
          <w:color w:val="44546A"/>
        </w:rPr>
        <w:t xml:space="preserve">Visitantes/Clientes: </w:t>
      </w:r>
    </w:p>
    <w:p w:rsidR="0062406C" w:rsidRDefault="003475EC">
      <w:pPr>
        <w:numPr>
          <w:ilvl w:val="1"/>
          <w:numId w:val="6"/>
        </w:numPr>
        <w:ind w:hanging="360"/>
      </w:pPr>
      <w:r>
        <w:t xml:space="preserve">Confirmar nome </w:t>
      </w:r>
      <w:proofErr w:type="gramStart"/>
      <w:r>
        <w:t>+</w:t>
      </w:r>
      <w:proofErr w:type="gramEnd"/>
      <w:r>
        <w:t xml:space="preserve"> unidade. </w:t>
      </w:r>
    </w:p>
    <w:p w:rsidR="0062406C" w:rsidRDefault="003475EC">
      <w:pPr>
        <w:numPr>
          <w:ilvl w:val="1"/>
          <w:numId w:val="6"/>
        </w:numPr>
        <w:ind w:hanging="360"/>
      </w:pPr>
      <w:r>
        <w:t xml:space="preserve">Contatar responsável para liberação. </w:t>
      </w:r>
    </w:p>
    <w:p w:rsidR="0062406C" w:rsidRDefault="003475EC">
      <w:pPr>
        <w:numPr>
          <w:ilvl w:val="1"/>
          <w:numId w:val="6"/>
        </w:numPr>
        <w:spacing w:after="270"/>
        <w:ind w:hanging="360"/>
      </w:pPr>
      <w:r>
        <w:t xml:space="preserve">Liberado: Liberar automações. </w:t>
      </w:r>
      <w:r>
        <w:rPr>
          <w:rFonts w:ascii="Segoe UI Symbol" w:eastAsia="Segoe UI Symbol" w:hAnsi="Segoe UI Symbol" w:cs="Segoe UI Symbol"/>
          <w:sz w:val="20"/>
        </w:rPr>
        <w:t></w:t>
      </w:r>
      <w:r>
        <w:rPr>
          <w:rFonts w:ascii="Arial" w:eastAsia="Arial" w:hAnsi="Arial" w:cs="Arial"/>
          <w:sz w:val="20"/>
        </w:rPr>
        <w:t xml:space="preserve"> </w:t>
      </w:r>
      <w:proofErr w:type="gramStart"/>
      <w:r>
        <w:rPr>
          <w:rFonts w:ascii="Arial" w:eastAsia="Arial" w:hAnsi="Arial" w:cs="Arial"/>
          <w:sz w:val="20"/>
        </w:rPr>
        <w:tab/>
      </w:r>
      <w:r>
        <w:t>Barrado</w:t>
      </w:r>
      <w:proofErr w:type="gramEnd"/>
      <w:r>
        <w:t xml:space="preserve">: Não liberar entrada. </w:t>
      </w:r>
    </w:p>
    <w:p w:rsidR="0062406C" w:rsidRDefault="003475EC">
      <w:pPr>
        <w:spacing w:after="270"/>
        <w:ind w:left="-5"/>
      </w:pPr>
      <w:r>
        <w:rPr>
          <w:color w:val="44546A"/>
        </w:rPr>
        <w:t xml:space="preserve">Entregas: </w:t>
      </w:r>
    </w:p>
    <w:p w:rsidR="0062406C" w:rsidRDefault="003475EC">
      <w:pPr>
        <w:numPr>
          <w:ilvl w:val="1"/>
          <w:numId w:val="6"/>
        </w:numPr>
        <w:ind w:hanging="360"/>
      </w:pPr>
      <w:r>
        <w:t xml:space="preserve">Confirmar nome </w:t>
      </w:r>
      <w:proofErr w:type="gramStart"/>
      <w:r>
        <w:t>+</w:t>
      </w:r>
      <w:proofErr w:type="gramEnd"/>
      <w:r>
        <w:t xml:space="preserve"> unidade. </w:t>
      </w:r>
    </w:p>
    <w:p w:rsidR="0062406C" w:rsidRDefault="003475EC">
      <w:pPr>
        <w:numPr>
          <w:ilvl w:val="1"/>
          <w:numId w:val="6"/>
        </w:numPr>
        <w:spacing w:after="270"/>
        <w:ind w:hanging="360"/>
      </w:pPr>
      <w:r>
        <w:t xml:space="preserve">Em caso de ausência do responsável, buscar apoio do zelador ou recepcionista. </w:t>
      </w:r>
    </w:p>
    <w:p w:rsidR="0062406C" w:rsidRDefault="003475EC">
      <w:pPr>
        <w:spacing w:after="255" w:line="259" w:lineRule="auto"/>
        <w:ind w:left="0" w:firstLine="0"/>
      </w:pPr>
      <w:r>
        <w:t xml:space="preserve"> </w:t>
      </w:r>
    </w:p>
    <w:p w:rsidR="0062406C" w:rsidRDefault="003475EC">
      <w:pPr>
        <w:spacing w:after="0" w:line="259" w:lineRule="auto"/>
        <w:ind w:left="0" w:firstLine="0"/>
      </w:pPr>
      <w:r>
        <w:t xml:space="preserve"> </w:t>
      </w:r>
    </w:p>
    <w:p w:rsidR="0062406C" w:rsidRDefault="003475EC">
      <w:pPr>
        <w:numPr>
          <w:ilvl w:val="0"/>
          <w:numId w:val="6"/>
        </w:numPr>
        <w:spacing w:after="259" w:line="259" w:lineRule="auto"/>
        <w:ind w:hanging="269"/>
      </w:pPr>
      <w:r>
        <w:rPr>
          <w:b/>
          <w:color w:val="44546A"/>
        </w:rPr>
        <w:lastRenderedPageBreak/>
        <w:t>Procedimentos, Regras e Particularidades</w:t>
      </w:r>
      <w:r>
        <w:t xml:space="preserve"> </w:t>
      </w:r>
    </w:p>
    <w:p w:rsidR="0062406C" w:rsidRDefault="003475EC">
      <w:pPr>
        <w:numPr>
          <w:ilvl w:val="1"/>
          <w:numId w:val="6"/>
        </w:numPr>
        <w:ind w:hanging="360"/>
      </w:pPr>
      <w:r>
        <w:t xml:space="preserve">Cada condomínio tem regras próprias. </w:t>
      </w:r>
    </w:p>
    <w:p w:rsidR="0062406C" w:rsidRDefault="003475EC">
      <w:pPr>
        <w:numPr>
          <w:ilvl w:val="1"/>
          <w:numId w:val="6"/>
        </w:numPr>
        <w:ind w:hanging="360"/>
      </w:pPr>
      <w:r>
        <w:t xml:space="preserve">Consultar no sistema: </w:t>
      </w:r>
    </w:p>
    <w:p w:rsidR="0062406C" w:rsidRDefault="003475EC">
      <w:pPr>
        <w:numPr>
          <w:ilvl w:val="3"/>
          <w:numId w:val="7"/>
        </w:numPr>
        <w:ind w:hanging="360"/>
      </w:pPr>
      <w:proofErr w:type="spellStart"/>
      <w:r>
        <w:t>S</w:t>
      </w:r>
      <w:r>
        <w:t>ituator</w:t>
      </w:r>
      <w:proofErr w:type="spellEnd"/>
      <w:r>
        <w:t xml:space="preserve">: Aba "dados". </w:t>
      </w:r>
    </w:p>
    <w:p w:rsidR="0062406C" w:rsidRDefault="003475EC">
      <w:pPr>
        <w:numPr>
          <w:ilvl w:val="3"/>
          <w:numId w:val="7"/>
        </w:numPr>
        <w:spacing w:after="272"/>
        <w:ind w:hanging="360"/>
      </w:pPr>
      <w:r>
        <w:t xml:space="preserve">My Village: Aba "anotações". </w:t>
      </w:r>
    </w:p>
    <w:p w:rsidR="0062406C" w:rsidRDefault="003475EC">
      <w:pPr>
        <w:numPr>
          <w:ilvl w:val="0"/>
          <w:numId w:val="6"/>
        </w:numPr>
        <w:spacing w:after="270"/>
        <w:ind w:hanging="269"/>
      </w:pPr>
      <w:r>
        <w:rPr>
          <w:b/>
          <w:color w:val="44546A"/>
        </w:rPr>
        <w:t>Procedimentos de Contingência</w:t>
      </w:r>
      <w:r>
        <w:t xml:space="preserve"> </w:t>
      </w:r>
      <w:r>
        <w:rPr>
          <w:color w:val="44546A"/>
        </w:rPr>
        <w:t>Queda de CFTV, automação ou interfones</w:t>
      </w:r>
      <w:r>
        <w:t xml:space="preserve"> </w:t>
      </w:r>
    </w:p>
    <w:p w:rsidR="0062406C" w:rsidRDefault="003475EC">
      <w:pPr>
        <w:numPr>
          <w:ilvl w:val="1"/>
          <w:numId w:val="6"/>
        </w:numPr>
        <w:ind w:hanging="360"/>
      </w:pPr>
      <w:r>
        <w:t xml:space="preserve">Acionar TI via grupo WhatsApp. </w:t>
      </w:r>
    </w:p>
    <w:p w:rsidR="0062406C" w:rsidRDefault="003475EC">
      <w:pPr>
        <w:numPr>
          <w:ilvl w:val="1"/>
          <w:numId w:val="6"/>
        </w:numPr>
        <w:ind w:hanging="360"/>
      </w:pPr>
      <w:r>
        <w:t xml:space="preserve">Se não resolver remotamente → acionar suporte técnico local. </w:t>
      </w:r>
    </w:p>
    <w:p w:rsidR="0062406C" w:rsidRDefault="003475EC">
      <w:pPr>
        <w:numPr>
          <w:ilvl w:val="1"/>
          <w:numId w:val="6"/>
        </w:numPr>
        <w:spacing w:after="272"/>
        <w:ind w:hanging="360"/>
      </w:pPr>
      <w:r>
        <w:t>Se a falha for geral → acionar supervis</w:t>
      </w:r>
      <w:r>
        <w:t xml:space="preserve">or da central </w:t>
      </w:r>
      <w:proofErr w:type="gramStart"/>
      <w:r>
        <w:t>+</w:t>
      </w:r>
      <w:proofErr w:type="gramEnd"/>
      <w:r>
        <w:t xml:space="preserve"> avaliar porteiro físico. </w:t>
      </w:r>
    </w:p>
    <w:p w:rsidR="0062406C" w:rsidRDefault="003475EC">
      <w:pPr>
        <w:spacing w:after="270"/>
        <w:ind w:left="-5"/>
      </w:pPr>
      <w:r>
        <w:rPr>
          <w:color w:val="44546A"/>
        </w:rPr>
        <w:t xml:space="preserve"> Queda total do sistema </w:t>
      </w:r>
    </w:p>
    <w:p w:rsidR="0062406C" w:rsidRDefault="003475EC">
      <w:pPr>
        <w:numPr>
          <w:ilvl w:val="1"/>
          <w:numId w:val="6"/>
        </w:numPr>
        <w:ind w:hanging="360"/>
      </w:pPr>
      <w:r>
        <w:t xml:space="preserve">Acionar equipe de TI via grupo. </w:t>
      </w:r>
    </w:p>
    <w:p w:rsidR="0062406C" w:rsidRDefault="003475EC">
      <w:pPr>
        <w:numPr>
          <w:ilvl w:val="1"/>
          <w:numId w:val="6"/>
        </w:numPr>
        <w:spacing w:after="265"/>
        <w:ind w:hanging="360"/>
      </w:pPr>
      <w:r>
        <w:t xml:space="preserve">Caso necessário → deslocamento físico até a central. </w:t>
      </w:r>
    </w:p>
    <w:p w:rsidR="0062406C" w:rsidRDefault="003475EC">
      <w:pPr>
        <w:spacing w:after="270"/>
      </w:pPr>
      <w:r>
        <w:rPr>
          <w:color w:val="44546A"/>
        </w:rPr>
        <w:t xml:space="preserve"> Disparo de coação </w:t>
      </w:r>
    </w:p>
    <w:p w:rsidR="0062406C" w:rsidRDefault="003475EC">
      <w:pPr>
        <w:numPr>
          <w:ilvl w:val="1"/>
          <w:numId w:val="6"/>
        </w:numPr>
        <w:ind w:hanging="360"/>
      </w:pPr>
      <w:r>
        <w:t xml:space="preserve">Verificar CFTV. </w:t>
      </w:r>
    </w:p>
    <w:p w:rsidR="0062406C" w:rsidRDefault="003475EC">
      <w:pPr>
        <w:numPr>
          <w:ilvl w:val="1"/>
          <w:numId w:val="6"/>
        </w:numPr>
        <w:ind w:hanging="360"/>
      </w:pPr>
      <w:r>
        <w:t xml:space="preserve">Avaliar situação: </w:t>
      </w:r>
    </w:p>
    <w:p w:rsidR="0062406C" w:rsidRDefault="003475EC">
      <w:pPr>
        <w:numPr>
          <w:ilvl w:val="3"/>
          <w:numId w:val="8"/>
        </w:numPr>
        <w:ind w:hanging="360"/>
      </w:pPr>
      <w:r>
        <w:t xml:space="preserve">Sozinho: Contato direto com morador. </w:t>
      </w:r>
    </w:p>
    <w:p w:rsidR="0062406C" w:rsidRDefault="003475EC">
      <w:pPr>
        <w:numPr>
          <w:ilvl w:val="3"/>
          <w:numId w:val="8"/>
        </w:numPr>
        <w:spacing w:after="268"/>
        <w:ind w:hanging="360"/>
      </w:pPr>
      <w:r>
        <w:t xml:space="preserve">Com terceiros ou suspeito: Não fazer contato → acionar pronta resposta </w:t>
      </w:r>
      <w:proofErr w:type="gramStart"/>
      <w:r>
        <w:t>+</w:t>
      </w:r>
      <w:proofErr w:type="gramEnd"/>
      <w:r>
        <w:t xml:space="preserve"> polícia. </w:t>
      </w:r>
    </w:p>
    <w:p w:rsidR="0062406C" w:rsidRDefault="003475EC">
      <w:pPr>
        <w:spacing w:after="270"/>
        <w:ind w:left="-5"/>
      </w:pPr>
      <w:r>
        <w:rPr>
          <w:color w:val="44546A"/>
        </w:rPr>
        <w:t xml:space="preserve">Reclamação de barulho </w:t>
      </w:r>
    </w:p>
    <w:p w:rsidR="0062406C" w:rsidRDefault="003475EC">
      <w:pPr>
        <w:numPr>
          <w:ilvl w:val="1"/>
          <w:numId w:val="6"/>
        </w:numPr>
        <w:spacing w:after="270"/>
        <w:ind w:hanging="360"/>
      </w:pPr>
      <w:r>
        <w:t xml:space="preserve">Comum: Contato com unidade, sem identificar quem reclamou. </w:t>
      </w:r>
      <w:r>
        <w:rPr>
          <w:rFonts w:ascii="Segoe UI Symbol" w:eastAsia="Segoe UI Symbol" w:hAnsi="Segoe UI Symbol" w:cs="Segoe UI Symbol"/>
          <w:sz w:val="20"/>
        </w:rPr>
        <w:t></w:t>
      </w:r>
      <w:r>
        <w:rPr>
          <w:rFonts w:ascii="Arial" w:eastAsia="Arial" w:hAnsi="Arial" w:cs="Arial"/>
          <w:sz w:val="20"/>
        </w:rPr>
        <w:t xml:space="preserve"> </w:t>
      </w:r>
      <w:proofErr w:type="gramStart"/>
      <w:r>
        <w:rPr>
          <w:rFonts w:ascii="Arial" w:eastAsia="Arial" w:hAnsi="Arial" w:cs="Arial"/>
          <w:sz w:val="20"/>
        </w:rPr>
        <w:tab/>
      </w:r>
      <w:r>
        <w:t>Suspeito</w:t>
      </w:r>
      <w:proofErr w:type="gramEnd"/>
      <w:r>
        <w:t xml:space="preserve"> (pedido de socorro): Acionar polícia + síndico. </w:t>
      </w:r>
    </w:p>
    <w:p w:rsidR="0062406C" w:rsidRDefault="003475EC">
      <w:pPr>
        <w:spacing w:after="270"/>
        <w:ind w:left="-5"/>
      </w:pPr>
      <w:r>
        <w:rPr>
          <w:color w:val="44546A"/>
        </w:rPr>
        <w:t xml:space="preserve">Socorro médico </w:t>
      </w:r>
    </w:p>
    <w:p w:rsidR="0062406C" w:rsidRDefault="003475EC">
      <w:pPr>
        <w:numPr>
          <w:ilvl w:val="1"/>
          <w:numId w:val="6"/>
        </w:numPr>
        <w:spacing w:after="270"/>
        <w:ind w:hanging="360"/>
      </w:pPr>
      <w:r>
        <w:t xml:space="preserve">Pessoa presa em elevador → acionar empresa de manutenção. </w:t>
      </w:r>
      <w:r>
        <w:rPr>
          <w:rFonts w:ascii="Segoe UI Symbol" w:eastAsia="Segoe UI Symbol" w:hAnsi="Segoe UI Symbol" w:cs="Segoe UI Symbol"/>
          <w:sz w:val="20"/>
        </w:rPr>
        <w:t>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Pessoa passando mal → acionar bombeiros. </w:t>
      </w:r>
    </w:p>
    <w:p w:rsidR="0062406C" w:rsidRDefault="003475EC">
      <w:pPr>
        <w:numPr>
          <w:ilvl w:val="0"/>
          <w:numId w:val="6"/>
        </w:numPr>
        <w:spacing w:after="255" w:line="259" w:lineRule="auto"/>
        <w:ind w:hanging="269"/>
      </w:pPr>
      <w:r>
        <w:rPr>
          <w:b/>
          <w:color w:val="44546A"/>
        </w:rPr>
        <w:t>Atendimento de Alarmes</w:t>
      </w:r>
      <w:r>
        <w:t xml:space="preserve"> </w:t>
      </w:r>
    </w:p>
    <w:p w:rsidR="0062406C" w:rsidRDefault="003475EC">
      <w:pPr>
        <w:spacing w:after="270"/>
        <w:ind w:left="730"/>
      </w:pPr>
      <w:r>
        <w:rPr>
          <w:color w:val="44546A"/>
        </w:rPr>
        <w:t>a) Disparo de Alarme (Sensor)</w:t>
      </w:r>
      <w:r>
        <w:t xml:space="preserve"> </w:t>
      </w:r>
    </w:p>
    <w:p w:rsidR="0062406C" w:rsidRDefault="003475EC">
      <w:pPr>
        <w:numPr>
          <w:ilvl w:val="0"/>
          <w:numId w:val="9"/>
        </w:numPr>
        <w:ind w:hanging="360"/>
      </w:pPr>
      <w:r>
        <w:t xml:space="preserve">Verificar CFTV. </w:t>
      </w:r>
    </w:p>
    <w:p w:rsidR="0062406C" w:rsidRDefault="003475EC">
      <w:pPr>
        <w:numPr>
          <w:ilvl w:val="0"/>
          <w:numId w:val="9"/>
        </w:numPr>
        <w:ind w:hanging="360"/>
      </w:pPr>
      <w:r>
        <w:t xml:space="preserve">Sem anomalias: Encerrar. </w:t>
      </w:r>
    </w:p>
    <w:p w:rsidR="0062406C" w:rsidRDefault="003475EC">
      <w:pPr>
        <w:numPr>
          <w:ilvl w:val="0"/>
          <w:numId w:val="9"/>
        </w:numPr>
        <w:spacing w:after="265"/>
        <w:ind w:hanging="360"/>
      </w:pPr>
      <w:r>
        <w:t xml:space="preserve">Com anomalias: Acionar pronta resposta + PM + síndico. </w:t>
      </w:r>
    </w:p>
    <w:p w:rsidR="0062406C" w:rsidRDefault="003475EC">
      <w:pPr>
        <w:spacing w:after="0" w:line="259" w:lineRule="auto"/>
        <w:ind w:left="0" w:firstLine="0"/>
      </w:pPr>
      <w:r>
        <w:t xml:space="preserve"> </w:t>
      </w:r>
    </w:p>
    <w:p w:rsidR="0062406C" w:rsidRDefault="003475EC">
      <w:pPr>
        <w:numPr>
          <w:ilvl w:val="1"/>
          <w:numId w:val="9"/>
        </w:numPr>
        <w:spacing w:after="270"/>
        <w:ind w:left="1025" w:hanging="317"/>
      </w:pPr>
      <w:r>
        <w:rPr>
          <w:color w:val="44546A"/>
        </w:rPr>
        <w:lastRenderedPageBreak/>
        <w:t xml:space="preserve">Queda de Energia </w:t>
      </w:r>
    </w:p>
    <w:p w:rsidR="0062406C" w:rsidRDefault="003475EC">
      <w:pPr>
        <w:numPr>
          <w:ilvl w:val="0"/>
          <w:numId w:val="9"/>
        </w:numPr>
        <w:spacing w:after="273"/>
        <w:ind w:hanging="360"/>
      </w:pPr>
      <w:r>
        <w:t xml:space="preserve">Contatar zelador/síndico → verificar status e previsão. </w:t>
      </w:r>
      <w:r>
        <w:rPr>
          <w:rFonts w:ascii="Segoe UI Symbol" w:eastAsia="Segoe UI Symbol" w:hAnsi="Segoe UI Symbol" w:cs="Segoe UI Symbol"/>
          <w:sz w:val="20"/>
        </w:rPr>
        <w:t></w:t>
      </w:r>
      <w:r>
        <w:rPr>
          <w:rFonts w:ascii="Arial" w:eastAsia="Arial" w:hAnsi="Arial" w:cs="Arial"/>
          <w:sz w:val="20"/>
        </w:rPr>
        <w:t xml:space="preserve"> </w:t>
      </w:r>
      <w:proofErr w:type="gramStart"/>
      <w:r>
        <w:rPr>
          <w:rFonts w:ascii="Arial" w:eastAsia="Arial" w:hAnsi="Arial" w:cs="Arial"/>
          <w:sz w:val="20"/>
        </w:rPr>
        <w:tab/>
      </w:r>
      <w:r>
        <w:t>Muitos</w:t>
      </w:r>
      <w:proofErr w:type="gramEnd"/>
      <w:r>
        <w:t xml:space="preserve"> prédios possuem gerador. </w:t>
      </w:r>
    </w:p>
    <w:p w:rsidR="0062406C" w:rsidRDefault="003475EC">
      <w:pPr>
        <w:numPr>
          <w:ilvl w:val="1"/>
          <w:numId w:val="9"/>
        </w:numPr>
        <w:spacing w:after="270"/>
        <w:ind w:left="1025" w:hanging="317"/>
      </w:pPr>
      <w:r>
        <w:rPr>
          <w:color w:val="44546A"/>
        </w:rPr>
        <w:t xml:space="preserve">Falha de Comunicação (GPRS) </w:t>
      </w:r>
    </w:p>
    <w:p w:rsidR="0062406C" w:rsidRDefault="003475EC">
      <w:pPr>
        <w:numPr>
          <w:ilvl w:val="0"/>
          <w:numId w:val="9"/>
        </w:numPr>
        <w:spacing w:after="273"/>
        <w:ind w:hanging="360"/>
      </w:pPr>
      <w:r>
        <w:t xml:space="preserve">Verificar última comunicação &gt; horário do evento. </w:t>
      </w:r>
      <w:r>
        <w:rPr>
          <w:rFonts w:ascii="Segoe UI Symbol" w:eastAsia="Segoe UI Symbol" w:hAnsi="Segoe UI Symbol" w:cs="Segoe UI Symbol"/>
          <w:sz w:val="20"/>
        </w:rPr>
        <w:t></w:t>
      </w:r>
      <w:r>
        <w:rPr>
          <w:rFonts w:ascii="Arial" w:eastAsia="Arial" w:hAnsi="Arial" w:cs="Arial"/>
          <w:sz w:val="20"/>
        </w:rPr>
        <w:t xml:space="preserve"> </w:t>
      </w:r>
      <w:proofErr w:type="gramStart"/>
      <w:r>
        <w:rPr>
          <w:rFonts w:ascii="Arial" w:eastAsia="Arial" w:hAnsi="Arial" w:cs="Arial"/>
          <w:sz w:val="20"/>
        </w:rPr>
        <w:tab/>
      </w:r>
      <w:r>
        <w:t>Se</w:t>
      </w:r>
      <w:proofErr w:type="gramEnd"/>
      <w:r>
        <w:t xml:space="preserve"> sim → encerrar evento. </w:t>
      </w:r>
    </w:p>
    <w:p w:rsidR="0062406C" w:rsidRDefault="003475EC">
      <w:pPr>
        <w:numPr>
          <w:ilvl w:val="1"/>
          <w:numId w:val="9"/>
        </w:numPr>
        <w:spacing w:after="270"/>
        <w:ind w:left="1025" w:hanging="317"/>
      </w:pPr>
      <w:r>
        <w:rPr>
          <w:color w:val="44546A"/>
        </w:rPr>
        <w:t xml:space="preserve">Incêndio </w:t>
      </w:r>
    </w:p>
    <w:p w:rsidR="0062406C" w:rsidRDefault="003475EC">
      <w:pPr>
        <w:numPr>
          <w:ilvl w:val="0"/>
          <w:numId w:val="9"/>
        </w:numPr>
        <w:ind w:hanging="360"/>
      </w:pPr>
      <w:r>
        <w:t xml:space="preserve">Disparo de alarme: Verificar CFTV → contato com síndico/zelador. </w:t>
      </w:r>
    </w:p>
    <w:p w:rsidR="0062406C" w:rsidRDefault="003475EC">
      <w:pPr>
        <w:numPr>
          <w:ilvl w:val="0"/>
          <w:numId w:val="9"/>
        </w:numPr>
        <w:spacing w:after="270"/>
        <w:ind w:hanging="360"/>
      </w:pPr>
      <w:r>
        <w:t xml:space="preserve">Porta corta-fogo: Verificar CFTV → acionar zelador. Se não houver incêndio, solicitar fechamento da porta. </w:t>
      </w:r>
    </w:p>
    <w:p w:rsidR="0062406C" w:rsidRDefault="003475EC">
      <w:pPr>
        <w:numPr>
          <w:ilvl w:val="1"/>
          <w:numId w:val="9"/>
        </w:numPr>
        <w:spacing w:after="270"/>
        <w:ind w:left="1025" w:hanging="317"/>
      </w:pPr>
      <w:r>
        <w:rPr>
          <w:color w:val="44546A"/>
        </w:rPr>
        <w:t xml:space="preserve">Evento manual (X8) </w:t>
      </w:r>
    </w:p>
    <w:p w:rsidR="0062406C" w:rsidRDefault="003475EC">
      <w:pPr>
        <w:numPr>
          <w:ilvl w:val="0"/>
          <w:numId w:val="9"/>
        </w:numPr>
        <w:ind w:hanging="360"/>
      </w:pPr>
      <w:r>
        <w:t xml:space="preserve">Utilizado para registrar eventos manuais. </w:t>
      </w:r>
    </w:p>
    <w:p w:rsidR="0062406C" w:rsidRDefault="003475EC">
      <w:pPr>
        <w:numPr>
          <w:ilvl w:val="0"/>
          <w:numId w:val="9"/>
        </w:numPr>
        <w:spacing w:after="267"/>
        <w:ind w:hanging="360"/>
      </w:pPr>
      <w:r>
        <w:t xml:space="preserve">Filtrar condomínio </w:t>
      </w:r>
      <w:r>
        <w:t xml:space="preserve">(CTRL + P) → pressionar X8 → preencher informações. </w:t>
      </w:r>
    </w:p>
    <w:p w:rsidR="0062406C" w:rsidRDefault="003475EC">
      <w:pPr>
        <w:spacing w:after="159" w:line="259" w:lineRule="auto"/>
        <w:ind w:left="0" w:firstLine="0"/>
      </w:pPr>
      <w:r>
        <w:t xml:space="preserve"> </w:t>
      </w:r>
    </w:p>
    <w:p w:rsidR="0062406C" w:rsidRDefault="003475EC">
      <w:pPr>
        <w:spacing w:after="159" w:line="259" w:lineRule="auto"/>
        <w:ind w:left="0" w:firstLine="0"/>
      </w:pPr>
      <w:r>
        <w:t xml:space="preserve"> </w:t>
      </w:r>
    </w:p>
    <w:p w:rsidR="0062406C" w:rsidRDefault="003475EC">
      <w:pPr>
        <w:spacing w:after="159" w:line="259" w:lineRule="auto"/>
        <w:ind w:left="0" w:firstLine="0"/>
      </w:pPr>
      <w:r>
        <w:t xml:space="preserve"> </w:t>
      </w:r>
    </w:p>
    <w:p w:rsidR="0062406C" w:rsidRDefault="003475EC">
      <w:pPr>
        <w:spacing w:after="159" w:line="259" w:lineRule="auto"/>
        <w:ind w:left="0" w:firstLine="0"/>
      </w:pPr>
      <w:r>
        <w:t xml:space="preserve"> </w:t>
      </w:r>
    </w:p>
    <w:p w:rsidR="0062406C" w:rsidRDefault="003475EC">
      <w:pPr>
        <w:spacing w:after="159" w:line="259" w:lineRule="auto"/>
        <w:ind w:left="0" w:firstLine="0"/>
      </w:pPr>
      <w:r>
        <w:t xml:space="preserve"> </w:t>
      </w:r>
    </w:p>
    <w:p w:rsidR="0062406C" w:rsidRDefault="003475EC">
      <w:pPr>
        <w:spacing w:after="159" w:line="259" w:lineRule="auto"/>
        <w:ind w:left="0" w:firstLine="0"/>
      </w:pPr>
      <w:r>
        <w:t xml:space="preserve"> </w:t>
      </w:r>
    </w:p>
    <w:p w:rsidR="0062406C" w:rsidRDefault="003475EC">
      <w:pPr>
        <w:spacing w:after="159" w:line="259" w:lineRule="auto"/>
        <w:ind w:left="0" w:firstLine="0"/>
      </w:pPr>
      <w:r>
        <w:t xml:space="preserve"> </w:t>
      </w:r>
    </w:p>
    <w:p w:rsidR="0062406C" w:rsidRDefault="003475EC">
      <w:pPr>
        <w:spacing w:after="159" w:line="259" w:lineRule="auto"/>
        <w:ind w:left="0" w:firstLine="0"/>
      </w:pPr>
      <w:r>
        <w:t xml:space="preserve"> </w:t>
      </w:r>
    </w:p>
    <w:p w:rsidR="0062406C" w:rsidRDefault="003475EC">
      <w:pPr>
        <w:spacing w:after="160" w:line="259" w:lineRule="auto"/>
        <w:ind w:left="0" w:firstLine="0"/>
      </w:pPr>
      <w:r>
        <w:t xml:space="preserve"> </w:t>
      </w:r>
    </w:p>
    <w:p w:rsidR="0062406C" w:rsidRDefault="003475EC">
      <w:pPr>
        <w:spacing w:after="159" w:line="259" w:lineRule="auto"/>
        <w:ind w:left="0" w:firstLine="0"/>
      </w:pPr>
      <w:r>
        <w:t xml:space="preserve"> </w:t>
      </w:r>
    </w:p>
    <w:p w:rsidR="0062406C" w:rsidRDefault="003475EC">
      <w:pPr>
        <w:spacing w:after="159" w:line="259" w:lineRule="auto"/>
        <w:ind w:left="0" w:firstLine="0"/>
      </w:pPr>
      <w:r>
        <w:t xml:space="preserve"> </w:t>
      </w:r>
    </w:p>
    <w:p w:rsidR="0062406C" w:rsidRDefault="003475EC">
      <w:pPr>
        <w:spacing w:after="159" w:line="259" w:lineRule="auto"/>
        <w:ind w:left="0" w:firstLine="0"/>
      </w:pPr>
      <w:r>
        <w:t xml:space="preserve"> </w:t>
      </w:r>
    </w:p>
    <w:p w:rsidR="0062406C" w:rsidRDefault="003475EC">
      <w:pPr>
        <w:spacing w:after="159" w:line="259" w:lineRule="auto"/>
        <w:ind w:left="0" w:firstLine="0"/>
      </w:pPr>
      <w:r>
        <w:t xml:space="preserve"> </w:t>
      </w:r>
    </w:p>
    <w:p w:rsidR="0062406C" w:rsidRDefault="003475EC">
      <w:pPr>
        <w:spacing w:after="159" w:line="259" w:lineRule="auto"/>
        <w:ind w:left="0" w:firstLine="0"/>
      </w:pPr>
      <w:r>
        <w:t xml:space="preserve"> </w:t>
      </w:r>
    </w:p>
    <w:p w:rsidR="0062406C" w:rsidRDefault="003475EC">
      <w:pPr>
        <w:spacing w:after="137" w:line="259" w:lineRule="auto"/>
        <w:ind w:left="0" w:firstLine="0"/>
      </w:pPr>
      <w:r>
        <w:t xml:space="preserve"> </w:t>
      </w:r>
    </w:p>
    <w:p w:rsidR="0062406C" w:rsidRDefault="003475EC">
      <w:pPr>
        <w:spacing w:after="0" w:line="259" w:lineRule="auto"/>
        <w:ind w:left="0" w:firstLine="0"/>
        <w:rPr>
          <w:sz w:val="22"/>
        </w:rPr>
      </w:pPr>
      <w:r>
        <w:rPr>
          <w:sz w:val="22"/>
        </w:rPr>
        <w:t xml:space="preserve"> </w:t>
      </w:r>
    </w:p>
    <w:p w:rsidR="00963635" w:rsidRDefault="00963635" w:rsidP="00963635">
      <w:pPr>
        <w:spacing w:after="0" w:line="259" w:lineRule="auto"/>
        <w:ind w:left="0" w:firstLine="0"/>
        <w:jc w:val="center"/>
        <w:rPr>
          <w:color w:val="44546A" w:themeColor="text2"/>
          <w:sz w:val="26"/>
          <w:szCs w:val="26"/>
        </w:rPr>
      </w:pPr>
      <w:r w:rsidRPr="00963635">
        <w:rPr>
          <w:color w:val="44546A" w:themeColor="text2"/>
          <w:sz w:val="26"/>
          <w:szCs w:val="26"/>
        </w:rPr>
        <w:lastRenderedPageBreak/>
        <w:t>Exercícios Módulo 07</w:t>
      </w:r>
    </w:p>
    <w:p w:rsidR="00963635" w:rsidRDefault="00963635" w:rsidP="00963635">
      <w:pPr>
        <w:spacing w:after="0" w:line="259" w:lineRule="auto"/>
        <w:ind w:left="0" w:firstLine="0"/>
        <w:jc w:val="center"/>
        <w:rPr>
          <w:color w:val="44546A" w:themeColor="text2"/>
          <w:sz w:val="26"/>
          <w:szCs w:val="26"/>
        </w:rPr>
      </w:pPr>
    </w:p>
    <w:p w:rsidR="00963635" w:rsidRDefault="00963635" w:rsidP="00963635">
      <w:pPr>
        <w:pStyle w:val="PargrafodaLista"/>
        <w:spacing w:after="0" w:line="259" w:lineRule="auto"/>
        <w:ind w:left="705" w:firstLine="0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1.</w:t>
      </w:r>
      <w:r w:rsidRPr="00963635">
        <w:rPr>
          <w:color w:val="000000" w:themeColor="text1"/>
          <w:sz w:val="22"/>
        </w:rPr>
        <w:t>Em um condomínio residencial, uma criança desacompanhada solicita a saída pelo interfone. Qual deve ser a conduta correta do atendente da portaria remota?</w:t>
      </w:r>
    </w:p>
    <w:p w:rsidR="00963635" w:rsidRDefault="00963635" w:rsidP="00963635">
      <w:pPr>
        <w:pStyle w:val="PargrafodaLista"/>
        <w:spacing w:after="0" w:line="259" w:lineRule="auto"/>
        <w:ind w:left="705" w:firstLine="0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a) liberar imediatamente, pois se trata de saída</w:t>
      </w:r>
    </w:p>
    <w:p w:rsidR="00963635" w:rsidRDefault="00963635" w:rsidP="00963635">
      <w:pPr>
        <w:pStyle w:val="PargrafodaLista"/>
        <w:spacing w:after="0" w:line="259" w:lineRule="auto"/>
        <w:ind w:left="705" w:firstLine="0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b) liberar apenas após contato com o responsável pela criança</w:t>
      </w:r>
    </w:p>
    <w:p w:rsidR="00963635" w:rsidRDefault="00963635" w:rsidP="00963635">
      <w:pPr>
        <w:pStyle w:val="PargrafodaLista"/>
        <w:spacing w:after="0" w:line="259" w:lineRule="auto"/>
        <w:ind w:left="705" w:firstLine="0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c) solicitar o apoio de pronta resposta antes de liberar</w:t>
      </w:r>
    </w:p>
    <w:p w:rsidR="00963635" w:rsidRDefault="00963635" w:rsidP="00963635">
      <w:pPr>
        <w:pStyle w:val="PargrafodaLista"/>
        <w:spacing w:after="0" w:line="259" w:lineRule="auto"/>
        <w:ind w:left="705" w:firstLine="0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d) encerrar o atendimento e registrar o ocorrido sem liberar</w:t>
      </w:r>
    </w:p>
    <w:p w:rsidR="00DA13EF" w:rsidRDefault="00DA13EF" w:rsidP="00963635">
      <w:pPr>
        <w:pStyle w:val="PargrafodaLista"/>
        <w:spacing w:after="0" w:line="259" w:lineRule="auto"/>
        <w:ind w:left="705" w:firstLine="0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Alternativa B</w:t>
      </w:r>
    </w:p>
    <w:p w:rsidR="00963635" w:rsidRDefault="00963635" w:rsidP="00963635">
      <w:pPr>
        <w:pStyle w:val="PargrafodaLista"/>
        <w:spacing w:after="0" w:line="259" w:lineRule="auto"/>
        <w:ind w:left="705" w:firstLine="0"/>
        <w:rPr>
          <w:color w:val="000000" w:themeColor="text1"/>
          <w:sz w:val="22"/>
        </w:rPr>
      </w:pPr>
    </w:p>
    <w:p w:rsidR="00963635" w:rsidRDefault="00963635" w:rsidP="00963635">
      <w:pPr>
        <w:pStyle w:val="PargrafodaLista"/>
        <w:spacing w:after="0" w:line="259" w:lineRule="auto"/>
        <w:ind w:left="705" w:firstLine="0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2.Um prestador de serviço fixo que atua para o condomínio chega fora do horário habitual. O sistema confirma o cadastro e autorização. O que o operador deve fazer?</w:t>
      </w:r>
    </w:p>
    <w:p w:rsidR="00963635" w:rsidRDefault="00963635" w:rsidP="00963635">
      <w:pPr>
        <w:pStyle w:val="PargrafodaLista"/>
        <w:spacing w:after="0" w:line="259" w:lineRule="auto"/>
        <w:ind w:left="705" w:firstLine="0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a) consultar o síndico antes de liberar</w:t>
      </w:r>
    </w:p>
    <w:p w:rsidR="00963635" w:rsidRDefault="00963635" w:rsidP="00963635">
      <w:pPr>
        <w:pStyle w:val="PargrafodaLista"/>
        <w:spacing w:after="0" w:line="259" w:lineRule="auto"/>
        <w:ind w:left="705" w:firstLine="0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b) liberar o acesso conforme cadastro, sem necessidade de nova autorização</w:t>
      </w:r>
    </w:p>
    <w:p w:rsidR="00963635" w:rsidRDefault="00963635" w:rsidP="00963635">
      <w:pPr>
        <w:pStyle w:val="PargrafodaLista"/>
        <w:spacing w:after="0" w:line="259" w:lineRule="auto"/>
        <w:ind w:left="705" w:firstLine="0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c) bloquear o acesso e registrar ocorrência</w:t>
      </w:r>
    </w:p>
    <w:p w:rsidR="00963635" w:rsidRDefault="00963635" w:rsidP="00963635">
      <w:pPr>
        <w:pStyle w:val="PargrafodaLista"/>
        <w:spacing w:after="0" w:line="259" w:lineRule="auto"/>
        <w:ind w:left="705" w:firstLine="0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d) encaminhar a solicitação ao zelador e aguardar retorno</w:t>
      </w:r>
    </w:p>
    <w:p w:rsidR="00DA13EF" w:rsidRDefault="00DA13EF" w:rsidP="00963635">
      <w:pPr>
        <w:pStyle w:val="PargrafodaLista"/>
        <w:spacing w:after="0" w:line="259" w:lineRule="auto"/>
        <w:ind w:left="705" w:firstLine="0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Alternativa B</w:t>
      </w:r>
    </w:p>
    <w:p w:rsidR="00963635" w:rsidRDefault="00963635" w:rsidP="00963635">
      <w:pPr>
        <w:pStyle w:val="PargrafodaLista"/>
        <w:spacing w:after="0" w:line="259" w:lineRule="auto"/>
        <w:ind w:left="705" w:firstLine="0"/>
        <w:rPr>
          <w:color w:val="000000" w:themeColor="text1"/>
          <w:sz w:val="22"/>
        </w:rPr>
      </w:pPr>
    </w:p>
    <w:p w:rsidR="00963635" w:rsidRDefault="00963635" w:rsidP="00963635">
      <w:pPr>
        <w:pStyle w:val="PargrafodaLista"/>
        <w:spacing w:after="0" w:line="259" w:lineRule="auto"/>
        <w:ind w:left="705" w:firstLine="0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3.Durante o atendimento a um condomínio comercial, um visitante tenta entrar alegando compromisso com uma empresa do prédio. Não há registro prévio no sistema. Qual deve ser o procedimento?</w:t>
      </w:r>
    </w:p>
    <w:p w:rsidR="00963635" w:rsidRDefault="00963635" w:rsidP="00963635">
      <w:pPr>
        <w:pStyle w:val="PargrafodaLista"/>
        <w:spacing w:after="0" w:line="259" w:lineRule="auto"/>
        <w:ind w:left="705" w:firstLine="0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a) liberar o acesso e registrar manualmente o visitante</w:t>
      </w:r>
    </w:p>
    <w:p w:rsidR="00963635" w:rsidRDefault="00963635" w:rsidP="00963635">
      <w:pPr>
        <w:pStyle w:val="PargrafodaLista"/>
        <w:spacing w:after="0" w:line="259" w:lineRule="auto"/>
        <w:ind w:left="705" w:firstLine="0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b) solicitar ao visitante documento de identificação e liberar acesso</w:t>
      </w:r>
    </w:p>
    <w:p w:rsidR="00963635" w:rsidRDefault="00963635" w:rsidP="00963635">
      <w:pPr>
        <w:pStyle w:val="PargrafodaLista"/>
        <w:spacing w:after="0" w:line="259" w:lineRule="auto"/>
        <w:ind w:left="705" w:firstLine="0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c) confirmar com o responsável da unidade antes de liberar</w:t>
      </w:r>
    </w:p>
    <w:p w:rsidR="00963635" w:rsidRDefault="00963635" w:rsidP="00963635">
      <w:pPr>
        <w:pStyle w:val="PargrafodaLista"/>
        <w:spacing w:after="0" w:line="259" w:lineRule="auto"/>
        <w:ind w:left="705" w:firstLine="0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d) liberar parcialmente até a recepção, sem contato prévio</w:t>
      </w:r>
    </w:p>
    <w:p w:rsidR="00DA13EF" w:rsidRDefault="00DA13EF" w:rsidP="00963635">
      <w:pPr>
        <w:pStyle w:val="PargrafodaLista"/>
        <w:spacing w:after="0" w:line="259" w:lineRule="auto"/>
        <w:ind w:left="705" w:firstLine="0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Alternativa C</w:t>
      </w:r>
    </w:p>
    <w:p w:rsidR="00963635" w:rsidRDefault="00963635" w:rsidP="00963635">
      <w:pPr>
        <w:pStyle w:val="PargrafodaLista"/>
        <w:spacing w:after="0" w:line="259" w:lineRule="auto"/>
        <w:ind w:left="705" w:firstLine="0"/>
        <w:rPr>
          <w:color w:val="000000" w:themeColor="text1"/>
          <w:sz w:val="22"/>
        </w:rPr>
      </w:pPr>
    </w:p>
    <w:p w:rsidR="00963635" w:rsidRDefault="00963635" w:rsidP="00963635">
      <w:pPr>
        <w:pStyle w:val="PargrafodaLista"/>
        <w:spacing w:after="0" w:line="259" w:lineRule="auto"/>
        <w:ind w:left="705" w:firstLine="0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4.Em caso de queda total do sistema da portaria remota, qual é o fluxo correto de ação do operador?</w:t>
      </w:r>
    </w:p>
    <w:p w:rsidR="00963635" w:rsidRDefault="00963635" w:rsidP="00963635">
      <w:pPr>
        <w:pStyle w:val="PargrafodaLista"/>
        <w:spacing w:after="0" w:line="259" w:lineRule="auto"/>
        <w:ind w:left="705" w:firstLine="0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a) aguardar o restabelecimento automático e registrar o evento</w:t>
      </w:r>
    </w:p>
    <w:p w:rsidR="00963635" w:rsidRDefault="00963635" w:rsidP="00963635">
      <w:pPr>
        <w:pStyle w:val="PargrafodaLista"/>
        <w:spacing w:after="0" w:line="259" w:lineRule="auto"/>
        <w:ind w:left="705" w:firstLine="0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b) acionar a equipe de TI via grupo e, se necessário, deslocar-se fisicamente até a central</w:t>
      </w:r>
    </w:p>
    <w:p w:rsidR="00963635" w:rsidRDefault="00963635" w:rsidP="00963635">
      <w:pPr>
        <w:pStyle w:val="PargrafodaLista"/>
        <w:spacing w:after="0" w:line="259" w:lineRule="auto"/>
        <w:ind w:left="705" w:firstLine="0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c) encerrar o atendimento e comunicar o síndico</w:t>
      </w:r>
    </w:p>
    <w:p w:rsidR="00963635" w:rsidRDefault="00963635" w:rsidP="00963635">
      <w:pPr>
        <w:pStyle w:val="PargrafodaLista"/>
        <w:spacing w:after="0" w:line="259" w:lineRule="auto"/>
        <w:ind w:left="705" w:firstLine="0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d) tentar reiniciar manualmente os sistemas locais de cada condomínio</w:t>
      </w:r>
    </w:p>
    <w:p w:rsidR="00DA13EF" w:rsidRDefault="00DA13EF" w:rsidP="00963635">
      <w:pPr>
        <w:pStyle w:val="PargrafodaLista"/>
        <w:spacing w:after="0" w:line="259" w:lineRule="auto"/>
        <w:ind w:left="705" w:firstLine="0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Alternativa B</w:t>
      </w:r>
    </w:p>
    <w:p w:rsidR="00963635" w:rsidRDefault="00963635" w:rsidP="00963635">
      <w:pPr>
        <w:pStyle w:val="PargrafodaLista"/>
        <w:spacing w:after="0" w:line="259" w:lineRule="auto"/>
        <w:ind w:left="705" w:firstLine="0"/>
        <w:rPr>
          <w:color w:val="000000" w:themeColor="text1"/>
          <w:sz w:val="22"/>
        </w:rPr>
      </w:pPr>
    </w:p>
    <w:p w:rsidR="00963635" w:rsidRDefault="00963635" w:rsidP="00963635">
      <w:pPr>
        <w:pStyle w:val="PargrafodaLista"/>
        <w:spacing w:after="0" w:line="259" w:lineRule="auto"/>
        <w:ind w:left="705" w:firstLine="0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5.Um entregador de pequeno porte chega ao condomínio com uma encomenda. Segundo o procedimento correto, o operador deve:</w:t>
      </w:r>
    </w:p>
    <w:p w:rsidR="00963635" w:rsidRDefault="00963635" w:rsidP="00963635">
      <w:pPr>
        <w:pStyle w:val="PargrafodaLista"/>
        <w:spacing w:after="0" w:line="259" w:lineRule="auto"/>
        <w:ind w:left="705" w:firstLine="0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a) liberar o entregador para subir até o apartamento</w:t>
      </w:r>
    </w:p>
    <w:p w:rsidR="00963635" w:rsidRDefault="00963635" w:rsidP="00963635">
      <w:pPr>
        <w:pStyle w:val="PargrafodaLista"/>
        <w:spacing w:after="0" w:line="259" w:lineRule="auto"/>
        <w:ind w:left="705" w:firstLine="0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b) confirmar o destinatário, contatar o morador e liberar o passa-volumes</w:t>
      </w:r>
    </w:p>
    <w:p w:rsidR="00963635" w:rsidRDefault="00963635" w:rsidP="00963635">
      <w:pPr>
        <w:pStyle w:val="PargrafodaLista"/>
        <w:spacing w:after="0" w:line="259" w:lineRule="auto"/>
        <w:ind w:left="705" w:firstLine="0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c) solicitar autorização do síndico antes de qualquer liberação</w:t>
      </w:r>
    </w:p>
    <w:p w:rsidR="00963635" w:rsidRDefault="00963635" w:rsidP="00963635">
      <w:pPr>
        <w:pStyle w:val="PargrafodaLista"/>
        <w:spacing w:after="0" w:line="259" w:lineRule="auto"/>
        <w:ind w:left="705" w:firstLine="0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d) barrar o acesso e pedir que o entregador retorne outro dia</w:t>
      </w:r>
    </w:p>
    <w:p w:rsidR="00963635" w:rsidRDefault="00DA13EF" w:rsidP="00963635">
      <w:pPr>
        <w:pStyle w:val="PargrafodaLista"/>
        <w:spacing w:after="0" w:line="259" w:lineRule="auto"/>
        <w:ind w:left="705" w:firstLine="0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Alternativa B</w:t>
      </w:r>
    </w:p>
    <w:p w:rsidR="00963635" w:rsidRDefault="00963635" w:rsidP="00963635">
      <w:pPr>
        <w:pStyle w:val="PargrafodaLista"/>
        <w:spacing w:after="0" w:line="259" w:lineRule="auto"/>
        <w:ind w:left="705" w:firstLine="0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lastRenderedPageBreak/>
        <w:t>6.Diante de um disparo de coação, o CFTV mostra o morador acompanhado de um suspeito. O operador deve:</w:t>
      </w:r>
    </w:p>
    <w:p w:rsidR="00963635" w:rsidRDefault="00963635" w:rsidP="00963635">
      <w:pPr>
        <w:pStyle w:val="PargrafodaLista"/>
        <w:spacing w:after="0" w:line="259" w:lineRule="auto"/>
        <w:ind w:left="705" w:firstLine="0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a) fazer contato imediato com o morador para confirmar o disparo</w:t>
      </w:r>
    </w:p>
    <w:p w:rsidR="00963635" w:rsidRDefault="00963635" w:rsidP="00963635">
      <w:pPr>
        <w:pStyle w:val="PargrafodaLista"/>
        <w:spacing w:after="0" w:line="259" w:lineRule="auto"/>
        <w:ind w:left="705" w:firstLine="0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b) aguardar</w:t>
      </w:r>
      <w:r w:rsidR="00B607ED">
        <w:rPr>
          <w:color w:val="000000" w:themeColor="text1"/>
          <w:sz w:val="22"/>
        </w:rPr>
        <w:t xml:space="preserve"> alguns</w:t>
      </w:r>
      <w:bookmarkStart w:id="0" w:name="_GoBack"/>
      <w:bookmarkEnd w:id="0"/>
      <w:r w:rsidR="00DA13EF">
        <w:rPr>
          <w:color w:val="000000" w:themeColor="text1"/>
          <w:sz w:val="22"/>
        </w:rPr>
        <w:t xml:space="preserve"> minutos e tentar novo contato</w:t>
      </w:r>
    </w:p>
    <w:p w:rsidR="00DA13EF" w:rsidRDefault="00DA13EF" w:rsidP="00963635">
      <w:pPr>
        <w:pStyle w:val="PargrafodaLista"/>
        <w:spacing w:after="0" w:line="259" w:lineRule="auto"/>
        <w:ind w:left="705" w:firstLine="0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c) não fazer contato e acionar a pronta resposta e a polícia</w:t>
      </w:r>
    </w:p>
    <w:p w:rsidR="00DA13EF" w:rsidRDefault="00DA13EF" w:rsidP="00963635">
      <w:pPr>
        <w:pStyle w:val="PargrafodaLista"/>
        <w:spacing w:after="0" w:line="259" w:lineRule="auto"/>
        <w:ind w:left="705" w:firstLine="0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d) apenas registrar o evento no sistema e informar o supervisor</w:t>
      </w:r>
    </w:p>
    <w:p w:rsidR="00DA13EF" w:rsidRDefault="00DA13EF" w:rsidP="00963635">
      <w:pPr>
        <w:pStyle w:val="PargrafodaLista"/>
        <w:spacing w:after="0" w:line="259" w:lineRule="auto"/>
        <w:ind w:left="705" w:firstLine="0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Alternativa C</w:t>
      </w:r>
    </w:p>
    <w:p w:rsidR="00DA13EF" w:rsidRDefault="00DA13EF" w:rsidP="00963635">
      <w:pPr>
        <w:pStyle w:val="PargrafodaLista"/>
        <w:spacing w:after="0" w:line="259" w:lineRule="auto"/>
        <w:ind w:left="705" w:firstLine="0"/>
        <w:rPr>
          <w:color w:val="000000" w:themeColor="text1"/>
          <w:sz w:val="22"/>
        </w:rPr>
      </w:pPr>
    </w:p>
    <w:p w:rsidR="00DA13EF" w:rsidRDefault="00DA13EF" w:rsidP="00DA13EF">
      <w:pPr>
        <w:pStyle w:val="PargrafodaLista"/>
        <w:spacing w:after="0" w:line="259" w:lineRule="auto"/>
        <w:ind w:left="269" w:firstLine="0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7.Quando ocorre falha no interfone de um condomínio, qual é o protocolo inicial a ser seguido?</w:t>
      </w:r>
    </w:p>
    <w:p w:rsidR="00DA13EF" w:rsidRDefault="00DA13EF" w:rsidP="00DA13EF">
      <w:pPr>
        <w:pStyle w:val="PargrafodaLista"/>
        <w:spacing w:after="0" w:line="259" w:lineRule="auto"/>
        <w:ind w:left="269" w:firstLine="0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a) solicitar manutenção presencial imediatamente</w:t>
      </w:r>
    </w:p>
    <w:p w:rsidR="00DA13EF" w:rsidRDefault="00DA13EF" w:rsidP="00DA13EF">
      <w:pPr>
        <w:pStyle w:val="PargrafodaLista"/>
        <w:spacing w:after="0" w:line="259" w:lineRule="auto"/>
        <w:ind w:left="269" w:firstLine="0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b) acionar o TI via grupo de WhatsApp e tentar solução remota</w:t>
      </w:r>
    </w:p>
    <w:p w:rsidR="00DA13EF" w:rsidRDefault="00DA13EF" w:rsidP="00DA13EF">
      <w:pPr>
        <w:pStyle w:val="PargrafodaLista"/>
        <w:spacing w:after="0" w:line="259" w:lineRule="auto"/>
        <w:ind w:left="269" w:firstLine="0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c) comunicar o síndico e aguardar instruções</w:t>
      </w:r>
    </w:p>
    <w:p w:rsidR="00DA13EF" w:rsidRDefault="00DA13EF" w:rsidP="00DA13EF">
      <w:pPr>
        <w:pStyle w:val="PargrafodaLista"/>
        <w:spacing w:after="0" w:line="259" w:lineRule="auto"/>
        <w:ind w:left="269" w:firstLine="0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d) encerrar a ocorrência após registro no sistema</w:t>
      </w:r>
    </w:p>
    <w:p w:rsidR="00DA13EF" w:rsidRDefault="00DA13EF" w:rsidP="00DA13EF">
      <w:pPr>
        <w:pStyle w:val="PargrafodaLista"/>
        <w:spacing w:after="0" w:line="259" w:lineRule="auto"/>
        <w:ind w:left="269" w:firstLine="0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Alternativa B</w:t>
      </w:r>
    </w:p>
    <w:p w:rsidR="00DA13EF" w:rsidRDefault="00DA13EF" w:rsidP="00DA13EF">
      <w:pPr>
        <w:pStyle w:val="PargrafodaLista"/>
        <w:spacing w:after="0" w:line="259" w:lineRule="auto"/>
        <w:ind w:left="269" w:firstLine="0"/>
        <w:rPr>
          <w:color w:val="000000" w:themeColor="text1"/>
          <w:sz w:val="22"/>
        </w:rPr>
      </w:pPr>
    </w:p>
    <w:p w:rsidR="00DA13EF" w:rsidRDefault="00DA13EF" w:rsidP="00DA13EF">
      <w:pPr>
        <w:pStyle w:val="PargrafodaLista"/>
        <w:spacing w:after="0" w:line="259" w:lineRule="auto"/>
        <w:ind w:left="269" w:firstLine="0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8.Em um condomínio residencial, uma diarista tenta acessar fora do dia autorizado em seu cadastro. O operador deve:</w:t>
      </w:r>
    </w:p>
    <w:p w:rsidR="00DA13EF" w:rsidRDefault="00DA13EF" w:rsidP="00DA13EF">
      <w:pPr>
        <w:pStyle w:val="PargrafodaLista"/>
        <w:spacing w:after="0" w:line="259" w:lineRule="auto"/>
        <w:ind w:left="269" w:firstLine="0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a) liberar, pois ela já possui cadastro completo</w:t>
      </w:r>
    </w:p>
    <w:p w:rsidR="00DA13EF" w:rsidRDefault="00DA13EF" w:rsidP="00DA13EF">
      <w:pPr>
        <w:pStyle w:val="PargrafodaLista"/>
        <w:spacing w:after="0" w:line="259" w:lineRule="auto"/>
        <w:ind w:left="269" w:firstLine="0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b) liberar parcialmente até a clausura e avisar o morador</w:t>
      </w:r>
    </w:p>
    <w:p w:rsidR="00DA13EF" w:rsidRDefault="00DA13EF" w:rsidP="00DA13EF">
      <w:pPr>
        <w:pStyle w:val="PargrafodaLista"/>
        <w:spacing w:after="0" w:line="259" w:lineRule="auto"/>
        <w:ind w:left="269" w:firstLine="0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c) entrar em contato com o morador para solicitar autorização</w:t>
      </w:r>
    </w:p>
    <w:p w:rsidR="00DA13EF" w:rsidRDefault="00DA13EF" w:rsidP="00DA13EF">
      <w:pPr>
        <w:pStyle w:val="PargrafodaLista"/>
        <w:spacing w:after="0" w:line="259" w:lineRule="auto"/>
        <w:ind w:left="269" w:firstLine="0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d) negar o acesso e registrar ocorrência sem contato com o morador</w:t>
      </w:r>
    </w:p>
    <w:p w:rsidR="00DA13EF" w:rsidRDefault="00DA13EF" w:rsidP="00DA13EF">
      <w:pPr>
        <w:pStyle w:val="PargrafodaLista"/>
        <w:spacing w:after="0" w:line="259" w:lineRule="auto"/>
        <w:ind w:left="269" w:firstLine="0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Alternativa C</w:t>
      </w:r>
    </w:p>
    <w:p w:rsidR="00DA13EF" w:rsidRDefault="00DA13EF" w:rsidP="00DA13EF">
      <w:pPr>
        <w:pStyle w:val="PargrafodaLista"/>
        <w:spacing w:after="0" w:line="259" w:lineRule="auto"/>
        <w:ind w:left="269" w:firstLine="0"/>
        <w:rPr>
          <w:color w:val="000000" w:themeColor="text1"/>
          <w:sz w:val="22"/>
        </w:rPr>
      </w:pPr>
    </w:p>
    <w:p w:rsidR="00DA13EF" w:rsidRDefault="00DA13EF" w:rsidP="00DA13EF">
      <w:pPr>
        <w:pStyle w:val="PargrafodaLista"/>
        <w:spacing w:after="0" w:line="259" w:lineRule="auto"/>
        <w:ind w:left="269" w:firstLine="0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9.Durante um disparo de alarme de incêndio, o CFTV não mostra sinais de fumaça nem fogo. Qual é a conduta correta?</w:t>
      </w:r>
    </w:p>
    <w:p w:rsidR="00DA13EF" w:rsidRDefault="00DA13EF" w:rsidP="00DA13EF">
      <w:pPr>
        <w:pStyle w:val="PargrafodaLista"/>
        <w:spacing w:after="0" w:line="259" w:lineRule="auto"/>
        <w:ind w:left="269" w:firstLine="0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a) desconsiderar o evento e encerrar</w:t>
      </w:r>
    </w:p>
    <w:p w:rsidR="00DA13EF" w:rsidRDefault="00DA13EF" w:rsidP="00DA13EF">
      <w:pPr>
        <w:pStyle w:val="PargrafodaLista"/>
        <w:spacing w:after="0" w:line="259" w:lineRule="auto"/>
        <w:ind w:left="269" w:firstLine="0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b) acionar bombeiros imediatamente</w:t>
      </w:r>
    </w:p>
    <w:p w:rsidR="00DA13EF" w:rsidRDefault="00DA13EF" w:rsidP="00DA13EF">
      <w:pPr>
        <w:pStyle w:val="PargrafodaLista"/>
        <w:spacing w:after="0" w:line="259" w:lineRule="auto"/>
        <w:ind w:left="269" w:firstLine="0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c) contatar o síndico ou zelador e solicitar fechamento da porta corta-fogo, se acionada indevidamente</w:t>
      </w:r>
    </w:p>
    <w:p w:rsidR="00DA13EF" w:rsidRDefault="00DA13EF" w:rsidP="00DA13EF">
      <w:pPr>
        <w:pStyle w:val="PargrafodaLista"/>
        <w:spacing w:after="0" w:line="259" w:lineRule="auto"/>
        <w:ind w:left="269" w:firstLine="0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d) esperar confirmação da equipe de manutenção antes de agir</w:t>
      </w:r>
    </w:p>
    <w:p w:rsidR="00DA13EF" w:rsidRDefault="00DA13EF" w:rsidP="00DA13EF">
      <w:pPr>
        <w:pStyle w:val="PargrafodaLista"/>
        <w:spacing w:after="0" w:line="259" w:lineRule="auto"/>
        <w:ind w:left="269" w:firstLine="0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Alternativa C</w:t>
      </w:r>
    </w:p>
    <w:p w:rsidR="00DA13EF" w:rsidRDefault="00DA13EF" w:rsidP="00DA13EF">
      <w:pPr>
        <w:pStyle w:val="PargrafodaLista"/>
        <w:spacing w:after="0" w:line="259" w:lineRule="auto"/>
        <w:ind w:left="269" w:firstLine="0"/>
        <w:rPr>
          <w:color w:val="000000" w:themeColor="text1"/>
          <w:sz w:val="22"/>
        </w:rPr>
      </w:pPr>
    </w:p>
    <w:p w:rsidR="00DA13EF" w:rsidRDefault="00DA13EF" w:rsidP="00DA13EF">
      <w:pPr>
        <w:pStyle w:val="PargrafodaLista"/>
        <w:spacing w:after="0" w:line="259" w:lineRule="auto"/>
        <w:ind w:left="269" w:firstLine="0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10.No sistema My Village, as informações específicas e regras de um condomínio devem ser consultadas em qual aba?</w:t>
      </w:r>
    </w:p>
    <w:p w:rsidR="00DA13EF" w:rsidRDefault="00DA13EF" w:rsidP="00DA13EF">
      <w:pPr>
        <w:pStyle w:val="PargrafodaLista"/>
        <w:spacing w:after="0" w:line="259" w:lineRule="auto"/>
        <w:ind w:left="269" w:firstLine="0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a) aba “dados”</w:t>
      </w:r>
    </w:p>
    <w:p w:rsidR="00DA13EF" w:rsidRDefault="00DA13EF" w:rsidP="00DA13EF">
      <w:pPr>
        <w:pStyle w:val="PargrafodaLista"/>
        <w:spacing w:after="0" w:line="259" w:lineRule="auto"/>
        <w:ind w:left="269" w:firstLine="0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b) aba “sistema”</w:t>
      </w:r>
    </w:p>
    <w:p w:rsidR="00DA13EF" w:rsidRDefault="00DA13EF" w:rsidP="00DA13EF">
      <w:pPr>
        <w:pStyle w:val="PargrafodaLista"/>
        <w:spacing w:after="0" w:line="259" w:lineRule="auto"/>
        <w:ind w:left="269" w:firstLine="0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c) aba “anotações”</w:t>
      </w:r>
    </w:p>
    <w:p w:rsidR="00DA13EF" w:rsidRDefault="00DA13EF" w:rsidP="00DA13EF">
      <w:pPr>
        <w:pStyle w:val="PargrafodaLista"/>
        <w:spacing w:after="0" w:line="259" w:lineRule="auto"/>
        <w:ind w:left="269" w:firstLine="0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d) aba “configurações”</w:t>
      </w:r>
    </w:p>
    <w:p w:rsidR="00DA13EF" w:rsidRPr="00963635" w:rsidRDefault="00DA13EF" w:rsidP="00DA13EF">
      <w:pPr>
        <w:pStyle w:val="PargrafodaLista"/>
        <w:spacing w:after="0" w:line="259" w:lineRule="auto"/>
        <w:ind w:left="269" w:firstLine="0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Alternativa C</w:t>
      </w:r>
    </w:p>
    <w:sectPr w:rsidR="00DA13EF" w:rsidRPr="00963635">
      <w:pgSz w:w="11906" w:h="16838"/>
      <w:pgMar w:top="1479" w:right="1709" w:bottom="1421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374025"/>
    <w:multiLevelType w:val="hybridMultilevel"/>
    <w:tmpl w:val="2B54B0C0"/>
    <w:lvl w:ilvl="0" w:tplc="470055DC">
      <w:start w:val="1"/>
      <w:numFmt w:val="bullet"/>
      <w:lvlText w:val="-"/>
      <w:lvlJc w:val="left"/>
      <w:pPr>
        <w:ind w:left="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6D29A96">
      <w:start w:val="1"/>
      <w:numFmt w:val="decimal"/>
      <w:lvlText w:val="%2."/>
      <w:lvlJc w:val="left"/>
      <w:pPr>
        <w:ind w:left="705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CBE13C8">
      <w:start w:val="1"/>
      <w:numFmt w:val="lowerRoman"/>
      <w:lvlText w:val="%3"/>
      <w:lvlJc w:val="left"/>
      <w:pPr>
        <w:ind w:left="144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4A4944A">
      <w:start w:val="1"/>
      <w:numFmt w:val="decimal"/>
      <w:lvlText w:val="%4"/>
      <w:lvlJc w:val="left"/>
      <w:pPr>
        <w:ind w:left="216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99C4F0C">
      <w:start w:val="1"/>
      <w:numFmt w:val="lowerLetter"/>
      <w:lvlText w:val="%5"/>
      <w:lvlJc w:val="left"/>
      <w:pPr>
        <w:ind w:left="288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79E85AE">
      <w:start w:val="1"/>
      <w:numFmt w:val="lowerRoman"/>
      <w:lvlText w:val="%6"/>
      <w:lvlJc w:val="left"/>
      <w:pPr>
        <w:ind w:left="360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BC2093E">
      <w:start w:val="1"/>
      <w:numFmt w:val="decimal"/>
      <w:lvlText w:val="%7"/>
      <w:lvlJc w:val="left"/>
      <w:pPr>
        <w:ind w:left="432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BB410D8">
      <w:start w:val="1"/>
      <w:numFmt w:val="lowerLetter"/>
      <w:lvlText w:val="%8"/>
      <w:lvlJc w:val="left"/>
      <w:pPr>
        <w:ind w:left="504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2546C18">
      <w:start w:val="1"/>
      <w:numFmt w:val="lowerRoman"/>
      <w:lvlText w:val="%9"/>
      <w:lvlJc w:val="left"/>
      <w:pPr>
        <w:ind w:left="576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5FC14DB"/>
    <w:multiLevelType w:val="hybridMultilevel"/>
    <w:tmpl w:val="8836EECC"/>
    <w:lvl w:ilvl="0" w:tplc="CEE81270">
      <w:start w:val="1"/>
      <w:numFmt w:val="decimal"/>
      <w:lvlText w:val="%1."/>
      <w:lvlJc w:val="left"/>
      <w:pPr>
        <w:ind w:left="266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FDCF75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920B0BC">
      <w:start w:val="1"/>
      <w:numFmt w:val="bullet"/>
      <w:lvlText w:val="▪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47CC93E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47CFD54">
      <w:start w:val="1"/>
      <w:numFmt w:val="bullet"/>
      <w:lvlText w:val="o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BF60404">
      <w:start w:val="1"/>
      <w:numFmt w:val="bullet"/>
      <w:lvlText w:val="▪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272C0E6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B70C408">
      <w:start w:val="1"/>
      <w:numFmt w:val="bullet"/>
      <w:lvlText w:val="o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9788F10">
      <w:start w:val="1"/>
      <w:numFmt w:val="bullet"/>
      <w:lvlText w:val="▪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DE45EB4"/>
    <w:multiLevelType w:val="hybridMultilevel"/>
    <w:tmpl w:val="F7565A28"/>
    <w:lvl w:ilvl="0" w:tplc="4AF642D4">
      <w:start w:val="1"/>
      <w:numFmt w:val="lowerLetter"/>
      <w:lvlText w:val="%1)"/>
      <w:lvlJc w:val="left"/>
      <w:pPr>
        <w:ind w:left="317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6469A92">
      <w:start w:val="1"/>
      <w:numFmt w:val="lowerLetter"/>
      <w:lvlText w:val="%2"/>
      <w:lvlJc w:val="left"/>
      <w:pPr>
        <w:ind w:left="1114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95A6FAC">
      <w:start w:val="1"/>
      <w:numFmt w:val="lowerRoman"/>
      <w:lvlText w:val="%3"/>
      <w:lvlJc w:val="left"/>
      <w:pPr>
        <w:ind w:left="1834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4A86988">
      <w:start w:val="1"/>
      <w:numFmt w:val="decimal"/>
      <w:lvlText w:val="%4"/>
      <w:lvlJc w:val="left"/>
      <w:pPr>
        <w:ind w:left="2554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D4ABFC8">
      <w:start w:val="1"/>
      <w:numFmt w:val="lowerLetter"/>
      <w:lvlText w:val="%5"/>
      <w:lvlJc w:val="left"/>
      <w:pPr>
        <w:ind w:left="3274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96CCC2C">
      <w:start w:val="1"/>
      <w:numFmt w:val="lowerRoman"/>
      <w:lvlText w:val="%6"/>
      <w:lvlJc w:val="left"/>
      <w:pPr>
        <w:ind w:left="3994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C62E0E4">
      <w:start w:val="1"/>
      <w:numFmt w:val="decimal"/>
      <w:lvlText w:val="%7"/>
      <w:lvlJc w:val="left"/>
      <w:pPr>
        <w:ind w:left="4714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0B40D5C">
      <w:start w:val="1"/>
      <w:numFmt w:val="lowerLetter"/>
      <w:lvlText w:val="%8"/>
      <w:lvlJc w:val="left"/>
      <w:pPr>
        <w:ind w:left="5434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B4CCE5A">
      <w:start w:val="1"/>
      <w:numFmt w:val="lowerRoman"/>
      <w:lvlText w:val="%9"/>
      <w:lvlJc w:val="left"/>
      <w:pPr>
        <w:ind w:left="6154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D38025B"/>
    <w:multiLevelType w:val="hybridMultilevel"/>
    <w:tmpl w:val="1570F2CA"/>
    <w:lvl w:ilvl="0" w:tplc="F3B40892">
      <w:start w:val="1"/>
      <w:numFmt w:val="lowerLetter"/>
      <w:lvlText w:val="%1)"/>
      <w:lvlJc w:val="left"/>
      <w:pPr>
        <w:ind w:left="1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D4880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97EE368">
      <w:start w:val="1"/>
      <w:numFmt w:val="bullet"/>
      <w:lvlText w:val="▪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E28BD28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986F706">
      <w:start w:val="1"/>
      <w:numFmt w:val="bullet"/>
      <w:lvlText w:val="o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5DEC054">
      <w:start w:val="1"/>
      <w:numFmt w:val="bullet"/>
      <w:lvlText w:val="▪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382863A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042C1D6">
      <w:start w:val="1"/>
      <w:numFmt w:val="bullet"/>
      <w:lvlText w:val="o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7C2DECA">
      <w:start w:val="1"/>
      <w:numFmt w:val="bullet"/>
      <w:lvlText w:val="▪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7347E24"/>
    <w:multiLevelType w:val="hybridMultilevel"/>
    <w:tmpl w:val="F03A8070"/>
    <w:lvl w:ilvl="0" w:tplc="A7C60A1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8AC3E00">
      <w:start w:val="2"/>
      <w:numFmt w:val="lowerLetter"/>
      <w:lvlRestart w:val="0"/>
      <w:lvlText w:val="%2)"/>
      <w:lvlJc w:val="left"/>
      <w:pPr>
        <w:ind w:left="1024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44546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D244FF6">
      <w:start w:val="1"/>
      <w:numFmt w:val="lowerRoman"/>
      <w:lvlText w:val="%3"/>
      <w:lvlJc w:val="left"/>
      <w:pPr>
        <w:ind w:left="180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44546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FA8107C">
      <w:start w:val="1"/>
      <w:numFmt w:val="decimal"/>
      <w:lvlText w:val="%4"/>
      <w:lvlJc w:val="left"/>
      <w:pPr>
        <w:ind w:left="252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44546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F020B26">
      <w:start w:val="1"/>
      <w:numFmt w:val="lowerLetter"/>
      <w:lvlText w:val="%5"/>
      <w:lvlJc w:val="left"/>
      <w:pPr>
        <w:ind w:left="324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44546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340AD6E">
      <w:start w:val="1"/>
      <w:numFmt w:val="lowerRoman"/>
      <w:lvlText w:val="%6"/>
      <w:lvlJc w:val="left"/>
      <w:pPr>
        <w:ind w:left="396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44546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F8451F6">
      <w:start w:val="1"/>
      <w:numFmt w:val="decimal"/>
      <w:lvlText w:val="%7"/>
      <w:lvlJc w:val="left"/>
      <w:pPr>
        <w:ind w:left="468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44546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962CA0A">
      <w:start w:val="1"/>
      <w:numFmt w:val="lowerLetter"/>
      <w:lvlText w:val="%8"/>
      <w:lvlJc w:val="left"/>
      <w:pPr>
        <w:ind w:left="540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44546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4A08622">
      <w:start w:val="1"/>
      <w:numFmt w:val="lowerRoman"/>
      <w:lvlText w:val="%9"/>
      <w:lvlJc w:val="left"/>
      <w:pPr>
        <w:ind w:left="612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44546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C375076"/>
    <w:multiLevelType w:val="hybridMultilevel"/>
    <w:tmpl w:val="FF80A07C"/>
    <w:lvl w:ilvl="0" w:tplc="573C32FC">
      <w:start w:val="4"/>
      <w:numFmt w:val="decimal"/>
      <w:lvlText w:val="%1."/>
      <w:lvlJc w:val="left"/>
      <w:pPr>
        <w:ind w:left="269"/>
      </w:pPr>
      <w:rPr>
        <w:rFonts w:ascii="Century Gothic" w:eastAsia="Century Gothic" w:hAnsi="Century Gothic" w:cs="Century Gothic"/>
        <w:b/>
        <w:bCs/>
        <w:i w:val="0"/>
        <w:strike w:val="0"/>
        <w:dstrike w:val="0"/>
        <w:color w:val="44546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43A228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E527EB4">
      <w:start w:val="1"/>
      <w:numFmt w:val="bullet"/>
      <w:lvlText w:val="▪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B7CBC4C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EE00EFA">
      <w:start w:val="1"/>
      <w:numFmt w:val="bullet"/>
      <w:lvlText w:val="o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1702D96">
      <w:start w:val="1"/>
      <w:numFmt w:val="bullet"/>
      <w:lvlText w:val="▪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B4E5950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C68863C">
      <w:start w:val="1"/>
      <w:numFmt w:val="bullet"/>
      <w:lvlText w:val="o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3BECA7E">
      <w:start w:val="1"/>
      <w:numFmt w:val="bullet"/>
      <w:lvlText w:val="▪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9396043"/>
    <w:multiLevelType w:val="hybridMultilevel"/>
    <w:tmpl w:val="7EA025FC"/>
    <w:lvl w:ilvl="0" w:tplc="7C4A859A">
      <w:start w:val="1"/>
      <w:numFmt w:val="bullet"/>
      <w:lvlText w:val="•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9506286">
      <w:start w:val="1"/>
      <w:numFmt w:val="bullet"/>
      <w:lvlText w:val="o"/>
      <w:lvlJc w:val="left"/>
      <w:pPr>
        <w:ind w:left="7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674BD42">
      <w:start w:val="1"/>
      <w:numFmt w:val="bullet"/>
      <w:lvlText w:val="▪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4D22D00">
      <w:start w:val="1"/>
      <w:numFmt w:val="bullet"/>
      <w:lvlRestart w:val="0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21C2B64">
      <w:start w:val="1"/>
      <w:numFmt w:val="bullet"/>
      <w:lvlText w:val="o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0B68B16">
      <w:start w:val="1"/>
      <w:numFmt w:val="bullet"/>
      <w:lvlText w:val="▪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86A88AC">
      <w:start w:val="1"/>
      <w:numFmt w:val="bullet"/>
      <w:lvlText w:val="•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FAC544C">
      <w:start w:val="1"/>
      <w:numFmt w:val="bullet"/>
      <w:lvlText w:val="o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92E2B0C">
      <w:start w:val="1"/>
      <w:numFmt w:val="bullet"/>
      <w:lvlText w:val="▪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79B84F42"/>
    <w:multiLevelType w:val="hybridMultilevel"/>
    <w:tmpl w:val="A78AF618"/>
    <w:lvl w:ilvl="0" w:tplc="AB80F196">
      <w:start w:val="1"/>
      <w:numFmt w:val="bullet"/>
      <w:lvlText w:val="•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710B478">
      <w:start w:val="1"/>
      <w:numFmt w:val="bullet"/>
      <w:lvlText w:val="o"/>
      <w:lvlJc w:val="left"/>
      <w:pPr>
        <w:ind w:left="7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F6877D8">
      <w:start w:val="1"/>
      <w:numFmt w:val="bullet"/>
      <w:lvlText w:val="▪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9BEC258">
      <w:start w:val="1"/>
      <w:numFmt w:val="bullet"/>
      <w:lvlRestart w:val="0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D906706">
      <w:start w:val="1"/>
      <w:numFmt w:val="bullet"/>
      <w:lvlText w:val="o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2F4ECC6">
      <w:start w:val="1"/>
      <w:numFmt w:val="bullet"/>
      <w:lvlText w:val="▪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E8C30A0">
      <w:start w:val="1"/>
      <w:numFmt w:val="bullet"/>
      <w:lvlText w:val="•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FC8B8B0">
      <w:start w:val="1"/>
      <w:numFmt w:val="bullet"/>
      <w:lvlText w:val="o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62ACDC0">
      <w:start w:val="1"/>
      <w:numFmt w:val="bullet"/>
      <w:lvlText w:val="▪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7EE14698"/>
    <w:multiLevelType w:val="hybridMultilevel"/>
    <w:tmpl w:val="178838B8"/>
    <w:lvl w:ilvl="0" w:tplc="65E44518">
      <w:start w:val="1"/>
      <w:numFmt w:val="lowerLetter"/>
      <w:lvlText w:val="%1)"/>
      <w:lvlJc w:val="left"/>
      <w:pPr>
        <w:ind w:left="316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D70B2A0">
      <w:start w:val="1"/>
      <w:numFmt w:val="lowerLetter"/>
      <w:lvlText w:val="%2"/>
      <w:lvlJc w:val="left"/>
      <w:pPr>
        <w:ind w:left="108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1C8770C">
      <w:start w:val="1"/>
      <w:numFmt w:val="lowerRoman"/>
      <w:lvlText w:val="%3"/>
      <w:lvlJc w:val="left"/>
      <w:pPr>
        <w:ind w:left="180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93ACA90">
      <w:start w:val="1"/>
      <w:numFmt w:val="decimal"/>
      <w:lvlText w:val="%4"/>
      <w:lvlJc w:val="left"/>
      <w:pPr>
        <w:ind w:left="252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A6E6A34">
      <w:start w:val="1"/>
      <w:numFmt w:val="lowerLetter"/>
      <w:lvlText w:val="%5"/>
      <w:lvlJc w:val="left"/>
      <w:pPr>
        <w:ind w:left="324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83C638C">
      <w:start w:val="1"/>
      <w:numFmt w:val="lowerRoman"/>
      <w:lvlText w:val="%6"/>
      <w:lvlJc w:val="left"/>
      <w:pPr>
        <w:ind w:left="396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3608DFE">
      <w:start w:val="1"/>
      <w:numFmt w:val="decimal"/>
      <w:lvlText w:val="%7"/>
      <w:lvlJc w:val="left"/>
      <w:pPr>
        <w:ind w:left="468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2B4C760">
      <w:start w:val="1"/>
      <w:numFmt w:val="lowerLetter"/>
      <w:lvlText w:val="%8"/>
      <w:lvlJc w:val="left"/>
      <w:pPr>
        <w:ind w:left="540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EE46A98">
      <w:start w:val="1"/>
      <w:numFmt w:val="lowerRoman"/>
      <w:lvlText w:val="%9"/>
      <w:lvlJc w:val="left"/>
      <w:pPr>
        <w:ind w:left="612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8"/>
  </w:num>
  <w:num w:numId="6">
    <w:abstractNumId w:val="5"/>
  </w:num>
  <w:num w:numId="7">
    <w:abstractNumId w:val="7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406C"/>
    <w:rsid w:val="003475EC"/>
    <w:rsid w:val="0062406C"/>
    <w:rsid w:val="00963635"/>
    <w:rsid w:val="00B607ED"/>
    <w:rsid w:val="00DA1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60D656"/>
  <w15:docId w15:val="{466DB591-0EBC-4017-8853-466E26167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0" w:line="249" w:lineRule="auto"/>
      <w:ind w:left="370" w:hanging="10"/>
    </w:pPr>
    <w:rPr>
      <w:rFonts w:ascii="Century Gothic" w:eastAsia="Century Gothic" w:hAnsi="Century Gothic" w:cs="Century Gothic"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636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1526</Words>
  <Characters>8244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</dc:creator>
  <cp:keywords/>
  <cp:lastModifiedBy>Usuário</cp:lastModifiedBy>
  <cp:revision>3</cp:revision>
  <dcterms:created xsi:type="dcterms:W3CDTF">2025-10-21T19:49:00Z</dcterms:created>
  <dcterms:modified xsi:type="dcterms:W3CDTF">2025-10-21T19:49:00Z</dcterms:modified>
</cp:coreProperties>
</file>