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16A" w:rsidRPr="0091016A" w:rsidRDefault="0091016A" w:rsidP="0091016A">
      <w:pPr>
        <w:jc w:val="center"/>
        <w:rPr>
          <w:rFonts w:ascii="Century Gothic" w:hAnsi="Century Gothic"/>
          <w:color w:val="44546A" w:themeColor="text2"/>
          <w:sz w:val="36"/>
          <w:szCs w:val="36"/>
        </w:rPr>
      </w:pPr>
      <w:r w:rsidRPr="0091016A">
        <w:rPr>
          <w:rFonts w:ascii="Century Gothic" w:hAnsi="Century Gothic"/>
          <w:color w:val="44546A" w:themeColor="text2"/>
          <w:sz w:val="36"/>
          <w:szCs w:val="36"/>
        </w:rPr>
        <w:t>Módulo 05 – Comolatti</w:t>
      </w:r>
    </w:p>
    <w:p w:rsidR="0091016A" w:rsidRDefault="0091016A" w:rsidP="0091016A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Introdução: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Tipos de eventos recepcionados pelo software de monitoramento. Este módulo tem como objetivo explicar os principais eventos que são recepcionados pelo software de monitoramento, descrevendo o que são, como funcionam e quais são os procedimentos corretos para tratativa de cada um.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Teste de Reporte Periódico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-Evento gerado automaticamente pela central de alarme, com a finalidade de comprovar o funcionamento correto do sistema.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-Este evento possui fechamento automático, ou seja, não requer ação do operador.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Falha de Auto Teste / Falha na comunicação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Esse evento ocorre quando o sistema não recebe o teste de reporte periódico esperado. Ou seja, a central não conseguiu se comunicar com o sistema de monitoramento.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Tecnologia envolvida: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-GPRS: Tecnologia de dados móveis que permite comunicação mesmo sem internet fixa.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Verifique o status da unidade (aberta ou fechada);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Aguarde 5 minutos antes de agir, para descartar oscilações momentâneas;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Acesse o sistema GPRS: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Se for horário de última comunicação for superior ao do evento, encerre o evento.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Se for inferior, acesse o CFTV (sistema de câmeras) da unidade.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- Em caso de problemas ou comunicação off-line, seguir os protocolos da empresa para suporte técnico ou acionamento de viatura, se necessário.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Armado pelo Usuário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- Evento que registra o momento exato em que o alarme foi ativado por um usuário autorizado. Se corretamente configurado, o nome do responsável, caso a configuração esteja correta.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-Fechamento automático, sem necessidade de tratativa manual.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Desarmado pelo Usuário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Evento que registra o momento em que o alarme foi desativado por um usuário autorizado. O sistema pode identificar o responsável, caso a configuração esteja correta.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-Fechamento automático, sem necessidade de tratativa manual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Disparos de Alarme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Evento gerado quando o alarme está ativado e os sensores detectam movimentação suspeita na unidade. Requer ação imediata do operador.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-Unidade aberta / setor 24 horas:</w:t>
      </w:r>
    </w:p>
    <w:p w:rsidR="0091016A" w:rsidRDefault="0091016A" w:rsidP="0091016A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Ligar para o local e fazer o procedimento de senha/ contrassenha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-Unidade fechada / CFTV online:</w:t>
      </w:r>
    </w:p>
    <w:p w:rsidR="0091016A" w:rsidRDefault="0091016A" w:rsidP="0091016A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Verificar o CFTV e confirmar ausência de problemas aparentes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Unidade fechada / CFTV off-line&gt;</w:t>
      </w:r>
    </w:p>
    <w:p w:rsidR="0091016A" w:rsidRDefault="0091016A" w:rsidP="0091016A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Deslocar viatura imediatamente para o local</w:t>
      </w:r>
    </w:p>
    <w:p w:rsidR="0091016A" w:rsidRDefault="0091016A" w:rsidP="0091016A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Aguardar retorno do agente</w:t>
      </w:r>
    </w:p>
    <w:p w:rsidR="0091016A" w:rsidRDefault="0091016A" w:rsidP="0091016A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Solicitar evidências da vistoria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Observação: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Em caso de arrombamento, notificar também a chefia imediata.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Disparo de Pânico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Evento gerado pelo acionamento do botão de pânico, que só pode ocorrer com a unidade aberta. Pode ser fixo ou móvel, sendo acionado por funcionários em situação de emergência.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Acessar o sistema de CFTV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- Ligar para a unidade e fazer o procedimento de senha/ contrassenha</w:t>
      </w:r>
    </w:p>
    <w:p w:rsidR="0091016A" w:rsidRDefault="0091016A" w:rsidP="0091016A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Se a resposta for positiva, encerrar o evento</w:t>
      </w:r>
    </w:p>
    <w:p w:rsidR="0091016A" w:rsidRDefault="0091016A" w:rsidP="0091016A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Se for negativa ou suspeita, acionar viatura e também o 190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Observação: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Se o botão for acionado com a loja fechada, trata-se de problema técnico. Solicitar ao cliente que corrija via e-mail.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Não armado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- Evento gerado automaticamente quando o sistema não é ativado em um horário </w:t>
      </w:r>
      <w:proofErr w:type="spellStart"/>
      <w:r>
        <w:rPr>
          <w:rFonts w:ascii="Century Gothic" w:hAnsi="Century Gothic"/>
        </w:rPr>
        <w:t>pré</w:t>
      </w:r>
      <w:proofErr w:type="spellEnd"/>
      <w:r>
        <w:rPr>
          <w:rFonts w:ascii="Century Gothic" w:hAnsi="Century Gothic"/>
        </w:rPr>
        <w:t>-configurado na grade de horários.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Ligar no local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-Se o contato for bem-sucedido:</w:t>
      </w:r>
    </w:p>
    <w:p w:rsidR="0091016A" w:rsidRDefault="0091016A" w:rsidP="0091016A">
      <w:pPr>
        <w:pStyle w:val="PargrafodaLista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Questionar o horário em que o alarme será ativado</w:t>
      </w:r>
    </w:p>
    <w:p w:rsidR="0091016A" w:rsidRDefault="0091016A" w:rsidP="0091016A">
      <w:pPr>
        <w:pStyle w:val="PargrafodaLista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Registrar a informação no sistema</w:t>
      </w:r>
    </w:p>
    <w:p w:rsidR="0091016A" w:rsidRDefault="0091016A" w:rsidP="0091016A">
      <w:pPr>
        <w:pStyle w:val="PargrafodaLista"/>
        <w:numPr>
          <w:ilvl w:val="0"/>
          <w:numId w:val="1"/>
        </w:numPr>
        <w:shd w:val="clear" w:color="auto" w:fill="DEEAF6" w:themeFill="accent1" w:themeFillTint="33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Desarme fora do horário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O que é?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Evento gerado quando o alarme é desativado fora do horário programado, indicando uma ação fora do padrão esperado.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-Acessar o CFTV para verificar:</w:t>
      </w:r>
    </w:p>
    <w:p w:rsidR="0091016A" w:rsidRDefault="0091016A" w:rsidP="0091016A">
      <w:pPr>
        <w:pStyle w:val="PargrafodaLista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>Quem desativou</w:t>
      </w:r>
    </w:p>
    <w:p w:rsidR="0091016A" w:rsidRDefault="0091016A" w:rsidP="0091016A">
      <w:pPr>
        <w:pStyle w:val="PargrafodaLista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>Se há movimentação suspeita</w:t>
      </w:r>
    </w:p>
    <w:p w:rsidR="0091016A" w:rsidRDefault="0091016A" w:rsidP="0091016A">
      <w:pPr>
        <w:rPr>
          <w:rFonts w:ascii="Century Gothic" w:hAnsi="Century Gothic"/>
        </w:rPr>
      </w:pPr>
      <w:r>
        <w:rPr>
          <w:rFonts w:ascii="Century Gothic" w:hAnsi="Century Gothic"/>
        </w:rPr>
        <w:t>- Entrar em contato com o local e realizar o procedimento de senha/ contrassenha</w:t>
      </w:r>
    </w:p>
    <w:p w:rsidR="0091016A" w:rsidRDefault="0091016A" w:rsidP="0091016A">
      <w:pPr>
        <w:pStyle w:val="PargrafodaLista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>Se validade, questionar o motivo do desarme e ajustar o horário de ativação</w:t>
      </w:r>
    </w:p>
    <w:p w:rsidR="0091016A" w:rsidRDefault="0091016A" w:rsidP="0091016A">
      <w:pPr>
        <w:pStyle w:val="PargrafodaLista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>Se sem contato, contrassenha errada ou suspeita, encaminhar viatura</w:t>
      </w:r>
    </w:p>
    <w:p w:rsidR="0091016A" w:rsidRDefault="0091016A" w:rsidP="0091016A">
      <w:pPr>
        <w:rPr>
          <w:rFonts w:ascii="Century Gothic" w:hAnsi="Century Gothic"/>
        </w:rPr>
      </w:pPr>
    </w:p>
    <w:p w:rsidR="0091016A" w:rsidRDefault="0091016A" w:rsidP="0091016A">
      <w:pPr>
        <w:rPr>
          <w:rFonts w:ascii="Century Gothic" w:hAnsi="Century Gothic"/>
        </w:rPr>
      </w:pPr>
    </w:p>
    <w:p w:rsidR="009D3406" w:rsidRDefault="009D3406"/>
    <w:p w:rsidR="005A1607" w:rsidRDefault="005A1607"/>
    <w:p w:rsidR="005A1607" w:rsidRDefault="005A1607"/>
    <w:p w:rsidR="005A1607" w:rsidRDefault="005A1607"/>
    <w:p w:rsidR="005A1607" w:rsidRDefault="005A1607"/>
    <w:p w:rsidR="005A1607" w:rsidRDefault="005A1607" w:rsidP="005A1607">
      <w:pPr>
        <w:jc w:val="center"/>
        <w:rPr>
          <w:rFonts w:ascii="Century Gothic" w:hAnsi="Century Gothic"/>
          <w:color w:val="44546A" w:themeColor="text2"/>
          <w:sz w:val="32"/>
          <w:szCs w:val="32"/>
        </w:rPr>
      </w:pPr>
      <w:r w:rsidRPr="005A1607">
        <w:rPr>
          <w:rFonts w:ascii="Century Gothic" w:hAnsi="Century Gothic"/>
          <w:color w:val="44546A" w:themeColor="text2"/>
          <w:sz w:val="32"/>
          <w:szCs w:val="32"/>
        </w:rPr>
        <w:lastRenderedPageBreak/>
        <w:t>Exercícios do módulo</w:t>
      </w:r>
    </w:p>
    <w:p w:rsidR="005A1607" w:rsidRDefault="005A1607" w:rsidP="005A1607">
      <w:pPr>
        <w:pStyle w:val="PargrafodaLista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evento teste de reporte periódico indica que:</w:t>
      </w:r>
    </w:p>
    <w:p w:rsidR="005A1607" w:rsidRDefault="005A1607" w:rsidP="005A1607">
      <w:pPr>
        <w:pStyle w:val="PargrafodaLista"/>
        <w:numPr>
          <w:ilvl w:val="0"/>
          <w:numId w:val="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central falhou em enviar o sinal e requer ação imediata do operador</w:t>
      </w:r>
    </w:p>
    <w:p w:rsidR="005A1607" w:rsidRDefault="005A1607" w:rsidP="005A1607">
      <w:pPr>
        <w:pStyle w:val="PargrafodaLista"/>
        <w:numPr>
          <w:ilvl w:val="0"/>
          <w:numId w:val="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sistema está comunicando corretamente e não requer intervenção do operador</w:t>
      </w:r>
    </w:p>
    <w:p w:rsidR="005A1607" w:rsidRDefault="005A1607" w:rsidP="005A1607">
      <w:pPr>
        <w:pStyle w:val="PargrafodaLista"/>
        <w:numPr>
          <w:ilvl w:val="0"/>
          <w:numId w:val="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operador deve validar manualmente o funcionamento do alarme</w:t>
      </w:r>
    </w:p>
    <w:p w:rsidR="005A1607" w:rsidRDefault="005A1607" w:rsidP="005A1607">
      <w:pPr>
        <w:pStyle w:val="PargrafodaLista"/>
        <w:numPr>
          <w:ilvl w:val="0"/>
          <w:numId w:val="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sistema está passando por oscilação e deve ser reiniciado</w:t>
      </w:r>
    </w:p>
    <w:p w:rsidR="005A1607" w:rsidRDefault="005A1607" w:rsidP="005A160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</w:p>
    <w:p w:rsidR="005A1607" w:rsidRDefault="005A1607" w:rsidP="005A1607">
      <w:pPr>
        <w:pStyle w:val="PargrafodaLista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falha de auto teste ocorre quando:</w:t>
      </w:r>
    </w:p>
    <w:p w:rsidR="005A1607" w:rsidRDefault="005A1607" w:rsidP="005A1607">
      <w:pPr>
        <w:pStyle w:val="PargrafodaLista"/>
        <w:numPr>
          <w:ilvl w:val="0"/>
          <w:numId w:val="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operador não confirma o teste dentro do tempo limite</w:t>
      </w:r>
    </w:p>
    <w:p w:rsidR="005A1607" w:rsidRDefault="005A1607" w:rsidP="005A1607">
      <w:pPr>
        <w:pStyle w:val="PargrafodaLista"/>
        <w:numPr>
          <w:ilvl w:val="0"/>
          <w:numId w:val="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sistema detecta movimentação suspeita sem alarme ativo</w:t>
      </w:r>
    </w:p>
    <w:p w:rsidR="005A1607" w:rsidRDefault="005A1607" w:rsidP="005A1607">
      <w:pPr>
        <w:pStyle w:val="PargrafodaLista"/>
        <w:numPr>
          <w:ilvl w:val="0"/>
          <w:numId w:val="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teste periódico esperado não foi recebido pela central de alarme</w:t>
      </w:r>
    </w:p>
    <w:p w:rsidR="005A1607" w:rsidRDefault="005A1607" w:rsidP="005A1607">
      <w:pPr>
        <w:pStyle w:val="PargrafodaLista"/>
        <w:numPr>
          <w:ilvl w:val="0"/>
          <w:numId w:val="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usuário tenta armar o alarme sem autorização</w:t>
      </w:r>
    </w:p>
    <w:p w:rsidR="005A1607" w:rsidRDefault="005A1607" w:rsidP="005A1607">
      <w:pPr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5A1607" w:rsidRDefault="005A1607" w:rsidP="005A1607">
      <w:pPr>
        <w:pStyle w:val="PargrafodaLista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Sobre o tempo de espera de 5 minutos na falha de comunicação, o objetivo é:</w:t>
      </w:r>
    </w:p>
    <w:p w:rsidR="005A1607" w:rsidRDefault="005A1607" w:rsidP="005A1607">
      <w:pPr>
        <w:pStyle w:val="PargrafodaLista"/>
        <w:numPr>
          <w:ilvl w:val="0"/>
          <w:numId w:val="1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Dar tempo para a viatura chegar ao local</w:t>
      </w:r>
    </w:p>
    <w:p w:rsidR="005A1607" w:rsidRDefault="005A1607" w:rsidP="005A1607">
      <w:pPr>
        <w:pStyle w:val="PargrafodaLista"/>
        <w:numPr>
          <w:ilvl w:val="0"/>
          <w:numId w:val="1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Evitar deslocamentos desnecessários por oscilações momentâneas</w:t>
      </w:r>
    </w:p>
    <w:p w:rsidR="005A1607" w:rsidRDefault="005A1607" w:rsidP="005A1607">
      <w:pPr>
        <w:pStyle w:val="PargrafodaLista"/>
        <w:numPr>
          <w:ilvl w:val="0"/>
          <w:numId w:val="1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Permitir que o operador compare o evento com o histórico da unidade</w:t>
      </w:r>
    </w:p>
    <w:p w:rsidR="005A1607" w:rsidRDefault="005A1607" w:rsidP="005A1607">
      <w:pPr>
        <w:pStyle w:val="PargrafodaLista"/>
        <w:numPr>
          <w:ilvl w:val="0"/>
          <w:numId w:val="1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Aguardar atualização automática do status do usuário</w:t>
      </w:r>
    </w:p>
    <w:p w:rsidR="005A1607" w:rsidRDefault="005A1607" w:rsidP="005A160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</w:p>
    <w:p w:rsidR="005A1607" w:rsidRDefault="005A1607" w:rsidP="005A1607">
      <w:pPr>
        <w:pStyle w:val="PargrafodaLista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Após uma falha de comunicação, o operador deve acessar o sistema GPRS para verificar:</w:t>
      </w:r>
    </w:p>
    <w:p w:rsidR="005A1607" w:rsidRDefault="005A1607" w:rsidP="005A1607">
      <w:pPr>
        <w:pStyle w:val="PargrafodaLista"/>
        <w:numPr>
          <w:ilvl w:val="0"/>
          <w:numId w:val="1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 os sensores internos foram disparados</w:t>
      </w:r>
    </w:p>
    <w:p w:rsidR="005A1607" w:rsidRDefault="005A1607" w:rsidP="005A1607">
      <w:pPr>
        <w:pStyle w:val="PargrafodaLista"/>
        <w:numPr>
          <w:ilvl w:val="0"/>
          <w:numId w:val="1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 o horário da última comunicação é coerente com o horário do evento</w:t>
      </w:r>
    </w:p>
    <w:p w:rsidR="005A1607" w:rsidRDefault="005A1607" w:rsidP="005A1607">
      <w:pPr>
        <w:pStyle w:val="PargrafodaLista"/>
        <w:numPr>
          <w:ilvl w:val="0"/>
          <w:numId w:val="1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 o usuário responsável está habilitado para armar a loja</w:t>
      </w:r>
    </w:p>
    <w:p w:rsidR="00785FF6" w:rsidRDefault="00785FF6" w:rsidP="005A1607">
      <w:pPr>
        <w:pStyle w:val="PargrafodaLista"/>
        <w:numPr>
          <w:ilvl w:val="0"/>
          <w:numId w:val="1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 o botão de pânico está ativo no sistema</w:t>
      </w:r>
    </w:p>
    <w:p w:rsidR="00785FF6" w:rsidRDefault="00785FF6" w:rsidP="00785FF6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</w:p>
    <w:p w:rsidR="00785FF6" w:rsidRDefault="00785FF6" w:rsidP="00785FF6">
      <w:pPr>
        <w:pStyle w:val="PargrafodaLista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 o horário da última comunicação no GPRS for inferior ao do evento, o operador deve:</w:t>
      </w:r>
    </w:p>
    <w:p w:rsidR="00785FF6" w:rsidRDefault="001937D8" w:rsidP="00785FF6">
      <w:pPr>
        <w:pStyle w:val="PargrafodaLista"/>
        <w:numPr>
          <w:ilvl w:val="0"/>
          <w:numId w:val="1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Encerrar o evento automaticamente</w:t>
      </w:r>
    </w:p>
    <w:p w:rsidR="001937D8" w:rsidRDefault="001937D8" w:rsidP="00785FF6">
      <w:pPr>
        <w:pStyle w:val="PargrafodaLista"/>
        <w:numPr>
          <w:ilvl w:val="0"/>
          <w:numId w:val="1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Encaminhar imediatamente uma viatura</w:t>
      </w:r>
    </w:p>
    <w:p w:rsidR="001937D8" w:rsidRDefault="001937D8" w:rsidP="00785FF6">
      <w:pPr>
        <w:pStyle w:val="PargrafodaLista"/>
        <w:numPr>
          <w:ilvl w:val="0"/>
          <w:numId w:val="1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Acessar o CFTV para confirmar o status da unidade</w:t>
      </w:r>
    </w:p>
    <w:p w:rsidR="001937D8" w:rsidRDefault="001937D8" w:rsidP="00785FF6">
      <w:pPr>
        <w:pStyle w:val="PargrafodaLista"/>
        <w:numPr>
          <w:ilvl w:val="0"/>
          <w:numId w:val="1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Desconsiderar o evento e aguardar novo teste</w:t>
      </w:r>
    </w:p>
    <w:p w:rsidR="001937D8" w:rsidRDefault="001937D8" w:rsidP="001937D8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1937D8" w:rsidRDefault="001937D8" w:rsidP="001937D8">
      <w:pPr>
        <w:pStyle w:val="PargrafodaLista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evento armado pelo usuário exige:</w:t>
      </w:r>
    </w:p>
    <w:p w:rsidR="001937D8" w:rsidRDefault="001937D8" w:rsidP="001937D8">
      <w:pPr>
        <w:pStyle w:val="PargrafodaLista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Acionamento de viatura para confirmar a integridade externa</w:t>
      </w:r>
    </w:p>
    <w:p w:rsidR="001937D8" w:rsidRDefault="001937D8" w:rsidP="001937D8">
      <w:pPr>
        <w:pStyle w:val="PargrafodaLista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Ligação para validar se o usuário estava autorizado</w:t>
      </w:r>
    </w:p>
    <w:p w:rsidR="001937D8" w:rsidRDefault="001937D8" w:rsidP="001937D8">
      <w:pPr>
        <w:pStyle w:val="PargrafodaLista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Fechamento automático, sem tratativa manual</w:t>
      </w:r>
    </w:p>
    <w:p w:rsidR="001937D8" w:rsidRDefault="001937D8" w:rsidP="001937D8">
      <w:pPr>
        <w:pStyle w:val="PargrafodaLista"/>
        <w:numPr>
          <w:ilvl w:val="0"/>
          <w:numId w:val="1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Acesso imediato ao CFTV</w:t>
      </w:r>
    </w:p>
    <w:p w:rsidR="001937D8" w:rsidRDefault="001937D8" w:rsidP="001937D8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1937D8" w:rsidRDefault="001937D8" w:rsidP="001937D8">
      <w:pPr>
        <w:pStyle w:val="PargrafodaLista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No evento desarmado pelo usuário, o operador deve:</w:t>
      </w:r>
    </w:p>
    <w:p w:rsidR="001937D8" w:rsidRDefault="001937D8" w:rsidP="001937D8">
      <w:pPr>
        <w:pStyle w:val="PargrafodaLista"/>
        <w:numPr>
          <w:ilvl w:val="0"/>
          <w:numId w:val="1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Confirmar a identidade do usuário por telefone</w:t>
      </w:r>
    </w:p>
    <w:p w:rsidR="001937D8" w:rsidRDefault="001937D8" w:rsidP="001937D8">
      <w:pPr>
        <w:pStyle w:val="PargrafodaLista"/>
        <w:numPr>
          <w:ilvl w:val="0"/>
          <w:numId w:val="1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Verificar se o desarme ocorreu no horário programado</w:t>
      </w:r>
    </w:p>
    <w:p w:rsidR="001937D8" w:rsidRDefault="001937D8" w:rsidP="001937D8">
      <w:pPr>
        <w:pStyle w:val="PargrafodaLista"/>
        <w:numPr>
          <w:ilvl w:val="0"/>
          <w:numId w:val="1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Encerrar automaticamente, sem intervenção manual</w:t>
      </w:r>
    </w:p>
    <w:p w:rsidR="001937D8" w:rsidRDefault="001937D8" w:rsidP="001937D8">
      <w:pPr>
        <w:pStyle w:val="PargrafodaLista"/>
        <w:numPr>
          <w:ilvl w:val="0"/>
          <w:numId w:val="1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Aguardar um novo evento antes de agir</w:t>
      </w:r>
    </w:p>
    <w:p w:rsidR="001937D8" w:rsidRDefault="001937D8" w:rsidP="001937D8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1937D8" w:rsidRDefault="001937D8" w:rsidP="001937D8">
      <w:pPr>
        <w:pStyle w:val="PargrafodaLista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Em disparos de alarme com a unidade aberta ou setor 24h, o operador deve:</w:t>
      </w:r>
    </w:p>
    <w:p w:rsidR="001937D8" w:rsidRDefault="001937D8" w:rsidP="001937D8">
      <w:pPr>
        <w:pStyle w:val="PargrafodaLista"/>
        <w:numPr>
          <w:ilvl w:val="0"/>
          <w:numId w:val="1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Encaminhar viatura imediatamente</w:t>
      </w:r>
    </w:p>
    <w:p w:rsidR="001937D8" w:rsidRDefault="001937D8" w:rsidP="001937D8">
      <w:pPr>
        <w:pStyle w:val="PargrafodaLista"/>
        <w:numPr>
          <w:ilvl w:val="0"/>
          <w:numId w:val="1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Ligar para o local e realizar senha/contrassenha</w:t>
      </w:r>
    </w:p>
    <w:p w:rsidR="001937D8" w:rsidRDefault="001937D8" w:rsidP="001937D8">
      <w:pPr>
        <w:pStyle w:val="PargrafodaLista"/>
        <w:numPr>
          <w:ilvl w:val="0"/>
          <w:numId w:val="1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Acessar CFTV apenas se houver falha de comunicação</w:t>
      </w:r>
    </w:p>
    <w:p w:rsidR="001937D8" w:rsidRDefault="001937D8" w:rsidP="001937D8">
      <w:pPr>
        <w:pStyle w:val="PargrafodaLista"/>
        <w:numPr>
          <w:ilvl w:val="0"/>
          <w:numId w:val="1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Notificar diretamente a chefia antes de qualquer ação</w:t>
      </w:r>
    </w:p>
    <w:p w:rsidR="001937D8" w:rsidRDefault="001937D8" w:rsidP="001937D8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</w:p>
    <w:p w:rsidR="001937D8" w:rsidRDefault="001937D8" w:rsidP="001937D8">
      <w:pPr>
        <w:pStyle w:val="PargrafodaLista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Em unidade fechada com CFTV online, ao ocorrer um disparo o operador deve:</w:t>
      </w:r>
    </w:p>
    <w:p w:rsidR="001937D8" w:rsidRDefault="001937D8" w:rsidP="001937D8">
      <w:pPr>
        <w:pStyle w:val="PargrafodaLista"/>
        <w:numPr>
          <w:ilvl w:val="0"/>
          <w:numId w:val="1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Realizar senha/contrassenha</w:t>
      </w:r>
    </w:p>
    <w:p w:rsidR="001937D8" w:rsidRDefault="001937D8" w:rsidP="001937D8">
      <w:pPr>
        <w:pStyle w:val="PargrafodaLista"/>
        <w:numPr>
          <w:ilvl w:val="0"/>
          <w:numId w:val="1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Encaminhar viatura automaticamente</w:t>
      </w:r>
    </w:p>
    <w:p w:rsidR="001937D8" w:rsidRDefault="001937D8" w:rsidP="001937D8">
      <w:pPr>
        <w:pStyle w:val="PargrafodaLista"/>
        <w:numPr>
          <w:ilvl w:val="0"/>
          <w:numId w:val="1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Verificar as câmeras e confirmar ausência de problemas</w:t>
      </w:r>
    </w:p>
    <w:p w:rsidR="001937D8" w:rsidRDefault="001937D8" w:rsidP="001937D8">
      <w:pPr>
        <w:pStyle w:val="PargrafodaLista"/>
        <w:numPr>
          <w:ilvl w:val="0"/>
          <w:numId w:val="1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Notificar a chefia antes de tomar qualquer decisão</w:t>
      </w:r>
    </w:p>
    <w:p w:rsidR="001937D8" w:rsidRDefault="001937D8" w:rsidP="001937D8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1937D8" w:rsidRDefault="001937D8" w:rsidP="001937D8">
      <w:pPr>
        <w:pStyle w:val="PargrafodaLista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Em unidade fechada com CFTV off-line durante disparo, o operador deve:</w:t>
      </w:r>
    </w:p>
    <w:p w:rsidR="001937D8" w:rsidRDefault="001937D8" w:rsidP="001937D8">
      <w:pPr>
        <w:pStyle w:val="PargrafodaLista"/>
        <w:numPr>
          <w:ilvl w:val="0"/>
          <w:numId w:val="1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Solicitar ao cliente que reative manualmente o sistema</w:t>
      </w:r>
    </w:p>
    <w:p w:rsidR="001937D8" w:rsidRDefault="001937D8" w:rsidP="001937D8">
      <w:pPr>
        <w:pStyle w:val="PargrafodaLista"/>
        <w:numPr>
          <w:ilvl w:val="0"/>
          <w:numId w:val="1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Deslocar viatura imediatamente para o local</w:t>
      </w:r>
    </w:p>
    <w:p w:rsidR="001937D8" w:rsidRDefault="001937D8" w:rsidP="001937D8">
      <w:pPr>
        <w:pStyle w:val="PargrafodaLista"/>
        <w:numPr>
          <w:ilvl w:val="0"/>
          <w:numId w:val="1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Aguardar reconexão do sistema antes de agir</w:t>
      </w:r>
    </w:p>
    <w:p w:rsidR="001937D8" w:rsidRDefault="001937D8" w:rsidP="001937D8">
      <w:pPr>
        <w:pStyle w:val="PargrafodaLista"/>
        <w:numPr>
          <w:ilvl w:val="0"/>
          <w:numId w:val="1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Ligar para validar a identidade do usuário</w:t>
      </w:r>
    </w:p>
    <w:p w:rsidR="001937D8" w:rsidRDefault="001937D8" w:rsidP="001937D8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</w:p>
    <w:p w:rsidR="001937D8" w:rsidRDefault="004B559C" w:rsidP="001937D8">
      <w:pPr>
        <w:pStyle w:val="PargrafodaLista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Sobre disparo de pânico, qual afirmação é correta?</w:t>
      </w:r>
    </w:p>
    <w:p w:rsidR="004B559C" w:rsidRDefault="004B559C" w:rsidP="004B559C">
      <w:pPr>
        <w:pStyle w:val="PargrafodaLista"/>
        <w:numPr>
          <w:ilvl w:val="0"/>
          <w:numId w:val="1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Pode ocorrer com a unidade aberta ou fechada, sem distinção</w:t>
      </w:r>
    </w:p>
    <w:p w:rsidR="004B559C" w:rsidRDefault="004B559C" w:rsidP="004B559C">
      <w:pPr>
        <w:pStyle w:val="PargrafodaLista"/>
        <w:numPr>
          <w:ilvl w:val="0"/>
          <w:numId w:val="1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Em caso de resposta suspeita na ligação, aciona-se apenas a viatura</w:t>
      </w:r>
    </w:p>
    <w:p w:rsidR="004B559C" w:rsidRDefault="004B559C" w:rsidP="004B559C">
      <w:pPr>
        <w:pStyle w:val="PargrafodaLista"/>
        <w:numPr>
          <w:ilvl w:val="0"/>
          <w:numId w:val="1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 acionado com a loja fechada, trata-se de falha técnica</w:t>
      </w:r>
    </w:p>
    <w:p w:rsidR="004B559C" w:rsidRDefault="004B559C" w:rsidP="004B559C">
      <w:pPr>
        <w:pStyle w:val="PargrafodaLista"/>
        <w:numPr>
          <w:ilvl w:val="0"/>
          <w:numId w:val="1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etapa de acesso ao CFTV é opcional</w:t>
      </w:r>
    </w:p>
    <w:p w:rsidR="004B559C" w:rsidRDefault="004B559C" w:rsidP="004B559C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4B559C" w:rsidRDefault="004B559C" w:rsidP="004B559C">
      <w:pPr>
        <w:pStyle w:val="PargrafodaLista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Ao receber um disparo de pânico com resposta suspeita no procedimento de senha, o operador deve:</w:t>
      </w:r>
    </w:p>
    <w:p w:rsidR="004B559C" w:rsidRDefault="004B559C" w:rsidP="004B559C">
      <w:pPr>
        <w:pStyle w:val="PargrafodaLista"/>
        <w:numPr>
          <w:ilvl w:val="0"/>
          <w:numId w:val="1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Encerrar o evento aguardando retorno da loja</w:t>
      </w:r>
    </w:p>
    <w:p w:rsidR="004B559C" w:rsidRDefault="004B559C" w:rsidP="004B559C">
      <w:pPr>
        <w:pStyle w:val="PargrafodaLista"/>
        <w:numPr>
          <w:ilvl w:val="0"/>
          <w:numId w:val="1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Acionar viatura e o 190 imediatamente</w:t>
      </w:r>
    </w:p>
    <w:p w:rsidR="004B559C" w:rsidRDefault="004B559C" w:rsidP="004B559C">
      <w:pPr>
        <w:pStyle w:val="PargrafodaLista"/>
        <w:numPr>
          <w:ilvl w:val="0"/>
          <w:numId w:val="1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Enviar e-mail ao cliente informando a inconsistência</w:t>
      </w:r>
    </w:p>
    <w:p w:rsidR="004B559C" w:rsidRDefault="004B559C" w:rsidP="004B559C">
      <w:pPr>
        <w:pStyle w:val="PargrafodaLista"/>
        <w:numPr>
          <w:ilvl w:val="0"/>
          <w:numId w:val="1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Considerar como disparo falso e registrar</w:t>
      </w:r>
    </w:p>
    <w:p w:rsidR="004B559C" w:rsidRDefault="004B559C" w:rsidP="004B559C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</w:p>
    <w:p w:rsidR="004B559C" w:rsidRDefault="004B559C" w:rsidP="004B559C">
      <w:pPr>
        <w:pStyle w:val="PargrafodaLista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evento “Não armado” exige que o operador:</w:t>
      </w:r>
    </w:p>
    <w:p w:rsidR="004B559C" w:rsidRDefault="004B559C" w:rsidP="004B559C">
      <w:pPr>
        <w:pStyle w:val="PargrafodaLista"/>
        <w:numPr>
          <w:ilvl w:val="0"/>
          <w:numId w:val="2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Envie viatura para confirmar o motivo do não armamento</w:t>
      </w:r>
    </w:p>
    <w:p w:rsidR="004B559C" w:rsidRDefault="004B559C" w:rsidP="004B559C">
      <w:pPr>
        <w:pStyle w:val="PargrafodaLista"/>
        <w:numPr>
          <w:ilvl w:val="0"/>
          <w:numId w:val="2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Registre apenas se houver movimentação suspeita no CFTV</w:t>
      </w:r>
    </w:p>
    <w:p w:rsidR="004B559C" w:rsidRDefault="004B559C" w:rsidP="004B559C">
      <w:pPr>
        <w:pStyle w:val="PargrafodaLista"/>
        <w:numPr>
          <w:ilvl w:val="0"/>
          <w:numId w:val="2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Ligue para o local e registre o horário informado para ativação</w:t>
      </w:r>
    </w:p>
    <w:p w:rsidR="004B559C" w:rsidRDefault="004B559C" w:rsidP="004B559C">
      <w:pPr>
        <w:pStyle w:val="PargrafodaLista"/>
        <w:numPr>
          <w:ilvl w:val="0"/>
          <w:numId w:val="2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Aguarde o próximo ciclo de ativação antes de intervir</w:t>
      </w:r>
    </w:p>
    <w:p w:rsidR="004B559C" w:rsidRDefault="004B559C" w:rsidP="004B559C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4B559C" w:rsidRDefault="004B559C" w:rsidP="004B559C">
      <w:pPr>
        <w:pStyle w:val="PargrafodaLista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evento “Desarme fora do horário” indica:</w:t>
      </w:r>
    </w:p>
    <w:p w:rsidR="004B559C" w:rsidRDefault="004B559C" w:rsidP="004B559C">
      <w:pPr>
        <w:pStyle w:val="PargrafodaLista"/>
        <w:numPr>
          <w:ilvl w:val="0"/>
          <w:numId w:val="2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Problema técnico no painel da central</w:t>
      </w:r>
    </w:p>
    <w:p w:rsidR="004B559C" w:rsidRDefault="004B559C" w:rsidP="004B559C">
      <w:pPr>
        <w:pStyle w:val="PargrafodaLista"/>
        <w:numPr>
          <w:ilvl w:val="0"/>
          <w:numId w:val="2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Falha de comunicação entre usuário e sistema</w:t>
      </w:r>
    </w:p>
    <w:p w:rsidR="004B559C" w:rsidRDefault="004B559C" w:rsidP="004B559C">
      <w:pPr>
        <w:pStyle w:val="PargrafodaLista"/>
        <w:numPr>
          <w:ilvl w:val="0"/>
          <w:numId w:val="2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Que o alarme foi desativado em horário não previsto</w:t>
      </w:r>
    </w:p>
    <w:p w:rsidR="004B559C" w:rsidRDefault="004B559C" w:rsidP="004B559C">
      <w:pPr>
        <w:pStyle w:val="PargrafodaLista"/>
        <w:numPr>
          <w:ilvl w:val="0"/>
          <w:numId w:val="2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Que a loja não armou o sistema corretamente</w:t>
      </w:r>
    </w:p>
    <w:p w:rsidR="004B559C" w:rsidRDefault="004B559C" w:rsidP="004B559C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4B559C" w:rsidRDefault="004B559C" w:rsidP="004B559C">
      <w:pPr>
        <w:pStyle w:val="PargrafodaLista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Em caso de desarme fora do horário sem contato com o local ou com contrassenha errada, o procedimento correto é:</w:t>
      </w:r>
    </w:p>
    <w:p w:rsidR="004B559C" w:rsidRDefault="004B559C" w:rsidP="004B559C">
      <w:pPr>
        <w:pStyle w:val="PargrafodaLista"/>
        <w:numPr>
          <w:ilvl w:val="0"/>
          <w:numId w:val="2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Aguardar 5 minutos e tentar novo contato</w:t>
      </w:r>
    </w:p>
    <w:p w:rsidR="004B559C" w:rsidRDefault="004B559C" w:rsidP="004B559C">
      <w:pPr>
        <w:pStyle w:val="PargrafodaLista"/>
        <w:numPr>
          <w:ilvl w:val="0"/>
          <w:numId w:val="2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Encaminhar viatura para verificação</w:t>
      </w:r>
    </w:p>
    <w:p w:rsidR="004B559C" w:rsidRDefault="004B559C" w:rsidP="004B559C">
      <w:pPr>
        <w:pStyle w:val="PargrafodaLista"/>
        <w:numPr>
          <w:ilvl w:val="0"/>
          <w:numId w:val="2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Ajustar</w:t>
      </w:r>
      <w:r w:rsidR="002617E0">
        <w:rPr>
          <w:rFonts w:ascii="Century Gothic" w:hAnsi="Century Gothic"/>
          <w:sz w:val="24"/>
          <w:szCs w:val="24"/>
        </w:rPr>
        <w:t xml:space="preserve"> o horário de ativação manualmente no sistema</w:t>
      </w:r>
    </w:p>
    <w:p w:rsidR="002617E0" w:rsidRDefault="002617E0" w:rsidP="004B559C">
      <w:pPr>
        <w:pStyle w:val="PargrafodaLista"/>
        <w:numPr>
          <w:ilvl w:val="0"/>
          <w:numId w:val="2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Registrar e encerrar o evento</w:t>
      </w:r>
    </w:p>
    <w:p w:rsidR="002617E0" w:rsidRPr="002617E0" w:rsidRDefault="002617E0" w:rsidP="002617E0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  <w:bookmarkStart w:id="0" w:name="_GoBack"/>
      <w:bookmarkEnd w:id="0"/>
    </w:p>
    <w:sectPr w:rsidR="002617E0" w:rsidRPr="002617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F7346"/>
    <w:multiLevelType w:val="hybridMultilevel"/>
    <w:tmpl w:val="D0EA5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840DB"/>
    <w:multiLevelType w:val="hybridMultilevel"/>
    <w:tmpl w:val="B6126C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71FE6"/>
    <w:multiLevelType w:val="hybridMultilevel"/>
    <w:tmpl w:val="F774AD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A1009"/>
    <w:multiLevelType w:val="hybridMultilevel"/>
    <w:tmpl w:val="A82AF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2045B"/>
    <w:multiLevelType w:val="hybridMultilevel"/>
    <w:tmpl w:val="6C20A57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A1ED3"/>
    <w:multiLevelType w:val="hybridMultilevel"/>
    <w:tmpl w:val="54F49D8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732A2E"/>
    <w:multiLevelType w:val="hybridMultilevel"/>
    <w:tmpl w:val="CB8AE3C0"/>
    <w:lvl w:ilvl="0" w:tplc="A9A82932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6A139E"/>
    <w:multiLevelType w:val="hybridMultilevel"/>
    <w:tmpl w:val="7E1686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A0A2A"/>
    <w:multiLevelType w:val="hybridMultilevel"/>
    <w:tmpl w:val="BD0059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0C53F1"/>
    <w:multiLevelType w:val="hybridMultilevel"/>
    <w:tmpl w:val="5210C47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950E0"/>
    <w:multiLevelType w:val="hybridMultilevel"/>
    <w:tmpl w:val="8432F53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34233E"/>
    <w:multiLevelType w:val="hybridMultilevel"/>
    <w:tmpl w:val="835E47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9350C"/>
    <w:multiLevelType w:val="hybridMultilevel"/>
    <w:tmpl w:val="EAC2B63E"/>
    <w:lvl w:ilvl="0" w:tplc="D08E743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D233E"/>
    <w:multiLevelType w:val="hybridMultilevel"/>
    <w:tmpl w:val="9BEAFA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B0C33"/>
    <w:multiLevelType w:val="hybridMultilevel"/>
    <w:tmpl w:val="694052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F8469E"/>
    <w:multiLevelType w:val="hybridMultilevel"/>
    <w:tmpl w:val="F3B028E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311C46"/>
    <w:multiLevelType w:val="hybridMultilevel"/>
    <w:tmpl w:val="94D88F5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1D6A93"/>
    <w:multiLevelType w:val="hybridMultilevel"/>
    <w:tmpl w:val="1ABCE7B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E3537A"/>
    <w:multiLevelType w:val="hybridMultilevel"/>
    <w:tmpl w:val="872415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3E42F5"/>
    <w:multiLevelType w:val="hybridMultilevel"/>
    <w:tmpl w:val="2382862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3B0AD3"/>
    <w:multiLevelType w:val="hybridMultilevel"/>
    <w:tmpl w:val="D0FA8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5A4E44"/>
    <w:multiLevelType w:val="hybridMultilevel"/>
    <w:tmpl w:val="A5C27A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0"/>
  </w:num>
  <w:num w:numId="4">
    <w:abstractNumId w:val="3"/>
  </w:num>
  <w:num w:numId="5">
    <w:abstractNumId w:val="11"/>
  </w:num>
  <w:num w:numId="6">
    <w:abstractNumId w:val="7"/>
  </w:num>
  <w:num w:numId="7">
    <w:abstractNumId w:val="6"/>
  </w:num>
  <w:num w:numId="8">
    <w:abstractNumId w:val="1"/>
  </w:num>
  <w:num w:numId="9">
    <w:abstractNumId w:val="18"/>
  </w:num>
  <w:num w:numId="10">
    <w:abstractNumId w:val="16"/>
  </w:num>
  <w:num w:numId="11">
    <w:abstractNumId w:val="14"/>
  </w:num>
  <w:num w:numId="12">
    <w:abstractNumId w:val="19"/>
  </w:num>
  <w:num w:numId="13">
    <w:abstractNumId w:val="10"/>
  </w:num>
  <w:num w:numId="14">
    <w:abstractNumId w:val="4"/>
  </w:num>
  <w:num w:numId="15">
    <w:abstractNumId w:val="8"/>
  </w:num>
  <w:num w:numId="16">
    <w:abstractNumId w:val="21"/>
  </w:num>
  <w:num w:numId="17">
    <w:abstractNumId w:val="13"/>
  </w:num>
  <w:num w:numId="18">
    <w:abstractNumId w:val="5"/>
  </w:num>
  <w:num w:numId="19">
    <w:abstractNumId w:val="15"/>
  </w:num>
  <w:num w:numId="20">
    <w:abstractNumId w:val="2"/>
  </w:num>
  <w:num w:numId="21">
    <w:abstractNumId w:val="17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16A"/>
    <w:rsid w:val="001937D8"/>
    <w:rsid w:val="002617E0"/>
    <w:rsid w:val="004B559C"/>
    <w:rsid w:val="005A1607"/>
    <w:rsid w:val="00785FF6"/>
    <w:rsid w:val="0091016A"/>
    <w:rsid w:val="009D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20A2D"/>
  <w15:chartTrackingRefBased/>
  <w15:docId w15:val="{D8EC2CCF-9167-4CB0-8E01-023911CF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16A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10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9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1242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cp:lastPrinted>2025-11-25T19:22:00Z</cp:lastPrinted>
  <dcterms:created xsi:type="dcterms:W3CDTF">2025-12-09T17:07:00Z</dcterms:created>
  <dcterms:modified xsi:type="dcterms:W3CDTF">2025-12-09T17:07:00Z</dcterms:modified>
</cp:coreProperties>
</file>