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Hipoteses: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Alunos</w:t>
      </w:r>
      <w:r w:rsidDel="00000000" w:rsidR="00000000" w:rsidRPr="00000000">
        <w:rPr>
          <w:rtl w:val="0"/>
        </w:rPr>
        <w:t xml:space="preserve"> calouros </w:t>
      </w:r>
      <w:r w:rsidDel="00000000" w:rsidR="00000000" w:rsidRPr="00000000">
        <w:rPr>
          <w:rtl w:val="0"/>
        </w:rPr>
        <w:t xml:space="preserve">sent</w:t>
      </w:r>
      <w:r w:rsidDel="00000000" w:rsidR="00000000" w:rsidRPr="00000000">
        <w:rPr>
          <w:rtl w:val="0"/>
        </w:rPr>
        <w:t xml:space="preserve">em dificuldade em descobrir opções de onde comer.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Alunos sentem dificuldade em saber o que tem a servir nos restaurantes e lanchonetes por volta da puc.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Alunos sentem dificuldade em decidir onde almoçar por volta da puc pois não sabem o preço que vão pagar em cada lugar.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Alunos passam por dificuldade em não saber se ainda tem comida (ex. esgotou o prato do dia).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Restaurantes tendem a errar ou atrasar a atualização manual do cardápio físico.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decisão de onde comer pesa também no quesito distância do restaurante/lanchonete, o app mostraria o quão longe é do usuário.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Diversos cardápios físicos não mostram foto da comida, o que ajudaria a auxiliar na decisão de escolha do usuário.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Donos de restaurantes veem valor em saber quantas pessoas visualizaram o cardápio, mesmo sem conversão em venda.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Alunos com restrição alimentar (vegano, vegetariano, sem glúten, alérgicos) evitam restaurantes desconhecidos por não saberem se há opção para eles.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Alunos não sabem o horário de funcionamento real de muitos restaurantes/lanchonetes.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demora nas filas em horário de pico é desconhecida até chegar ao local.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Alunos não sabem quais formas de pagamento cada lugar aceita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Alunos não sabem quais promoções ou descontos do dia estão disponíveis em cada restaurante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falta de descrição dos pratos (ingredientes, tamanho da porção) dificulta saber se vale o preço cobrado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Alunos decidem onde comer com base na opinião de colegas, informação que não fica registrada em lugar nenhum, o aplicativo poderia mostrar avaliações de outros usuários.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Alunos indecisos entre vários lugares acabam demorando tanto para decidir que perdem parte do horário de almoço.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Alunos que estudam à noite têm menos opções visíveis de onde comer, já que muitos lugares fecham cedo e isso não é informado com antecedência.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ausência de um histórico de pratos já servidos dificulta saber se um restaurante costuma repetir o cardápio (ex. hoje é dia de feijoada).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Alunos que trazem visitantes ou fazem reunião de trabalho no campus têm dificuldade em indicar rapidamente um lugar apropriado sem antes de conhecer as opções.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Restaurantes que trocam o cardápio com frequência (ex. bandejão, prato do dia) têm dificuldade em avisar os clientes com antecedência, fazendo o aluno só descobrir a mudança ao chegar no local.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