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2E"/>
          <w:sz w:val="36"/>
        </w:rPr>
        <w:t>FORMULÁRIO DE COLETA DE DADOS — PGRSS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4"/>
        </w:rPr>
        <w:t>Plano de Gerenciamento de Resíduos de Serviços de Saúde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Preencha este formulário com as informações do estabelecimento. Os dados serão utilizados para elaboração do PGRSS conforme RDC ANVISA nº 222/2018 e Resolução CONAMA nº 358/2005.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Ano de referência do PGRSS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Validade pretendida (ex.: 2025–2026)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1. Identificação do estabelecimento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Razão social: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Nome fantasia: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CNPJ: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CCM / Inscrição municipal: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CNAE principal (atividade):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r>
        <w:rPr>
          <w:rFonts w:ascii="Calibri" w:hAnsi="Calibri" w:eastAsia="Calibri"/>
          <w:b/>
          <w:sz w:val="22"/>
        </w:rPr>
        <w:t>Tipo de estabelecimento: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Pública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Filantrópica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Privada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Outro: _______________</w:t>
      </w:r>
    </w:p>
    <w:p>
      <w:r>
        <w:rPr>
          <w:rFonts w:ascii="Calibri" w:hAnsi="Calibri" w:eastAsia="Calibri"/>
          <w:b/>
          <w:sz w:val="22"/>
        </w:rPr>
        <w:t>Propriedade / vínculo do imóvel: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Próprio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Alugado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Cedido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Outro: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Endereço (logradouro, nº, complemento):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Bairro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CEP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Município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UF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Telefone 1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Telefone 2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E-mail institucional: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Site (se houver):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2. Responsáveis técnicos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Informe o profissional responsável pela elaboração/atualização do PGRSS e o responsável técnico do estabelecimento.</w:t>
      </w:r>
    </w:p>
    <w:p>
      <w:r>
        <w:rPr>
          <w:rFonts w:ascii="Calibri" w:hAnsi="Calibri" w:eastAsia="Calibri"/>
          <w:b/>
          <w:sz w:val="22"/>
        </w:rPr>
        <w:t>2.1 Responsável pelo PGRSS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Nome completo: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CPF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Conselho / nº (ex.: CRM/SP 123456)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Telefone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E-mail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2.2 Responsável técnico do estabelecimento (se diferente)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Nome completo: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CPF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Conselho / nº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Especialidade / área: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3. Caracterização do estabelecimento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Nº total de funcionários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Nº de profissionais da saúde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Especialidades / serviços prestados: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Média de atendimentos por dia: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Horário / dias de funcionamento: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Área construída aproximada (m²) — opcional: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r>
        <w:rPr>
          <w:rFonts w:ascii="Calibri" w:hAnsi="Calibri" w:eastAsia="Calibri"/>
          <w:b/>
          <w:sz w:val="22"/>
        </w:rPr>
        <w:t>Condição atual do estabelecimento: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Em atividade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Em implantação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Em expansão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Em relocalização</w:t>
      </w:r>
    </w:p>
    <w:p>
      <w:r>
        <w:rPr>
          <w:rFonts w:ascii="Calibri" w:hAnsi="Calibri" w:eastAsia="Calibri"/>
          <w:b/>
          <w:sz w:val="22"/>
        </w:rPr>
        <w:t>Abastecimento de água: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Rede pública (concessionária)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Captação própria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Consumo interno / outro: _______________</w:t>
      </w:r>
    </w:p>
    <w:p>
      <w:r>
        <w:rPr>
          <w:rFonts w:ascii="Calibri" w:hAnsi="Calibri" w:eastAsia="Calibri"/>
          <w:b/>
          <w:sz w:val="22"/>
        </w:rPr>
        <w:t>Esgotamento sanitário: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Rede pública de esgoto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Fossa séptica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Outro: 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4. Descrição da atividade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Descreva brevemente o que o estabelecimento faz no dia a dia (consultas, exames, procedimentos, cirurgias, etc.).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Descrição das atividades: </w:t>
      </w:r>
      <w:r>
        <w:rPr>
          <w:rFonts w:ascii="Calibri" w:hAnsi="Calibri" w:eastAsia="Calibri"/>
          <w:b w:val="0"/>
          <w:sz w:val="22"/>
        </w:rPr>
        <w:br/>
        <w:br/>
        <w:t>_______________________________________________________________________________</w:t>
        <w:br/>
        <w:t>_______________________________________________________________________________</w:t>
        <w:br/>
        <w:t>_______________________________________________________________________________</w:t>
      </w:r>
    </w:p>
    <w:p>
      <w:r>
        <w:rPr>
          <w:rFonts w:ascii="Calibri" w:hAnsi="Calibri" w:eastAsia="Calibri"/>
          <w:b/>
          <w:sz w:val="22"/>
        </w:rPr>
        <w:t>Há geração de resíduos de serviços de saúde?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Sim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Não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5. Resíduos gerados — classificação CONAMA 358/2005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Marque os grupos que o estabelecimento gera e descreva os tipos concretos.</w:t>
      </w:r>
    </w:p>
    <w:p>
      <w:r>
        <w:rPr>
          <w:rFonts w:ascii="Calibri" w:hAnsi="Calibri" w:eastAsia="Calibri"/>
          <w:b/>
          <w:sz w:val="22"/>
        </w:rPr>
        <w:t>Grupo A — Infectantes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Ex.: compressas, gazes, materiais com sangue/secreções, culturas, etc.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Gera este grupo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Não gera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Descreva os resíduos deste grupo: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Estimativa de geração (qtd./frequência): </w:t>
      </w:r>
      <w:r>
        <w:rPr>
          <w:rFonts w:ascii="Calibri" w:hAnsi="Calibri" w:eastAsia="Calibri"/>
          <w:b w:val="0"/>
          <w:sz w:val="22"/>
        </w:rPr>
        <w:t>ex.: 2 sacos/semana, 1 Descarpack/mês ________</w:t>
      </w:r>
    </w:p>
    <w:p>
      <w:r>
        <w:rPr>
          <w:rFonts w:ascii="Calibri" w:hAnsi="Calibri" w:eastAsia="Calibri"/>
          <w:b/>
          <w:sz w:val="22"/>
        </w:rPr>
        <w:t>Grupo B — Químicos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Ex.: reveladores, fixadores, medicamentos vencidos, desinfetantes, etc.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Gera este grupo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Não gera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Descreva os resíduos deste grupo: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Estimativa de geração (qtd./frequência): </w:t>
      </w:r>
      <w:r>
        <w:rPr>
          <w:rFonts w:ascii="Calibri" w:hAnsi="Calibri" w:eastAsia="Calibri"/>
          <w:b w:val="0"/>
          <w:sz w:val="22"/>
        </w:rPr>
        <w:t>ex.: 2 sacos/semana, 1 Descarpack/mês ________</w:t>
      </w:r>
    </w:p>
    <w:p>
      <w:r>
        <w:rPr>
          <w:rFonts w:ascii="Calibri" w:hAnsi="Calibri" w:eastAsia="Calibri"/>
          <w:b/>
          <w:sz w:val="22"/>
        </w:rPr>
        <w:t>Grupo C — Radioativos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Ex.: materiais contaminados com radionuclídeos (se aplicável).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Gera este grupo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Não gera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Descreva os resíduos deste grupo: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Estimativa de geração (qtd./frequência): </w:t>
      </w:r>
      <w:r>
        <w:rPr>
          <w:rFonts w:ascii="Calibri" w:hAnsi="Calibri" w:eastAsia="Calibri"/>
          <w:b w:val="0"/>
          <w:sz w:val="22"/>
        </w:rPr>
        <w:t>ex.: 2 sacos/semana, 1 Descarpack/mês ________</w:t>
      </w:r>
    </w:p>
    <w:p>
      <w:r>
        <w:rPr>
          <w:rFonts w:ascii="Calibri" w:hAnsi="Calibri" w:eastAsia="Calibri"/>
          <w:b/>
          <w:sz w:val="22"/>
        </w:rPr>
        <w:t>Grupo D — Comuns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Ex.: papel, plástico limpo, restos de alimentos, embalagens sem contaminação.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Gera este grupo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Não gera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Descreva os resíduos deste grupo: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Estimativa de geração (qtd./frequência): </w:t>
      </w:r>
      <w:r>
        <w:rPr>
          <w:rFonts w:ascii="Calibri" w:hAnsi="Calibri" w:eastAsia="Calibri"/>
          <w:b w:val="0"/>
          <w:sz w:val="22"/>
        </w:rPr>
        <w:t>ex.: 2 sacos/semana, 1 Descarpack/mês ________</w:t>
      </w:r>
    </w:p>
    <w:p>
      <w:r>
        <w:rPr>
          <w:rFonts w:ascii="Calibri" w:hAnsi="Calibri" w:eastAsia="Calibri"/>
          <w:b/>
          <w:sz w:val="22"/>
        </w:rPr>
        <w:t>Grupo E — Perfurocortantes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Ex.: agulhas, lâminas, ampolas, lancetas, seringas com agulha.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Gera este grupo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Não gera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Descreva os resíduos deste grupo: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Estimativa de geração (qtd./frequência): </w:t>
      </w:r>
      <w:r>
        <w:rPr>
          <w:rFonts w:ascii="Calibri" w:hAnsi="Calibri" w:eastAsia="Calibri"/>
          <w:b w:val="0"/>
          <w:sz w:val="22"/>
        </w:rPr>
        <w:t>ex.: 2 sacos/semana, 1 Descarpack/mês 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6. Locais de geração de resíduos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Indique onde os resíduos são gerados (marque e complete).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Consultórios / salas de atendimento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Sala de procedimentos / cirurgia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Sala de coleta / laboratório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Sala de esterilização / CME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Farmácia / sala de medicação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Recepção / administrativo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Copa / refeitório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Banheiros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Outro: 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7. Manejo e segregação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Informe como a segregação é feita na prática no estabelecimento.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Como é feita a segregação na origem? </w:t>
      </w:r>
      <w:r>
        <w:rPr>
          <w:rFonts w:ascii="Calibri" w:hAnsi="Calibri" w:eastAsia="Calibri"/>
          <w:b w:val="0"/>
          <w:sz w:val="22"/>
        </w:rPr>
        <w:br/>
        <w:t>_______________________________________________________________________________</w:t>
        <w:br/>
        <w:t>_______________________________________________________________________________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Quem realiza a segregação/coleta interna?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Frequência da coleta interna: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8. Acondicionamento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Informe o tipo de recipiente/saco usado para cada grupo gerado.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Grupo A — recipiente/saco usado: </w:t>
      </w:r>
      <w:r>
        <w:rPr>
          <w:rFonts w:ascii="Calibri" w:hAnsi="Calibri" w:eastAsia="Calibri"/>
          <w:b w:val="0"/>
          <w:sz w:val="22"/>
        </w:rPr>
        <w:t>ex.: saco branco leitoso identificado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Grupo B — recipiente/saco usado: </w:t>
      </w:r>
      <w:r>
        <w:rPr>
          <w:rFonts w:ascii="Calibri" w:hAnsi="Calibri" w:eastAsia="Calibri"/>
          <w:b w:val="0"/>
          <w:sz w:val="22"/>
        </w:rPr>
        <w:t>ex.: recipiente rígido / Descarpack laranja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Grupo C — recipiente/saco usado: </w:t>
      </w:r>
      <w:r>
        <w:rPr>
          <w:rFonts w:ascii="Calibri" w:hAnsi="Calibri" w:eastAsia="Calibri"/>
          <w:b w:val="0"/>
          <w:sz w:val="22"/>
        </w:rPr>
        <w:t>se aplicável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Grupo D — recipiente/saco usado: </w:t>
      </w:r>
      <w:r>
        <w:rPr>
          <w:rFonts w:ascii="Calibri" w:hAnsi="Calibri" w:eastAsia="Calibri"/>
          <w:b w:val="0"/>
          <w:sz w:val="22"/>
        </w:rPr>
        <w:t>ex.: saco preto / coleta comum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Grupo E — recipiente/saco usado: </w:t>
      </w:r>
      <w:r>
        <w:rPr>
          <w:rFonts w:ascii="Calibri" w:hAnsi="Calibri" w:eastAsia="Calibri"/>
          <w:b w:val="0"/>
          <w:sz w:val="22"/>
        </w:rPr>
        <w:t>ex.: caixa Descarpack; limite 5 cm abaixo da boca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Identificação dos recipientes (rótulos/símbolos):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9. Armazenamento temporário e externo</w:t>
      </w:r>
    </w:p>
    <w:p>
      <w:r>
        <w:rPr>
          <w:rFonts w:ascii="Calibri" w:hAnsi="Calibri" w:eastAsia="Calibri"/>
          <w:b/>
          <w:sz w:val="22"/>
        </w:rPr>
        <w:t>9.1 Abrigo / armazenamento temporário (interno)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Possui local exclusivo para armazenamento temporário de RSS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Não possui — descrever onde fica: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Localização no imóvel: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Características (piso, ventilação, identificação, pia, etc.): </w:t>
      </w:r>
      <w:r>
        <w:rPr>
          <w:rFonts w:ascii="Calibri" w:hAnsi="Calibri" w:eastAsia="Calibri"/>
          <w:b w:val="0"/>
          <w:sz w:val="22"/>
        </w:rPr>
        <w:br/>
        <w:t>_______________________________________________________________________________</w:t>
      </w:r>
    </w:p>
    <w:p>
      <w:r>
        <w:rPr>
          <w:rFonts w:ascii="Calibri" w:hAnsi="Calibri" w:eastAsia="Calibri"/>
          <w:b/>
          <w:sz w:val="22"/>
        </w:rPr>
        <w:t>9.2 Armazenamento externo / ponto de coleta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Local de entrega à coleta externa: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Frequência de retirada: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Dias/horários aproximados: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10. Coleta externa e destinação final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Empresa coletora / destinadora de RSS: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CNPJ da coletora (se souber):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Contrato / nº do contrato (se houver):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Tipo de tratamento/destino (se souber): </w:t>
      </w:r>
      <w:r>
        <w:rPr>
          <w:rFonts w:ascii="Calibri" w:hAnsi="Calibri" w:eastAsia="Calibri"/>
          <w:b w:val="0"/>
          <w:sz w:val="22"/>
        </w:rPr>
        <w:t>ex.: incineração, autoclave, aterro 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Coleta de resíduos comuns (lixo domiciliar): </w:t>
      </w:r>
      <w:r>
        <w:rPr>
          <w:rFonts w:ascii="Calibri" w:hAnsi="Calibri" w:eastAsia="Calibri"/>
          <w:b w:val="0"/>
          <w:sz w:val="22"/>
        </w:rPr>
        <w:t>concessionária / empresa _______________</w:t>
      </w:r>
    </w:p>
    <w:p>
      <w:r>
        <w:rPr>
          <w:rFonts w:ascii="Calibri" w:hAnsi="Calibri" w:eastAsia="Calibri"/>
          <w:b/>
          <w:sz w:val="22"/>
        </w:rPr>
        <w:t>Documentos disponíveis: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Contrato com empresa de coleta de RSS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Certificados / MTRs / comprovantes de destinação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Licença / autorização ambiental da destinadora (cópia)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Nenhum no momento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11. Segurança operacional e EPIs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Marque os EPIs disponibilizados aos colaboradores que manuseiam resíduos.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Luvas de procedimento / borracha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Óculos de proteção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Máscara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Avental / jaleco impermeável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Calçado de segurança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Outro: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Há treinamento sobre manejo de RSS? </w:t>
      </w:r>
      <w:r>
        <w:rPr>
          <w:rFonts w:ascii="Calibri" w:hAnsi="Calibri" w:eastAsia="Calibri"/>
          <w:b w:val="0"/>
          <w:sz w:val="22"/>
        </w:rPr>
        <w:t>Sim / Não — frequência 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Há procedimento escrito / POP de manejo de resíduos? </w:t>
      </w:r>
      <w:r>
        <w:rPr>
          <w:rFonts w:ascii="Calibri" w:hAnsi="Calibri" w:eastAsia="Calibri"/>
          <w:b w:val="0"/>
          <w:sz w:val="22"/>
        </w:rPr>
        <w:t>Sim / Não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Vacinação dos colaboradores (hepatite B, tétano etc.): </w:t>
      </w:r>
      <w:r>
        <w:rPr>
          <w:rFonts w:ascii="Calibri" w:hAnsi="Calibri" w:eastAsia="Calibri"/>
          <w:b w:val="0"/>
          <w:sz w:val="22"/>
        </w:rPr>
        <w:t>Sim / Não / Parcial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12. Acidentes e contingência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Existe procedimento para acidente com material biológico/perfurocortante? </w:t>
      </w:r>
      <w:r>
        <w:rPr>
          <w:rFonts w:ascii="Calibri" w:hAnsi="Calibri" w:eastAsia="Calibri"/>
          <w:b w:val="0"/>
          <w:sz w:val="22"/>
        </w:rPr>
        <w:t>Sim / Não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Responsável pelo atendimento pós-acidente: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Observações / incidentes relevantes: </w:t>
      </w:r>
      <w:r>
        <w:rPr>
          <w:rFonts w:ascii="Calibri" w:hAnsi="Calibri" w:eastAsia="Calibri"/>
          <w:b w:val="0"/>
          <w:sz w:val="22"/>
        </w:rPr>
        <w:br/>
        <w:t>_______________________________________________________________________________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13. Documentos e informações a anexar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Anexe cópias digitais ou digitais fotográficas, quando disponíveis.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Cartão CNPJ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Contrato social / alteração contratual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Alvará / licença sanitária (se houver)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Documento do responsável técnico (carteira do conselho)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Contrato da empresa coletora de RSS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Comprovantes de destinação (MTR / certificados) — últimos 3–6 meses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Planta / croqui do imóvel indicando abrigo de resíduos (se houver)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Fotos do abrigo / recipientes / Descarpack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2"/>
        </w:rPr>
        <w:t>☐  Outros: 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14. Observações do cliente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 </w:t>
      </w:r>
      <w:r>
        <w:rPr>
          <w:rFonts w:ascii="Calibri" w:hAnsi="Calibri" w:eastAsia="Calibri"/>
          <w:b w:val="0"/>
          <w:sz w:val="22"/>
        </w:rPr>
        <w:br/>
        <w:t>_______________________________________________________________________________</w:t>
        <w:br/>
        <w:t>_______________________________________________________________________________</w:t>
        <w:br/>
        <w:t>_______________________________________________________________________________</w:t>
      </w:r>
    </w:p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15. Declaração e assinatura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55555"/>
          <w:sz w:val="18"/>
        </w:rPr>
        <w:t>Declaro que as informações prestadas são verdadeiras e autorizo seu uso para elaboração do PGRSS do estabelecimento.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Local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Data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Nome do declarante: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CPF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Cargo / função</w:t>
              <w:br/>
            </w:r>
            <w:r>
              <w:rPr>
                <w:rFonts w:ascii="Calibri" w:hAnsi="Calibri" w:eastAsia="Calibri"/>
                <w:b w:val="0"/>
                <w:sz w:val="22"/>
              </w:rPr>
              <w:t>________________________________</w:t>
            </w:r>
          </w:p>
        </w:tc>
      </w:tr>
    </w:tbl>
    <w:p/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Assinatura: </w:t>
      </w:r>
      <w:r>
        <w:rPr>
          <w:rFonts w:ascii="Calibri" w:hAnsi="Calibri" w:eastAsia="Calibri"/>
          <w:b w:val="0"/>
          <w:sz w:val="22"/>
        </w:rPr>
        <w:br/>
        <w:br/>
        <w:t>_______________________________________________</w:t>
      </w:r>
    </w:p>
    <w:p/>
    <w:p>
      <w:pPr>
        <w:spacing w:before="280" w:after="120"/>
        <w:pBdr>
          <w:bottom w:val="single" w:sz="12" w:space="4" w:color="0B3D2E"/>
        </w:pBdr>
      </w:pPr>
      <w:r>
        <w:rPr>
          <w:rFonts w:ascii="Calibri" w:hAnsi="Calibri" w:eastAsia="Calibri"/>
          <w:b/>
          <w:color w:val="0B3D2E"/>
          <w:sz w:val="26"/>
        </w:rPr>
        <w:t>Uso interno — consultoria (não preencher pelo cliente)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Nº do processo / pasta: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Elaborador do PGRSS: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Data de recebimento do formulário: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Data prevista de entrega do PGRSS: </w:t>
      </w:r>
      <w:r>
        <w:rPr>
          <w:rFonts w:ascii="Calibri" w:hAnsi="Calibri" w:eastAsia="Calibri"/>
          <w:b w:val="0"/>
          <w:sz w:val="22"/>
        </w:rPr>
        <w:t>_______________________________________________</w:t>
      </w:r>
    </w:p>
    <w:p>
      <w:pPr>
        <w:spacing w:after="60" w:before="40"/>
      </w:pPr>
      <w:r>
        <w:rPr>
          <w:rFonts w:ascii="Calibri" w:hAnsi="Calibri" w:eastAsia="Calibri"/>
          <w:b/>
          <w:sz w:val="22"/>
        </w:rPr>
        <w:t xml:space="preserve">Observações técnicas: </w:t>
      </w:r>
      <w:r>
        <w:rPr>
          <w:rFonts w:ascii="Calibri" w:hAnsi="Calibri" w:eastAsia="Calibri"/>
          <w:b w:val="0"/>
          <w:sz w:val="22"/>
        </w:rPr>
        <w:br/>
        <w:t>_______________________________________________________________________________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