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ECA" w:rsidRDefault="00107A6A" w:rsidP="00EF72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Documento de E</w:t>
      </w:r>
      <w:r w:rsidR="006C7ECA" w:rsidRPr="006C7ECA">
        <w:rPr>
          <w:rFonts w:ascii="Times New Roman" w:hAnsi="Times New Roman" w:cs="Times New Roman"/>
          <w:sz w:val="28"/>
          <w:szCs w:val="28"/>
        </w:rPr>
        <w:t>specificação</w:t>
      </w:r>
      <w:r w:rsidR="004138D8">
        <w:rPr>
          <w:rFonts w:ascii="Times New Roman" w:hAnsi="Times New Roman" w:cs="Times New Roman"/>
          <w:sz w:val="28"/>
          <w:szCs w:val="28"/>
        </w:rPr>
        <w:t xml:space="preserve"> – IMC </w:t>
      </w:r>
    </w:p>
    <w:p w:rsidR="00EF72CB" w:rsidRDefault="00EF72CB" w:rsidP="006C7ECA">
      <w:pPr>
        <w:rPr>
          <w:rFonts w:ascii="Times New Roman" w:hAnsi="Times New Roman" w:cs="Times New Roman"/>
          <w:sz w:val="28"/>
          <w:szCs w:val="28"/>
        </w:rPr>
      </w:pPr>
    </w:p>
    <w:p w:rsidR="006C7ECA" w:rsidRDefault="00EF72CB" w:rsidP="006C7E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Histórico</w:t>
      </w:r>
      <w:r w:rsidR="00BE2DD3">
        <w:rPr>
          <w:rFonts w:ascii="Times New Roman" w:hAnsi="Times New Roman" w:cs="Times New Roman"/>
          <w:sz w:val="28"/>
          <w:szCs w:val="28"/>
        </w:rPr>
        <w:t xml:space="preserve"> de revisão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F72CB" w:rsidTr="00EF72CB">
        <w:tc>
          <w:tcPr>
            <w:tcW w:w="2123" w:type="dxa"/>
          </w:tcPr>
          <w:p w:rsidR="00EF72CB" w:rsidRPr="00EF72CB" w:rsidRDefault="00EF72C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2CB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2123" w:type="dxa"/>
          </w:tcPr>
          <w:p w:rsidR="00EF72CB" w:rsidRPr="00EF72CB" w:rsidRDefault="00EF72C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Versão </w:t>
            </w:r>
          </w:p>
        </w:tc>
        <w:tc>
          <w:tcPr>
            <w:tcW w:w="2124" w:type="dxa"/>
          </w:tcPr>
          <w:p w:rsidR="00EF72CB" w:rsidRPr="00EF72CB" w:rsidRDefault="00107A6A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:rsidR="00EF72CB" w:rsidRDefault="00107A6A" w:rsidP="006C7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7A6A">
              <w:rPr>
                <w:rFonts w:ascii="Times New Roman" w:hAnsi="Times New Roman" w:cs="Times New Roman"/>
                <w:sz w:val="24"/>
                <w:szCs w:val="28"/>
              </w:rPr>
              <w:t>Autor</w:t>
            </w:r>
          </w:p>
        </w:tc>
      </w:tr>
      <w:tr w:rsidR="00107A6A" w:rsidTr="00EF72CB">
        <w:tc>
          <w:tcPr>
            <w:tcW w:w="2123" w:type="dxa"/>
          </w:tcPr>
          <w:p w:rsidR="00107A6A" w:rsidRPr="00EF72CB" w:rsidRDefault="00107A6A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28/04/2016</w:t>
            </w:r>
          </w:p>
        </w:tc>
        <w:tc>
          <w:tcPr>
            <w:tcW w:w="2123" w:type="dxa"/>
          </w:tcPr>
          <w:p w:rsidR="00107A6A" w:rsidRDefault="00107A6A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124" w:type="dxa"/>
          </w:tcPr>
          <w:p w:rsidR="00107A6A" w:rsidRDefault="00107A6A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 de Especificação</w:t>
            </w:r>
          </w:p>
        </w:tc>
        <w:tc>
          <w:tcPr>
            <w:tcW w:w="2124" w:type="dxa"/>
          </w:tcPr>
          <w:p w:rsidR="00107A6A" w:rsidRDefault="00107A6A" w:rsidP="006C7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7A6A">
              <w:rPr>
                <w:rFonts w:ascii="Times New Roman" w:hAnsi="Times New Roman" w:cs="Times New Roman"/>
                <w:sz w:val="24"/>
                <w:szCs w:val="28"/>
              </w:rPr>
              <w:t>Juliana Moniz</w:t>
            </w:r>
          </w:p>
        </w:tc>
      </w:tr>
    </w:tbl>
    <w:p w:rsidR="00EF72CB" w:rsidRPr="006C7ECA" w:rsidRDefault="00EF72CB" w:rsidP="006C7ECA">
      <w:pPr>
        <w:rPr>
          <w:rFonts w:ascii="Times New Roman" w:hAnsi="Times New Roman" w:cs="Times New Roman"/>
          <w:sz w:val="28"/>
          <w:szCs w:val="28"/>
        </w:rPr>
      </w:pPr>
    </w:p>
    <w:p w:rsidR="00293B46" w:rsidRDefault="00EF72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Sumário </w:t>
      </w:r>
    </w:p>
    <w:p w:rsidR="00EF72CB" w:rsidRPr="00783931" w:rsidRDefault="00EF72CB" w:rsidP="007839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F72CB">
        <w:rPr>
          <w:rFonts w:ascii="Times New Roman" w:hAnsi="Times New Roman" w:cs="Times New Roman"/>
          <w:sz w:val="28"/>
          <w:szCs w:val="28"/>
        </w:rPr>
        <w:t>Introdução</w:t>
      </w:r>
    </w:p>
    <w:p w:rsidR="00EF72CB" w:rsidRPr="00783931" w:rsidRDefault="00EF72CB" w:rsidP="00783931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t>Escopo</w:t>
      </w:r>
      <w:bookmarkStart w:id="0" w:name="_GoBack"/>
      <w:bookmarkEnd w:id="0"/>
    </w:p>
    <w:p w:rsidR="00EF72CB" w:rsidRPr="00783931" w:rsidRDefault="00EF72CB" w:rsidP="0078393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3931">
        <w:rPr>
          <w:rFonts w:ascii="Times New Roman" w:hAnsi="Times New Roman" w:cs="Times New Roman"/>
          <w:sz w:val="24"/>
          <w:szCs w:val="24"/>
        </w:rPr>
        <w:t>Este documento se aplica ao Sistema de Cálculo do IMC, que tem como por objetivo calcular o Índice de Massa Muscular. Esse índice é adotado pela OMS* e é usado para o diagnóstico de obesidade e sobrepeso. Ele é um indicador de saúde que possui um cálculo simples através do peso e da altura de uma pessoa(</w:t>
      </w:r>
      <w:r w:rsidRPr="0078393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(quilos) ÷ altura² (metros)</w:t>
      </w:r>
      <w:r w:rsidRPr="00783931">
        <w:rPr>
          <w:rFonts w:ascii="Times New Roman" w:hAnsi="Times New Roman" w:cs="Times New Roman"/>
          <w:sz w:val="24"/>
          <w:szCs w:val="24"/>
        </w:rPr>
        <w:t>). O S.C.I, além de apresentar qual é seu IMC, ele classifica os resultados em abaixo do peso, peso normal, peso acima e obesidade, constada o resultado de obesidade ele ainda apresenta uma classificação especifica, obesidade nível 1, nível e nível 3.</w:t>
      </w:r>
    </w:p>
    <w:p w:rsidR="00783931" w:rsidRPr="00783931" w:rsidRDefault="00783931" w:rsidP="00783931">
      <w:pPr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t xml:space="preserve">Descrição dos </w:t>
      </w:r>
      <w:proofErr w:type="spellStart"/>
      <w:r w:rsidRPr="00783931">
        <w:rPr>
          <w:rFonts w:ascii="Times New Roman" w:hAnsi="Times New Roman" w:cs="Times New Roman"/>
          <w:sz w:val="28"/>
          <w:szCs w:val="28"/>
        </w:rPr>
        <w:t>Stakeholders</w:t>
      </w:r>
      <w:proofErr w:type="spellEnd"/>
    </w:p>
    <w:p w:rsidR="00783931" w:rsidRPr="00783931" w:rsidRDefault="00783931" w:rsidP="00783931">
      <w:pPr>
        <w:jc w:val="both"/>
        <w:rPr>
          <w:rFonts w:ascii="Times New Roman" w:hAnsi="Times New Roman" w:cs="Times New Roman"/>
          <w:sz w:val="24"/>
          <w:szCs w:val="24"/>
        </w:rPr>
      </w:pPr>
      <w:r w:rsidRPr="00783931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Pr="00783931">
        <w:rPr>
          <w:rFonts w:ascii="Times New Roman" w:hAnsi="Times New Roman" w:cs="Times New Roman"/>
          <w:sz w:val="24"/>
          <w:szCs w:val="24"/>
        </w:rPr>
        <w:t>stakeholders</w:t>
      </w:r>
      <w:proofErr w:type="spellEnd"/>
      <w:r w:rsidRPr="00783931">
        <w:rPr>
          <w:rFonts w:ascii="Times New Roman" w:hAnsi="Times New Roman" w:cs="Times New Roman"/>
          <w:sz w:val="24"/>
          <w:szCs w:val="24"/>
        </w:rPr>
        <w:t xml:space="preserve"> do projeto são divididos em três grupos: os desenvolvedores, responsáveis pelo projeto e desenvolvimento de artefatos do sistema, o cliente que é parte interessada no desenvolvimento do sistema que será usado em seus negócios e os usuários finais, que utilizarão o sistema já desenvolvido. Todos os nomes citados na tabela 1 são usuários finais do sistema. </w:t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4246"/>
        <w:gridCol w:w="4680"/>
      </w:tblGrid>
      <w:tr w:rsidR="00783931" w:rsidTr="00905041">
        <w:trPr>
          <w:trHeight w:val="400"/>
        </w:trPr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783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783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783931" w:rsidTr="00905041">
        <w:trPr>
          <w:trHeight w:val="433"/>
        </w:trPr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783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Medico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41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É responsável pela avaliação física.</w:t>
            </w:r>
          </w:p>
        </w:tc>
      </w:tr>
      <w:tr w:rsidR="00783931" w:rsidTr="00905041">
        <w:trPr>
          <w:trHeight w:val="424"/>
        </w:trPr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783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Nutricionista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41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É responsável pela avaliação alimentar.</w:t>
            </w:r>
          </w:p>
        </w:tc>
      </w:tr>
      <w:tr w:rsidR="00783931" w:rsidTr="00905041"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783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Professor de Educação Física</w:t>
            </w:r>
          </w:p>
        </w:tc>
        <w:tc>
          <w:tcPr>
            <w:tcW w:w="4679" w:type="dxa"/>
            <w:shd w:val="clear" w:color="auto" w:fill="auto"/>
            <w:tcMar>
              <w:left w:w="108" w:type="dxa"/>
            </w:tcMar>
          </w:tcPr>
          <w:p w:rsidR="00783931" w:rsidRPr="00783931" w:rsidRDefault="00783931" w:rsidP="0041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3931">
              <w:rPr>
                <w:rFonts w:ascii="Times New Roman" w:hAnsi="Times New Roman" w:cs="Times New Roman"/>
                <w:sz w:val="24"/>
                <w:szCs w:val="24"/>
              </w:rPr>
              <w:t>É responsável por supervisionar as atividades físicas realizadas no ambiente da academia.</w:t>
            </w:r>
          </w:p>
        </w:tc>
      </w:tr>
    </w:tbl>
    <w:p w:rsidR="00783931" w:rsidRDefault="00783931" w:rsidP="00EF72CB">
      <w:pPr>
        <w:pStyle w:val="PargrafodaLista"/>
        <w:ind w:left="420"/>
        <w:rPr>
          <w:rFonts w:ascii="Times New Roman" w:hAnsi="Times New Roman" w:cs="Times New Roman"/>
          <w:sz w:val="28"/>
          <w:szCs w:val="28"/>
        </w:rPr>
      </w:pPr>
    </w:p>
    <w:p w:rsidR="00783931" w:rsidRDefault="00783931" w:rsidP="00783931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Descrição Geral</w:t>
      </w:r>
    </w:p>
    <w:p w:rsidR="00783931" w:rsidRDefault="00783931" w:rsidP="00783931">
      <w:pPr>
        <w:pStyle w:val="PargrafodaLista"/>
        <w:ind w:left="780"/>
      </w:pPr>
    </w:p>
    <w:p w:rsidR="00783931" w:rsidRDefault="00783931" w:rsidP="00783931">
      <w:pPr>
        <w:pStyle w:val="PargrafodaLista"/>
        <w:ind w:left="780"/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t>Descrição de público Alvo</w:t>
      </w:r>
    </w:p>
    <w:p w:rsidR="00783931" w:rsidRPr="00783931" w:rsidRDefault="00783931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783931" w:rsidRDefault="00783931" w:rsidP="00783931">
      <w:pPr>
        <w:pStyle w:val="PargrafodaLista"/>
        <w:ind w:left="780" w:firstLine="636"/>
        <w:jc w:val="both"/>
        <w:rPr>
          <w:rFonts w:ascii="Times New Roman" w:hAnsi="Times New Roman" w:cs="Times New Roman"/>
          <w:sz w:val="24"/>
          <w:szCs w:val="24"/>
        </w:rPr>
      </w:pPr>
      <w:r w:rsidRPr="00783931">
        <w:rPr>
          <w:rFonts w:ascii="Times New Roman" w:hAnsi="Times New Roman" w:cs="Times New Roman"/>
          <w:sz w:val="24"/>
          <w:szCs w:val="24"/>
        </w:rPr>
        <w:t>O sistema de cálculo do IMC tem como público-alvo pessoas acimas dos 2 anos que desejam receber informações sobre sua saúde de forma simples e rápida ou professores de educação física, médicos e nutricionistas que desejam fornecer essa informação aos seus</w:t>
      </w:r>
      <w:r>
        <w:rPr>
          <w:rFonts w:ascii="Times New Roman" w:hAnsi="Times New Roman" w:cs="Times New Roman"/>
          <w:sz w:val="24"/>
          <w:szCs w:val="24"/>
        </w:rPr>
        <w:t xml:space="preserve"> pacientes e alunos. </w:t>
      </w:r>
    </w:p>
    <w:p w:rsidR="00783931" w:rsidRPr="00783931" w:rsidRDefault="00783931" w:rsidP="00783931">
      <w:pPr>
        <w:rPr>
          <w:rFonts w:ascii="Times New Roman" w:hAnsi="Times New Roman" w:cs="Times New Roman"/>
          <w:sz w:val="28"/>
          <w:szCs w:val="28"/>
        </w:rPr>
      </w:pPr>
    </w:p>
    <w:p w:rsidR="00783931" w:rsidRDefault="00783931" w:rsidP="00783931">
      <w:pPr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tab/>
      </w:r>
    </w:p>
    <w:p w:rsidR="00783931" w:rsidRPr="00783931" w:rsidRDefault="00783931" w:rsidP="0078393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t>Restrições</w:t>
      </w:r>
    </w:p>
    <w:p w:rsidR="00783931" w:rsidRDefault="00783931" w:rsidP="0078393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3931">
        <w:rPr>
          <w:rFonts w:ascii="Times New Roman" w:hAnsi="Times New Roman" w:cs="Times New Roman"/>
          <w:sz w:val="24"/>
          <w:szCs w:val="24"/>
        </w:rPr>
        <w:t>O sistema deve ser feito dentro do prazo pré-estabelecido do cliente, com data de entrega em 18 de maio de 2016.</w:t>
      </w:r>
    </w:p>
    <w:p w:rsidR="00783931" w:rsidRDefault="00783931" w:rsidP="0078393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cálculo do IMC deve ser feito em pessoas maiores de 2 anos para que seja valido. </w:t>
      </w:r>
      <w:r w:rsidR="00492DEA">
        <w:rPr>
          <w:rFonts w:ascii="Times New Roman" w:hAnsi="Times New Roman" w:cs="Times New Roman"/>
          <w:sz w:val="24"/>
          <w:szCs w:val="24"/>
        </w:rPr>
        <w:t>**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83931" w:rsidRDefault="00783931" w:rsidP="00783931">
      <w:pPr>
        <w:pStyle w:val="PargrafodaLista"/>
        <w:ind w:left="1428"/>
        <w:rPr>
          <w:rFonts w:ascii="Times New Roman" w:hAnsi="Times New Roman" w:cs="Times New Roman"/>
          <w:sz w:val="24"/>
          <w:szCs w:val="24"/>
        </w:rPr>
      </w:pPr>
    </w:p>
    <w:p w:rsidR="004F3219" w:rsidRDefault="00783931" w:rsidP="000A1C2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Requisitos</w:t>
      </w:r>
    </w:p>
    <w:p w:rsidR="000A1C2B" w:rsidRPr="000A1C2B" w:rsidRDefault="000A1C2B" w:rsidP="000A1C2B">
      <w:pPr>
        <w:pStyle w:val="PargrafodaLista"/>
        <w:ind w:left="780"/>
        <w:rPr>
          <w:rFonts w:ascii="Times New Roman" w:hAnsi="Times New Roman" w:cs="Times New Roman"/>
          <w:sz w:val="28"/>
          <w:szCs w:val="28"/>
        </w:rPr>
      </w:pPr>
    </w:p>
    <w:p w:rsidR="004F3219" w:rsidRPr="00074210" w:rsidRDefault="004F3219" w:rsidP="00074210">
      <w:pPr>
        <w:ind w:left="708"/>
        <w:rPr>
          <w:rFonts w:ascii="Times New Roman" w:hAnsi="Times New Roman" w:cs="Times New Roman"/>
          <w:sz w:val="24"/>
          <w:szCs w:val="24"/>
        </w:rPr>
      </w:pPr>
      <w:r w:rsidRPr="00074210">
        <w:rPr>
          <w:rFonts w:ascii="Times New Roman" w:hAnsi="Times New Roman" w:cs="Times New Roman"/>
          <w:sz w:val="24"/>
          <w:szCs w:val="24"/>
        </w:rPr>
        <w:t>R1- Restrição de idade – O usuário deve inserir sua idade, para que o cálculo seja valido o idade deve ser maior que 2.</w:t>
      </w:r>
    </w:p>
    <w:p w:rsidR="00783931" w:rsidRDefault="004F3219" w:rsidP="0078393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R2- </w:t>
      </w:r>
      <w:r w:rsidR="007275BD">
        <w:rPr>
          <w:rFonts w:ascii="Times New Roman" w:hAnsi="Times New Roman" w:cs="Times New Roman"/>
          <w:sz w:val="24"/>
          <w:szCs w:val="24"/>
        </w:rPr>
        <w:t>Calcular o IMC – A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través de uma formula pré-definida, o usuário deve informar </w:t>
      </w:r>
      <w:r w:rsidR="00783931">
        <w:rPr>
          <w:rFonts w:ascii="Times New Roman" w:hAnsi="Times New Roman" w:cs="Times New Roman"/>
          <w:sz w:val="24"/>
          <w:szCs w:val="24"/>
        </w:rPr>
        <w:t>sua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 altura e seu peso e o sistema realizará o cálculo do índice de massa corporal.</w:t>
      </w:r>
    </w:p>
    <w:p w:rsidR="007275BD" w:rsidRPr="00783931" w:rsidRDefault="007275BD" w:rsidP="0078393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R3- Mostrar resultado – O sistema deve calcular o IMC e exibir na tela o resultado.</w:t>
      </w:r>
    </w:p>
    <w:p w:rsidR="00783931" w:rsidRPr="00783931" w:rsidRDefault="007275BD" w:rsidP="0078393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R4</w:t>
      </w:r>
      <w:r w:rsidR="004F3219">
        <w:rPr>
          <w:rFonts w:ascii="Times New Roman" w:hAnsi="Times New Roman" w:cs="Times New Roman"/>
          <w:sz w:val="24"/>
          <w:szCs w:val="24"/>
        </w:rPr>
        <w:t xml:space="preserve">- </w:t>
      </w:r>
      <w:r w:rsidR="00783931" w:rsidRPr="00783931">
        <w:rPr>
          <w:rFonts w:ascii="Times New Roman" w:hAnsi="Times New Roman" w:cs="Times New Roman"/>
          <w:sz w:val="24"/>
          <w:szCs w:val="24"/>
        </w:rPr>
        <w:t>Classificação do IMC – O sistema devera interpretar o resultado obtido do cálculo do IMC e classifica-lo em a abaixo do peso, peso normal, peso acima e obesidade.</w:t>
      </w:r>
    </w:p>
    <w:p w:rsidR="00783931" w:rsidRPr="00783931" w:rsidRDefault="007275BD" w:rsidP="0078393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R5</w:t>
      </w:r>
      <w:r w:rsidR="004F3219">
        <w:rPr>
          <w:rFonts w:ascii="Times New Roman" w:hAnsi="Times New Roman" w:cs="Times New Roman"/>
          <w:sz w:val="24"/>
          <w:szCs w:val="24"/>
        </w:rPr>
        <w:t xml:space="preserve">- </w:t>
      </w:r>
      <w:r w:rsidR="00783931" w:rsidRPr="00783931">
        <w:rPr>
          <w:rFonts w:ascii="Times New Roman" w:hAnsi="Times New Roman" w:cs="Times New Roman"/>
          <w:sz w:val="24"/>
          <w:szCs w:val="24"/>
        </w:rPr>
        <w:t>Informação sobre o IMC atual – Diante da classificação o sistema deve fornecer recomendações para o usuário.</w:t>
      </w:r>
    </w:p>
    <w:p w:rsidR="00783931" w:rsidRDefault="007275BD" w:rsidP="0078393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R6</w:t>
      </w:r>
      <w:r w:rsidR="004F3219">
        <w:rPr>
          <w:rFonts w:ascii="Times New Roman" w:hAnsi="Times New Roman" w:cs="Times New Roman"/>
          <w:sz w:val="24"/>
          <w:szCs w:val="24"/>
        </w:rPr>
        <w:t xml:space="preserve">- </w:t>
      </w:r>
      <w:r w:rsidR="00783931" w:rsidRPr="00783931">
        <w:rPr>
          <w:rFonts w:ascii="Times New Roman" w:hAnsi="Times New Roman" w:cs="Times New Roman"/>
          <w:sz w:val="24"/>
          <w:szCs w:val="24"/>
        </w:rPr>
        <w:t xml:space="preserve">Classificação de Obesidade – Quando o resultado do cálculo do IMC tiver a classificação de obesidade, o sistema deve classificar essa obesidade em três níveis, obesidade nível 1, 2 e 3 e emitir um alerta dos riscos decorrentes de cada nível. </w:t>
      </w:r>
    </w:p>
    <w:p w:rsidR="00783931" w:rsidRDefault="00783931" w:rsidP="00783931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783931" w:rsidRDefault="00783931" w:rsidP="0078393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783931">
        <w:rPr>
          <w:rFonts w:ascii="Times New Roman" w:hAnsi="Times New Roman" w:cs="Times New Roman"/>
          <w:sz w:val="28"/>
          <w:szCs w:val="28"/>
        </w:rPr>
        <w:t>Requisitos de Qualidade</w:t>
      </w:r>
    </w:p>
    <w:p w:rsidR="004F3219" w:rsidRPr="00DF4ACB" w:rsidRDefault="004F3219" w:rsidP="004F321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Linguagem de programação C.</w:t>
      </w:r>
    </w:p>
    <w:p w:rsidR="004F3219" w:rsidRPr="00DF4ACB" w:rsidRDefault="004F3219" w:rsidP="004F321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Executar o programa em Linux.</w:t>
      </w:r>
    </w:p>
    <w:p w:rsidR="004F3219" w:rsidRPr="00DF4ACB" w:rsidRDefault="004F3219" w:rsidP="004F3219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Interface simples.</w:t>
      </w:r>
    </w:p>
    <w:p w:rsidR="004F3219" w:rsidRDefault="004F3219" w:rsidP="0078393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4138D8" w:rsidRDefault="004138D8" w:rsidP="0078393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783931" w:rsidRDefault="00783931" w:rsidP="00783931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Apêndices</w:t>
      </w:r>
    </w:p>
    <w:p w:rsidR="00783931" w:rsidRDefault="00783931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Modelos</w:t>
      </w:r>
    </w:p>
    <w:p w:rsidR="00783931" w:rsidRDefault="00783931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Caso de uso</w:t>
      </w:r>
    </w:p>
    <w:p w:rsidR="004138D8" w:rsidRDefault="004138D8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4138D8" w:rsidRPr="004138D8" w:rsidRDefault="00783931" w:rsidP="004138D8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Glossário</w:t>
      </w:r>
    </w:p>
    <w:tbl>
      <w:tblPr>
        <w:tblStyle w:val="Tabelacomgrade"/>
        <w:tblW w:w="7938" w:type="dxa"/>
        <w:tblInd w:w="704" w:type="dxa"/>
        <w:tblLook w:val="04A0" w:firstRow="1" w:lastRow="0" w:firstColumn="1" w:lastColumn="0" w:noHBand="0" w:noVBand="1"/>
      </w:tblPr>
      <w:tblGrid>
        <w:gridCol w:w="3546"/>
        <w:gridCol w:w="4392"/>
      </w:tblGrid>
      <w:tr w:rsidR="004138D8" w:rsidTr="004138D8">
        <w:tc>
          <w:tcPr>
            <w:tcW w:w="3546" w:type="dxa"/>
            <w:vAlign w:val="bottom"/>
          </w:tcPr>
          <w:p w:rsidR="004138D8" w:rsidRPr="004138D8" w:rsidRDefault="004138D8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Palavra/Sigla</w:t>
            </w:r>
          </w:p>
        </w:tc>
        <w:tc>
          <w:tcPr>
            <w:tcW w:w="4392" w:type="dxa"/>
            <w:vAlign w:val="bottom"/>
          </w:tcPr>
          <w:p w:rsidR="004138D8" w:rsidRPr="004138D8" w:rsidRDefault="004138D8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Significado</w:t>
            </w:r>
          </w:p>
        </w:tc>
      </w:tr>
      <w:tr w:rsidR="004138D8" w:rsidTr="004138D8">
        <w:trPr>
          <w:trHeight w:val="283"/>
        </w:trPr>
        <w:tc>
          <w:tcPr>
            <w:tcW w:w="3546" w:type="dxa"/>
          </w:tcPr>
          <w:p w:rsidR="004138D8" w:rsidRPr="004138D8" w:rsidRDefault="004138D8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OMS</w:t>
            </w:r>
          </w:p>
        </w:tc>
        <w:tc>
          <w:tcPr>
            <w:tcW w:w="4392" w:type="dxa"/>
          </w:tcPr>
          <w:p w:rsidR="004138D8" w:rsidRPr="004138D8" w:rsidRDefault="004138D8" w:rsidP="0041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Organização Mundial da Saúde</w:t>
            </w:r>
          </w:p>
        </w:tc>
      </w:tr>
      <w:tr w:rsidR="004138D8" w:rsidTr="004138D8">
        <w:trPr>
          <w:trHeight w:val="238"/>
        </w:trPr>
        <w:tc>
          <w:tcPr>
            <w:tcW w:w="3546" w:type="dxa"/>
            <w:vAlign w:val="center"/>
          </w:tcPr>
          <w:p w:rsidR="004138D8" w:rsidRPr="004138D8" w:rsidRDefault="004138D8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S.C.I</w:t>
            </w:r>
          </w:p>
        </w:tc>
        <w:tc>
          <w:tcPr>
            <w:tcW w:w="4392" w:type="dxa"/>
            <w:vAlign w:val="center"/>
          </w:tcPr>
          <w:p w:rsidR="004138D8" w:rsidRPr="004138D8" w:rsidRDefault="004138D8" w:rsidP="0041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Sistema de Cálculo de IMC</w:t>
            </w:r>
          </w:p>
        </w:tc>
      </w:tr>
      <w:tr w:rsidR="004138D8" w:rsidTr="004138D8">
        <w:tc>
          <w:tcPr>
            <w:tcW w:w="3546" w:type="dxa"/>
            <w:vAlign w:val="center"/>
          </w:tcPr>
          <w:p w:rsidR="004138D8" w:rsidRPr="004138D8" w:rsidRDefault="004138D8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IMC</w:t>
            </w:r>
          </w:p>
        </w:tc>
        <w:tc>
          <w:tcPr>
            <w:tcW w:w="4392" w:type="dxa"/>
          </w:tcPr>
          <w:p w:rsidR="004138D8" w:rsidRPr="004138D8" w:rsidRDefault="004138D8" w:rsidP="0041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Índice de Massa Muscular</w:t>
            </w:r>
          </w:p>
        </w:tc>
      </w:tr>
      <w:tr w:rsidR="004138D8" w:rsidTr="004138D8">
        <w:tc>
          <w:tcPr>
            <w:tcW w:w="3546" w:type="dxa"/>
            <w:vAlign w:val="bottom"/>
          </w:tcPr>
          <w:p w:rsidR="004138D8" w:rsidRPr="004138D8" w:rsidRDefault="004138D8" w:rsidP="009050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  <w:proofErr w:type="spellEnd"/>
          </w:p>
        </w:tc>
        <w:tc>
          <w:tcPr>
            <w:tcW w:w="4392" w:type="dxa"/>
            <w:vAlign w:val="center"/>
          </w:tcPr>
          <w:p w:rsidR="004138D8" w:rsidRPr="004138D8" w:rsidRDefault="004138D8" w:rsidP="004138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8D8">
              <w:rPr>
                <w:rFonts w:ascii="Times New Roman" w:hAnsi="Times New Roman" w:cs="Times New Roman"/>
                <w:sz w:val="24"/>
                <w:szCs w:val="24"/>
              </w:rPr>
              <w:t>Parte interessada ou interessante ao projeto</w:t>
            </w:r>
          </w:p>
        </w:tc>
      </w:tr>
    </w:tbl>
    <w:p w:rsidR="00783931" w:rsidRDefault="00783931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38D8" w:rsidRDefault="004138D8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Índice </w:t>
      </w:r>
    </w:p>
    <w:p w:rsidR="00783931" w:rsidRPr="00783931" w:rsidRDefault="00783931" w:rsidP="00783931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3931" w:rsidRDefault="00783931" w:rsidP="00783931">
      <w:pPr>
        <w:pStyle w:val="PargrafodaLista"/>
        <w:ind w:left="7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3931" w:rsidRPr="00783931" w:rsidRDefault="00783931" w:rsidP="00783931">
      <w:pPr>
        <w:pStyle w:val="PargrafodaLista"/>
        <w:ind w:left="780"/>
        <w:rPr>
          <w:rFonts w:ascii="Times New Roman" w:hAnsi="Times New Roman" w:cs="Times New Roman"/>
          <w:sz w:val="28"/>
          <w:szCs w:val="28"/>
        </w:rPr>
      </w:pPr>
    </w:p>
    <w:p w:rsidR="00783931" w:rsidRPr="00783931" w:rsidRDefault="00783931" w:rsidP="00783931">
      <w:pPr>
        <w:rPr>
          <w:rFonts w:ascii="Times New Roman" w:hAnsi="Times New Roman" w:cs="Times New Roman"/>
          <w:sz w:val="24"/>
          <w:szCs w:val="24"/>
        </w:rPr>
      </w:pPr>
    </w:p>
    <w:sectPr w:rsidR="00783931" w:rsidRPr="007839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91F99"/>
    <w:multiLevelType w:val="hybridMultilevel"/>
    <w:tmpl w:val="E30A7E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A545DE8"/>
    <w:multiLevelType w:val="multilevel"/>
    <w:tmpl w:val="8B9C4F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47316CF8"/>
    <w:multiLevelType w:val="hybridMultilevel"/>
    <w:tmpl w:val="3D544E6C"/>
    <w:lvl w:ilvl="0" w:tplc="5EB00F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6FDD3951"/>
    <w:multiLevelType w:val="hybridMultilevel"/>
    <w:tmpl w:val="4DF8B5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A"/>
    <w:rsid w:val="00074210"/>
    <w:rsid w:val="000A1C2B"/>
    <w:rsid w:val="00107A6A"/>
    <w:rsid w:val="00293B46"/>
    <w:rsid w:val="004138D8"/>
    <w:rsid w:val="00492DEA"/>
    <w:rsid w:val="004F3219"/>
    <w:rsid w:val="006C7ECA"/>
    <w:rsid w:val="007275BD"/>
    <w:rsid w:val="00783931"/>
    <w:rsid w:val="00BE2DD3"/>
    <w:rsid w:val="00E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E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F7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F72CB"/>
    <w:pPr>
      <w:ind w:left="720"/>
      <w:contextualSpacing/>
    </w:pPr>
  </w:style>
  <w:style w:type="paragraph" w:styleId="Corpodetexto">
    <w:name w:val="Body Text"/>
    <w:basedOn w:val="Normal"/>
    <w:link w:val="CorpodetextoChar"/>
    <w:rsid w:val="00EF72C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EF72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E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F7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F72CB"/>
    <w:pPr>
      <w:ind w:left="720"/>
      <w:contextualSpacing/>
    </w:pPr>
  </w:style>
  <w:style w:type="paragraph" w:styleId="Corpodetexto">
    <w:name w:val="Body Text"/>
    <w:basedOn w:val="Normal"/>
    <w:link w:val="CorpodetextoChar"/>
    <w:rsid w:val="00EF72C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EF7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500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2016-04-27T15:57:00Z</dcterms:created>
  <dcterms:modified xsi:type="dcterms:W3CDTF">2016-04-28T16:50:00Z</dcterms:modified>
</cp:coreProperties>
</file>