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-425" w:right="-142"/>
        <w:jc w:val="center"/>
        <w:rPr>
          <w:rFonts w:ascii="Arial" w:hAnsi="Arial" w:cs="Arial"/>
          <w:b/>
          <w:sz w:val="12"/>
          <w:szCs w:val="12"/>
        </w:rPr>
      </w:pPr>
    </w:p>
    <w:p>
      <w:pPr>
        <w:spacing w:after="0" w:line="240" w:lineRule="auto"/>
        <w:ind w:left="-425" w:right="-14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TERMO DE COMPROMISSO DE ESTÁGIO OBRIGATÓRIO</w:t>
      </w:r>
    </w:p>
    <w:p>
      <w:pPr>
        <w:spacing w:after="0" w:line="240" w:lineRule="auto"/>
        <w:ind w:left="-425" w:right="-142"/>
        <w:jc w:val="center"/>
        <w:rPr>
          <w:rFonts w:ascii="Arial" w:hAnsi="Arial" w:cs="Arial"/>
          <w:sz w:val="32"/>
          <w:szCs w:val="32"/>
        </w:rPr>
      </w:pPr>
    </w:p>
    <w:p>
      <w:pPr>
        <w:spacing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Pelo presente instrumento de acordo com a </w:t>
      </w:r>
      <w:r>
        <w:rPr>
          <w:rFonts w:ascii="Arial" w:hAnsi="Arial" w:cs="Arial"/>
          <w:b/>
          <w:sz w:val="20"/>
          <w:szCs w:val="20"/>
        </w:rPr>
        <w:t>Lei 11.788, de 25/09/2008 e com o Decreto Municipal nº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24, de 04/02/2015</w:t>
      </w:r>
      <w:r>
        <w:rPr>
          <w:rFonts w:ascii="Arial" w:hAnsi="Arial" w:cs="Arial"/>
          <w:sz w:val="20"/>
          <w:szCs w:val="20"/>
        </w:rPr>
        <w:t xml:space="preserve">, as partes abaixo celebram entre si o </w:t>
      </w:r>
      <w:r>
        <w:rPr>
          <w:rFonts w:ascii="Arial" w:hAnsi="Arial" w:cs="Arial"/>
          <w:b/>
          <w:bCs/>
          <w:sz w:val="20"/>
          <w:szCs w:val="20"/>
        </w:rPr>
        <w:t>Termo de Compromisso de Estágio Obrigatório</w:t>
      </w:r>
      <w:r>
        <w:rPr>
          <w:rFonts w:ascii="Arial" w:hAnsi="Arial" w:cs="Arial"/>
          <w:sz w:val="20"/>
          <w:szCs w:val="20"/>
        </w:rPr>
        <w:t>.</w:t>
      </w:r>
    </w:p>
    <w:tbl>
      <w:tblPr>
        <w:tblStyle w:val="11"/>
        <w:tblW w:w="9634" w:type="dxa"/>
        <w:tblInd w:w="-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1"/>
        <w:gridCol w:w="2977"/>
        <w:gridCol w:w="569"/>
        <w:gridCol w:w="42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7" w:type="dxa"/>
            <w:gridSpan w:val="3"/>
            <w:tcBorders>
              <w:bottom w:val="nil"/>
            </w:tcBorders>
            <w:shd w:val="clear" w:color="auto" w:fill="E7E6E6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Concedente:</w:t>
            </w:r>
          </w:p>
        </w:tc>
        <w:tc>
          <w:tcPr>
            <w:tcW w:w="2266" w:type="dxa"/>
            <w:gridSpan w:val="2"/>
            <w:tcBorders>
              <w:bottom w:val="nil"/>
            </w:tcBorders>
            <w:shd w:val="clear" w:color="auto" w:fill="E7E6E6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CNPJ: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  <w:gridSpan w:val="3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Município de Nova Friburgo – SMCTIEPS - Programa de Desenvolvimento de Estágio de Estudante - PDDE.</w:t>
            </w:r>
          </w:p>
        </w:tc>
        <w:tc>
          <w:tcPr>
            <w:tcW w:w="2266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28.606.630/0001-23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5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Endereço: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5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Alberto Braune, 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1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993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CEP: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1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Nova Friburgo</w:t>
            </w:r>
          </w:p>
        </w:tc>
        <w:tc>
          <w:tcPr>
            <w:tcW w:w="993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RJ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28613-001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1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 de Contato:</w:t>
            </w:r>
          </w:p>
        </w:tc>
        <w:tc>
          <w:tcPr>
            <w:tcW w:w="297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 Celular</w:t>
            </w:r>
          </w:p>
        </w:tc>
        <w:tc>
          <w:tcPr>
            <w:tcW w:w="2835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Tel Celular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1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(22) 2525-9231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5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Representante do PDEE: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5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hint="default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   ) Tatiane Soares Ferreira Evangelista         (   ) 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Merielle Aparecida da Silva </w:t>
            </w:r>
            <w:bookmarkStart w:id="0" w:name="_GoBack"/>
            <w:bookmarkEnd w:id="0"/>
          </w:p>
        </w:tc>
      </w:tr>
    </w:tbl>
    <w:p>
      <w:pPr>
        <w:spacing w:after="0" w:line="240" w:lineRule="auto"/>
        <w:ind w:left="-425"/>
        <w:jc w:val="both"/>
        <w:rPr>
          <w:rFonts w:ascii="Arial" w:hAnsi="Arial" w:cs="Arial"/>
          <w:sz w:val="20"/>
          <w:szCs w:val="20"/>
        </w:rPr>
      </w:pPr>
    </w:p>
    <w:tbl>
      <w:tblPr>
        <w:tblStyle w:val="11"/>
        <w:tblW w:w="9634" w:type="dxa"/>
        <w:tblInd w:w="-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4"/>
        <w:gridCol w:w="995"/>
        <w:gridCol w:w="1982"/>
        <w:gridCol w:w="569"/>
        <w:gridCol w:w="42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7" w:type="dxa"/>
            <w:gridSpan w:val="5"/>
            <w:tcBorders>
              <w:bottom w:val="nil"/>
            </w:tcBorders>
            <w:shd w:val="clear" w:color="auto" w:fill="E7E6E6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Instituição de Ensino:</w:t>
            </w:r>
          </w:p>
        </w:tc>
        <w:tc>
          <w:tcPr>
            <w:tcW w:w="2266" w:type="dxa"/>
            <w:gridSpan w:val="2"/>
            <w:tcBorders>
              <w:bottom w:val="nil"/>
            </w:tcBorders>
            <w:shd w:val="clear" w:color="auto" w:fill="E7E6E6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CNPJ: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7" w:type="dxa"/>
            <w:gridSpan w:val="5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7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Endereço: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7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1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977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993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CEP: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 de Contato: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 Celular</w:t>
            </w:r>
          </w:p>
        </w:tc>
        <w:tc>
          <w:tcPr>
            <w:tcW w:w="4817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E-mail: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7" w:type="dxa"/>
            <w:gridSpan w:val="4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7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Representante: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7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spacing w:after="0" w:line="240" w:lineRule="auto"/>
        <w:ind w:left="-425"/>
        <w:jc w:val="both"/>
        <w:rPr>
          <w:rFonts w:ascii="Arial" w:hAnsi="Arial" w:cs="Arial"/>
          <w:sz w:val="20"/>
          <w:szCs w:val="20"/>
        </w:rPr>
      </w:pPr>
    </w:p>
    <w:tbl>
      <w:tblPr>
        <w:tblStyle w:val="11"/>
        <w:tblW w:w="9634" w:type="dxa"/>
        <w:tblInd w:w="-5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1135"/>
        <w:gridCol w:w="1556"/>
        <w:gridCol w:w="852"/>
        <w:gridCol w:w="142"/>
        <w:gridCol w:w="13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  <w:gridSpan w:val="6"/>
            <w:tcBorders>
              <w:bottom w:val="nil"/>
            </w:tcBorders>
            <w:shd w:val="clear" w:color="auto" w:fill="E7E6E6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Estagiário:</w:t>
            </w:r>
          </w:p>
        </w:tc>
        <w:tc>
          <w:tcPr>
            <w:tcW w:w="2267" w:type="dxa"/>
            <w:gridSpan w:val="2"/>
            <w:tcBorders>
              <w:bottom w:val="nil"/>
            </w:tcBorders>
            <w:shd w:val="clear" w:color="auto" w:fill="E7E6E6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66" w:type="dxa"/>
            <w:gridSpan w:val="6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pt-BR"/>
              </w:rPr>
              <w:t>Data de nascimento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66" w:type="dxa"/>
            <w:gridSpan w:val="6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8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Endereço: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3" w:type="dxa"/>
            <w:gridSpan w:val="8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Bairro:</w:t>
            </w:r>
          </w:p>
        </w:tc>
        <w:tc>
          <w:tcPr>
            <w:tcW w:w="2691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Município:</w:t>
            </w:r>
          </w:p>
        </w:tc>
        <w:tc>
          <w:tcPr>
            <w:tcW w:w="1133" w:type="dxa"/>
            <w:gridSpan w:val="3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UF:</w:t>
            </w:r>
          </w:p>
        </w:tc>
        <w:tc>
          <w:tcPr>
            <w:tcW w:w="2128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CEP: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8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 de Contato: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 Celular</w:t>
            </w:r>
          </w:p>
        </w:tc>
        <w:tc>
          <w:tcPr>
            <w:tcW w:w="4817" w:type="dxa"/>
            <w:gridSpan w:val="5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E-mail: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9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7" w:type="dxa"/>
            <w:gridSpan w:val="5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4" w:type="dxa"/>
            <w:gridSpan w:val="5"/>
            <w:tcBorders>
              <w:top w:val="nil"/>
              <w:bottom w:val="nil"/>
            </w:tcBorders>
            <w:shd w:val="clear" w:color="auto" w:fill="E7E6E6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Curso:</w:t>
            </w:r>
          </w:p>
        </w:tc>
        <w:tc>
          <w:tcPr>
            <w:tcW w:w="2409" w:type="dxa"/>
            <w:gridSpan w:val="3"/>
            <w:tcBorders>
              <w:top w:val="nil"/>
              <w:bottom w:val="nil"/>
            </w:tcBorders>
            <w:shd w:val="clear" w:color="auto" w:fill="E7E6E6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Matrícula: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4" w:type="dxa"/>
            <w:gridSpan w:val="5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top w:val="nil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spacing w:after="0" w:line="240" w:lineRule="auto"/>
        <w:ind w:left="-425" w:right="-284"/>
        <w:jc w:val="both"/>
        <w:rPr>
          <w:rFonts w:ascii="Arial" w:hAnsi="Arial" w:cs="Arial"/>
          <w:sz w:val="20"/>
          <w:szCs w:val="20"/>
        </w:rPr>
      </w:pPr>
    </w:p>
    <w:p>
      <w:pPr>
        <w:spacing w:after="0" w:line="360" w:lineRule="auto"/>
        <w:ind w:left="-425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O presente Termo de Compromisso de Estágio dar-se à de acordo com </w:t>
      </w:r>
      <w:r>
        <w:rPr>
          <w:rFonts w:ascii="Arial" w:hAnsi="Arial" w:cs="Arial"/>
          <w:b/>
          <w:sz w:val="20"/>
          <w:szCs w:val="20"/>
        </w:rPr>
        <w:t>Lei 11.78,8 de 25/09/2008 e com o Decreto Municipal nº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24, de 04/02/2015 </w:t>
      </w:r>
      <w:r>
        <w:rPr>
          <w:rFonts w:ascii="Arial" w:hAnsi="Arial" w:cs="Arial"/>
          <w:sz w:val="20"/>
          <w:szCs w:val="20"/>
        </w:rPr>
        <w:t>mediante as seguintes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cláusulas e condições:</w:t>
      </w:r>
    </w:p>
    <w:p>
      <w:pPr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</w:p>
    <w:p>
      <w:pPr>
        <w:spacing w:after="0" w:line="360" w:lineRule="auto"/>
        <w:ind w:left="-425" w:right="-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1 - DO OBJETO</w:t>
      </w:r>
    </w:p>
    <w:p>
      <w:pPr>
        <w:spacing w:after="0" w:line="360" w:lineRule="auto"/>
        <w:ind w:left="-425" w:right="-284"/>
        <w:jc w:val="both"/>
        <w:rPr>
          <w:rFonts w:ascii="Arial" w:hAnsi="Arial" w:cs="Arial"/>
          <w:sz w:val="6"/>
          <w:szCs w:val="6"/>
        </w:rPr>
      </w:pPr>
    </w:p>
    <w:p>
      <w:pPr>
        <w:spacing w:after="0" w:line="360" w:lineRule="auto"/>
        <w:ind w:left="-425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1.1  O presente </w:t>
      </w:r>
      <w:r>
        <w:rPr>
          <w:rFonts w:ascii="Arial" w:hAnsi="Arial" w:cs="Arial"/>
          <w:b/>
          <w:sz w:val="20"/>
          <w:szCs w:val="20"/>
        </w:rPr>
        <w:t xml:space="preserve">TERMO DE COMPROMISSO </w:t>
      </w:r>
      <w:r>
        <w:rPr>
          <w:rFonts w:ascii="Arial" w:hAnsi="Arial" w:cs="Arial"/>
          <w:sz w:val="20"/>
          <w:szCs w:val="20"/>
        </w:rPr>
        <w:t xml:space="preserve">tem por objetivo formalizar a relação jurídica especial existente entre a </w:t>
      </w:r>
      <w:r>
        <w:rPr>
          <w:rFonts w:ascii="Arial" w:hAnsi="Arial" w:cs="Arial"/>
          <w:b/>
          <w:sz w:val="20"/>
          <w:szCs w:val="20"/>
        </w:rPr>
        <w:t>CONCEDENTE,</w:t>
      </w:r>
      <w:r>
        <w:rPr>
          <w:rFonts w:ascii="Arial" w:hAnsi="Arial" w:cs="Arial"/>
          <w:sz w:val="20"/>
          <w:szCs w:val="20"/>
        </w:rPr>
        <w:t xml:space="preserve"> o </w:t>
      </w:r>
      <w:r>
        <w:rPr>
          <w:rFonts w:ascii="Arial" w:hAnsi="Arial" w:cs="Arial"/>
          <w:b/>
          <w:sz w:val="20"/>
          <w:szCs w:val="20"/>
        </w:rPr>
        <w:t>ESTAGIÁRIO</w:t>
      </w:r>
      <w:r>
        <w:rPr>
          <w:rFonts w:ascii="Arial" w:hAnsi="Arial" w:cs="Arial"/>
          <w:sz w:val="20"/>
          <w:szCs w:val="20"/>
        </w:rPr>
        <w:t xml:space="preserve"> e a </w:t>
      </w:r>
      <w:r>
        <w:rPr>
          <w:rFonts w:ascii="Arial" w:hAnsi="Arial" w:cs="Arial"/>
          <w:b/>
          <w:sz w:val="20"/>
          <w:szCs w:val="20"/>
        </w:rPr>
        <w:t xml:space="preserve">INSTITUIÇÃO DE ENSINO </w:t>
      </w:r>
      <w:r>
        <w:rPr>
          <w:rFonts w:ascii="Arial" w:hAnsi="Arial" w:cs="Arial"/>
          <w:sz w:val="20"/>
          <w:szCs w:val="20"/>
        </w:rPr>
        <w:t>para a realização de ESTÁGIO CURRICULAR OBRIGATÓRIO, e deve se complementar pedagogicamente ao curso do estudante, nos termos da legislação pertinente e do art. 1º, § 2º, da Lei nº 11.788, de 25/09/2008 e do art. 1º, §1º, do Decreto Municipal nº 24 de 04/02/2015, vinculando-se ao Convênio celebrado com a Instituição de Ensino descrita acima.</w:t>
      </w:r>
    </w:p>
    <w:p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spacing w:after="0" w:line="360" w:lineRule="auto"/>
        <w:ind w:left="-425" w:right="-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2 - DO VÍNCULO</w:t>
      </w:r>
    </w:p>
    <w:p>
      <w:pPr>
        <w:spacing w:after="0" w:line="360" w:lineRule="auto"/>
        <w:ind w:left="-425" w:right="-284"/>
        <w:jc w:val="both"/>
        <w:rPr>
          <w:rFonts w:ascii="Arial" w:hAnsi="Arial" w:cs="Arial"/>
          <w:sz w:val="6"/>
          <w:szCs w:val="6"/>
        </w:rPr>
      </w:pPr>
    </w:p>
    <w:p>
      <w:pPr>
        <w:tabs>
          <w:tab w:val="left" w:pos="-720"/>
          <w:tab w:val="left" w:pos="720"/>
        </w:tabs>
        <w:suppressAutoHyphens/>
        <w:spacing w:after="0" w:line="360" w:lineRule="auto"/>
        <w:ind w:left="-425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2.1 A realização do Estágio não acarretará vínculo empregatício entre o </w:t>
      </w:r>
      <w:r>
        <w:rPr>
          <w:rFonts w:ascii="Arial" w:hAnsi="Arial" w:cs="Arial"/>
          <w:i/>
          <w:sz w:val="20"/>
          <w:szCs w:val="20"/>
        </w:rPr>
        <w:t>ESTAGIÁRIO</w:t>
      </w:r>
      <w:r>
        <w:rPr>
          <w:rFonts w:ascii="Arial" w:hAnsi="Arial" w:cs="Arial"/>
          <w:sz w:val="20"/>
          <w:szCs w:val="20"/>
        </w:rPr>
        <w:t xml:space="preserve"> e a </w:t>
      </w:r>
      <w:r>
        <w:rPr>
          <w:rFonts w:ascii="Arial" w:hAnsi="Arial" w:cs="Arial"/>
          <w:i/>
          <w:sz w:val="20"/>
          <w:szCs w:val="20"/>
        </w:rPr>
        <w:t>CONCEDENTE</w:t>
      </w:r>
      <w:r>
        <w:rPr>
          <w:rFonts w:ascii="Arial" w:hAnsi="Arial" w:cs="Arial"/>
          <w:sz w:val="20"/>
          <w:szCs w:val="20"/>
        </w:rPr>
        <w:t>, em razão da legislação vigente e do presente Termo.</w:t>
      </w:r>
    </w:p>
    <w:p>
      <w:pPr>
        <w:spacing w:after="0" w:line="360" w:lineRule="auto"/>
        <w:ind w:left="-425"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spacing w:after="0" w:line="360" w:lineRule="auto"/>
        <w:ind w:left="-425" w:right="-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3 - DA VIGENCIA E JORNADA</w:t>
      </w:r>
    </w:p>
    <w:p>
      <w:pPr>
        <w:spacing w:after="0" w:line="360" w:lineRule="auto"/>
        <w:ind w:left="-425" w:right="-284"/>
        <w:jc w:val="both"/>
        <w:rPr>
          <w:rFonts w:ascii="Arial" w:hAnsi="Arial" w:cs="Arial"/>
          <w:b/>
          <w:sz w:val="6"/>
          <w:szCs w:val="6"/>
        </w:rPr>
      </w:pPr>
    </w:p>
    <w:p>
      <w:pPr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 Ficam compromissadas entre as partes que o estágio será realizado nas seguintes condições:</w:t>
      </w:r>
    </w:p>
    <w:p>
      <w:pPr>
        <w:spacing w:after="0" w:line="360" w:lineRule="auto"/>
        <w:ind w:left="-425" w:right="-284"/>
        <w:jc w:val="both"/>
        <w:rPr>
          <w:rFonts w:ascii="Arial" w:hAnsi="Arial" w:cs="Arial"/>
          <w:sz w:val="6"/>
          <w:szCs w:val="6"/>
        </w:rPr>
      </w:pPr>
    </w:p>
    <w:p>
      <w:pPr>
        <w:numPr>
          <w:ilvl w:val="0"/>
          <w:numId w:val="2"/>
        </w:numPr>
        <w:suppressAutoHyphens/>
        <w:spacing w:after="0" w:line="360" w:lineRule="auto"/>
        <w:ind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3.1.1 Período de vigência do estágio:     de ____/____/____ até ____/____/____;</w:t>
      </w:r>
    </w:p>
    <w:p>
      <w:pPr>
        <w:numPr>
          <w:ilvl w:val="0"/>
          <w:numId w:val="2"/>
        </w:numPr>
        <w:suppressAutoHyphens/>
        <w:spacing w:after="0" w:line="360" w:lineRule="auto"/>
        <w:ind w:right="-284"/>
        <w:jc w:val="both"/>
        <w:rPr>
          <w:rFonts w:ascii="Arial" w:hAnsi="Arial" w:cs="Arial"/>
          <w:sz w:val="6"/>
          <w:szCs w:val="6"/>
        </w:rPr>
      </w:pPr>
    </w:p>
    <w:p>
      <w:pPr>
        <w:numPr>
          <w:ilvl w:val="0"/>
          <w:numId w:val="2"/>
        </w:numPr>
        <w:tabs>
          <w:tab w:val="left" w:pos="0"/>
        </w:tabs>
        <w:suppressAutoHyphens/>
        <w:spacing w:after="0" w:line="360" w:lineRule="auto"/>
        <w:ind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3.1.2 Dia e horário do estágio:</w:t>
      </w:r>
    </w:p>
    <w:tbl>
      <w:tblPr>
        <w:tblStyle w:val="11"/>
        <w:tblW w:w="80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142"/>
        <w:gridCol w:w="1177"/>
        <w:gridCol w:w="1161"/>
        <w:gridCol w:w="1136"/>
        <w:gridCol w:w="997"/>
        <w:gridCol w:w="1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16" w:type="dxa"/>
            <w:shd w:val="clear" w:color="auto" w:fill="E7E6E6"/>
            <w:vAlign w:val="center"/>
          </w:tcPr>
          <w:p>
            <w:pPr>
              <w:pStyle w:val="73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SEGUNDA</w:t>
            </w:r>
          </w:p>
        </w:tc>
        <w:tc>
          <w:tcPr>
            <w:tcW w:w="1142" w:type="dxa"/>
            <w:shd w:val="clear" w:color="auto" w:fill="E7E6E6"/>
            <w:vAlign w:val="center"/>
          </w:tcPr>
          <w:p>
            <w:pPr>
              <w:pStyle w:val="73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TERÇA</w:t>
            </w:r>
          </w:p>
        </w:tc>
        <w:tc>
          <w:tcPr>
            <w:tcW w:w="1177" w:type="dxa"/>
            <w:shd w:val="clear" w:color="auto" w:fill="E7E6E6"/>
            <w:vAlign w:val="center"/>
          </w:tcPr>
          <w:p>
            <w:pPr>
              <w:pStyle w:val="73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QUARTA</w:t>
            </w:r>
          </w:p>
        </w:tc>
        <w:tc>
          <w:tcPr>
            <w:tcW w:w="1161" w:type="dxa"/>
            <w:shd w:val="clear" w:color="auto" w:fill="E7E6E6"/>
            <w:vAlign w:val="center"/>
          </w:tcPr>
          <w:p>
            <w:pPr>
              <w:pStyle w:val="73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QUINTA</w:t>
            </w:r>
          </w:p>
        </w:tc>
        <w:tc>
          <w:tcPr>
            <w:tcW w:w="1136" w:type="dxa"/>
            <w:shd w:val="clear" w:color="auto" w:fill="E7E6E6"/>
            <w:vAlign w:val="center"/>
          </w:tcPr>
          <w:p>
            <w:pPr>
              <w:pStyle w:val="73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SEXTA</w:t>
            </w:r>
          </w:p>
        </w:tc>
        <w:tc>
          <w:tcPr>
            <w:tcW w:w="997" w:type="dxa"/>
            <w:shd w:val="clear" w:color="auto" w:fill="E7E6E6"/>
            <w:vAlign w:val="center"/>
          </w:tcPr>
          <w:p>
            <w:pPr>
              <w:pStyle w:val="73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SÁBADO</w:t>
            </w:r>
          </w:p>
        </w:tc>
        <w:tc>
          <w:tcPr>
            <w:tcW w:w="1177" w:type="dxa"/>
            <w:shd w:val="clear" w:color="auto" w:fill="E7E6E6"/>
            <w:vAlign w:val="center"/>
          </w:tcPr>
          <w:p>
            <w:pPr>
              <w:pStyle w:val="73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DOMINGO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pStyle w:val="73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>
            <w:pPr>
              <w:pStyle w:val="73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pStyle w:val="73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vAlign w:val="center"/>
          </w:tcPr>
          <w:p>
            <w:pPr>
              <w:pStyle w:val="73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>
            <w:pPr>
              <w:pStyle w:val="73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>
            <w:pPr>
              <w:pStyle w:val="73"/>
              <w:ind w:left="0" w:right="-7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pStyle w:val="73"/>
              <w:spacing w:after="0" w:line="240" w:lineRule="auto"/>
              <w:ind w:left="0" w:right="-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spacing w:after="0" w:line="240" w:lineRule="auto"/>
        <w:ind w:left="-426" w:right="-143"/>
        <w:jc w:val="both"/>
        <w:rPr>
          <w:rFonts w:ascii="Arial" w:hAnsi="Arial" w:cs="Arial"/>
          <w:sz w:val="20"/>
          <w:szCs w:val="20"/>
        </w:rPr>
      </w:pPr>
    </w:p>
    <w:p>
      <w:pPr>
        <w:pStyle w:val="73"/>
        <w:spacing w:after="0" w:line="48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3.2 Carga horária semanal: </w:t>
      </w:r>
    </w:p>
    <w:p>
      <w:pPr>
        <w:pStyle w:val="73"/>
        <w:suppressAutoHyphens/>
        <w:spacing w:after="0" w:line="480" w:lineRule="auto"/>
        <w:ind w:left="-425" w:right="-142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3.3 Carga horária total do estágio:</w:t>
      </w:r>
    </w:p>
    <w:p>
      <w:pPr>
        <w:pStyle w:val="73"/>
        <w:suppressAutoHyphens/>
        <w:spacing w:after="0" w:line="480" w:lineRule="auto"/>
        <w:ind w:left="-426" w:right="-142" w:firstLine="1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3.4 Local de realização do estágio:</w:t>
      </w:r>
    </w:p>
    <w:p>
      <w:pPr>
        <w:spacing w:after="0" w:line="240" w:lineRule="auto"/>
        <w:ind w:left="-426" w:right="-143"/>
        <w:jc w:val="both"/>
        <w:rPr>
          <w:rFonts w:ascii="Arial" w:hAnsi="Arial" w:cs="Arial"/>
          <w:b/>
          <w:sz w:val="20"/>
          <w:szCs w:val="20"/>
        </w:rPr>
      </w:pPr>
    </w:p>
    <w:p>
      <w:pPr>
        <w:spacing w:after="0" w:line="360" w:lineRule="auto"/>
        <w:ind w:left="-425" w:right="-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4 - DO PLANO DE ATIVIDADES DE ESTÁGIO</w:t>
      </w:r>
    </w:p>
    <w:p>
      <w:pPr>
        <w:spacing w:after="0" w:line="360" w:lineRule="auto"/>
        <w:ind w:left="-425" w:right="-284"/>
        <w:jc w:val="both"/>
        <w:rPr>
          <w:rFonts w:ascii="Arial" w:hAnsi="Arial" w:cs="Arial"/>
          <w:b/>
          <w:sz w:val="6"/>
          <w:szCs w:val="6"/>
        </w:rPr>
      </w:pPr>
    </w:p>
    <w:p>
      <w:pPr>
        <w:spacing w:after="0" w:line="360" w:lineRule="auto"/>
        <w:ind w:left="-425" w:right="-284"/>
        <w:rPr>
          <w:rFonts w:ascii="Arial" w:hAnsi="Arial" w:cs="Arial"/>
        </w:rPr>
      </w:pPr>
      <w:r>
        <w:rPr>
          <w:rFonts w:ascii="Arial" w:hAnsi="Arial" w:eastAsia="Arial" w:cs="Arial"/>
          <w:sz w:val="20"/>
          <w:szCs w:val="20"/>
        </w:rPr>
        <w:t xml:space="preserve">4.1 </w:t>
      </w:r>
      <w:r>
        <w:rPr>
          <w:rFonts w:ascii="Arial" w:hAnsi="Arial" w:cs="Arial"/>
          <w:sz w:val="20"/>
          <w:szCs w:val="20"/>
        </w:rPr>
        <w:t xml:space="preserve">A síntese das atividades a serem desenvolvidas pelos estagiários no estágio de se encontra no </w:t>
      </w:r>
      <w:r>
        <w:rPr>
          <w:rFonts w:ascii="Arial" w:hAnsi="Arial" w:cs="Arial"/>
          <w:sz w:val="20"/>
          <w:szCs w:val="20"/>
          <w:u w:val="single"/>
        </w:rPr>
        <w:t>Plano de Estágio que deverá ser anexado neste termo.</w:t>
      </w:r>
    </w:p>
    <w:p>
      <w:pPr>
        <w:spacing w:after="0" w:line="360" w:lineRule="auto"/>
        <w:ind w:right="-284"/>
        <w:jc w:val="both"/>
        <w:rPr>
          <w:rFonts w:ascii="Arial" w:hAnsi="Arial" w:cs="Arial"/>
          <w:sz w:val="20"/>
          <w:szCs w:val="20"/>
        </w:rPr>
      </w:pPr>
    </w:p>
    <w:p>
      <w:pPr>
        <w:pStyle w:val="73"/>
        <w:numPr>
          <w:ilvl w:val="0"/>
          <w:numId w:val="3"/>
        </w:numPr>
        <w:spacing w:after="0" w:line="360" w:lineRule="auto"/>
        <w:ind w:left="-142" w:right="-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– DAS OBRIGAÇÕES DA CONCEDENTE:</w:t>
      </w:r>
    </w:p>
    <w:p>
      <w:pPr>
        <w:pStyle w:val="73"/>
        <w:spacing w:after="0" w:line="360" w:lineRule="auto"/>
        <w:ind w:left="-142" w:right="-284"/>
        <w:jc w:val="both"/>
        <w:rPr>
          <w:rFonts w:ascii="Arial" w:hAnsi="Arial" w:cs="Arial"/>
          <w:b/>
          <w:sz w:val="6"/>
          <w:szCs w:val="6"/>
        </w:rPr>
      </w:pPr>
    </w:p>
    <w:p>
      <w:pPr>
        <w:tabs>
          <w:tab w:val="left" w:pos="-720"/>
          <w:tab w:val="left" w:pos="720"/>
        </w:tabs>
        <w:suppressAutoHyphens/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 Proporcionar ao estagiário, atividades de aprendizagem social, profissional e cultural, compatíveis com o curso ao qual está vinculado, por meio da participação em situações reais da vida e trabalho profissional;</w:t>
      </w:r>
    </w:p>
    <w:p>
      <w:pPr>
        <w:tabs>
          <w:tab w:val="left" w:pos="-720"/>
          <w:tab w:val="left" w:pos="720"/>
        </w:tabs>
        <w:suppressAutoHyphens/>
        <w:spacing w:after="0" w:line="360" w:lineRule="auto"/>
        <w:ind w:right="-284"/>
        <w:jc w:val="both"/>
        <w:rPr>
          <w:rFonts w:ascii="Arial" w:hAnsi="Arial" w:cs="Arial"/>
          <w:sz w:val="10"/>
          <w:szCs w:val="10"/>
        </w:rPr>
      </w:pPr>
    </w:p>
    <w:p>
      <w:pPr>
        <w:tabs>
          <w:tab w:val="left" w:pos="-720"/>
          <w:tab w:val="left" w:pos="720"/>
        </w:tabs>
        <w:suppressAutoHyphens/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5.2 Designar supervisor para acompanhar e orientar o estagiário no desenvolvimento das atividades do estágio;</w:t>
      </w:r>
    </w:p>
    <w:p>
      <w:pPr>
        <w:tabs>
          <w:tab w:val="left" w:pos="-720"/>
          <w:tab w:val="left" w:pos="720"/>
        </w:tabs>
        <w:suppressAutoHyphens/>
        <w:spacing w:after="0" w:line="360" w:lineRule="auto"/>
        <w:ind w:right="-284"/>
        <w:jc w:val="both"/>
        <w:rPr>
          <w:rFonts w:ascii="Arial" w:hAnsi="Arial" w:cs="Arial"/>
          <w:sz w:val="10"/>
          <w:szCs w:val="10"/>
        </w:rPr>
      </w:pPr>
    </w:p>
    <w:p>
      <w:pPr>
        <w:tabs>
          <w:tab w:val="left" w:pos="-720"/>
          <w:tab w:val="left" w:pos="720"/>
        </w:tabs>
        <w:suppressAutoHyphens/>
        <w:spacing w:after="0" w:line="360" w:lineRule="auto"/>
        <w:ind w:left="-425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5.3 Solicitar ao estagiário, a qualquer tempo, documentos comprobatórios da regularidade de sua situação escolar.</w:t>
      </w:r>
    </w:p>
    <w:p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pStyle w:val="73"/>
        <w:numPr>
          <w:ilvl w:val="0"/>
          <w:numId w:val="3"/>
        </w:numPr>
        <w:spacing w:after="0" w:line="360" w:lineRule="auto"/>
        <w:ind w:left="-142" w:right="-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– DAS OBRIGAÇÕES DA INSTITUIÇÃO DE ENSINO</w:t>
      </w:r>
    </w:p>
    <w:p>
      <w:pPr>
        <w:pStyle w:val="73"/>
        <w:spacing w:after="0" w:line="360" w:lineRule="auto"/>
        <w:ind w:left="-426" w:right="-284"/>
        <w:jc w:val="both"/>
        <w:rPr>
          <w:rFonts w:ascii="Arial" w:hAnsi="Arial" w:cs="Arial"/>
          <w:b/>
          <w:sz w:val="6"/>
          <w:szCs w:val="6"/>
        </w:rPr>
      </w:pPr>
    </w:p>
    <w:p>
      <w:pPr>
        <w:pStyle w:val="75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>Garantir ao estagiário em cumprimento de estágio obrigatório, seguro de acidentes pessoais, na qual se regerá sob a apólice nº ________________________da seguradora_________________________;</w:t>
      </w:r>
    </w:p>
    <w:p>
      <w:pPr>
        <w:pStyle w:val="73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5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Interceder pelo </w:t>
      </w:r>
      <w:r>
        <w:rPr>
          <w:rFonts w:ascii="Arial" w:hAnsi="Arial" w:cs="Arial"/>
          <w:i/>
          <w:sz w:val="20"/>
        </w:rPr>
        <w:t>ESTAGIÁRIO</w:t>
      </w:r>
      <w:r>
        <w:rPr>
          <w:rFonts w:ascii="Arial" w:hAnsi="Arial" w:cs="Arial"/>
          <w:sz w:val="20"/>
        </w:rPr>
        <w:t xml:space="preserve"> junto à </w:t>
      </w:r>
      <w:r>
        <w:rPr>
          <w:rFonts w:ascii="Arial" w:hAnsi="Arial" w:cs="Arial"/>
          <w:i/>
          <w:sz w:val="20"/>
        </w:rPr>
        <w:t>CONCEDENTE</w:t>
      </w:r>
      <w:r>
        <w:rPr>
          <w:rFonts w:ascii="Arial" w:hAnsi="Arial" w:cs="Arial"/>
          <w:sz w:val="20"/>
        </w:rPr>
        <w:t>, em quaisquer situações que se fizerem necessárias;</w:t>
      </w:r>
    </w:p>
    <w:p>
      <w:pPr>
        <w:pStyle w:val="73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5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>Exigir do estudante a apresentação periódica, em prazo não superior a 6 (seis) meses, do relatório das atividades realizadas;</w:t>
      </w:r>
    </w:p>
    <w:p>
      <w:pPr>
        <w:pStyle w:val="73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5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Acompanhar e avaliar as atividades decorrentes do estágio, indicando professor orientador, responsável pelo acompanhamento e respectivos registros no </w:t>
      </w:r>
      <w:r>
        <w:rPr>
          <w:rFonts w:ascii="Arial" w:hAnsi="Arial" w:cs="Arial"/>
          <w:i/>
          <w:sz w:val="20"/>
        </w:rPr>
        <w:t>Relatório de Atividades de Estágio</w:t>
      </w:r>
      <w:r>
        <w:rPr>
          <w:rFonts w:ascii="Arial" w:hAnsi="Arial" w:cs="Arial"/>
          <w:sz w:val="20"/>
        </w:rPr>
        <w:t>;</w:t>
      </w:r>
    </w:p>
    <w:p>
      <w:pPr>
        <w:pStyle w:val="73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5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Zelar pelo cumprimento das atividades previstas no </w:t>
      </w:r>
      <w:r>
        <w:rPr>
          <w:rFonts w:ascii="Arial" w:hAnsi="Arial" w:cs="Arial"/>
          <w:i/>
          <w:sz w:val="20"/>
        </w:rPr>
        <w:t xml:space="preserve">Plano de Atividades de Estágio, </w:t>
      </w:r>
      <w:r>
        <w:rPr>
          <w:rFonts w:ascii="Arial" w:hAnsi="Arial" w:cs="Arial"/>
          <w:sz w:val="20"/>
        </w:rPr>
        <w:t>parte integrante deste Termo de Compromisso, de acordo com o projeto pedagógico do curso;</w:t>
      </w:r>
    </w:p>
    <w:p>
      <w:pPr>
        <w:pStyle w:val="73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5"/>
        <w:numPr>
          <w:ilvl w:val="0"/>
          <w:numId w:val="4"/>
        </w:numPr>
        <w:spacing w:line="360" w:lineRule="auto"/>
        <w:ind w:left="-142" w:right="-284" w:hanging="284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Orientar o estudante estagiário quanto à realização das atividades indicadas no </w:t>
      </w:r>
      <w:r>
        <w:rPr>
          <w:rFonts w:ascii="Arial" w:hAnsi="Arial" w:cs="Arial"/>
          <w:i/>
          <w:sz w:val="20"/>
        </w:rPr>
        <w:t>Plano de Atividades de Estágio</w:t>
      </w:r>
      <w:r>
        <w:rPr>
          <w:rFonts w:ascii="Arial" w:hAnsi="Arial" w:cs="Arial"/>
          <w:sz w:val="20"/>
        </w:rPr>
        <w:t xml:space="preserve">. </w:t>
      </w:r>
    </w:p>
    <w:p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pStyle w:val="73"/>
        <w:numPr>
          <w:ilvl w:val="0"/>
          <w:numId w:val="3"/>
        </w:numPr>
        <w:spacing w:after="0" w:line="360" w:lineRule="auto"/>
        <w:ind w:left="-284" w:right="-284" w:hanging="1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- DAS OBRIGAÇÕES DO ESTAGIÁRIO</w:t>
      </w:r>
    </w:p>
    <w:p>
      <w:pPr>
        <w:pStyle w:val="73"/>
        <w:spacing w:after="0" w:line="360" w:lineRule="auto"/>
        <w:ind w:left="-284" w:right="-284"/>
        <w:jc w:val="both"/>
        <w:rPr>
          <w:rFonts w:ascii="Arial" w:hAnsi="Arial" w:cs="Arial"/>
          <w:b/>
          <w:sz w:val="6"/>
          <w:szCs w:val="6"/>
        </w:rPr>
      </w:pPr>
    </w:p>
    <w:p>
      <w:pPr>
        <w:pStyle w:val="73"/>
        <w:numPr>
          <w:ilvl w:val="1"/>
          <w:numId w:val="5"/>
        </w:numPr>
        <w:suppressAutoHyphens/>
        <w:spacing w:after="0" w:line="360" w:lineRule="auto"/>
        <w:ind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Dedicar-se ao cumprimento da programação estabelecida para seu estágio.</w:t>
      </w:r>
    </w:p>
    <w:p>
      <w:pPr>
        <w:pStyle w:val="73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1"/>
          <w:numId w:val="5"/>
        </w:numPr>
        <w:suppressAutoHyphens/>
        <w:spacing w:after="0" w:line="360" w:lineRule="auto"/>
        <w:ind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Respeitar as normas internas e disciplinares da </w:t>
      </w:r>
      <w:r>
        <w:rPr>
          <w:rFonts w:ascii="Arial" w:hAnsi="Arial" w:cs="Arial"/>
          <w:b/>
          <w:sz w:val="20"/>
          <w:szCs w:val="20"/>
        </w:rPr>
        <w:t>CONCEDENTE</w:t>
      </w:r>
      <w:r>
        <w:rPr>
          <w:rFonts w:ascii="Arial" w:hAnsi="Arial" w:cs="Arial"/>
          <w:sz w:val="20"/>
          <w:szCs w:val="20"/>
        </w:rPr>
        <w:t>, preservando o sigilo e a confidencialidade das informações as quais tiver acesso.</w:t>
      </w:r>
    </w:p>
    <w:p>
      <w:pPr>
        <w:pStyle w:val="73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1"/>
          <w:numId w:val="5"/>
        </w:numPr>
        <w:suppressAutoHyphens/>
        <w:spacing w:after="0" w:line="360" w:lineRule="auto"/>
        <w:ind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Cumprir a jornada estabelecida no presente Termo, conforme o previsto na Cláusula Segunda, mantendo relacionamento de cordialidade e respeito no ambiente de trabalho e zelando pelos ambientes, equipamentos e materiais que venha a utilizar no desenvolvimento das atividades de estágio</w:t>
      </w:r>
    </w:p>
    <w:p>
      <w:pPr>
        <w:pStyle w:val="73"/>
        <w:suppressAutoHyphens/>
        <w:spacing w:after="0" w:line="360" w:lineRule="auto"/>
        <w:ind w:left="-6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1"/>
          <w:numId w:val="5"/>
        </w:numPr>
        <w:suppressAutoHyphens/>
        <w:spacing w:after="0" w:line="360" w:lineRule="auto"/>
        <w:ind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Comunicar, de imediato, qualquer alteração na sua situação escolar, tais como: trancamento de matrícula, falta de frequência às aulas, abandono ou conclusão de curso e transferência de Instituição de Ensino;</w:t>
      </w:r>
    </w:p>
    <w:p>
      <w:pPr>
        <w:spacing w:after="0" w:line="240" w:lineRule="auto"/>
        <w:ind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pStyle w:val="73"/>
        <w:numPr>
          <w:ilvl w:val="0"/>
          <w:numId w:val="3"/>
        </w:numPr>
        <w:spacing w:after="0" w:line="360" w:lineRule="auto"/>
        <w:ind w:left="-284" w:right="-284" w:hanging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– DAS HIPÓTESES DE RESCISÃO</w:t>
      </w:r>
    </w:p>
    <w:p>
      <w:pPr>
        <w:pStyle w:val="73"/>
        <w:spacing w:after="0" w:line="360" w:lineRule="auto"/>
        <w:ind w:left="-284" w:right="-284"/>
        <w:jc w:val="both"/>
        <w:rPr>
          <w:rFonts w:ascii="Arial" w:hAnsi="Arial" w:cs="Arial"/>
          <w:b/>
          <w:sz w:val="6"/>
          <w:szCs w:val="6"/>
        </w:rPr>
      </w:pPr>
    </w:p>
    <w:p>
      <w:pPr>
        <w:pStyle w:val="73"/>
        <w:numPr>
          <w:ilvl w:val="1"/>
          <w:numId w:val="6"/>
        </w:numPr>
        <w:suppressAutoHyphens/>
        <w:spacing w:after="0" w:line="360" w:lineRule="auto"/>
        <w:ind w:left="0" w:right="-284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Estágio poderá ser rescindido pelas partes contratantes, mediante comunicação por escrito, com antecedência mínima de 5 (cinco) dias.</w:t>
      </w:r>
    </w:p>
    <w:p>
      <w:pPr>
        <w:pStyle w:val="73"/>
        <w:suppressAutoHyphens/>
        <w:spacing w:after="0" w:line="360" w:lineRule="auto"/>
        <w:ind w:left="0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1"/>
          <w:numId w:val="6"/>
        </w:numPr>
        <w:tabs>
          <w:tab w:val="left" w:pos="-720"/>
        </w:tabs>
        <w:suppressAutoHyphens/>
        <w:spacing w:after="0" w:line="240" w:lineRule="auto"/>
        <w:ind w:left="0" w:right="-284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Estágio findar-se-á nos seguintes casos:</w:t>
      </w:r>
    </w:p>
    <w:p>
      <w:pPr>
        <w:pStyle w:val="73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Automaticamente, ao término do prazo de período estabelecido na cláusula terceira deste Termo de Compromisso de Estágio; </w:t>
      </w:r>
    </w:p>
    <w:p>
      <w:pPr>
        <w:pStyle w:val="73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Por excesso de faltas, caracterizando faltas acima de 25% da carga horária total do estágio;</w:t>
      </w:r>
    </w:p>
    <w:p>
      <w:pPr>
        <w:pStyle w:val="73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Por conclusão ou interrupção do curso;</w:t>
      </w:r>
    </w:p>
    <w:p>
      <w:pPr>
        <w:pStyle w:val="73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A pedido do ESTAGIÁRIO;</w:t>
      </w:r>
    </w:p>
    <w:p>
      <w:pPr>
        <w:pStyle w:val="73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Por interesse e conveniência da Administração da CONCEDENTE;</w:t>
      </w:r>
    </w:p>
    <w:p>
      <w:pPr>
        <w:pStyle w:val="73"/>
        <w:suppressAutoHyphens/>
        <w:spacing w:after="0" w:line="240" w:lineRule="auto"/>
        <w:ind w:left="426" w:right="-284"/>
        <w:jc w:val="both"/>
        <w:rPr>
          <w:rFonts w:ascii="Arial" w:hAnsi="Arial" w:cs="Arial"/>
          <w:sz w:val="10"/>
          <w:szCs w:val="10"/>
        </w:rPr>
      </w:pPr>
    </w:p>
    <w:p>
      <w:pPr>
        <w:pStyle w:val="73"/>
        <w:numPr>
          <w:ilvl w:val="0"/>
          <w:numId w:val="7"/>
        </w:numPr>
        <w:suppressAutoHyphens/>
        <w:spacing w:after="0" w:line="240" w:lineRule="auto"/>
        <w:ind w:left="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Por conduta incompatível com a exigida pela Administração da CONCEDENTE.</w:t>
      </w:r>
    </w:p>
    <w:p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spacing w:after="0" w:line="240" w:lineRule="auto"/>
        <w:ind w:left="-426" w:right="-284"/>
        <w:jc w:val="both"/>
        <w:rPr>
          <w:rFonts w:ascii="Arial" w:hAnsi="Arial" w:cs="Arial"/>
          <w:b/>
          <w:sz w:val="20"/>
          <w:szCs w:val="20"/>
        </w:rPr>
      </w:pPr>
    </w:p>
    <w:p>
      <w:pPr>
        <w:pStyle w:val="73"/>
        <w:numPr>
          <w:ilvl w:val="0"/>
          <w:numId w:val="3"/>
        </w:numPr>
        <w:spacing w:after="0" w:line="360" w:lineRule="auto"/>
        <w:ind w:left="-284" w:right="-284" w:hanging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– DO FORO</w:t>
      </w:r>
    </w:p>
    <w:p>
      <w:pPr>
        <w:pStyle w:val="73"/>
        <w:spacing w:after="0" w:line="360" w:lineRule="auto"/>
        <w:ind w:left="-284" w:right="-284"/>
        <w:jc w:val="both"/>
        <w:rPr>
          <w:rFonts w:ascii="Arial" w:hAnsi="Arial" w:cs="Arial"/>
          <w:b/>
          <w:sz w:val="6"/>
          <w:szCs w:val="6"/>
        </w:rPr>
      </w:pPr>
    </w:p>
    <w:p>
      <w:pPr>
        <w:spacing w:after="0" w:line="360" w:lineRule="auto"/>
        <w:ind w:left="-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9.1 O Foro da Comarca de Nova Friburgo fica competente para dirimir dúvidas decorrentes deste instrumento, e não resolvidas administrativamente.</w:t>
      </w:r>
    </w:p>
    <w:p>
      <w:pPr>
        <w:spacing w:after="0" w:line="360" w:lineRule="auto"/>
        <w:ind w:left="-426" w:right="-284"/>
        <w:jc w:val="both"/>
        <w:rPr>
          <w:rFonts w:ascii="Arial" w:hAnsi="Arial" w:cs="Arial"/>
          <w:sz w:val="12"/>
          <w:szCs w:val="12"/>
        </w:rPr>
      </w:pPr>
    </w:p>
    <w:p>
      <w:pPr>
        <w:spacing w:after="0" w:line="360" w:lineRule="auto"/>
        <w:ind w:left="-426" w:right="-284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9.2  Por estarem de comum acordo com as condições estabelecidas neste instrumento, as partes assinam o presente </w:t>
      </w:r>
      <w:r>
        <w:rPr>
          <w:rFonts w:ascii="Arial" w:hAnsi="Arial" w:cs="Arial"/>
          <w:b/>
          <w:sz w:val="20"/>
          <w:szCs w:val="20"/>
        </w:rPr>
        <w:t>TERMO DE COMPROMISSO</w:t>
      </w:r>
      <w:r>
        <w:rPr>
          <w:rFonts w:ascii="Arial" w:hAnsi="Arial" w:cs="Arial"/>
          <w:sz w:val="20"/>
          <w:szCs w:val="20"/>
        </w:rPr>
        <w:t xml:space="preserve">, em 4 (quatro) vias de igual teor e forma. 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Nova Friburgo/RJ, ____ de _____________ de 20___</w:t>
      </w:r>
    </w:p>
    <w:p>
      <w:pPr>
        <w:jc w:val="center"/>
        <w:rPr>
          <w:rFonts w:ascii="Arial" w:hAnsi="Arial" w:cs="Arial"/>
          <w:i/>
          <w:sz w:val="20"/>
          <w:szCs w:val="20"/>
        </w:rPr>
      </w:pPr>
    </w:p>
    <w:tbl>
      <w:tblPr>
        <w:tblStyle w:val="4"/>
        <w:tblW w:w="9718" w:type="dxa"/>
        <w:tblInd w:w="-54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6"/>
        <w:gridCol w:w="46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5105" w:type="dxa"/>
            <w:shd w:val="clear" w:color="auto" w:fill="auto"/>
          </w:tcPr>
          <w:p>
            <w:pPr>
              <w:spacing w:before="20" w:after="0"/>
              <w:rPr>
                <w:rFonts w:ascii="Arial" w:hAnsi="Arial" w:cs="Arial"/>
                <w:sz w:val="10"/>
                <w:szCs w:val="10"/>
              </w:rPr>
            </w:pPr>
          </w:p>
          <w:p>
            <w:pPr>
              <w:spacing w:before="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Nome:_____________________________________</w:t>
            </w:r>
          </w:p>
          <w:p>
            <w:pPr>
              <w:spacing w:before="20" w:after="0"/>
              <w:rPr>
                <w:rFonts w:ascii="Arial" w:hAnsi="Arial" w:cs="Arial"/>
              </w:rPr>
            </w:pPr>
          </w:p>
          <w:p>
            <w:pPr>
              <w:spacing w:before="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Cargo: _____________________________________</w:t>
            </w:r>
          </w:p>
        </w:tc>
        <w:tc>
          <w:tcPr>
            <w:tcW w:w="4612" w:type="dxa"/>
            <w:shd w:val="clear" w:color="auto" w:fill="auto"/>
          </w:tcPr>
          <w:p>
            <w:pPr>
              <w:spacing w:before="20" w:after="0"/>
              <w:rPr>
                <w:rFonts w:ascii="Arial" w:hAnsi="Arial" w:cs="Arial"/>
                <w:sz w:val="14"/>
                <w:szCs w:val="14"/>
              </w:rPr>
            </w:pPr>
          </w:p>
          <w:p>
            <w:pPr>
              <w:spacing w:before="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Nome:_________________________________</w:t>
            </w:r>
          </w:p>
          <w:p>
            <w:pPr>
              <w:spacing w:before="20" w:after="0"/>
              <w:rPr>
                <w:rFonts w:ascii="Arial" w:hAnsi="Arial" w:cs="Arial"/>
              </w:rPr>
            </w:pPr>
          </w:p>
          <w:p>
            <w:pPr>
              <w:spacing w:before="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Cargo:_________________________________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5105" w:type="dxa"/>
            <w:shd w:val="clear" w:color="auto" w:fill="auto"/>
          </w:tcPr>
          <w:p>
            <w:pPr>
              <w:snapToGrid w:val="0"/>
              <w:spacing w:before="2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>
            <w:pPr>
              <w:spacing w:before="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Supervisor da Concedente </w:t>
            </w:r>
          </w:p>
          <w:p>
            <w:pPr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4"/>
              </w:rPr>
              <w:t>(Assinatura e carimbo)</w:t>
            </w:r>
          </w:p>
        </w:tc>
        <w:tc>
          <w:tcPr>
            <w:tcW w:w="4612" w:type="dxa"/>
            <w:shd w:val="clear" w:color="auto" w:fill="auto"/>
          </w:tcPr>
          <w:p>
            <w:pPr>
              <w:snapToGrid w:val="0"/>
              <w:spacing w:before="20"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>
            <w:pPr>
              <w:spacing w:before="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Professor Orientador da Instituição de Ensino</w:t>
            </w:r>
          </w:p>
          <w:p>
            <w:pPr>
              <w:spacing w:before="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4"/>
              </w:rPr>
              <w:t>(Assinatura e carimbo)</w:t>
            </w:r>
          </w:p>
        </w:tc>
      </w:tr>
    </w:tbl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0"/>
          <w:szCs w:val="20"/>
        </w:rPr>
        <w:t>CONCEDENTE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6"/>
          <w:szCs w:val="16"/>
        </w:rPr>
        <w:t>Gerencia do Programa de Desenvolvimento de Estágio de Estudantes- PDEE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6"/>
          <w:szCs w:val="16"/>
        </w:rPr>
        <w:t>Secretaria Municipal de Ciência, Tecnologia, Inovação e  Educação Profissionalizante e Superior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6"/>
          <w:szCs w:val="16"/>
        </w:rPr>
        <w:t>Prefeitura Municipal de Nova Friburgo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(assinatura e carimbo)</w:t>
      </w:r>
    </w:p>
    <w:p>
      <w:pPr>
        <w:ind w:left="-426" w:right="-284"/>
        <w:jc w:val="center"/>
        <w:rPr>
          <w:rFonts w:ascii="Arial" w:hAnsi="Arial" w:cs="Arial"/>
          <w:b/>
          <w:sz w:val="20"/>
          <w:szCs w:val="20"/>
        </w:rPr>
      </w:pPr>
    </w:p>
    <w:p>
      <w:pPr>
        <w:ind w:left="-426" w:right="-284"/>
        <w:jc w:val="center"/>
        <w:rPr>
          <w:rFonts w:ascii="Arial" w:hAnsi="Arial" w:cs="Arial"/>
          <w:b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INSTITUIÇÃO DE ENSINO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Coordenador/representante do Estágio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(assinatura e carimbo)</w:t>
      </w:r>
    </w:p>
    <w:p>
      <w:pPr>
        <w:jc w:val="center"/>
        <w:rPr>
          <w:rFonts w:ascii="Arial" w:hAnsi="Arial" w:cs="Arial"/>
          <w:b/>
          <w:sz w:val="20"/>
          <w:szCs w:val="20"/>
        </w:rPr>
      </w:pPr>
    </w:p>
    <w:p>
      <w:pPr>
        <w:jc w:val="center"/>
        <w:rPr>
          <w:rFonts w:ascii="Arial" w:hAnsi="Arial" w:cs="Arial"/>
          <w:b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ESTAGIÁRIO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&lt;Inserir o nome do Estagiário aqui&gt;</w:t>
      </w:r>
    </w:p>
    <w:p>
      <w:pPr>
        <w:jc w:val="center"/>
        <w:rPr>
          <w:rFonts w:ascii="Arial" w:hAnsi="Arial" w:cs="Arial"/>
          <w:b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  <w:sz w:val="20"/>
          <w:szCs w:val="20"/>
        </w:rPr>
      </w:pPr>
    </w:p>
    <w:p>
      <w:pPr>
        <w:spacing w:after="0" w:line="240" w:lineRule="auto"/>
        <w:ind w:left="-426" w:righ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REPRESENTANTE LEGAL (se menor)</w:t>
      </w:r>
    </w:p>
    <w:p>
      <w:pPr>
        <w:spacing w:after="0" w:line="240" w:lineRule="auto"/>
        <w:ind w:left="-426" w:right="-284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16"/>
          <w:szCs w:val="16"/>
        </w:rPr>
        <w:t>&lt;Inserir o nome do Representante Legal aqui&gt;</w:t>
      </w:r>
    </w:p>
    <w:p>
      <w:pPr>
        <w:jc w:val="both"/>
      </w:pPr>
    </w:p>
    <w:sectPr>
      <w:headerReference r:id="rId5" w:type="default"/>
      <w:footerReference r:id="rId6" w:type="default"/>
      <w:pgSz w:w="11906" w:h="16838"/>
      <w:pgMar w:top="1134" w:right="1417" w:bottom="851" w:left="1701" w:header="709" w:footer="709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8504"/>
      </w:tabs>
      <w:ind w:left="-567" w:right="-426"/>
    </w:pPr>
    <w:r>
      <w:rPr>
        <w:lang w:eastAsia="pt-BR"/>
      </w:rPr>
      <w:drawing>
        <wp:inline distT="0" distB="0" distL="0" distR="0">
          <wp:extent cx="5579745" cy="880745"/>
          <wp:effectExtent l="0" t="0" r="0" b="0"/>
          <wp:docPr id="1" name="Imagem 2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79745" cy="880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9"/>
      <w:pBdr>
        <w:bottom w:val="single" w:color="000000" w:sz="4" w:space="1"/>
      </w:pBdr>
      <w:tabs>
        <w:tab w:val="clear" w:pos="8504"/>
      </w:tabs>
      <w:ind w:left="-426" w:right="-426"/>
      <w:jc w:val="right"/>
      <w:rPr>
        <w:i/>
        <w:iCs/>
        <w:sz w:val="18"/>
        <w:szCs w:val="18"/>
      </w:rPr>
    </w:pPr>
    <w:r>
      <w:rPr>
        <w:i/>
        <w:iCs/>
        <w:sz w:val="18"/>
        <w:szCs w:val="18"/>
      </w:rPr>
      <w:t>PROGRAMA DE DESENVOLVIMENTO DE ESTÁGIO DE ESTUDANTES - PDEE</w:t>
    </w:r>
  </w:p>
  <w:p>
    <w:pPr>
      <w:pStyle w:val="9"/>
      <w:tabs>
        <w:tab w:val="clear" w:pos="8504"/>
      </w:tabs>
      <w:ind w:right="-426"/>
      <w:rPr>
        <w:sz w:val="10"/>
        <w:szCs w:val="10"/>
      </w:rPr>
    </w:pPr>
  </w:p>
  <w:p>
    <w:pPr>
      <w:pStyle w:val="9"/>
      <w:tabs>
        <w:tab w:val="clear" w:pos="8504"/>
      </w:tabs>
      <w:ind w:right="-426"/>
      <w:rPr>
        <w:caps/>
        <w:sz w:val="6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057DC2"/>
    <w:multiLevelType w:val="multilevel"/>
    <w:tmpl w:val="21057DC2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9D7E80"/>
    <w:multiLevelType w:val="multilevel"/>
    <w:tmpl w:val="269D7E80"/>
    <w:lvl w:ilvl="0" w:tentative="0">
      <w:start w:val="5"/>
      <w:numFmt w:val="decimal"/>
      <w:lvlText w:val="%1"/>
      <w:lvlJc w:val="left"/>
      <w:pPr>
        <w:ind w:left="720" w:hanging="360"/>
      </w:pPr>
      <w:rPr>
        <w:rFonts w:ascii="Arial" w:hAnsi="Arial"/>
        <w:b/>
        <w:bCs/>
        <w:sz w:val="20"/>
      </w:rPr>
    </w:lvl>
    <w:lvl w:ilvl="1" w:tentative="0">
      <w:start w:val="3"/>
      <w:numFmt w:val="decimal"/>
      <w:lvlText w:val="%1.%2"/>
      <w:lvlJc w:val="left"/>
      <w:pPr>
        <w:ind w:left="720" w:hanging="360"/>
      </w:pPr>
      <w:rPr>
        <w:sz w:val="20"/>
      </w:rPr>
    </w:lvl>
    <w:lvl w:ilvl="2" w:tentative="0">
      <w:start w:val="1"/>
      <w:numFmt w:val="decimal"/>
      <w:lvlText w:val="%1.%2.%3"/>
      <w:lvlJc w:val="left"/>
      <w:pPr>
        <w:ind w:left="1080" w:hanging="720"/>
      </w:pPr>
      <w:rPr>
        <w:sz w:val="20"/>
      </w:rPr>
    </w:lvl>
    <w:lvl w:ilvl="3" w:tentative="0">
      <w:start w:val="1"/>
      <w:numFmt w:val="decimal"/>
      <w:lvlText w:val="%1.%2.%3.%4"/>
      <w:lvlJc w:val="left"/>
      <w:pPr>
        <w:ind w:left="1080" w:hanging="720"/>
      </w:pPr>
      <w:rPr>
        <w:sz w:val="20"/>
      </w:rPr>
    </w:lvl>
    <w:lvl w:ilvl="4" w:tentative="0">
      <w:start w:val="1"/>
      <w:numFmt w:val="decimal"/>
      <w:lvlText w:val="%1.%2.%3.%4.%5"/>
      <w:lvlJc w:val="left"/>
      <w:pPr>
        <w:ind w:left="1440" w:hanging="1080"/>
      </w:pPr>
      <w:rPr>
        <w:sz w:val="20"/>
      </w:rPr>
    </w:lvl>
    <w:lvl w:ilvl="5" w:tentative="0">
      <w:start w:val="1"/>
      <w:numFmt w:val="decimal"/>
      <w:lvlText w:val="%1.%2.%3.%4.%5.%6"/>
      <w:lvlJc w:val="left"/>
      <w:pPr>
        <w:ind w:left="1440" w:hanging="1080"/>
      </w:pPr>
      <w:rPr>
        <w:sz w:val="20"/>
      </w:rPr>
    </w:lvl>
    <w:lvl w:ilvl="6" w:tentative="0">
      <w:start w:val="1"/>
      <w:numFmt w:val="decimal"/>
      <w:lvlText w:val="%1.%2.%3.%4.%5.%6.%7"/>
      <w:lvlJc w:val="left"/>
      <w:pPr>
        <w:ind w:left="1800" w:hanging="1440"/>
      </w:pPr>
      <w:rPr>
        <w:sz w:val="20"/>
      </w:rPr>
    </w:lvl>
    <w:lvl w:ilvl="7" w:tentative="0">
      <w:start w:val="1"/>
      <w:numFmt w:val="decimal"/>
      <w:lvlText w:val="%1.%2.%3.%4.%5.%6.%7.%8"/>
      <w:lvlJc w:val="left"/>
      <w:pPr>
        <w:ind w:left="1800" w:hanging="1440"/>
      </w:pPr>
      <w:rPr>
        <w:sz w:val="20"/>
      </w:rPr>
    </w:lvl>
    <w:lvl w:ilvl="8" w:tentative="0">
      <w:start w:val="1"/>
      <w:numFmt w:val="decimal"/>
      <w:lvlText w:val="%1.%2.%3.%4.%5.%6.%7.%8.%9"/>
      <w:lvlJc w:val="left"/>
      <w:pPr>
        <w:ind w:left="2160" w:hanging="1800"/>
      </w:pPr>
      <w:rPr>
        <w:sz w:val="20"/>
      </w:rPr>
    </w:lvl>
  </w:abstractNum>
  <w:abstractNum w:abstractNumId="2">
    <w:nsid w:val="31315F2C"/>
    <w:multiLevelType w:val="multilevel"/>
    <w:tmpl w:val="31315F2C"/>
    <w:lvl w:ilvl="0" w:tentative="0">
      <w:start w:val="7"/>
      <w:numFmt w:val="decimal"/>
      <w:lvlText w:val="%1"/>
      <w:lvlJc w:val="left"/>
      <w:pPr>
        <w:ind w:left="360" w:hanging="360"/>
      </w:pPr>
      <w:rPr>
        <w:sz w:val="20"/>
      </w:rPr>
    </w:lvl>
    <w:lvl w:ilvl="1" w:tentative="0">
      <w:start w:val="1"/>
      <w:numFmt w:val="decimal"/>
      <w:lvlText w:val="%1.%2"/>
      <w:lvlJc w:val="left"/>
      <w:pPr>
        <w:ind w:left="-66" w:hanging="360"/>
      </w:pPr>
      <w:rPr>
        <w:rFonts w:ascii="Arial" w:hAnsi="Arial"/>
        <w:sz w:val="20"/>
      </w:rPr>
    </w:lvl>
    <w:lvl w:ilvl="2" w:tentative="0">
      <w:start w:val="1"/>
      <w:numFmt w:val="decimal"/>
      <w:lvlText w:val="%1.%2.%3"/>
      <w:lvlJc w:val="left"/>
      <w:pPr>
        <w:ind w:left="-132" w:hanging="720"/>
      </w:pPr>
      <w:rPr>
        <w:sz w:val="20"/>
      </w:rPr>
    </w:lvl>
    <w:lvl w:ilvl="3" w:tentative="0">
      <w:start w:val="1"/>
      <w:numFmt w:val="decimal"/>
      <w:lvlText w:val="%1.%2.%3.%4"/>
      <w:lvlJc w:val="left"/>
      <w:pPr>
        <w:ind w:left="-558" w:hanging="720"/>
      </w:pPr>
      <w:rPr>
        <w:sz w:val="20"/>
      </w:rPr>
    </w:lvl>
    <w:lvl w:ilvl="4" w:tentative="0">
      <w:start w:val="1"/>
      <w:numFmt w:val="decimal"/>
      <w:lvlText w:val="%1.%2.%3.%4.%5"/>
      <w:lvlJc w:val="left"/>
      <w:pPr>
        <w:ind w:left="-624" w:hanging="1080"/>
      </w:pPr>
      <w:rPr>
        <w:sz w:val="20"/>
      </w:rPr>
    </w:lvl>
    <w:lvl w:ilvl="5" w:tentative="0">
      <w:start w:val="1"/>
      <w:numFmt w:val="decimal"/>
      <w:lvlText w:val="%1.%2.%3.%4.%5.%6"/>
      <w:lvlJc w:val="left"/>
      <w:pPr>
        <w:ind w:left="-1050" w:hanging="1080"/>
      </w:pPr>
      <w:rPr>
        <w:sz w:val="20"/>
      </w:rPr>
    </w:lvl>
    <w:lvl w:ilvl="6" w:tentative="0">
      <w:start w:val="1"/>
      <w:numFmt w:val="decimal"/>
      <w:lvlText w:val="%1.%2.%3.%4.%5.%6.%7"/>
      <w:lvlJc w:val="left"/>
      <w:pPr>
        <w:ind w:left="-1116" w:hanging="1440"/>
      </w:pPr>
      <w:rPr>
        <w:sz w:val="20"/>
      </w:rPr>
    </w:lvl>
    <w:lvl w:ilvl="7" w:tentative="0">
      <w:start w:val="1"/>
      <w:numFmt w:val="decimal"/>
      <w:lvlText w:val="%1.%2.%3.%4.%5.%6.%7.%8"/>
      <w:lvlJc w:val="left"/>
      <w:pPr>
        <w:ind w:left="-1542" w:hanging="1440"/>
      </w:pPr>
      <w:rPr>
        <w:sz w:val="20"/>
      </w:rPr>
    </w:lvl>
    <w:lvl w:ilvl="8" w:tentative="0">
      <w:start w:val="1"/>
      <w:numFmt w:val="decimal"/>
      <w:lvlText w:val="%1.%2.%3.%4.%5.%6.%7.%8.%9"/>
      <w:lvlJc w:val="left"/>
      <w:pPr>
        <w:ind w:left="-1608" w:hanging="1800"/>
      </w:pPr>
      <w:rPr>
        <w:sz w:val="20"/>
      </w:rPr>
    </w:lvl>
  </w:abstractNum>
  <w:abstractNum w:abstractNumId="3">
    <w:nsid w:val="41BC09DC"/>
    <w:multiLevelType w:val="multilevel"/>
    <w:tmpl w:val="41BC09DC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DC5281D"/>
    <w:multiLevelType w:val="multilevel"/>
    <w:tmpl w:val="5DC5281D"/>
    <w:lvl w:ilvl="0" w:tentative="0">
      <w:start w:val="8"/>
      <w:numFmt w:val="decimal"/>
      <w:lvlText w:val="%1"/>
      <w:lvlJc w:val="left"/>
      <w:pPr>
        <w:ind w:left="360" w:hanging="360"/>
      </w:pPr>
    </w:lvl>
    <w:lvl w:ilvl="1" w:tentative="0">
      <w:start w:val="1"/>
      <w:numFmt w:val="decimal"/>
      <w:lvlText w:val="%1.%2"/>
      <w:lvlJc w:val="left"/>
      <w:pPr>
        <w:ind w:left="294" w:hanging="360"/>
      </w:pPr>
    </w:lvl>
    <w:lvl w:ilvl="2" w:tentative="0">
      <w:start w:val="1"/>
      <w:numFmt w:val="decimal"/>
      <w:lvlText w:val="%1.%2.%3"/>
      <w:lvlJc w:val="left"/>
      <w:pPr>
        <w:ind w:left="588" w:hanging="720"/>
      </w:pPr>
    </w:lvl>
    <w:lvl w:ilvl="3" w:tentative="0">
      <w:start w:val="1"/>
      <w:numFmt w:val="decimal"/>
      <w:lvlText w:val="%1.%2.%3.%4"/>
      <w:lvlJc w:val="left"/>
      <w:pPr>
        <w:ind w:left="522" w:hanging="720"/>
      </w:pPr>
    </w:lvl>
    <w:lvl w:ilvl="4" w:tentative="0">
      <w:start w:val="1"/>
      <w:numFmt w:val="decimal"/>
      <w:lvlText w:val="%1.%2.%3.%4.%5"/>
      <w:lvlJc w:val="left"/>
      <w:pPr>
        <w:ind w:left="816" w:hanging="1080"/>
      </w:pPr>
    </w:lvl>
    <w:lvl w:ilvl="5" w:tentative="0">
      <w:start w:val="1"/>
      <w:numFmt w:val="decimal"/>
      <w:lvlText w:val="%1.%2.%3.%4.%5.%6"/>
      <w:lvlJc w:val="left"/>
      <w:pPr>
        <w:ind w:left="750" w:hanging="1080"/>
      </w:pPr>
    </w:lvl>
    <w:lvl w:ilvl="6" w:tentative="0">
      <w:start w:val="1"/>
      <w:numFmt w:val="decimal"/>
      <w:lvlText w:val="%1.%2.%3.%4.%5.%6.%7"/>
      <w:lvlJc w:val="left"/>
      <w:pPr>
        <w:ind w:left="1044" w:hanging="1440"/>
      </w:pPr>
    </w:lvl>
    <w:lvl w:ilvl="7" w:tentative="0">
      <w:start w:val="1"/>
      <w:numFmt w:val="decimal"/>
      <w:lvlText w:val="%1.%2.%3.%4.%5.%6.%7.%8"/>
      <w:lvlJc w:val="left"/>
      <w:pPr>
        <w:ind w:left="978" w:hanging="1440"/>
      </w:pPr>
    </w:lvl>
    <w:lvl w:ilvl="8" w:tentative="0">
      <w:start w:val="1"/>
      <w:numFmt w:val="decimal"/>
      <w:lvlText w:val="%1.%2.%3.%4.%5.%6.%7.%8.%9"/>
      <w:lvlJc w:val="left"/>
      <w:pPr>
        <w:ind w:left="1272" w:hanging="1800"/>
      </w:pPr>
    </w:lvl>
  </w:abstractNum>
  <w:abstractNum w:abstractNumId="5">
    <w:nsid w:val="61902E9C"/>
    <w:multiLevelType w:val="multilevel"/>
    <w:tmpl w:val="61902E9C"/>
    <w:lvl w:ilvl="0" w:tentative="0">
      <w:start w:val="1"/>
      <w:numFmt w:val="lowerLetter"/>
      <w:lvlText w:val="%1)"/>
      <w:lvlJc w:val="left"/>
      <w:pPr>
        <w:ind w:left="294" w:hanging="360"/>
      </w:p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61E67AF8"/>
    <w:multiLevelType w:val="multilevel"/>
    <w:tmpl w:val="61E67A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  <w:szCs w:val="20"/>
        <w:lang w:val="pt-BR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sz w:val="20"/>
        <w:szCs w:val="20"/>
        <w:lang w:val="pt-BR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sz w:val="20"/>
        <w:szCs w:val="20"/>
        <w:lang w:val="pt-BR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63"/>
    <w:rsid w:val="005443E1"/>
    <w:rsid w:val="008F607B"/>
    <w:rsid w:val="00CC4E63"/>
    <w:rsid w:val="1131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0"/>
      </w:tabs>
      <w:outlineLvl w:val="0"/>
    </w:pPr>
    <w:rPr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uiPriority w:val="0"/>
    <w:pPr>
      <w:spacing w:after="140" w:line="276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List"/>
    <w:basedOn w:val="6"/>
    <w:uiPriority w:val="0"/>
    <w:rPr>
      <w:rFonts w:cs="Arial"/>
    </w:rPr>
  </w:style>
  <w:style w:type="table" w:styleId="11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itle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character" w:customStyle="1" w:styleId="13">
    <w:name w:val="Link da Internet"/>
    <w:basedOn w:val="3"/>
    <w:unhideWhenUsed/>
    <w:qFormat/>
    <w:uiPriority w:val="99"/>
    <w:rPr>
      <w:color w:val="0000FF"/>
      <w:u w:val="single"/>
    </w:rPr>
  </w:style>
  <w:style w:type="character" w:customStyle="1" w:styleId="14">
    <w:name w:val="Cabeçalho Char"/>
    <w:basedOn w:val="3"/>
    <w:link w:val="9"/>
    <w:qFormat/>
    <w:uiPriority w:val="99"/>
  </w:style>
  <w:style w:type="character" w:customStyle="1" w:styleId="15">
    <w:name w:val="Rodapé Char"/>
    <w:basedOn w:val="3"/>
    <w:link w:val="8"/>
    <w:qFormat/>
    <w:uiPriority w:val="99"/>
  </w:style>
  <w:style w:type="character" w:customStyle="1" w:styleId="16">
    <w:name w:val="Texto de balão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tex3"/>
    <w:basedOn w:val="3"/>
    <w:qFormat/>
    <w:uiPriority w:val="0"/>
  </w:style>
  <w:style w:type="character" w:customStyle="1" w:styleId="18">
    <w:name w:val="ListLabel 1"/>
    <w:qFormat/>
    <w:uiPriority w:val="0"/>
    <w:rPr>
      <w:rFonts w:ascii="Arial" w:hAnsi="Arial"/>
      <w:b/>
      <w:bCs/>
      <w:sz w:val="20"/>
    </w:rPr>
  </w:style>
  <w:style w:type="character" w:customStyle="1" w:styleId="19">
    <w:name w:val="ListLabel 2"/>
    <w:qFormat/>
    <w:uiPriority w:val="0"/>
    <w:rPr>
      <w:sz w:val="20"/>
    </w:rPr>
  </w:style>
  <w:style w:type="character" w:customStyle="1" w:styleId="20">
    <w:name w:val="ListLabel 3"/>
    <w:qFormat/>
    <w:uiPriority w:val="0"/>
    <w:rPr>
      <w:sz w:val="20"/>
    </w:rPr>
  </w:style>
  <w:style w:type="character" w:customStyle="1" w:styleId="21">
    <w:name w:val="ListLabel 4"/>
    <w:qFormat/>
    <w:uiPriority w:val="0"/>
    <w:rPr>
      <w:sz w:val="20"/>
    </w:rPr>
  </w:style>
  <w:style w:type="character" w:customStyle="1" w:styleId="22">
    <w:name w:val="ListLabel 5"/>
    <w:qFormat/>
    <w:uiPriority w:val="0"/>
    <w:rPr>
      <w:sz w:val="20"/>
    </w:rPr>
  </w:style>
  <w:style w:type="character" w:customStyle="1" w:styleId="23">
    <w:name w:val="ListLabel 6"/>
    <w:qFormat/>
    <w:uiPriority w:val="0"/>
    <w:rPr>
      <w:sz w:val="20"/>
    </w:rPr>
  </w:style>
  <w:style w:type="character" w:customStyle="1" w:styleId="24">
    <w:name w:val="ListLabel 7"/>
    <w:qFormat/>
    <w:uiPriority w:val="0"/>
    <w:rPr>
      <w:sz w:val="20"/>
    </w:rPr>
  </w:style>
  <w:style w:type="character" w:customStyle="1" w:styleId="25">
    <w:name w:val="ListLabel 8"/>
    <w:qFormat/>
    <w:uiPriority w:val="0"/>
    <w:rPr>
      <w:sz w:val="20"/>
    </w:rPr>
  </w:style>
  <w:style w:type="character" w:customStyle="1" w:styleId="26">
    <w:name w:val="ListLabel 9"/>
    <w:qFormat/>
    <w:uiPriority w:val="0"/>
    <w:rPr>
      <w:sz w:val="20"/>
    </w:rPr>
  </w:style>
  <w:style w:type="character" w:customStyle="1" w:styleId="27">
    <w:name w:val="ListLabel 10"/>
    <w:qFormat/>
    <w:uiPriority w:val="0"/>
    <w:rPr>
      <w:rFonts w:ascii="Arial" w:hAnsi="Arial" w:cs="Symbol"/>
      <w:sz w:val="20"/>
      <w:szCs w:val="20"/>
      <w:lang w:val="pt-BR"/>
    </w:rPr>
  </w:style>
  <w:style w:type="character" w:customStyle="1" w:styleId="28">
    <w:name w:val="ListLabel 11"/>
    <w:qFormat/>
    <w:uiPriority w:val="0"/>
    <w:rPr>
      <w:rFonts w:cs="Courier New"/>
    </w:rPr>
  </w:style>
  <w:style w:type="character" w:customStyle="1" w:styleId="29">
    <w:name w:val="ListLabel 12"/>
    <w:qFormat/>
    <w:uiPriority w:val="0"/>
    <w:rPr>
      <w:rFonts w:cs="Wingdings"/>
    </w:rPr>
  </w:style>
  <w:style w:type="character" w:customStyle="1" w:styleId="30">
    <w:name w:val="ListLabel 13"/>
    <w:qFormat/>
    <w:uiPriority w:val="0"/>
    <w:rPr>
      <w:rFonts w:cs="Symbol"/>
      <w:sz w:val="20"/>
      <w:szCs w:val="20"/>
      <w:lang w:val="pt-BR"/>
    </w:rPr>
  </w:style>
  <w:style w:type="character" w:customStyle="1" w:styleId="31">
    <w:name w:val="ListLabel 14"/>
    <w:qFormat/>
    <w:uiPriority w:val="0"/>
    <w:rPr>
      <w:rFonts w:cs="Courier New"/>
    </w:rPr>
  </w:style>
  <w:style w:type="character" w:customStyle="1" w:styleId="32">
    <w:name w:val="ListLabel 15"/>
    <w:qFormat/>
    <w:uiPriority w:val="0"/>
    <w:rPr>
      <w:rFonts w:cs="Wingdings"/>
    </w:rPr>
  </w:style>
  <w:style w:type="character" w:customStyle="1" w:styleId="33">
    <w:name w:val="ListLabel 16"/>
    <w:qFormat/>
    <w:uiPriority w:val="0"/>
    <w:rPr>
      <w:rFonts w:cs="Symbol"/>
      <w:sz w:val="20"/>
      <w:szCs w:val="20"/>
      <w:lang w:val="pt-BR"/>
    </w:rPr>
  </w:style>
  <w:style w:type="character" w:customStyle="1" w:styleId="34">
    <w:name w:val="ListLabel 17"/>
    <w:qFormat/>
    <w:uiPriority w:val="0"/>
    <w:rPr>
      <w:rFonts w:cs="Courier New"/>
    </w:rPr>
  </w:style>
  <w:style w:type="character" w:customStyle="1" w:styleId="35">
    <w:name w:val="ListLabel 18"/>
    <w:qFormat/>
    <w:uiPriority w:val="0"/>
    <w:rPr>
      <w:rFonts w:cs="Wingdings"/>
    </w:rPr>
  </w:style>
  <w:style w:type="character" w:customStyle="1" w:styleId="36">
    <w:name w:val="ListLabel 19"/>
    <w:qFormat/>
    <w:uiPriority w:val="0"/>
    <w:rPr>
      <w:sz w:val="20"/>
    </w:rPr>
  </w:style>
  <w:style w:type="character" w:customStyle="1" w:styleId="37">
    <w:name w:val="ListLabel 20"/>
    <w:qFormat/>
    <w:uiPriority w:val="0"/>
    <w:rPr>
      <w:rFonts w:ascii="Arial" w:hAnsi="Arial"/>
      <w:sz w:val="20"/>
    </w:rPr>
  </w:style>
  <w:style w:type="character" w:customStyle="1" w:styleId="38">
    <w:name w:val="ListLabel 21"/>
    <w:qFormat/>
    <w:uiPriority w:val="0"/>
    <w:rPr>
      <w:sz w:val="20"/>
    </w:rPr>
  </w:style>
  <w:style w:type="character" w:customStyle="1" w:styleId="39">
    <w:name w:val="ListLabel 22"/>
    <w:qFormat/>
    <w:uiPriority w:val="0"/>
    <w:rPr>
      <w:sz w:val="20"/>
    </w:rPr>
  </w:style>
  <w:style w:type="character" w:customStyle="1" w:styleId="40">
    <w:name w:val="ListLabel 23"/>
    <w:qFormat/>
    <w:uiPriority w:val="0"/>
    <w:rPr>
      <w:sz w:val="20"/>
    </w:rPr>
  </w:style>
  <w:style w:type="character" w:customStyle="1" w:styleId="41">
    <w:name w:val="ListLabel 24"/>
    <w:qFormat/>
    <w:uiPriority w:val="0"/>
    <w:rPr>
      <w:sz w:val="20"/>
    </w:rPr>
  </w:style>
  <w:style w:type="character" w:customStyle="1" w:styleId="42">
    <w:name w:val="ListLabel 25"/>
    <w:qFormat/>
    <w:uiPriority w:val="0"/>
    <w:rPr>
      <w:sz w:val="20"/>
    </w:rPr>
  </w:style>
  <w:style w:type="character" w:customStyle="1" w:styleId="43">
    <w:name w:val="ListLabel 26"/>
    <w:qFormat/>
    <w:uiPriority w:val="0"/>
    <w:rPr>
      <w:sz w:val="20"/>
    </w:rPr>
  </w:style>
  <w:style w:type="character" w:customStyle="1" w:styleId="44">
    <w:name w:val="ListLabel 27"/>
    <w:qFormat/>
    <w:uiPriority w:val="0"/>
    <w:rPr>
      <w:sz w:val="20"/>
    </w:rPr>
  </w:style>
  <w:style w:type="character" w:customStyle="1" w:styleId="45">
    <w:name w:val="ListLabel 28"/>
    <w:qFormat/>
    <w:uiPriority w:val="0"/>
    <w:rPr>
      <w:rFonts w:ascii="Arial" w:hAnsi="Arial"/>
      <w:b/>
      <w:bCs/>
      <w:sz w:val="20"/>
    </w:rPr>
  </w:style>
  <w:style w:type="character" w:customStyle="1" w:styleId="46">
    <w:name w:val="ListLabel 29"/>
    <w:qFormat/>
    <w:uiPriority w:val="0"/>
    <w:rPr>
      <w:sz w:val="20"/>
    </w:rPr>
  </w:style>
  <w:style w:type="character" w:customStyle="1" w:styleId="47">
    <w:name w:val="ListLabel 30"/>
    <w:qFormat/>
    <w:uiPriority w:val="0"/>
    <w:rPr>
      <w:sz w:val="20"/>
    </w:rPr>
  </w:style>
  <w:style w:type="character" w:customStyle="1" w:styleId="48">
    <w:name w:val="ListLabel 31"/>
    <w:qFormat/>
    <w:uiPriority w:val="0"/>
    <w:rPr>
      <w:sz w:val="20"/>
    </w:rPr>
  </w:style>
  <w:style w:type="character" w:customStyle="1" w:styleId="49">
    <w:name w:val="ListLabel 32"/>
    <w:qFormat/>
    <w:uiPriority w:val="0"/>
    <w:rPr>
      <w:sz w:val="20"/>
    </w:rPr>
  </w:style>
  <w:style w:type="character" w:customStyle="1" w:styleId="50">
    <w:name w:val="ListLabel 33"/>
    <w:qFormat/>
    <w:uiPriority w:val="0"/>
    <w:rPr>
      <w:sz w:val="20"/>
    </w:rPr>
  </w:style>
  <w:style w:type="character" w:customStyle="1" w:styleId="51">
    <w:name w:val="ListLabel 34"/>
    <w:qFormat/>
    <w:uiPriority w:val="0"/>
    <w:rPr>
      <w:sz w:val="20"/>
    </w:rPr>
  </w:style>
  <w:style w:type="character" w:customStyle="1" w:styleId="52">
    <w:name w:val="ListLabel 35"/>
    <w:qFormat/>
    <w:uiPriority w:val="0"/>
    <w:rPr>
      <w:sz w:val="20"/>
    </w:rPr>
  </w:style>
  <w:style w:type="character" w:customStyle="1" w:styleId="53">
    <w:name w:val="ListLabel 36"/>
    <w:qFormat/>
    <w:uiPriority w:val="0"/>
    <w:rPr>
      <w:sz w:val="20"/>
    </w:rPr>
  </w:style>
  <w:style w:type="character" w:customStyle="1" w:styleId="54">
    <w:name w:val="ListLabel 37"/>
    <w:qFormat/>
    <w:uiPriority w:val="0"/>
    <w:rPr>
      <w:rFonts w:ascii="Arial" w:hAnsi="Arial" w:cs="Symbol"/>
      <w:sz w:val="20"/>
      <w:szCs w:val="20"/>
      <w:lang w:val="pt-BR"/>
    </w:rPr>
  </w:style>
  <w:style w:type="character" w:customStyle="1" w:styleId="55">
    <w:name w:val="ListLabel 38"/>
    <w:qFormat/>
    <w:uiPriority w:val="0"/>
    <w:rPr>
      <w:rFonts w:cs="Courier New"/>
    </w:rPr>
  </w:style>
  <w:style w:type="character" w:customStyle="1" w:styleId="56">
    <w:name w:val="ListLabel 39"/>
    <w:qFormat/>
    <w:uiPriority w:val="0"/>
    <w:rPr>
      <w:rFonts w:cs="Wingdings"/>
    </w:rPr>
  </w:style>
  <w:style w:type="character" w:customStyle="1" w:styleId="57">
    <w:name w:val="ListLabel 40"/>
    <w:qFormat/>
    <w:uiPriority w:val="0"/>
    <w:rPr>
      <w:rFonts w:cs="Symbol"/>
      <w:sz w:val="20"/>
      <w:szCs w:val="20"/>
      <w:lang w:val="pt-BR"/>
    </w:rPr>
  </w:style>
  <w:style w:type="character" w:customStyle="1" w:styleId="58">
    <w:name w:val="ListLabel 41"/>
    <w:qFormat/>
    <w:uiPriority w:val="0"/>
    <w:rPr>
      <w:rFonts w:cs="Courier New"/>
    </w:rPr>
  </w:style>
  <w:style w:type="character" w:customStyle="1" w:styleId="59">
    <w:name w:val="ListLabel 42"/>
    <w:qFormat/>
    <w:uiPriority w:val="0"/>
    <w:rPr>
      <w:rFonts w:cs="Wingdings"/>
    </w:rPr>
  </w:style>
  <w:style w:type="character" w:customStyle="1" w:styleId="60">
    <w:name w:val="ListLabel 43"/>
    <w:qFormat/>
    <w:uiPriority w:val="0"/>
    <w:rPr>
      <w:rFonts w:cs="Symbol"/>
      <w:sz w:val="20"/>
      <w:szCs w:val="20"/>
      <w:lang w:val="pt-BR"/>
    </w:rPr>
  </w:style>
  <w:style w:type="character" w:customStyle="1" w:styleId="61">
    <w:name w:val="ListLabel 44"/>
    <w:qFormat/>
    <w:uiPriority w:val="0"/>
    <w:rPr>
      <w:rFonts w:cs="Courier New"/>
    </w:rPr>
  </w:style>
  <w:style w:type="character" w:customStyle="1" w:styleId="62">
    <w:name w:val="ListLabel 45"/>
    <w:qFormat/>
    <w:uiPriority w:val="0"/>
    <w:rPr>
      <w:rFonts w:cs="Wingdings"/>
    </w:rPr>
  </w:style>
  <w:style w:type="character" w:customStyle="1" w:styleId="63">
    <w:name w:val="ListLabel 46"/>
    <w:qFormat/>
    <w:uiPriority w:val="0"/>
    <w:rPr>
      <w:sz w:val="20"/>
    </w:rPr>
  </w:style>
  <w:style w:type="character" w:customStyle="1" w:styleId="64">
    <w:name w:val="ListLabel 47"/>
    <w:qFormat/>
    <w:uiPriority w:val="0"/>
    <w:rPr>
      <w:rFonts w:ascii="Arial" w:hAnsi="Arial"/>
      <w:sz w:val="20"/>
    </w:rPr>
  </w:style>
  <w:style w:type="character" w:customStyle="1" w:styleId="65">
    <w:name w:val="ListLabel 48"/>
    <w:qFormat/>
    <w:uiPriority w:val="0"/>
    <w:rPr>
      <w:sz w:val="20"/>
    </w:rPr>
  </w:style>
  <w:style w:type="character" w:customStyle="1" w:styleId="66">
    <w:name w:val="ListLabel 49"/>
    <w:qFormat/>
    <w:uiPriority w:val="0"/>
    <w:rPr>
      <w:sz w:val="20"/>
    </w:rPr>
  </w:style>
  <w:style w:type="character" w:customStyle="1" w:styleId="67">
    <w:name w:val="ListLabel 50"/>
    <w:qFormat/>
    <w:uiPriority w:val="0"/>
    <w:rPr>
      <w:sz w:val="20"/>
    </w:rPr>
  </w:style>
  <w:style w:type="character" w:customStyle="1" w:styleId="68">
    <w:name w:val="ListLabel 51"/>
    <w:qFormat/>
    <w:uiPriority w:val="0"/>
    <w:rPr>
      <w:sz w:val="20"/>
    </w:rPr>
  </w:style>
  <w:style w:type="character" w:customStyle="1" w:styleId="69">
    <w:name w:val="ListLabel 52"/>
    <w:qFormat/>
    <w:uiPriority w:val="0"/>
    <w:rPr>
      <w:sz w:val="20"/>
    </w:rPr>
  </w:style>
  <w:style w:type="character" w:customStyle="1" w:styleId="70">
    <w:name w:val="ListLabel 53"/>
    <w:qFormat/>
    <w:uiPriority w:val="0"/>
    <w:rPr>
      <w:sz w:val="20"/>
    </w:rPr>
  </w:style>
  <w:style w:type="character" w:customStyle="1" w:styleId="71">
    <w:name w:val="ListLabel 54"/>
    <w:qFormat/>
    <w:uiPriority w:val="0"/>
    <w:rPr>
      <w:sz w:val="20"/>
    </w:rPr>
  </w:style>
  <w:style w:type="paragraph" w:customStyle="1" w:styleId="72">
    <w:name w:val="Índice"/>
    <w:basedOn w:val="1"/>
    <w:qFormat/>
    <w:uiPriority w:val="0"/>
    <w:pPr>
      <w:suppressLineNumbers/>
    </w:pPr>
    <w:rPr>
      <w:rFonts w:cs="Arial"/>
    </w:rPr>
  </w:style>
  <w:style w:type="paragraph" w:styleId="73">
    <w:name w:val="List Paragraph"/>
    <w:basedOn w:val="1"/>
    <w:qFormat/>
    <w:uiPriority w:val="34"/>
    <w:pPr>
      <w:ind w:left="720"/>
      <w:contextualSpacing/>
    </w:pPr>
  </w:style>
  <w:style w:type="paragraph" w:styleId="74">
    <w:name w:val="No Spacing"/>
    <w:qFormat/>
    <w:uiPriority w:val="1"/>
    <w:pPr>
      <w:suppressAutoHyphens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customStyle="1" w:styleId="75">
    <w:name w:val="Corpo de texto 21"/>
    <w:basedOn w:val="1"/>
    <w:qFormat/>
    <w:uiPriority w:val="0"/>
    <w:pPr>
      <w:suppressAutoHyphens/>
      <w:spacing w:after="0" w:line="100" w:lineRule="atLeast"/>
      <w:jc w:val="both"/>
    </w:pPr>
    <w:rPr>
      <w:rFonts w:ascii="Times New Roman" w:hAnsi="Times New Roman" w:eastAsia="Times New Roman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1032</Words>
  <Characters>5575</Characters>
  <Lines>46</Lines>
  <Paragraphs>13</Paragraphs>
  <TotalTime>105</TotalTime>
  <ScaleCrop>false</ScaleCrop>
  <LinksUpToDate>false</LinksUpToDate>
  <CharactersWithSpaces>6594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2022-05-17T18:28:00Z</dcterms:created>
  <dc:creator>lucioandre</dc:creator>
  <cp:lastModifiedBy>tatiane.evangelista</cp:lastModifiedBy>
  <cp:lastPrinted>2023-04-05T15:59:00Z</cp:lastPrinted>
  <dcterms:modified xsi:type="dcterms:W3CDTF">2024-04-04T18:40:56Z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D6AAD405744C47C5938061B88F26BA9B</vt:lpwstr>
  </property>
  <property fmtid="{D5CDD505-2E9C-101B-9397-08002B2CF9AE}" pid="6" name="KSOProductBuildVer">
    <vt:lpwstr>1033-12.2.0.13472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