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Documento de Requisitos do Sistema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Conteúdo</w:t>
      </w:r>
    </w:p>
    <w:sdt>
      <w:sdtPr>
        <w:id w:val="93837269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69li0b4yr36a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xwsld2yjql8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Visão geral do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wfy70pc49qt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Convenções, termos e abreviações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grk3he8o5fy">
            <w:r w:rsidDel="00000000" w:rsidR="00000000" w:rsidRPr="00000000">
              <w:rPr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1.2.1 Identificação dos requisitos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zzr4ow0ua6d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GRUPO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yg5v3qh6iq3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VERSÕES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aaxkejo7v8o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DESCRIÇÃO DO CLIENTE / PÚBLICO ALVO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o55wgyp51ev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OBJETIVOS DO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7ykcsyu0ykm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STAKEHOLDERS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22uc27h7frg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ESTUDO DE VIABILIDADE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aq0cryteai0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ESCOPO DO SISTEMA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ignk7qx790d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LEVANTAMENTO DOS REQUISITOS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oa6yqd2e7kt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ESPECIFICAÇÃO DOS REQUISITOS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2vo8ss0dz3r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REQUISITOS FUNCIONAIS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ikhq4wmy3pc">
            <w:r w:rsidDel="00000000" w:rsidR="00000000" w:rsidRPr="00000000">
              <w:rPr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[RF-001] Cadastrar pessoas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vlb2shboi3a">
            <w:r w:rsidDel="00000000" w:rsidR="00000000" w:rsidRPr="00000000">
              <w:rPr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[RF-002] Consultar saldo e extrato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1hzd1kjhrtw">
            <w:r w:rsidDel="00000000" w:rsidR="00000000" w:rsidRPr="00000000">
              <w:rPr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[RF-003] Realizar transferência via PIX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gzd5b170q6f">
            <w:r w:rsidDel="00000000" w:rsidR="00000000" w:rsidRPr="00000000">
              <w:rPr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[RF-004] Realizar pagamento de boleto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g8rxiehb92n">
            <w:r w:rsidDel="00000000" w:rsidR="00000000" w:rsidRPr="00000000">
              <w:rPr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[RF-005] Bloquear e desbloquear cartão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xytsnxsrykx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REQUISITOS NÃO FUNCIONAIS SISTÊMICOS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4p3kterza50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REFERÊNCIAS</w:t>
            </w:r>
          </w:hyperlink>
          <w:hyperlink w:anchor="_heading=h.84p3kterza50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94"/>
        <w:tblGridChange w:id="0">
          <w:tblGrid>
            <w:gridCol w:w="8494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051">
            <w:pPr>
              <w:pStyle w:val="Heading1"/>
              <w:numPr>
                <w:ilvl w:val="0"/>
                <w:numId w:val="10"/>
              </w:numPr>
              <w:spacing w:after="200" w:before="200" w:lineRule="auto"/>
              <w:ind w:left="720" w:hanging="360"/>
              <w:rPr>
                <w:color w:val="ffffff"/>
              </w:rPr>
            </w:pPr>
            <w:bookmarkStart w:colFirst="0" w:colLast="0" w:name="_heading=h.69li0b4yr36a" w:id="0"/>
            <w:bookmarkEnd w:id="0"/>
            <w:r w:rsidDel="00000000" w:rsidR="00000000" w:rsidRPr="00000000">
              <w:rPr>
                <w:color w:val="ffffff"/>
                <w:sz w:val="22"/>
                <w:szCs w:val="22"/>
                <w:rtl w:val="0"/>
              </w:rPr>
              <w:t xml:space="preserve">INTRODUÇÃO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both"/>
              <w:rPr/>
            </w:pPr>
            <w:bookmarkStart w:colFirst="0" w:colLast="0" w:name="_heading=h.xqiud9rfr86b" w:id="1"/>
            <w:bookmarkEnd w:id="1"/>
            <w:r w:rsidDel="00000000" w:rsidR="00000000" w:rsidRPr="00000000">
              <w:rPr>
                <w:rtl w:val="0"/>
              </w:rPr>
              <w:t xml:space="preserve">Este documento especifica os requisitos do sistema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Bancário</w:t>
            </w:r>
            <w:r w:rsidDel="00000000" w:rsidR="00000000" w:rsidRPr="00000000">
              <w:rPr>
                <w:rtl w:val="0"/>
              </w:rPr>
              <w:t xml:space="preserve">, fornecendo aos desenvolvedores as informações necessárias para o projeto e implementação, assim como para a realização dos testes e homologação do sistema.</w:t>
            </w:r>
          </w:p>
          <w:p w:rsidR="00000000" w:rsidDel="00000000" w:rsidP="00000000" w:rsidRDefault="00000000" w:rsidRPr="00000000" w14:paraId="00000053">
            <w:pPr>
              <w:pStyle w:val="Heading2"/>
              <w:keepNext w:val="1"/>
              <w:numPr>
                <w:ilvl w:val="1"/>
                <w:numId w:val="12"/>
              </w:numPr>
              <w:spacing w:after="60" w:before="240" w:lineRule="auto"/>
              <w:ind w:left="0" w:firstLine="0"/>
              <w:jc w:val="both"/>
              <w:rPr>
                <w:sz w:val="22"/>
                <w:szCs w:val="22"/>
              </w:rPr>
            </w:pPr>
            <w:bookmarkStart w:colFirst="0" w:colLast="0" w:name="_heading=h.uxwsld2yjql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Visão geral do documento</w:t>
            </w:r>
          </w:p>
          <w:p w:rsidR="00000000" w:rsidDel="00000000" w:rsidP="00000000" w:rsidRDefault="00000000" w:rsidRPr="00000000" w14:paraId="0000005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Além desta seção introdutória, as seções seguintes estão organizadas como descrito abaixo.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8"/>
              </w:numPr>
              <w:spacing w:after="60" w:before="6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Seção 2 – Versões</w:t>
            </w:r>
            <w:r w:rsidDel="00000000" w:rsidR="00000000" w:rsidRPr="00000000">
              <w:rPr>
                <w:rtl w:val="0"/>
              </w:rPr>
              <w:t xml:space="preserve">: apresenta o registro das atualizações do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8"/>
              </w:numPr>
              <w:spacing w:after="60" w:before="6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Seção 3 – Descrição do cliente/público alvo: </w:t>
            </w:r>
            <w:r w:rsidDel="00000000" w:rsidR="00000000" w:rsidRPr="00000000">
              <w:rPr>
                <w:rtl w:val="0"/>
              </w:rPr>
              <w:t xml:space="preserve">descreve o cliente e o público alvo do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8"/>
              </w:numPr>
              <w:spacing w:after="60" w:before="6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Seção 4 – Objetivos do sistema</w:t>
            </w:r>
            <w:r w:rsidDel="00000000" w:rsidR="00000000" w:rsidRPr="00000000">
              <w:rPr>
                <w:rtl w:val="0"/>
              </w:rPr>
              <w:t xml:space="preserve">: descreve o sistema de forma geral e qual a sua necessidade para a sociedade.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8"/>
              </w:numPr>
              <w:spacing w:after="60" w:before="6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bookmarkStart w:colFirst="0" w:colLast="0" w:name="_heading=h.mipyes80zkcr" w:id="3"/>
            <w:bookmarkEnd w:id="3"/>
            <w:r w:rsidDel="00000000" w:rsidR="00000000" w:rsidRPr="00000000">
              <w:rPr>
                <w:b w:val="1"/>
                <w:bCs w:val="1"/>
                <w:rtl w:val="0"/>
              </w:rPr>
              <w:t xml:space="preserve">Seção 5 – Stakeholders: </w:t>
            </w:r>
            <w:r w:rsidDel="00000000" w:rsidR="00000000" w:rsidRPr="00000000">
              <w:rPr>
                <w:rtl w:val="0"/>
              </w:rPr>
              <w:t xml:space="preserve">apresenta as partes participantes do projeto.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8"/>
              </w:numPr>
              <w:spacing w:after="60" w:before="60" w:lineRule="auto"/>
              <w:ind w:left="0"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Seção 6 – Estudo de viabilidade: </w:t>
            </w:r>
            <w:r w:rsidDel="00000000" w:rsidR="00000000" w:rsidRPr="00000000">
              <w:rPr>
                <w:rtl w:val="0"/>
              </w:rPr>
              <w:t xml:space="preserve">avalia se uma ideia ou projeto tem chances reais de dar certo antes de você investir tempo e dinheiro nele. 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8"/>
              </w:numPr>
              <w:spacing w:after="60" w:before="60" w:lineRule="auto"/>
              <w:ind w:left="0"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Seção 7 – Escopo do sistema: </w:t>
            </w:r>
            <w:r w:rsidDel="00000000" w:rsidR="00000000" w:rsidRPr="00000000">
              <w:rPr>
                <w:rtl w:val="0"/>
              </w:rPr>
              <w:t xml:space="preserve">descreve as características do sistema.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8"/>
              </w:numPr>
              <w:spacing w:after="60" w:before="60" w:lineRule="auto"/>
              <w:ind w:left="0"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Seção 8 – Especificação de requisitos: </w:t>
            </w:r>
            <w:r w:rsidDel="00000000" w:rsidR="00000000" w:rsidRPr="00000000">
              <w:rPr>
                <w:rtl w:val="0"/>
              </w:rPr>
              <w:t xml:space="preserve">especifica todos os requisitos, divididos entre funcionais, descrevendo os fluxos de eventos e prioridades; os não-funcionais,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divididos em requisitos de usabilidade, confiabilidade, desempenho, segurança, distribuição, adequação a padrões e requisitos de hardware e software, esses também separados por sua relação ou não com os requisitos funcionais.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8"/>
              </w:numPr>
              <w:spacing w:after="60" w:before="6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Seção 9 – Referências: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apresenta referências para outros documentos utilizados para a confecção deste documento.</w:t>
            </w:r>
          </w:p>
          <w:p w:rsidR="00000000" w:rsidDel="00000000" w:rsidP="00000000" w:rsidRDefault="00000000" w:rsidRPr="00000000" w14:paraId="0000005D">
            <w:pPr>
              <w:pStyle w:val="Heading2"/>
              <w:keepNext w:val="1"/>
              <w:numPr>
                <w:ilvl w:val="1"/>
                <w:numId w:val="12"/>
              </w:numPr>
              <w:spacing w:after="60" w:before="240" w:lineRule="auto"/>
              <w:ind w:left="0" w:firstLine="0"/>
              <w:jc w:val="both"/>
              <w:rPr>
                <w:sz w:val="22"/>
                <w:szCs w:val="22"/>
              </w:rPr>
            </w:pPr>
            <w:bookmarkStart w:colFirst="0" w:colLast="0" w:name="_heading=h.4wfy70pc49qt" w:id="4"/>
            <w:bookmarkEnd w:id="4"/>
            <w:r w:rsidDel="00000000" w:rsidR="00000000" w:rsidRPr="00000000">
              <w:rPr>
                <w:sz w:val="22"/>
                <w:szCs w:val="22"/>
                <w:rtl w:val="0"/>
              </w:rPr>
              <w:t xml:space="preserve">Convenções, termos e abreviações</w:t>
            </w:r>
          </w:p>
          <w:p w:rsidR="00000000" w:rsidDel="00000000" w:rsidP="00000000" w:rsidRDefault="00000000" w:rsidRPr="00000000" w14:paraId="0000005E">
            <w:pPr>
              <w:jc w:val="both"/>
              <w:rPr/>
            </w:pPr>
            <w:bookmarkStart w:colFirst="0" w:colLast="0" w:name="_heading=h.vfcaasgumsq1" w:id="5"/>
            <w:bookmarkEnd w:id="5"/>
            <w:r w:rsidDel="00000000" w:rsidR="00000000" w:rsidRPr="00000000">
              <w:rPr>
                <w:rtl w:val="0"/>
              </w:rPr>
              <w:t xml:space="preserve">A correta interpretação deste documento exige o conhecimento de algumas convenções e termos específicos, que são descritos a seguir.</w:t>
            </w:r>
          </w:p>
          <w:p w:rsidR="00000000" w:rsidDel="00000000" w:rsidP="00000000" w:rsidRDefault="00000000" w:rsidRPr="00000000" w14:paraId="0000005F">
            <w:pPr>
              <w:pStyle w:val="Heading3"/>
              <w:numPr>
                <w:ilvl w:val="2"/>
                <w:numId w:val="12"/>
              </w:numPr>
              <w:spacing w:after="60" w:before="240" w:lineRule="auto"/>
              <w:ind w:left="0" w:firstLine="0"/>
              <w:jc w:val="both"/>
              <w:rPr>
                <w:sz w:val="22"/>
                <w:szCs w:val="22"/>
              </w:rPr>
            </w:pPr>
            <w:bookmarkStart w:colFirst="0" w:colLast="0" w:name="_heading=h.jgrk3he8o5fy" w:id="6"/>
            <w:bookmarkEnd w:id="6"/>
            <w:r w:rsidDel="00000000" w:rsidR="00000000" w:rsidRPr="00000000">
              <w:rPr>
                <w:sz w:val="22"/>
                <w:szCs w:val="22"/>
                <w:rtl w:val="0"/>
              </w:rPr>
              <w:t xml:space="preserve">Identificação dos requisitos</w:t>
            </w:r>
          </w:p>
          <w:p w:rsidR="00000000" w:rsidDel="00000000" w:rsidP="00000000" w:rsidRDefault="00000000" w:rsidRPr="00000000" w14:paraId="0000006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 convenção, a referência a requisitos é feita através do nome da subseção onde eles estão descritos, seguidos do identificador do requisito, de acordo com a especificação a seguir:</w:t>
            </w:r>
          </w:p>
          <w:p w:rsidR="00000000" w:rsidDel="00000000" w:rsidP="00000000" w:rsidRDefault="00000000" w:rsidRPr="00000000" w14:paraId="0000006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identificador do requisito. nome da subseção</w:t>
            </w:r>
            <w:r w:rsidDel="00000000" w:rsidR="00000000" w:rsidRPr="00000000">
              <w:rPr>
                <w:rtl w:val="0"/>
              </w:rPr>
              <w:t xml:space="preserve">].</w:t>
            </w:r>
          </w:p>
          <w:p w:rsidR="00000000" w:rsidDel="00000000" w:rsidP="00000000" w:rsidRDefault="00000000" w:rsidRPr="00000000" w14:paraId="0000006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 exemplo, o requisito funcional [RF-001. Cadastro de </w:t>
            </w:r>
            <w:r w:rsidDel="00000000" w:rsidR="00000000" w:rsidRPr="00000000">
              <w:rPr>
                <w:rtl w:val="0"/>
              </w:rPr>
              <w:t xml:space="preserve">pessoas] deve</w:t>
            </w:r>
            <w:r w:rsidDel="00000000" w:rsidR="00000000" w:rsidRPr="00000000">
              <w:rPr>
                <w:rtl w:val="0"/>
              </w:rPr>
              <w:t xml:space="preserve"> estar descrito em uma subseção chamada “Cadastro de pessoas”, em um bloco identificado pelo número [RF001]. Já o requisito não-funcional relacionado [RNFR-001] deve estar descrito na seção de requisitos não-funcionais relacionados, junto do requisito funcional do qual se trata. E os requisitos não funcionais sistêmicos são identificados por [</w:t>
            </w:r>
            <w:r w:rsidDel="00000000" w:rsidR="00000000" w:rsidRPr="00000000">
              <w:rPr>
                <w:rtl w:val="0"/>
              </w:rPr>
              <w:t xml:space="preserve">RNFS</w:t>
            </w:r>
            <w:r w:rsidDel="00000000" w:rsidR="00000000" w:rsidRPr="00000000">
              <w:rPr>
                <w:rtl w:val="0"/>
              </w:rPr>
              <w:t xml:space="preserve">-001], em um bloco separado.</w:t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Times New Roman" w:cs="Times New Roman" w:eastAsia="Times New Roman" w:hAnsi="Times New Roman"/>
              </w:rPr>
            </w:pPr>
            <w:bookmarkStart w:colFirst="0" w:colLast="0" w:name="_heading=h.n682uckgd6kr" w:id="7"/>
            <w:bookmarkEnd w:id="7"/>
            <w:r w:rsidDel="00000000" w:rsidR="00000000" w:rsidRPr="00000000">
              <w:rPr>
                <w:rtl w:val="0"/>
              </w:rPr>
              <w:t xml:space="preserve">Os requisitos devem ser identificados com um identificador único. A numeração inicia com o identificador [RF-001], [RNFR-001] e [RNFS-001] e prossegue sendo incrementada à medida que forem surgindo novos requisitos.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94"/>
        <w:tblGridChange w:id="0">
          <w:tblGrid>
            <w:gridCol w:w="8494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067">
            <w:pPr>
              <w:pStyle w:val="Heading1"/>
              <w:numPr>
                <w:ilvl w:val="0"/>
                <w:numId w:val="10"/>
              </w:numPr>
              <w:spacing w:after="200" w:before="200" w:lineRule="auto"/>
              <w:ind w:left="720" w:hanging="360"/>
              <w:rPr>
                <w:b w:val="1"/>
                <w:bCs w:val="1"/>
                <w:color w:val="ffffff"/>
              </w:rPr>
            </w:pPr>
            <w:bookmarkStart w:colFirst="0" w:colLast="0" w:name="_heading=h.fzzr4ow0ua6d" w:id="8"/>
            <w:bookmarkEnd w:id="8"/>
            <w:r w:rsidDel="00000000" w:rsidR="00000000" w:rsidRPr="00000000">
              <w:rPr>
                <w:color w:val="ffffff"/>
                <w:sz w:val="22"/>
                <w:szCs w:val="22"/>
                <w:rtl w:val="0"/>
              </w:rPr>
              <w:t xml:space="preserve">GRUPO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numPr>
                <w:ilvl w:val="0"/>
                <w:numId w:val="13"/>
              </w:numPr>
              <w:spacing w:after="200" w:before="200" w:line="259" w:lineRule="auto"/>
              <w:ind w:left="720" w:hanging="360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Juliana Saunders Scheide de Castro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4107"/>
        <w:gridCol w:w="2832"/>
        <w:tblGridChange w:id="0">
          <w:tblGrid>
            <w:gridCol w:w="1555"/>
            <w:gridCol w:w="4107"/>
            <w:gridCol w:w="2832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right w:color="000000" w:space="0" w:sz="0" w:val="nil"/>
            </w:tcBorders>
            <w:shd w:fill="000000" w:val="clear"/>
          </w:tcPr>
          <w:p w:rsidR="00000000" w:rsidDel="00000000" w:rsidP="00000000" w:rsidRDefault="00000000" w:rsidRPr="00000000" w14:paraId="0000006A">
            <w:pPr>
              <w:pStyle w:val="Heading1"/>
              <w:numPr>
                <w:ilvl w:val="0"/>
                <w:numId w:val="10"/>
              </w:numPr>
              <w:spacing w:after="200" w:before="200" w:lineRule="auto"/>
              <w:ind w:left="720" w:hanging="360"/>
              <w:rPr>
                <w:color w:val="ffffff"/>
              </w:rPr>
            </w:pPr>
            <w:bookmarkStart w:colFirst="0" w:colLast="0" w:name="_heading=h.hyg5v3qh6iq3" w:id="9"/>
            <w:bookmarkEnd w:id="9"/>
            <w:r w:rsidDel="00000000" w:rsidR="00000000" w:rsidRPr="00000000">
              <w:rPr>
                <w:color w:val="ffffff"/>
                <w:sz w:val="22"/>
                <w:szCs w:val="22"/>
                <w:rtl w:val="0"/>
              </w:rPr>
              <w:t xml:space="preserve">VERSÕES</w:t>
            </w:r>
          </w:p>
        </w:tc>
      </w:tr>
      <w:tr>
        <w:trPr>
          <w:cantSplit w:val="0"/>
          <w:trHeight w:val="343.5546875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 da versão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Versão completa dos requisitos do sistema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13/08/2026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94"/>
        <w:tblGridChange w:id="0">
          <w:tblGrid>
            <w:gridCol w:w="8494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07A">
            <w:pPr>
              <w:pStyle w:val="Heading1"/>
              <w:numPr>
                <w:ilvl w:val="0"/>
                <w:numId w:val="10"/>
              </w:numPr>
              <w:spacing w:after="200" w:before="200" w:lineRule="auto"/>
              <w:ind w:left="720" w:hanging="360"/>
              <w:rPr>
                <w:color w:val="ffffff"/>
              </w:rPr>
            </w:pPr>
            <w:bookmarkStart w:colFirst="0" w:colLast="0" w:name="_heading=h.jaaxkejo7v8o" w:id="10"/>
            <w:bookmarkEnd w:id="10"/>
            <w:r w:rsidDel="00000000" w:rsidR="00000000" w:rsidRPr="00000000">
              <w:rPr>
                <w:color w:val="ffffff"/>
                <w:sz w:val="22"/>
                <w:szCs w:val="22"/>
                <w:rtl w:val="0"/>
              </w:rPr>
              <w:t xml:space="preserve">DESCRIÇÃO DO CLIENTE / PÚBLICO ALVO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59" w:lineRule="auto"/>
              <w:ind w:left="720" w:right="0" w:hanging="360"/>
              <w:jc w:val="left"/>
              <w:rPr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Banco MONEY</w:t>
            </w:r>
            <w:r w:rsidDel="00000000" w:rsidR="00000000" w:rsidRPr="00000000">
              <w:rPr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/ pessoas com interesse em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criar contas bancárias para recebimento ou pagamento de dívidas,  guardar seus bens e/ou investir</w:t>
            </w:r>
            <w:r w:rsidDel="00000000" w:rsidR="00000000" w:rsidRPr="00000000">
              <w:rPr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Localização: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Sorocaba</w:t>
            </w:r>
            <w:r w:rsidDel="00000000" w:rsidR="00000000" w:rsidRPr="00000000">
              <w:rPr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São Paulo, Brasil.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59" w:lineRule="auto"/>
              <w:ind w:left="720" w:right="0" w:hanging="36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Ramo de atividade: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Conta bancária</w:t>
            </w:r>
            <w:r w:rsidDel="00000000" w:rsidR="00000000" w:rsidRPr="00000000">
              <w:rPr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94"/>
        <w:tblGridChange w:id="0">
          <w:tblGrid>
            <w:gridCol w:w="8494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07F">
            <w:pPr>
              <w:pStyle w:val="Heading1"/>
              <w:numPr>
                <w:ilvl w:val="0"/>
                <w:numId w:val="10"/>
              </w:numPr>
              <w:spacing w:after="200" w:before="200" w:lineRule="auto"/>
              <w:ind w:left="720" w:hanging="360"/>
              <w:rPr>
                <w:color w:val="ffffff"/>
              </w:rPr>
            </w:pPr>
            <w:bookmarkStart w:colFirst="0" w:colLast="0" w:name="_heading=h.ro55wgyp51ev" w:id="11"/>
            <w:bookmarkEnd w:id="11"/>
            <w:r w:rsidDel="00000000" w:rsidR="00000000" w:rsidRPr="00000000">
              <w:rPr>
                <w:color w:val="ffffff"/>
                <w:sz w:val="22"/>
                <w:szCs w:val="22"/>
                <w:rtl w:val="0"/>
              </w:rPr>
              <w:t xml:space="preserve">OBJETIVOS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59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que será o sistema?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 aplicativo visa a criação de conta para manter seus bens em segurança e investimentos.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 que é necessário desenvolver o sistema?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É necessário desenvolver esse sistema para atender as necessidades básicas das pessoas de receberem e efetuarem pagamentos, fazerem transferências e investimentos.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44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94"/>
        <w:tblGridChange w:id="0">
          <w:tblGrid>
            <w:gridCol w:w="8494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089">
            <w:pPr>
              <w:pStyle w:val="Heading1"/>
              <w:numPr>
                <w:ilvl w:val="0"/>
                <w:numId w:val="10"/>
              </w:numPr>
              <w:spacing w:after="200" w:before="200" w:lineRule="auto"/>
              <w:ind w:left="720" w:hanging="360"/>
              <w:rPr>
                <w:color w:val="ffffff"/>
              </w:rPr>
            </w:pPr>
            <w:bookmarkStart w:colFirst="0" w:colLast="0" w:name="_heading=h.z7ykcsyu0ykm" w:id="12"/>
            <w:bookmarkEnd w:id="12"/>
            <w:r w:rsidDel="00000000" w:rsidR="00000000" w:rsidRPr="00000000">
              <w:rPr>
                <w:color w:val="ffffff"/>
                <w:sz w:val="22"/>
                <w:szCs w:val="22"/>
                <w:rtl w:val="0"/>
              </w:rPr>
              <w:t xml:space="preserve">STAKEHOLDERS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59" w:lineRule="auto"/>
              <w:ind w:left="720" w:right="0" w:hanging="360"/>
              <w:jc w:val="left"/>
              <w:rPr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Cliente: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Banco MONEY</w:t>
            </w:r>
            <w:r w:rsidDel="00000000" w:rsidR="00000000" w:rsidRPr="00000000">
              <w:rPr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Usuários: Pessoas com interesse em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criar uma conta bancária</w:t>
            </w:r>
            <w:r w:rsidDel="00000000" w:rsidR="00000000" w:rsidRPr="00000000">
              <w:rPr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4"/>
              </w:numPr>
              <w:spacing w:after="200" w:before="0" w:line="259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Equipe de desenvolvimento: Juliana Saunders.</w:t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94"/>
        <w:tblGridChange w:id="0">
          <w:tblGrid>
            <w:gridCol w:w="8494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08E">
            <w:pPr>
              <w:pStyle w:val="Heading1"/>
              <w:numPr>
                <w:ilvl w:val="0"/>
                <w:numId w:val="10"/>
              </w:numPr>
              <w:spacing w:after="200" w:before="200" w:lineRule="auto"/>
              <w:ind w:left="720" w:hanging="360"/>
              <w:rPr>
                <w:color w:val="ffffff"/>
              </w:rPr>
            </w:pPr>
            <w:bookmarkStart w:colFirst="0" w:colLast="0" w:name="_heading=h.n22uc27h7frg" w:id="13"/>
            <w:bookmarkEnd w:id="13"/>
            <w:r w:rsidDel="00000000" w:rsidR="00000000" w:rsidRPr="00000000">
              <w:rPr>
                <w:color w:val="ffffff"/>
                <w:sz w:val="22"/>
                <w:szCs w:val="22"/>
                <w:rtl w:val="0"/>
              </w:rPr>
              <w:t xml:space="preserve">ESTUDO DE VIABILIDADE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8F">
            <w:pPr>
              <w:spacing w:after="0" w:before="0" w:line="259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Projeto: Novo sistema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spacing w:after="200" w:line="259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Estimativas de prazo: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1"/>
              </w:numPr>
              <w:spacing w:after="0" w:line="259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Desenvolvimento: agosto de 2026;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1"/>
              </w:numPr>
              <w:spacing w:after="200" w:line="259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Implantação: fevereiro de 2028.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spacing w:after="20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Estimativas de custo: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5"/>
              </w:numPr>
              <w:spacing w:after="0" w:line="259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Desenvolvimento: R$ 10.000;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5"/>
              </w:numPr>
              <w:spacing w:after="200" w:line="259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Implantação: R$ 142,00.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spacing w:after="200" w:line="259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Restrições: (Regras inegociáveis)</w:t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6"/>
              </w:numPr>
              <w:spacing w:after="0" w:line="259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Datas/prazos: fevereiro de 2028.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6"/>
              </w:numPr>
              <w:spacing w:after="0" w:line="259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Custo: R$ 10.142,00.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6"/>
              </w:numPr>
              <w:spacing w:after="200" w:line="259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Demais restrições: Plataforma a ser usada, limitada a linguagem A, B e 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spacing w:line="259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Demais aspectos: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3"/>
              </w:numPr>
              <w:spacing w:before="200" w:line="259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 sistema contribuirá para os objetivos gerais da organização / do público alvo?  Sim, o aplicativo atenderá os objetivos sobre as necessidades visados pelo usuário.</w:t>
            </w:r>
          </w:p>
          <w:p w:rsidR="00000000" w:rsidDel="00000000" w:rsidP="00000000" w:rsidRDefault="00000000" w:rsidRPr="00000000" w14:paraId="0000009C">
            <w:pPr>
              <w:spacing w:line="259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2"/>
              </w:numPr>
              <w:spacing w:after="200" w:line="259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 sistema poderá ser implementado com a tecnologia atual e dentro das restrições definidas de custo e prazo? O sistema poderá ser desenvolvido com a tecnologia atual, porém prazos e custos podem variar de acordo com o andamento do projeto.</w:t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94"/>
        <w:tblGridChange w:id="0">
          <w:tblGrid>
            <w:gridCol w:w="8494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0AB">
            <w:pPr>
              <w:pStyle w:val="Heading1"/>
              <w:numPr>
                <w:ilvl w:val="0"/>
                <w:numId w:val="10"/>
              </w:numPr>
              <w:spacing w:after="200" w:before="200" w:lineRule="auto"/>
              <w:ind w:left="720" w:hanging="360"/>
              <w:rPr>
                <w:color w:val="ffffff"/>
              </w:rPr>
            </w:pPr>
            <w:bookmarkStart w:colFirst="0" w:colLast="0" w:name="_heading=h.1aq0cryteai0" w:id="14"/>
            <w:bookmarkEnd w:id="14"/>
            <w:r w:rsidDel="00000000" w:rsidR="00000000" w:rsidRPr="00000000">
              <w:rPr>
                <w:color w:val="ffffff"/>
                <w:sz w:val="22"/>
                <w:szCs w:val="22"/>
                <w:rtl w:val="0"/>
              </w:rPr>
              <w:t xml:space="preserve">ESCOPO DO SISTEMA</w:t>
            </w:r>
          </w:p>
        </w:tc>
      </w:tr>
      <w:tr>
        <w:trPr>
          <w:cantSplit w:val="0"/>
          <w:trHeight w:val="439.81526692708326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AC">
            <w:pPr>
              <w:spacing w:after="0" w:before="0" w:line="259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 DO ESCOPO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spacing w:line="259" w:lineRule="auto"/>
              <w:ind w:left="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 sistema deverá conter o cadastro de todas as pessoas interessadas, assim como seus respectivos dados pessoais.</w:t>
            </w:r>
          </w:p>
          <w:p w:rsidR="00000000" w:rsidDel="00000000" w:rsidP="00000000" w:rsidRDefault="00000000" w:rsidRPr="00000000" w14:paraId="000000AE">
            <w:pPr>
              <w:spacing w:line="259" w:lineRule="auto"/>
              <w:ind w:left="0" w:firstLine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line="259" w:lineRule="auto"/>
              <w:ind w:left="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 sistema permitirá o recebimento de pagamentos, a transferência de valores, e o investimento via poupança.</w:t>
            </w:r>
          </w:p>
          <w:p w:rsidR="00000000" w:rsidDel="00000000" w:rsidP="00000000" w:rsidRDefault="00000000" w:rsidRPr="00000000" w14:paraId="000000B0">
            <w:pPr>
              <w:spacing w:line="259" w:lineRule="auto"/>
              <w:ind w:left="0" w:firstLine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line="259" w:lineRule="auto"/>
              <w:ind w:left="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 software fará uso da internet, permitindo o acesso das informações pelo sistema de banco de dados.</w:t>
            </w:r>
          </w:p>
          <w:p w:rsidR="00000000" w:rsidDel="00000000" w:rsidP="00000000" w:rsidRDefault="00000000" w:rsidRPr="00000000" w14:paraId="000000B2">
            <w:pPr>
              <w:spacing w:line="259" w:lineRule="auto"/>
              <w:ind w:left="0" w:firstLine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line="259" w:lineRule="auto"/>
              <w:ind w:left="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Características principais:</w:t>
            </w:r>
          </w:p>
          <w:p w:rsidR="00000000" w:rsidDel="00000000" w:rsidP="00000000" w:rsidRDefault="00000000" w:rsidRPr="00000000" w14:paraId="000000B4">
            <w:pPr>
              <w:spacing w:line="259" w:lineRule="auto"/>
              <w:ind w:left="0" w:firstLine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7"/>
              </w:numPr>
              <w:spacing w:before="0" w:line="259" w:lineRule="auto"/>
              <w:ind w:left="144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Aplicação para sistemas Android;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7"/>
              </w:numPr>
              <w:spacing w:after="160" w:before="0" w:line="259" w:lineRule="auto"/>
              <w:ind w:left="144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Compartilhamento de informações.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160" w:line="259" w:lineRule="auto"/>
              <w:ind w:left="0" w:firstLine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160" w:line="259" w:lineRule="auto"/>
              <w:ind w:left="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 projeto não deverá custar mais de R$ 10.000 e o prazo de desenvolvimento deverá se dar no prazo de conclusão do curso, que será em fevereiro de 2028.</w:t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94"/>
        <w:tblGridChange w:id="0">
          <w:tblGrid>
            <w:gridCol w:w="8494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0BA">
            <w:pPr>
              <w:pStyle w:val="Heading1"/>
              <w:numPr>
                <w:ilvl w:val="0"/>
                <w:numId w:val="10"/>
              </w:numPr>
              <w:spacing w:after="200" w:before="200" w:lineRule="auto"/>
              <w:ind w:left="720" w:hanging="360"/>
              <w:rPr>
                <w:b w:val="1"/>
                <w:bCs w:val="1"/>
                <w:color w:val="ffffff"/>
              </w:rPr>
            </w:pPr>
            <w:bookmarkStart w:colFirst="0" w:colLast="0" w:name="_heading=h.dignk7qx790d" w:id="15"/>
            <w:bookmarkEnd w:id="15"/>
            <w:r w:rsidDel="00000000" w:rsidR="00000000" w:rsidRPr="00000000">
              <w:rPr>
                <w:color w:val="ffffff"/>
                <w:sz w:val="22"/>
                <w:szCs w:val="22"/>
                <w:rtl w:val="0"/>
              </w:rPr>
              <w:t xml:space="preserve">LEVANTAMENTO DOS REQUISITOS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spacing w:before="200" w:line="259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Técnicas utilizadas: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4"/>
              </w:numPr>
              <w:spacing w:before="200" w:line="259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Entrevistas;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4"/>
              </w:numPr>
              <w:spacing w:line="259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Documentação;</w:t>
            </w:r>
          </w:p>
          <w:p w:rsidR="00000000" w:rsidDel="00000000" w:rsidP="00000000" w:rsidRDefault="00000000" w:rsidRPr="00000000" w14:paraId="000000BE">
            <w:pPr>
              <w:keepNext w:val="1"/>
              <w:numPr>
                <w:ilvl w:val="0"/>
                <w:numId w:val="4"/>
              </w:numPr>
              <w:spacing w:after="0" w:before="0" w:line="24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Cenários;</w:t>
            </w:r>
          </w:p>
          <w:p w:rsidR="00000000" w:rsidDel="00000000" w:rsidP="00000000" w:rsidRDefault="00000000" w:rsidRPr="00000000" w14:paraId="000000BF">
            <w:pPr>
              <w:keepNext w:val="1"/>
              <w:numPr>
                <w:ilvl w:val="0"/>
                <w:numId w:val="4"/>
              </w:numPr>
              <w:spacing w:after="0" w:before="0" w:line="240" w:lineRule="auto"/>
              <w:ind w:left="720" w:hanging="360"/>
              <w:rPr>
                <w:i w:val="1"/>
                <w:iCs w:val="1"/>
                <w:u w:val="no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Etnografia.</w:t>
            </w:r>
          </w:p>
          <w:p w:rsidR="00000000" w:rsidDel="00000000" w:rsidP="00000000" w:rsidRDefault="00000000" w:rsidRPr="00000000" w14:paraId="000000C0">
            <w:pPr>
              <w:keepNext w:val="1"/>
              <w:spacing w:after="0" w:before="0" w:line="240" w:lineRule="auto"/>
              <w:ind w:left="720" w:firstLine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spacing w:before="20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 textual das necessidades dos usuários:</w:t>
            </w:r>
          </w:p>
          <w:p w:rsidR="00000000" w:rsidDel="00000000" w:rsidP="00000000" w:rsidRDefault="00000000" w:rsidRPr="00000000" w14:paraId="000000C2">
            <w:pPr>
              <w:spacing w:after="240" w:before="240" w:line="259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Os clientes deverão acessar o sistema bancário de forma segura e simples, podendo consultar saldo e extrato, realizar transferências, PIX e pagamentos, além de gerenciar seus cartões.</w:t>
            </w:r>
          </w:p>
          <w:p w:rsidR="00000000" w:rsidDel="00000000" w:rsidP="00000000" w:rsidRDefault="00000000" w:rsidRPr="00000000" w14:paraId="000000C3">
            <w:pPr>
              <w:spacing w:after="240" w:before="240" w:line="259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 operações financeiras deverão ser confirmadas e registradas pelo sistema, garantindo segurança e rastreabilidade.</w:t>
            </w:r>
          </w:p>
          <w:p w:rsidR="00000000" w:rsidDel="00000000" w:rsidP="00000000" w:rsidRDefault="00000000" w:rsidRPr="00000000" w14:paraId="000000C4">
            <w:pPr>
              <w:spacing w:after="240" w:before="240" w:line="259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 sistema também poderá oferecer produtos e serviços bancários personalizados de acordo com o perfil do cliente.</w:t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678360263"/>
        <w:tag w:val="goog_rdk_0"/>
      </w:sdtPr>
      <w:sdtContent>
        <w:tbl>
          <w:tblPr>
            <w:tblStyle w:val="Table10"/>
            <w:tblW w:w="850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322.021617293835"/>
            <w:gridCol w:w="789.8959167333868"/>
            <w:gridCol w:w="749.0392313851082"/>
            <w:gridCol w:w="2322.021617293835"/>
            <w:gridCol w:w="2322.021617293835"/>
            <w:tblGridChange w:id="0">
              <w:tblGrid>
                <w:gridCol w:w="2322.021617293835"/>
                <w:gridCol w:w="789.8959167333868"/>
                <w:gridCol w:w="749.0392313851082"/>
                <w:gridCol w:w="2322.021617293835"/>
                <w:gridCol w:w="2322.021617293835"/>
              </w:tblGrid>
            </w:tblGridChange>
          </w:tblGrid>
          <w:tr>
            <w:trPr>
              <w:cantSplit w:val="0"/>
              <w:trHeight w:val="463.5546875" w:hRule="atLeast"/>
              <w:tblHeader w:val="1"/>
            </w:trPr>
            <w:tc>
              <w:tcPr>
                <w:gridSpan w:val="5"/>
                <w:shd w:fill="000000" w:val="clear"/>
              </w:tcPr>
              <w:p w:rsidR="00000000" w:rsidDel="00000000" w:rsidP="00000000" w:rsidRDefault="00000000" w:rsidRPr="00000000" w14:paraId="000000C6">
                <w:pPr>
                  <w:pStyle w:val="Heading1"/>
                  <w:numPr>
                    <w:ilvl w:val="0"/>
                    <w:numId w:val="10"/>
                  </w:numPr>
                  <w:spacing w:after="200" w:before="200" w:lineRule="auto"/>
                  <w:ind w:left="720" w:hanging="360"/>
                  <w:rPr>
                    <w:color w:val="ffffff"/>
                  </w:rPr>
                </w:pPr>
                <w:bookmarkStart w:colFirst="0" w:colLast="0" w:name="_heading=h.3oa6yqd2e7kt" w:id="16"/>
                <w:bookmarkEnd w:id="16"/>
                <w:r w:rsidDel="00000000" w:rsidR="00000000" w:rsidRPr="00000000">
                  <w:rPr>
                    <w:color w:val="ffffff"/>
                    <w:sz w:val="22"/>
                    <w:szCs w:val="22"/>
                    <w:rtl w:val="0"/>
                  </w:rPr>
                  <w:t xml:space="preserve">ESPECIFICAÇÃO DOS REQUISITOS</w:t>
                </w:r>
              </w:p>
            </w:tc>
          </w:tr>
          <w:tr>
            <w:trPr>
              <w:cantSplit w:val="0"/>
              <w:trHeight w:val="463.5546875" w:hRule="atLeast"/>
              <w:tblHeader w:val="1"/>
            </w:trPr>
            <w:tc>
              <w:tcPr>
                <w:gridSpan w:val="5"/>
                <w:shd w:fill="bfbfbf" w:val="clear"/>
              </w:tcPr>
              <w:p w:rsidR="00000000" w:rsidDel="00000000" w:rsidP="00000000" w:rsidRDefault="00000000" w:rsidRPr="00000000" w14:paraId="000000CB">
                <w:pPr>
                  <w:pStyle w:val="Heading2"/>
                  <w:spacing w:after="200" w:before="200" w:lineRule="auto"/>
                  <w:jc w:val="center"/>
                  <w:rPr>
                    <w:sz w:val="22"/>
                    <w:szCs w:val="22"/>
                  </w:rPr>
                </w:pPr>
                <w:bookmarkStart w:colFirst="0" w:colLast="0" w:name="_heading=h.f2vo8ss0dz3r" w:id="18"/>
                <w:bookmarkEnd w:id="18"/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REQUISITOS FUNCIONAIS</w:t>
                </w:r>
              </w:p>
            </w:tc>
          </w:tr>
          <w:tr>
            <w:trPr>
              <w:cantSplit w:val="0"/>
              <w:trHeight w:val="463.5546875" w:hRule="atLeast"/>
              <w:tblHeader w:val="1"/>
            </w:trPr>
            <w:tc>
              <w:tcPr>
                <w:gridSpan w:val="5"/>
                <w:shd w:fill="ffffff" w:val="clear"/>
              </w:tcPr>
              <w:p w:rsidR="00000000" w:rsidDel="00000000" w:rsidP="00000000" w:rsidRDefault="00000000" w:rsidRPr="00000000" w14:paraId="000000D0">
                <w:pPr>
                  <w:pStyle w:val="Heading3"/>
                  <w:spacing w:after="200" w:before="200" w:lineRule="auto"/>
                  <w:jc w:val="center"/>
                  <w:rPr>
                    <w:b w:val="0"/>
                    <w:bCs w:val="0"/>
                    <w:sz w:val="22"/>
                    <w:szCs w:val="22"/>
                  </w:rPr>
                </w:pPr>
                <w:bookmarkStart w:colFirst="0" w:colLast="0" w:name="_heading=h.9ikhq4wmy3pc" w:id="17"/>
                <w:bookmarkEnd w:id="17"/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[RF-001]</w:t>
                </w:r>
                <w:r w:rsidDel="00000000" w:rsidR="00000000" w:rsidRPr="00000000">
                  <w:rPr>
                    <w:b w:val="0"/>
                    <w:bCs w:val="0"/>
                    <w:sz w:val="22"/>
                    <w:szCs w:val="22"/>
                    <w:rtl w:val="0"/>
                  </w:rPr>
                  <w:t xml:space="preserve"> Cadastrar pessoas</w:t>
                </w:r>
              </w:p>
            </w:tc>
          </w:tr>
          <w:tr>
            <w:trPr>
              <w:cantSplit w:val="0"/>
              <w:trHeight w:val="463.5546875" w:hRule="atLeast"/>
              <w:tblHeader w:val="0"/>
            </w:trPr>
            <w:tc>
              <w:tcPr>
                <w:gridSpan w:val="5"/>
                <w:shd w:fill="ffffff" w:val="clear"/>
              </w:tcPr>
              <w:p w:rsidR="00000000" w:rsidDel="00000000" w:rsidP="00000000" w:rsidRDefault="00000000" w:rsidRPr="00000000" w14:paraId="000000D5">
                <w:pPr>
                  <w:spacing w:after="200" w:before="20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Descrição:</w:t>
                </w:r>
                <w:r w:rsidDel="00000000" w:rsidR="00000000" w:rsidRPr="00000000">
                  <w:rPr>
                    <w:rtl w:val="0"/>
                  </w:rPr>
                  <w:t xml:space="preserve"> O sistema deve permitir o cadastro de novos clientes, solicitando os dados pessoais necessários para criação da conta. </w:t>
                </w:r>
              </w:p>
            </w:tc>
          </w:tr>
          <w:tr>
            <w:trPr>
              <w:cantSplit w:val="0"/>
              <w:trHeight w:val="463.5546875" w:hRule="atLeast"/>
              <w:tblHeader w:val="0"/>
            </w:trPr>
            <w:tc>
              <w:tcPr>
                <w:gridSpan w:val="5"/>
                <w:shd w:fill="bfbfbf" w:val="clear"/>
              </w:tcPr>
              <w:p w:rsidR="00000000" w:rsidDel="00000000" w:rsidP="00000000" w:rsidRDefault="00000000" w:rsidRPr="00000000" w14:paraId="000000DA">
                <w:pPr>
                  <w:spacing w:after="200" w:before="20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REQUISITOS NÃO FUNCIONAIS RELACIONADOS</w:t>
                </w:r>
              </w:p>
            </w:tc>
          </w:tr>
          <w:tr>
            <w:trPr>
              <w:cantSplit w:val="0"/>
              <w:trHeight w:val="463.5546875" w:hRule="atLeast"/>
              <w:tblHeader w:val="0"/>
            </w:trPr>
            <w:tc>
              <w:tcPr>
                <w:gridSpan w:val="3"/>
                <w:shd w:fill="bfbfbf" w:val="clear"/>
              </w:tcPr>
              <w:p w:rsidR="00000000" w:rsidDel="00000000" w:rsidP="00000000" w:rsidRDefault="00000000" w:rsidRPr="00000000" w14:paraId="000000DF">
                <w:pPr>
                  <w:spacing w:after="0" w:before="0" w:line="36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Descrição detalhada da regra/restrição</w:t>
                </w:r>
              </w:p>
            </w:tc>
            <w:tc>
              <w:tcPr>
                <w:shd w:fill="bfbfbf" w:val="clear"/>
              </w:tcPr>
              <w:p w:rsidR="00000000" w:rsidDel="00000000" w:rsidP="00000000" w:rsidRDefault="00000000" w:rsidRPr="00000000" w14:paraId="000000E2">
                <w:pPr>
                  <w:spacing w:after="0" w:before="0" w:line="36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Natureza</w:t>
                </w:r>
              </w:p>
            </w:tc>
            <w:tc>
              <w:tcPr>
                <w:shd w:fill="bfbfbf" w:val="clear"/>
              </w:tcPr>
              <w:p w:rsidR="00000000" w:rsidDel="00000000" w:rsidP="00000000" w:rsidRDefault="00000000" w:rsidRPr="00000000" w14:paraId="000000E3">
                <w:pPr>
                  <w:spacing w:after="0" w:before="0" w:line="36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Tipo</w:t>
                </w:r>
              </w:p>
            </w:tc>
          </w:tr>
          <w:tr>
            <w:trPr>
              <w:cantSplit w:val="0"/>
              <w:trHeight w:val="463.5546875" w:hRule="atLeast"/>
              <w:tblHeader w:val="0"/>
            </w:trPr>
            <w:tc>
              <w:tcPr>
                <w:gridSpan w:val="3"/>
                <w:shd w:fill="ffffff" w:val="clear"/>
              </w:tcPr>
              <w:p w:rsidR="00000000" w:rsidDel="00000000" w:rsidP="00000000" w:rsidRDefault="00000000" w:rsidRPr="00000000" w14:paraId="000000E4">
                <w:pPr>
                  <w:spacing w:after="0" w:before="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RNFR-001.1</w:t>
                </w:r>
                <w:r w:rsidDel="00000000" w:rsidR="00000000" w:rsidRPr="00000000">
                  <w:rPr>
                    <w:rtl w:val="0"/>
                  </w:rPr>
                  <w:t xml:space="preserve"> Os dados pessoais do cliente devem ser protegidos contra acesso não autorizado. 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E7">
                <w:pPr>
                  <w:spacing w:after="0" w:before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Segurança 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E8">
                <w:pPr>
                  <w:spacing w:after="0" w:before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Restrição </w:t>
                </w:r>
              </w:p>
            </w:tc>
          </w:tr>
          <w:tr>
            <w:trPr>
              <w:cantSplit w:val="0"/>
              <w:trHeight w:val="463.5546875" w:hRule="atLeast"/>
              <w:tblHeader w:val="0"/>
            </w:trPr>
            <w:tc>
              <w:tcPr>
                <w:gridSpan w:val="3"/>
                <w:shd w:fill="ffffff" w:val="clear"/>
              </w:tcPr>
              <w:p w:rsidR="00000000" w:rsidDel="00000000" w:rsidP="00000000" w:rsidRDefault="00000000" w:rsidRPr="00000000" w14:paraId="000000E9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RNFR-001.2 </w:t>
                </w:r>
                <w:r w:rsidDel="00000000" w:rsidR="00000000" w:rsidRPr="00000000">
                  <w:rPr>
                    <w:rtl w:val="0"/>
                  </w:rPr>
                  <w:t xml:space="preserve">O sistema deve validar os dados obrigatórios antes de concluir o cadastro. 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EC">
                <w:pPr>
                  <w:spacing w:after="0" w:before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Confiabilidade 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ED">
                <w:pPr>
                  <w:spacing w:after="0" w:before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Regra </w:t>
                </w:r>
              </w:p>
            </w:tc>
          </w:tr>
          <w:tr>
            <w:trPr>
              <w:cantSplit w:val="0"/>
              <w:trHeight w:val="640.6640625" w:hRule="atLeast"/>
              <w:tblHeader w:val="0"/>
            </w:trPr>
            <w:tc>
              <w:tcPr>
                <w:gridSpan w:val="3"/>
                <w:shd w:fill="ffffff" w:val="clear"/>
              </w:tcPr>
              <w:p w:rsidR="00000000" w:rsidDel="00000000" w:rsidP="00000000" w:rsidRDefault="00000000" w:rsidRPr="00000000" w14:paraId="000000EE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RNFR-001.3</w:t>
                </w:r>
                <w:r w:rsidDel="00000000" w:rsidR="00000000" w:rsidRPr="00000000">
                  <w:rPr>
                    <w:rtl w:val="0"/>
                  </w:rPr>
                  <w:t xml:space="preserve"> O cadastro deve ser concluído em até 3 segundos em condições normais. 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F1">
                <w:pPr>
                  <w:spacing w:after="0" w:before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Desempenho 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F2">
                <w:pPr>
                  <w:spacing w:after="0" w:before="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Restrição </w:t>
                </w:r>
              </w:p>
            </w:tc>
          </w:tr>
        </w:tbl>
      </w:sdtContent>
    </w:sdt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231931044"/>
        <w:tag w:val="goog_rdk_1"/>
      </w:sdtPr>
      <w:sdtContent>
        <w:tbl>
          <w:tblPr>
            <w:tblStyle w:val="Table11"/>
            <w:tblW w:w="850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322.021617293835"/>
            <w:gridCol w:w="789.8959167333868"/>
            <w:gridCol w:w="749.0392313851082"/>
            <w:gridCol w:w="2322.021617293835"/>
            <w:gridCol w:w="2322.021617293835"/>
            <w:tblGridChange w:id="0">
              <w:tblGrid>
                <w:gridCol w:w="2322.021617293835"/>
                <w:gridCol w:w="789.8959167333868"/>
                <w:gridCol w:w="749.0392313851082"/>
                <w:gridCol w:w="2322.021617293835"/>
                <w:gridCol w:w="2322.021617293835"/>
              </w:tblGrid>
            </w:tblGridChange>
          </w:tblGrid>
          <w:tr>
            <w:trPr>
              <w:cantSplit w:val="0"/>
              <w:trHeight w:val="463.5546875" w:hRule="atLeast"/>
              <w:tblHeader w:val="1"/>
            </w:trPr>
            <w:tc>
              <w:tcPr>
                <w:gridSpan w:val="5"/>
                <w:shd w:fill="bfbfbf" w:val="clear"/>
              </w:tcPr>
              <w:p w:rsidR="00000000" w:rsidDel="00000000" w:rsidP="00000000" w:rsidRDefault="00000000" w:rsidRPr="00000000" w14:paraId="000000F4">
                <w:pPr>
                  <w:spacing w:after="200" w:before="20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REQUISITOS FUNCIONAIS</w:t>
                </w:r>
              </w:p>
            </w:tc>
          </w:tr>
          <w:tr>
            <w:trPr>
              <w:cantSplit w:val="0"/>
              <w:trHeight w:val="463.5546875" w:hRule="atLeast"/>
              <w:tblHeader w:val="1"/>
            </w:trPr>
            <w:tc>
              <w:tcPr>
                <w:gridSpan w:val="5"/>
                <w:shd w:fill="ffffff" w:val="clear"/>
              </w:tcPr>
              <w:p w:rsidR="00000000" w:rsidDel="00000000" w:rsidP="00000000" w:rsidRDefault="00000000" w:rsidRPr="00000000" w14:paraId="000000F9">
                <w:pPr>
                  <w:pStyle w:val="Heading3"/>
                  <w:spacing w:after="200" w:before="200" w:lineRule="auto"/>
                  <w:jc w:val="center"/>
                  <w:rPr>
                    <w:b w:val="0"/>
                    <w:bCs w:val="0"/>
                    <w:sz w:val="22"/>
                    <w:szCs w:val="22"/>
                  </w:rPr>
                </w:pPr>
                <w:bookmarkStart w:colFirst="0" w:colLast="0" w:name="_heading=h.5vlb2shboi3a" w:id="19"/>
                <w:bookmarkEnd w:id="19"/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[RF-002]</w:t>
                </w:r>
                <w:r w:rsidDel="00000000" w:rsidR="00000000" w:rsidRPr="00000000">
                  <w:rPr>
                    <w:b w:val="0"/>
                    <w:bCs w:val="0"/>
                    <w:sz w:val="22"/>
                    <w:szCs w:val="22"/>
                    <w:rtl w:val="0"/>
                  </w:rPr>
                  <w:t xml:space="preserve"> Consultar saldo e extrato</w:t>
                </w:r>
              </w:p>
            </w:tc>
          </w:tr>
          <w:tr>
            <w:trPr>
              <w:cantSplit w:val="0"/>
              <w:trHeight w:val="463.5546875" w:hRule="atLeast"/>
              <w:tblHeader w:val="0"/>
            </w:trPr>
            <w:tc>
              <w:tcPr>
                <w:gridSpan w:val="5"/>
                <w:shd w:fill="ffffff" w:val="clear"/>
              </w:tcPr>
              <w:p w:rsidR="00000000" w:rsidDel="00000000" w:rsidP="00000000" w:rsidRDefault="00000000" w:rsidRPr="00000000" w14:paraId="000000FE">
                <w:pPr>
                  <w:spacing w:after="200" w:before="20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Descrição: </w:t>
                </w:r>
                <w:r w:rsidDel="00000000" w:rsidR="00000000" w:rsidRPr="00000000">
                  <w:rPr>
                    <w:rtl w:val="0"/>
                  </w:rPr>
                  <w:t xml:space="preserve">O sistema deve permitir que o cliente consulte o saldo disponível e o histórico de movimentações de sua conta. </w:t>
                </w:r>
              </w:p>
            </w:tc>
          </w:tr>
          <w:tr>
            <w:trPr>
              <w:cantSplit w:val="0"/>
              <w:trHeight w:val="463.5546875" w:hRule="atLeast"/>
              <w:tblHeader w:val="0"/>
            </w:trPr>
            <w:tc>
              <w:tcPr>
                <w:gridSpan w:val="5"/>
                <w:shd w:fill="bfbfbf" w:val="clear"/>
              </w:tcPr>
              <w:p w:rsidR="00000000" w:rsidDel="00000000" w:rsidP="00000000" w:rsidRDefault="00000000" w:rsidRPr="00000000" w14:paraId="00000103">
                <w:pPr>
                  <w:spacing w:after="200" w:before="20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REQUISITOS NÃO FUNCIONAIS RELACIONADOS</w:t>
                </w:r>
              </w:p>
            </w:tc>
          </w:tr>
          <w:tr>
            <w:trPr>
              <w:cantSplit w:val="0"/>
              <w:trHeight w:val="463.5546875" w:hRule="atLeast"/>
              <w:tblHeader w:val="0"/>
            </w:trPr>
            <w:tc>
              <w:tcPr>
                <w:gridSpan w:val="3"/>
                <w:shd w:fill="bfbfbf" w:val="clear"/>
              </w:tcPr>
              <w:p w:rsidR="00000000" w:rsidDel="00000000" w:rsidP="00000000" w:rsidRDefault="00000000" w:rsidRPr="00000000" w14:paraId="00000108">
                <w:pPr>
                  <w:spacing w:line="36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Descrição detalhada da regra/restrição</w:t>
                </w:r>
              </w:p>
            </w:tc>
            <w:tc>
              <w:tcPr>
                <w:shd w:fill="bfbfbf" w:val="clear"/>
              </w:tcPr>
              <w:p w:rsidR="00000000" w:rsidDel="00000000" w:rsidP="00000000" w:rsidRDefault="00000000" w:rsidRPr="00000000" w14:paraId="0000010B">
                <w:pPr>
                  <w:spacing w:line="36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Natureza</w:t>
                </w:r>
              </w:p>
            </w:tc>
            <w:tc>
              <w:tcPr>
                <w:shd w:fill="bfbfbf" w:val="clear"/>
              </w:tcPr>
              <w:p w:rsidR="00000000" w:rsidDel="00000000" w:rsidP="00000000" w:rsidRDefault="00000000" w:rsidRPr="00000000" w14:paraId="0000010C">
                <w:pPr>
                  <w:spacing w:line="36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Tipo</w:t>
                </w:r>
              </w:p>
            </w:tc>
          </w:tr>
          <w:tr>
            <w:trPr>
              <w:cantSplit w:val="0"/>
              <w:trHeight w:val="463.5546875" w:hRule="atLeast"/>
              <w:tblHeader w:val="0"/>
            </w:trPr>
            <w:tc>
              <w:tcPr>
                <w:gridSpan w:val="3"/>
                <w:shd w:fill="ffffff" w:val="clear"/>
              </w:tcPr>
              <w:p w:rsidR="00000000" w:rsidDel="00000000" w:rsidP="00000000" w:rsidRDefault="00000000" w:rsidRPr="00000000" w14:paraId="0000010D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RNFR-002.1</w:t>
                </w:r>
                <w:r w:rsidDel="00000000" w:rsidR="00000000" w:rsidRPr="00000000">
                  <w:rPr>
                    <w:rtl w:val="0"/>
                  </w:rPr>
                  <w:t xml:space="preserve"> Somente o titular autenticado poderá consultar seus dados bancários. 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1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Segurança 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1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Restrição </w:t>
                </w:r>
              </w:p>
            </w:tc>
          </w:tr>
          <w:tr>
            <w:trPr>
              <w:cantSplit w:val="0"/>
              <w:trHeight w:val="463.5546875" w:hRule="atLeast"/>
              <w:tblHeader w:val="0"/>
            </w:trPr>
            <w:tc>
              <w:tcPr>
                <w:gridSpan w:val="3"/>
                <w:shd w:fill="ffffff" w:val="clear"/>
              </w:tcPr>
              <w:p w:rsidR="00000000" w:rsidDel="00000000" w:rsidP="00000000" w:rsidRDefault="00000000" w:rsidRPr="00000000" w14:paraId="00000112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RNFR-002.2 </w:t>
                </w:r>
                <w:r w:rsidDel="00000000" w:rsidR="00000000" w:rsidRPr="00000000">
                  <w:rPr>
                    <w:rtl w:val="0"/>
                  </w:rPr>
                  <w:t xml:space="preserve">O saldo deve ser apresentado com informações atualizadas. 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1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Confiabilidade 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1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Regra </w:t>
                </w:r>
              </w:p>
            </w:tc>
          </w:tr>
          <w:tr>
            <w:trPr>
              <w:cantSplit w:val="0"/>
              <w:trHeight w:val="640.6640625" w:hRule="atLeast"/>
              <w:tblHeader w:val="0"/>
            </w:trPr>
            <w:tc>
              <w:tcPr>
                <w:gridSpan w:val="3"/>
                <w:shd w:fill="ffffff" w:val="clear"/>
              </w:tcPr>
              <w:p w:rsidR="00000000" w:rsidDel="00000000" w:rsidP="00000000" w:rsidRDefault="00000000" w:rsidRPr="00000000" w14:paraId="00000117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RNFR-002.3</w:t>
                </w:r>
                <w:r w:rsidDel="00000000" w:rsidR="00000000" w:rsidRPr="00000000">
                  <w:rPr>
                    <w:rtl w:val="0"/>
                  </w:rPr>
                  <w:t xml:space="preserve"> A consulta deve ser realizada em até 2 segundos. 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1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Desempenho 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1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Restrição </w:t>
                </w:r>
              </w:p>
            </w:tc>
          </w:tr>
        </w:tbl>
      </w:sdtContent>
    </w:sdt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77273924"/>
        <w:tag w:val="goog_rdk_2"/>
      </w:sdtPr>
      <w:sdtContent>
        <w:tbl>
          <w:tblPr>
            <w:tblStyle w:val="Table12"/>
            <w:tblW w:w="850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322.021617293835"/>
            <w:gridCol w:w="789.8959167333868"/>
            <w:gridCol w:w="749.0392313851082"/>
            <w:gridCol w:w="2322.021617293835"/>
            <w:gridCol w:w="2322.021617293835"/>
            <w:tblGridChange w:id="0">
              <w:tblGrid>
                <w:gridCol w:w="2322.021617293835"/>
                <w:gridCol w:w="789.8959167333868"/>
                <w:gridCol w:w="749.0392313851082"/>
                <w:gridCol w:w="2322.021617293835"/>
                <w:gridCol w:w="2322.021617293835"/>
              </w:tblGrid>
            </w:tblGridChange>
          </w:tblGrid>
          <w:tr>
            <w:trPr>
              <w:cantSplit w:val="0"/>
              <w:trHeight w:val="463.5546875" w:hRule="atLeast"/>
              <w:tblHeader w:val="1"/>
            </w:trPr>
            <w:tc>
              <w:tcPr>
                <w:gridSpan w:val="5"/>
                <w:shd w:fill="bfbfbf" w:val="clear"/>
              </w:tcPr>
              <w:p w:rsidR="00000000" w:rsidDel="00000000" w:rsidP="00000000" w:rsidRDefault="00000000" w:rsidRPr="00000000" w14:paraId="0000011D">
                <w:pPr>
                  <w:spacing w:after="200" w:before="20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REQUISITOS FUNCIONAIS</w:t>
                </w:r>
              </w:p>
            </w:tc>
          </w:tr>
          <w:tr>
            <w:trPr>
              <w:cantSplit w:val="0"/>
              <w:trHeight w:val="463.5546875" w:hRule="atLeast"/>
              <w:tblHeader w:val="1"/>
            </w:trPr>
            <w:tc>
              <w:tcPr>
                <w:gridSpan w:val="5"/>
                <w:shd w:fill="ffffff" w:val="clear"/>
              </w:tcPr>
              <w:p w:rsidR="00000000" w:rsidDel="00000000" w:rsidP="00000000" w:rsidRDefault="00000000" w:rsidRPr="00000000" w14:paraId="00000122">
                <w:pPr>
                  <w:pStyle w:val="Heading3"/>
                  <w:spacing w:after="200" w:before="200" w:lineRule="auto"/>
                  <w:jc w:val="center"/>
                  <w:rPr>
                    <w:b w:val="0"/>
                    <w:bCs w:val="0"/>
                    <w:sz w:val="22"/>
                    <w:szCs w:val="22"/>
                  </w:rPr>
                </w:pPr>
                <w:bookmarkStart w:colFirst="0" w:colLast="0" w:name="_heading=h.f1hzd1kjhrtw" w:id="20"/>
                <w:bookmarkEnd w:id="20"/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[RF-003] </w:t>
                </w:r>
                <w:r w:rsidDel="00000000" w:rsidR="00000000" w:rsidRPr="00000000">
                  <w:rPr>
                    <w:b w:val="0"/>
                    <w:bCs w:val="0"/>
                    <w:sz w:val="22"/>
                    <w:szCs w:val="22"/>
                    <w:rtl w:val="0"/>
                  </w:rPr>
                  <w:t xml:space="preserve">Realizar transferência via PIX </w:t>
                </w:r>
              </w:p>
            </w:tc>
          </w:tr>
          <w:tr>
            <w:trPr>
              <w:cantSplit w:val="0"/>
              <w:trHeight w:val="463.5546875" w:hRule="atLeast"/>
              <w:tblHeader w:val="0"/>
            </w:trPr>
            <w:tc>
              <w:tcPr>
                <w:gridSpan w:val="5"/>
                <w:shd w:fill="ffffff" w:val="clear"/>
              </w:tcPr>
              <w:p w:rsidR="00000000" w:rsidDel="00000000" w:rsidP="00000000" w:rsidRDefault="00000000" w:rsidRPr="00000000" w14:paraId="00000127">
                <w:pPr>
                  <w:spacing w:after="200" w:before="20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Descrição: </w:t>
                </w:r>
                <w:r w:rsidDel="00000000" w:rsidR="00000000" w:rsidRPr="00000000">
                  <w:rPr>
                    <w:rtl w:val="0"/>
                  </w:rPr>
                  <w:t xml:space="preserve">O sistema deve permitir que o cliente realize transferências via PIX para outras contas. </w:t>
                </w:r>
              </w:p>
            </w:tc>
          </w:tr>
          <w:tr>
            <w:trPr>
              <w:cantSplit w:val="0"/>
              <w:trHeight w:val="463.5546875" w:hRule="atLeast"/>
              <w:tblHeader w:val="0"/>
            </w:trPr>
            <w:tc>
              <w:tcPr>
                <w:gridSpan w:val="5"/>
                <w:shd w:fill="bfbfbf" w:val="clear"/>
              </w:tcPr>
              <w:p w:rsidR="00000000" w:rsidDel="00000000" w:rsidP="00000000" w:rsidRDefault="00000000" w:rsidRPr="00000000" w14:paraId="0000012C">
                <w:pPr>
                  <w:spacing w:after="200" w:before="20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REQUISITOS NÃO FUNCIONAIS RELACIONADOS</w:t>
                </w:r>
              </w:p>
            </w:tc>
          </w:tr>
          <w:tr>
            <w:trPr>
              <w:cantSplit w:val="0"/>
              <w:trHeight w:val="463.5546875" w:hRule="atLeast"/>
              <w:tblHeader w:val="0"/>
            </w:trPr>
            <w:tc>
              <w:tcPr>
                <w:gridSpan w:val="3"/>
                <w:shd w:fill="bfbfbf" w:val="clear"/>
              </w:tcPr>
              <w:p w:rsidR="00000000" w:rsidDel="00000000" w:rsidP="00000000" w:rsidRDefault="00000000" w:rsidRPr="00000000" w14:paraId="00000131">
                <w:pPr>
                  <w:spacing w:line="36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Descrição detalhada da regra/restrição</w:t>
                </w:r>
              </w:p>
            </w:tc>
            <w:tc>
              <w:tcPr>
                <w:shd w:fill="bfbfbf" w:val="clear"/>
              </w:tcPr>
              <w:p w:rsidR="00000000" w:rsidDel="00000000" w:rsidP="00000000" w:rsidRDefault="00000000" w:rsidRPr="00000000" w14:paraId="00000134">
                <w:pPr>
                  <w:spacing w:line="36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Natureza</w:t>
                </w:r>
              </w:p>
            </w:tc>
            <w:tc>
              <w:tcPr>
                <w:shd w:fill="bfbfbf" w:val="clear"/>
              </w:tcPr>
              <w:p w:rsidR="00000000" w:rsidDel="00000000" w:rsidP="00000000" w:rsidRDefault="00000000" w:rsidRPr="00000000" w14:paraId="00000135">
                <w:pPr>
                  <w:spacing w:line="36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Tipo</w:t>
                </w:r>
              </w:p>
            </w:tc>
          </w:tr>
          <w:tr>
            <w:trPr>
              <w:cantSplit w:val="0"/>
              <w:trHeight w:val="463.5546875" w:hRule="atLeast"/>
              <w:tblHeader w:val="0"/>
            </w:trPr>
            <w:tc>
              <w:tcPr>
                <w:gridSpan w:val="3"/>
                <w:shd w:fill="ffffff" w:val="clear"/>
              </w:tcPr>
              <w:p w:rsidR="00000000" w:rsidDel="00000000" w:rsidP="00000000" w:rsidRDefault="00000000" w:rsidRPr="00000000" w14:paraId="00000136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RNFR-003.1</w:t>
                </w:r>
                <w:r w:rsidDel="00000000" w:rsidR="00000000" w:rsidRPr="00000000">
                  <w:rPr>
                    <w:rtl w:val="0"/>
                  </w:rPr>
                  <w:t xml:space="preserve"> O sistema deve solicitar autenticação do cliente antes da confirmação da transferência. 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3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Segurança 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3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Restrição </w:t>
                </w:r>
              </w:p>
            </w:tc>
          </w:tr>
          <w:tr>
            <w:trPr>
              <w:cantSplit w:val="0"/>
              <w:trHeight w:val="463.5546875" w:hRule="atLeast"/>
              <w:tblHeader w:val="0"/>
            </w:trPr>
            <w:tc>
              <w:tcPr>
                <w:gridSpan w:val="3"/>
                <w:shd w:fill="ffffff" w:val="clear"/>
              </w:tcPr>
              <w:p w:rsidR="00000000" w:rsidDel="00000000" w:rsidP="00000000" w:rsidRDefault="00000000" w:rsidRPr="00000000" w14:paraId="0000013B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RNFR-003.2 </w:t>
                </w:r>
                <w:r w:rsidDel="00000000" w:rsidR="00000000" w:rsidRPr="00000000">
                  <w:rPr>
                    <w:rtl w:val="0"/>
                  </w:rPr>
                  <w:t xml:space="preserve">O sistema deve impedir a realização da transferência caso não haja saldo suficiente. 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3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Confiabilidade 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3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Regra </w:t>
                </w:r>
              </w:p>
            </w:tc>
          </w:tr>
          <w:tr>
            <w:trPr>
              <w:cantSplit w:val="0"/>
              <w:trHeight w:val="640.6640625" w:hRule="atLeast"/>
              <w:tblHeader w:val="0"/>
            </w:trPr>
            <w:tc>
              <w:tcPr>
                <w:gridSpan w:val="3"/>
                <w:shd w:fill="ffffff" w:val="clear"/>
              </w:tcPr>
              <w:p w:rsidR="00000000" w:rsidDel="00000000" w:rsidP="00000000" w:rsidRDefault="00000000" w:rsidRPr="00000000" w14:paraId="00000140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RNFR-003.3</w:t>
                </w:r>
                <w:r w:rsidDel="00000000" w:rsidR="00000000" w:rsidRPr="00000000">
                  <w:rPr>
                    <w:rtl w:val="0"/>
                  </w:rPr>
                  <w:t xml:space="preserve"> A operação deve ser registrada para fins de auditoria. 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4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Rastreabilidade 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4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Restrição </w:t>
                </w:r>
              </w:p>
            </w:tc>
          </w:tr>
        </w:tbl>
      </w:sdtContent>
    </w:sdt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25322693"/>
        <w:tag w:val="goog_rdk_3"/>
      </w:sdtPr>
      <w:sdtContent>
        <w:tbl>
          <w:tblPr>
            <w:tblStyle w:val="Table13"/>
            <w:tblW w:w="850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322.021617293835"/>
            <w:gridCol w:w="789.8959167333868"/>
            <w:gridCol w:w="749.0392313851082"/>
            <w:gridCol w:w="2322.021617293835"/>
            <w:gridCol w:w="2322.021617293835"/>
            <w:tblGridChange w:id="0">
              <w:tblGrid>
                <w:gridCol w:w="2322.021617293835"/>
                <w:gridCol w:w="789.8959167333868"/>
                <w:gridCol w:w="749.0392313851082"/>
                <w:gridCol w:w="2322.021617293835"/>
                <w:gridCol w:w="2322.021617293835"/>
              </w:tblGrid>
            </w:tblGridChange>
          </w:tblGrid>
          <w:tr>
            <w:trPr>
              <w:cantSplit w:val="0"/>
              <w:trHeight w:val="463.5546875" w:hRule="atLeast"/>
              <w:tblHeader w:val="1"/>
            </w:trPr>
            <w:tc>
              <w:tcPr>
                <w:gridSpan w:val="5"/>
                <w:shd w:fill="bfbfbf" w:val="clear"/>
              </w:tcPr>
              <w:p w:rsidR="00000000" w:rsidDel="00000000" w:rsidP="00000000" w:rsidRDefault="00000000" w:rsidRPr="00000000" w14:paraId="00000146">
                <w:pPr>
                  <w:spacing w:after="200" w:before="20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REQUISITOS FUNCIONAIS</w:t>
                </w:r>
              </w:p>
            </w:tc>
          </w:tr>
          <w:tr>
            <w:trPr>
              <w:cantSplit w:val="0"/>
              <w:trHeight w:val="463.5546875" w:hRule="atLeast"/>
              <w:tblHeader w:val="1"/>
            </w:trPr>
            <w:tc>
              <w:tcPr>
                <w:gridSpan w:val="5"/>
                <w:shd w:fill="ffffff" w:val="clear"/>
              </w:tcPr>
              <w:p w:rsidR="00000000" w:rsidDel="00000000" w:rsidP="00000000" w:rsidRDefault="00000000" w:rsidRPr="00000000" w14:paraId="0000014B">
                <w:pPr>
                  <w:pStyle w:val="Heading3"/>
                  <w:spacing w:after="200" w:before="200" w:lineRule="auto"/>
                  <w:jc w:val="center"/>
                  <w:rPr>
                    <w:b w:val="0"/>
                    <w:bCs w:val="0"/>
                    <w:sz w:val="22"/>
                    <w:szCs w:val="22"/>
                  </w:rPr>
                </w:pPr>
                <w:bookmarkStart w:colFirst="0" w:colLast="0" w:name="_heading=h.pgzd5b170q6f" w:id="21"/>
                <w:bookmarkEnd w:id="21"/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[RF-004]</w:t>
                </w:r>
                <w:r w:rsidDel="00000000" w:rsidR="00000000" w:rsidRPr="00000000">
                  <w:rPr>
                    <w:b w:val="0"/>
                    <w:bCs w:val="0"/>
                    <w:sz w:val="22"/>
                    <w:szCs w:val="22"/>
                    <w:rtl w:val="0"/>
                  </w:rPr>
                  <w:t xml:space="preserve"> Realizar pagamento de boleto </w:t>
                </w:r>
              </w:p>
            </w:tc>
          </w:tr>
          <w:tr>
            <w:trPr>
              <w:cantSplit w:val="0"/>
              <w:trHeight w:val="463.5546875" w:hRule="atLeast"/>
              <w:tblHeader w:val="0"/>
            </w:trPr>
            <w:tc>
              <w:tcPr>
                <w:gridSpan w:val="5"/>
                <w:shd w:fill="ffffff" w:val="clear"/>
              </w:tcPr>
              <w:p w:rsidR="00000000" w:rsidDel="00000000" w:rsidP="00000000" w:rsidRDefault="00000000" w:rsidRPr="00000000" w14:paraId="00000150">
                <w:pPr>
                  <w:spacing w:after="200" w:before="20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Descrição: </w:t>
                </w:r>
                <w:r w:rsidDel="00000000" w:rsidR="00000000" w:rsidRPr="00000000">
                  <w:rPr>
                    <w:rtl w:val="0"/>
                  </w:rPr>
                  <w:t xml:space="preserve">O sistema deve permitir que o cliente efetue o pagamento de boletos utilizando sua conta bancária. </w:t>
                </w:r>
              </w:p>
            </w:tc>
          </w:tr>
          <w:tr>
            <w:trPr>
              <w:cantSplit w:val="0"/>
              <w:trHeight w:val="463.5546875" w:hRule="atLeast"/>
              <w:tblHeader w:val="0"/>
            </w:trPr>
            <w:tc>
              <w:tcPr>
                <w:gridSpan w:val="5"/>
                <w:shd w:fill="bfbfbf" w:val="clear"/>
              </w:tcPr>
              <w:p w:rsidR="00000000" w:rsidDel="00000000" w:rsidP="00000000" w:rsidRDefault="00000000" w:rsidRPr="00000000" w14:paraId="00000155">
                <w:pPr>
                  <w:spacing w:after="200" w:before="20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REQUISITOS NÃO FUNCIONAIS RELACIONADOS</w:t>
                </w:r>
              </w:p>
            </w:tc>
          </w:tr>
          <w:tr>
            <w:trPr>
              <w:cantSplit w:val="0"/>
              <w:trHeight w:val="463.5546875" w:hRule="atLeast"/>
              <w:tblHeader w:val="0"/>
            </w:trPr>
            <w:tc>
              <w:tcPr>
                <w:gridSpan w:val="3"/>
                <w:shd w:fill="bfbfbf" w:val="clear"/>
              </w:tcPr>
              <w:p w:rsidR="00000000" w:rsidDel="00000000" w:rsidP="00000000" w:rsidRDefault="00000000" w:rsidRPr="00000000" w14:paraId="0000015A">
                <w:pPr>
                  <w:spacing w:line="36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Descrição detalhada da regra/restrição</w:t>
                </w:r>
              </w:p>
            </w:tc>
            <w:tc>
              <w:tcPr>
                <w:shd w:fill="bfbfbf" w:val="clear"/>
              </w:tcPr>
              <w:p w:rsidR="00000000" w:rsidDel="00000000" w:rsidP="00000000" w:rsidRDefault="00000000" w:rsidRPr="00000000" w14:paraId="0000015D">
                <w:pPr>
                  <w:spacing w:line="36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Natureza</w:t>
                </w:r>
              </w:p>
            </w:tc>
            <w:tc>
              <w:tcPr>
                <w:shd w:fill="bfbfbf" w:val="clear"/>
              </w:tcPr>
              <w:p w:rsidR="00000000" w:rsidDel="00000000" w:rsidP="00000000" w:rsidRDefault="00000000" w:rsidRPr="00000000" w14:paraId="0000015E">
                <w:pPr>
                  <w:spacing w:line="36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Tipo</w:t>
                </w:r>
              </w:p>
            </w:tc>
          </w:tr>
          <w:tr>
            <w:trPr>
              <w:cantSplit w:val="0"/>
              <w:trHeight w:val="463.5546875" w:hRule="atLeast"/>
              <w:tblHeader w:val="0"/>
            </w:trPr>
            <w:tc>
              <w:tcPr>
                <w:gridSpan w:val="3"/>
                <w:shd w:fill="ffffff" w:val="clear"/>
              </w:tcPr>
              <w:p w:rsidR="00000000" w:rsidDel="00000000" w:rsidP="00000000" w:rsidRDefault="00000000" w:rsidRPr="00000000" w14:paraId="0000015F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RNFR-004.1</w:t>
                </w:r>
                <w:r w:rsidDel="00000000" w:rsidR="00000000" w:rsidRPr="00000000">
                  <w:rPr>
                    <w:rtl w:val="0"/>
                  </w:rPr>
                  <w:t xml:space="preserve"> O sistema deve validar os dados do boleto antes da confirmação do pagamento. 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6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Segurança 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6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Restrição </w:t>
                </w:r>
              </w:p>
            </w:tc>
          </w:tr>
          <w:tr>
            <w:trPr>
              <w:cantSplit w:val="0"/>
              <w:trHeight w:val="463.5546875" w:hRule="atLeast"/>
              <w:tblHeader w:val="0"/>
            </w:trPr>
            <w:tc>
              <w:tcPr>
                <w:gridSpan w:val="3"/>
                <w:shd w:fill="ffffff" w:val="clear"/>
              </w:tcPr>
              <w:p w:rsidR="00000000" w:rsidDel="00000000" w:rsidP="00000000" w:rsidRDefault="00000000" w:rsidRPr="00000000" w14:paraId="00000164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RNFR-004.2 </w:t>
                </w:r>
                <w:r w:rsidDel="00000000" w:rsidR="00000000" w:rsidRPr="00000000">
                  <w:rPr>
                    <w:rtl w:val="0"/>
                  </w:rPr>
                  <w:t xml:space="preserve">O sistema deve verificar se há saldo suficiente para realizar o pagamento. 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6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Confiabilidade 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6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Regra </w:t>
                </w:r>
              </w:p>
            </w:tc>
          </w:tr>
          <w:tr>
            <w:trPr>
              <w:cantSplit w:val="0"/>
              <w:trHeight w:val="640.6640625" w:hRule="atLeast"/>
              <w:tblHeader w:val="0"/>
            </w:trPr>
            <w:tc>
              <w:tcPr>
                <w:gridSpan w:val="3"/>
                <w:shd w:fill="ffffff" w:val="clear"/>
              </w:tcPr>
              <w:p w:rsidR="00000000" w:rsidDel="00000000" w:rsidP="00000000" w:rsidRDefault="00000000" w:rsidRPr="00000000" w14:paraId="00000169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RNFR-004.3</w:t>
                </w:r>
                <w:r w:rsidDel="00000000" w:rsidR="00000000" w:rsidRPr="00000000">
                  <w:rPr>
                    <w:rtl w:val="0"/>
                  </w:rPr>
                  <w:t xml:space="preserve"> O comprovante do pagamento deve ficar disponível para consulta do cliente.  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6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Usabilidade 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6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Regra </w:t>
                </w:r>
              </w:p>
            </w:tc>
          </w:tr>
        </w:tbl>
      </w:sdtContent>
    </w:sdt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180034894"/>
        <w:tag w:val="goog_rdk_4"/>
      </w:sdtPr>
      <w:sdtContent>
        <w:tbl>
          <w:tblPr>
            <w:tblStyle w:val="Table14"/>
            <w:tblW w:w="850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322.021617293835"/>
            <w:gridCol w:w="789.8959167333868"/>
            <w:gridCol w:w="749.0392313851082"/>
            <w:gridCol w:w="2322.021617293835"/>
            <w:gridCol w:w="2322.021617293835"/>
            <w:tblGridChange w:id="0">
              <w:tblGrid>
                <w:gridCol w:w="2322.021617293835"/>
                <w:gridCol w:w="789.8959167333868"/>
                <w:gridCol w:w="749.0392313851082"/>
                <w:gridCol w:w="2322.021617293835"/>
                <w:gridCol w:w="2322.021617293835"/>
              </w:tblGrid>
            </w:tblGridChange>
          </w:tblGrid>
          <w:tr>
            <w:trPr>
              <w:cantSplit w:val="0"/>
              <w:trHeight w:val="463.5546875" w:hRule="atLeast"/>
              <w:tblHeader w:val="1"/>
            </w:trPr>
            <w:tc>
              <w:tcPr>
                <w:gridSpan w:val="5"/>
                <w:shd w:fill="bfbfbf" w:val="clear"/>
              </w:tcPr>
              <w:p w:rsidR="00000000" w:rsidDel="00000000" w:rsidP="00000000" w:rsidRDefault="00000000" w:rsidRPr="00000000" w14:paraId="0000016F">
                <w:pPr>
                  <w:spacing w:after="200" w:before="20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REQUISITOS FUNCIONAIS</w:t>
                </w:r>
              </w:p>
            </w:tc>
          </w:tr>
          <w:tr>
            <w:trPr>
              <w:cantSplit w:val="0"/>
              <w:trHeight w:val="463.5546875" w:hRule="atLeast"/>
              <w:tblHeader w:val="1"/>
            </w:trPr>
            <w:tc>
              <w:tcPr>
                <w:gridSpan w:val="5"/>
                <w:shd w:fill="ffffff" w:val="clear"/>
              </w:tcPr>
              <w:p w:rsidR="00000000" w:rsidDel="00000000" w:rsidP="00000000" w:rsidRDefault="00000000" w:rsidRPr="00000000" w14:paraId="00000174">
                <w:pPr>
                  <w:pStyle w:val="Heading3"/>
                  <w:spacing w:after="200" w:before="200" w:lineRule="auto"/>
                  <w:jc w:val="center"/>
                  <w:rPr>
                    <w:b w:val="0"/>
                    <w:bCs w:val="0"/>
                    <w:sz w:val="22"/>
                    <w:szCs w:val="22"/>
                  </w:rPr>
                </w:pPr>
                <w:bookmarkStart w:colFirst="0" w:colLast="0" w:name="_heading=h.eg8rxiehb92n" w:id="22"/>
                <w:bookmarkEnd w:id="22"/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[RF-005]</w:t>
                </w:r>
                <w:r w:rsidDel="00000000" w:rsidR="00000000" w:rsidRPr="00000000">
                  <w:rPr>
                    <w:b w:val="0"/>
                    <w:bCs w:val="0"/>
                    <w:sz w:val="22"/>
                    <w:szCs w:val="22"/>
                    <w:rtl w:val="0"/>
                  </w:rPr>
                  <w:t xml:space="preserve"> Bloquear e desbloquear cartão </w:t>
                </w:r>
              </w:p>
            </w:tc>
          </w:tr>
          <w:tr>
            <w:trPr>
              <w:cantSplit w:val="0"/>
              <w:trHeight w:val="463.5546875" w:hRule="atLeast"/>
              <w:tblHeader w:val="0"/>
            </w:trPr>
            <w:tc>
              <w:tcPr>
                <w:gridSpan w:val="5"/>
                <w:shd w:fill="ffffff" w:val="clear"/>
              </w:tcPr>
              <w:p w:rsidR="00000000" w:rsidDel="00000000" w:rsidP="00000000" w:rsidRDefault="00000000" w:rsidRPr="00000000" w14:paraId="00000179">
                <w:pPr>
                  <w:spacing w:after="200" w:before="20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Descrição: </w:t>
                </w:r>
                <w:r w:rsidDel="00000000" w:rsidR="00000000" w:rsidRPr="00000000">
                  <w:rPr>
                    <w:rtl w:val="0"/>
                  </w:rPr>
                  <w:t xml:space="preserve">O sistema deve permitir que o cliente bloqueie ou desbloqueie seu cartão pelo aplicativo ou internet banking. </w:t>
                </w:r>
              </w:p>
            </w:tc>
          </w:tr>
          <w:tr>
            <w:trPr>
              <w:cantSplit w:val="0"/>
              <w:trHeight w:val="463.5546875" w:hRule="atLeast"/>
              <w:tblHeader w:val="0"/>
            </w:trPr>
            <w:tc>
              <w:tcPr>
                <w:gridSpan w:val="5"/>
                <w:shd w:fill="bfbfbf" w:val="clear"/>
              </w:tcPr>
              <w:p w:rsidR="00000000" w:rsidDel="00000000" w:rsidP="00000000" w:rsidRDefault="00000000" w:rsidRPr="00000000" w14:paraId="0000017E">
                <w:pPr>
                  <w:spacing w:after="200" w:before="20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REQUISITOS NÃO FUNCIONAIS RELACIONADOS</w:t>
                </w:r>
              </w:p>
            </w:tc>
          </w:tr>
          <w:tr>
            <w:trPr>
              <w:cantSplit w:val="0"/>
              <w:trHeight w:val="463.5546875" w:hRule="atLeast"/>
              <w:tblHeader w:val="0"/>
            </w:trPr>
            <w:tc>
              <w:tcPr>
                <w:gridSpan w:val="3"/>
                <w:shd w:fill="bfbfbf" w:val="clear"/>
              </w:tcPr>
              <w:p w:rsidR="00000000" w:rsidDel="00000000" w:rsidP="00000000" w:rsidRDefault="00000000" w:rsidRPr="00000000" w14:paraId="00000183">
                <w:pPr>
                  <w:spacing w:line="36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Descrição detalhada da regra/restrição</w:t>
                </w:r>
              </w:p>
            </w:tc>
            <w:tc>
              <w:tcPr>
                <w:shd w:fill="bfbfbf" w:val="clear"/>
              </w:tcPr>
              <w:p w:rsidR="00000000" w:rsidDel="00000000" w:rsidP="00000000" w:rsidRDefault="00000000" w:rsidRPr="00000000" w14:paraId="00000186">
                <w:pPr>
                  <w:spacing w:line="36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Natureza</w:t>
                </w:r>
              </w:p>
            </w:tc>
            <w:tc>
              <w:tcPr>
                <w:shd w:fill="bfbfbf" w:val="clear"/>
              </w:tcPr>
              <w:p w:rsidR="00000000" w:rsidDel="00000000" w:rsidP="00000000" w:rsidRDefault="00000000" w:rsidRPr="00000000" w14:paraId="00000187">
                <w:pPr>
                  <w:spacing w:line="36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Tipo</w:t>
                </w:r>
              </w:p>
            </w:tc>
          </w:tr>
          <w:tr>
            <w:trPr>
              <w:cantSplit w:val="0"/>
              <w:trHeight w:val="463.5546875" w:hRule="atLeast"/>
              <w:tblHeader w:val="0"/>
            </w:trPr>
            <w:tc>
              <w:tcPr>
                <w:gridSpan w:val="3"/>
                <w:shd w:fill="ffffff" w:val="clear"/>
              </w:tcPr>
              <w:p w:rsidR="00000000" w:rsidDel="00000000" w:rsidP="00000000" w:rsidRDefault="00000000" w:rsidRPr="00000000" w14:paraId="00000188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RNFR-005.1</w:t>
                </w:r>
                <w:r w:rsidDel="00000000" w:rsidR="00000000" w:rsidRPr="00000000">
                  <w:rPr>
                    <w:rtl w:val="0"/>
                  </w:rPr>
                  <w:t xml:space="preserve"> O bloqueio do cartão deve exigir a autenticação do cliente. 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8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Segurança 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8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Restrição </w:t>
                </w:r>
              </w:p>
            </w:tc>
          </w:tr>
          <w:tr>
            <w:trPr>
              <w:cantSplit w:val="0"/>
              <w:trHeight w:val="463.5546875" w:hRule="atLeast"/>
              <w:tblHeader w:val="0"/>
            </w:trPr>
            <w:tc>
              <w:tcPr>
                <w:gridSpan w:val="3"/>
                <w:shd w:fill="ffffff" w:val="clear"/>
              </w:tcPr>
              <w:p w:rsidR="00000000" w:rsidDel="00000000" w:rsidP="00000000" w:rsidRDefault="00000000" w:rsidRPr="00000000" w14:paraId="0000018D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RNFR-005.2 </w:t>
                </w:r>
                <w:r w:rsidDel="00000000" w:rsidR="00000000" w:rsidRPr="00000000">
                  <w:rPr>
                    <w:rtl w:val="0"/>
                  </w:rPr>
                  <w:t xml:space="preserve">Após o bloqueio, o status do cartão deve ser atualizado imediatamente.  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9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Desempenho 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9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Restrição </w:t>
                </w:r>
              </w:p>
            </w:tc>
          </w:tr>
          <w:tr>
            <w:trPr>
              <w:cantSplit w:val="0"/>
              <w:trHeight w:val="640.6640625" w:hRule="atLeast"/>
              <w:tblHeader w:val="0"/>
            </w:trPr>
            <w:tc>
              <w:tcPr>
                <w:gridSpan w:val="3"/>
                <w:shd w:fill="ffffff" w:val="clear"/>
              </w:tcPr>
              <w:p w:rsidR="00000000" w:rsidDel="00000000" w:rsidP="00000000" w:rsidRDefault="00000000" w:rsidRPr="00000000" w14:paraId="00000192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RNFR-005.3</w:t>
                </w:r>
                <w:r w:rsidDel="00000000" w:rsidR="00000000" w:rsidRPr="00000000">
                  <w:rPr>
                    <w:rtl w:val="0"/>
                  </w:rPr>
                  <w:t xml:space="preserve"> O sistema deve registrar a data e hora do bloqueio ou desbloqueio. 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9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Rastreabilidade 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9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Regra </w:t>
                </w:r>
              </w:p>
            </w:tc>
          </w:tr>
        </w:tbl>
      </w:sdtContent>
    </w:sdt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94788413"/>
        <w:tag w:val="goog_rdk_5"/>
      </w:sdtPr>
      <w:sdtContent>
        <w:tbl>
          <w:tblPr>
            <w:tblStyle w:val="Table15"/>
            <w:tblW w:w="850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322.021617293835"/>
            <w:gridCol w:w="789.8959167333868"/>
            <w:gridCol w:w="749.0392313851082"/>
            <w:gridCol w:w="2322.021617293835"/>
            <w:gridCol w:w="2322.021617293835"/>
            <w:tblGridChange w:id="0">
              <w:tblGrid>
                <w:gridCol w:w="2322.021617293835"/>
                <w:gridCol w:w="789.8959167333868"/>
                <w:gridCol w:w="749.0392313851082"/>
                <w:gridCol w:w="2322.021617293835"/>
                <w:gridCol w:w="2322.021617293835"/>
              </w:tblGrid>
            </w:tblGridChange>
          </w:tblGrid>
          <w:tr>
            <w:trPr>
              <w:cantSplit w:val="0"/>
              <w:trHeight w:val="463.5546875" w:hRule="atLeast"/>
              <w:tblHeader w:val="0"/>
            </w:trPr>
            <w:tc>
              <w:tcPr>
                <w:gridSpan w:val="5"/>
                <w:shd w:fill="bfbfbf" w:val="clear"/>
              </w:tcPr>
              <w:p w:rsidR="00000000" w:rsidDel="00000000" w:rsidP="00000000" w:rsidRDefault="00000000" w:rsidRPr="00000000" w14:paraId="00000198">
                <w:pPr>
                  <w:pStyle w:val="Heading2"/>
                  <w:spacing w:after="200" w:before="200" w:lineRule="auto"/>
                  <w:jc w:val="center"/>
                  <w:rPr>
                    <w:b w:val="1"/>
                    <w:bCs w:val="1"/>
                  </w:rPr>
                </w:pPr>
                <w:bookmarkStart w:colFirst="0" w:colLast="0" w:name="_heading=h.axytsnxsrykx" w:id="23"/>
                <w:bookmarkEnd w:id="23"/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REQUISITOS NÃO FUNCIONAIS SISTÊMICOS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3.5546875" w:hRule="atLeast"/>
              <w:tblHeader w:val="0"/>
            </w:trPr>
            <w:tc>
              <w:tcPr>
                <w:gridSpan w:val="3"/>
                <w:shd w:fill="bfbfbf" w:val="clear"/>
              </w:tcPr>
              <w:p w:rsidR="00000000" w:rsidDel="00000000" w:rsidP="00000000" w:rsidRDefault="00000000" w:rsidRPr="00000000" w14:paraId="0000019D">
                <w:pPr>
                  <w:spacing w:line="36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Descrição detalhada da regra/restrição</w:t>
                </w:r>
              </w:p>
            </w:tc>
            <w:tc>
              <w:tcPr>
                <w:shd w:fill="bfbfbf" w:val="clear"/>
              </w:tcPr>
              <w:p w:rsidR="00000000" w:rsidDel="00000000" w:rsidP="00000000" w:rsidRDefault="00000000" w:rsidRPr="00000000" w14:paraId="000001A0">
                <w:pPr>
                  <w:spacing w:line="36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Natureza</w:t>
                </w:r>
              </w:p>
            </w:tc>
            <w:tc>
              <w:tcPr>
                <w:shd w:fill="bfbfbf" w:val="clear"/>
              </w:tcPr>
              <w:p w:rsidR="00000000" w:rsidDel="00000000" w:rsidP="00000000" w:rsidRDefault="00000000" w:rsidRPr="00000000" w14:paraId="000001A1">
                <w:pPr>
                  <w:spacing w:line="36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Tipo</w:t>
                </w:r>
              </w:p>
            </w:tc>
          </w:tr>
          <w:tr>
            <w:trPr>
              <w:cantSplit w:val="0"/>
              <w:trHeight w:val="463.5546875" w:hRule="atLeast"/>
              <w:tblHeader w:val="0"/>
            </w:trPr>
            <w:tc>
              <w:tcPr>
                <w:gridSpan w:val="3"/>
                <w:shd w:fill="ffffff" w:val="clear"/>
              </w:tcPr>
              <w:p w:rsidR="00000000" w:rsidDel="00000000" w:rsidP="00000000" w:rsidRDefault="00000000" w:rsidRPr="00000000" w14:paraId="000001A2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RNFS-001 </w:t>
                </w:r>
                <w:r w:rsidDel="00000000" w:rsidR="00000000" w:rsidRPr="00000000">
                  <w:rPr>
                    <w:rtl w:val="0"/>
                  </w:rPr>
                  <w:t xml:space="preserve">O sistema deve possuir disponibilidade mínima de 99,9% ao mês.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A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Disponibilidade 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A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Restrição </w:t>
                </w:r>
              </w:p>
            </w:tc>
          </w:tr>
          <w:tr>
            <w:trPr>
              <w:cantSplit w:val="0"/>
              <w:trHeight w:val="463.5546875" w:hRule="atLeast"/>
              <w:tblHeader w:val="0"/>
            </w:trPr>
            <w:tc>
              <w:tcPr>
                <w:gridSpan w:val="3"/>
                <w:shd w:fill="ffffff" w:val="clear"/>
              </w:tcPr>
              <w:p w:rsidR="00000000" w:rsidDel="00000000" w:rsidP="00000000" w:rsidRDefault="00000000" w:rsidRPr="00000000" w14:paraId="000001A7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RNFS-002</w:t>
                </w:r>
                <w:r w:rsidDel="00000000" w:rsidR="00000000" w:rsidRPr="00000000">
                  <w:rPr>
                    <w:rtl w:val="0"/>
                  </w:rPr>
                  <w:t xml:space="preserve"> O sistema deve utilizar criptografia para proteger os dados durante a comunicação.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A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Segurança 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A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Restrição </w:t>
                </w:r>
              </w:p>
            </w:tc>
          </w:tr>
          <w:tr>
            <w:trPr>
              <w:cantSplit w:val="0"/>
              <w:trHeight w:val="463.5546875" w:hRule="atLeast"/>
              <w:tblHeader w:val="0"/>
            </w:trPr>
            <w:tc>
              <w:tcPr>
                <w:gridSpan w:val="3"/>
                <w:shd w:fill="ffffff" w:val="clear"/>
              </w:tcPr>
              <w:p w:rsidR="00000000" w:rsidDel="00000000" w:rsidP="00000000" w:rsidRDefault="00000000" w:rsidRPr="00000000" w14:paraId="000001AC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RNFS-003 </w:t>
                </w:r>
                <w:r w:rsidDel="00000000" w:rsidR="00000000" w:rsidRPr="00000000">
                  <w:rPr>
                    <w:rtl w:val="0"/>
                  </w:rPr>
                  <w:t xml:space="preserve">O sistema deve suportar pelo menos 10.000 usuários simultâneos. 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A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Desempenho 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B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Restrição </w:t>
                </w:r>
              </w:p>
            </w:tc>
          </w:tr>
          <w:tr>
            <w:trPr>
              <w:cantSplit w:val="0"/>
              <w:trHeight w:val="463.5546875" w:hRule="atLeast"/>
              <w:tblHeader w:val="0"/>
            </w:trPr>
            <w:tc>
              <w:tcPr>
                <w:gridSpan w:val="3"/>
                <w:shd w:fill="ffffff" w:val="clear"/>
              </w:tcPr>
              <w:p w:rsidR="00000000" w:rsidDel="00000000" w:rsidP="00000000" w:rsidRDefault="00000000" w:rsidRPr="00000000" w14:paraId="000001B1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RNFS-004 </w:t>
                </w:r>
                <w:r w:rsidDel="00000000" w:rsidR="00000000" w:rsidRPr="00000000">
                  <w:rPr>
                    <w:rtl w:val="0"/>
                  </w:rPr>
                  <w:t xml:space="preserve">O sistema deve possuir interface compatível com computadores, tablets e smartphones.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B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Usabilidade 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B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Restrição </w:t>
                </w:r>
              </w:p>
            </w:tc>
          </w:tr>
          <w:tr>
            <w:trPr>
              <w:cantSplit w:val="0"/>
              <w:trHeight w:val="463.5546875" w:hRule="atLeast"/>
              <w:tblHeader w:val="0"/>
            </w:trPr>
            <w:tc>
              <w:tcPr>
                <w:gridSpan w:val="3"/>
                <w:shd w:fill="ffffff" w:val="clear"/>
              </w:tcPr>
              <w:p w:rsidR="00000000" w:rsidDel="00000000" w:rsidP="00000000" w:rsidRDefault="00000000" w:rsidRPr="00000000" w14:paraId="000001B6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RNFS-005 </w:t>
                </w:r>
                <w:r w:rsidDel="00000000" w:rsidR="00000000" w:rsidRPr="00000000">
                  <w:rPr>
                    <w:rtl w:val="0"/>
                  </w:rPr>
                  <w:t xml:space="preserve">O sistema deve manter registros das operações financeiras para fins de auditoria.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B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Rastreabilidade 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B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Restrição </w:t>
                </w:r>
              </w:p>
            </w:tc>
          </w:tr>
        </w:tbl>
      </w:sdtContent>
    </w:sdt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94"/>
        <w:tblGridChange w:id="0">
          <w:tblGrid>
            <w:gridCol w:w="8494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1BC">
            <w:pPr>
              <w:pStyle w:val="Heading1"/>
              <w:numPr>
                <w:ilvl w:val="0"/>
                <w:numId w:val="10"/>
              </w:numPr>
              <w:spacing w:after="200" w:before="200" w:lineRule="auto"/>
              <w:ind w:left="720" w:hanging="360"/>
              <w:rPr>
                <w:color w:val="ffffff"/>
              </w:rPr>
            </w:pPr>
            <w:bookmarkStart w:colFirst="0" w:colLast="0" w:name="_heading=h.84p3kterza50" w:id="24"/>
            <w:bookmarkEnd w:id="24"/>
            <w:r w:rsidDel="00000000" w:rsidR="00000000" w:rsidRPr="00000000">
              <w:rPr>
                <w:color w:val="ffffff"/>
                <w:sz w:val="22"/>
                <w:szCs w:val="22"/>
                <w:rtl w:val="0"/>
              </w:rPr>
              <w:t xml:space="preserve">REFERÊNCIAS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D">
            <w:pPr>
              <w:numPr>
                <w:ilvl w:val="0"/>
                <w:numId w:val="13"/>
              </w:numPr>
              <w:spacing w:after="0" w:before="0" w:line="259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Documento de requisitos disponibilizado pelo Professor Adriano Elias Daniel, no formato: docx.</w:t>
            </w:r>
          </w:p>
          <w:p w:rsidR="00000000" w:rsidDel="00000000" w:rsidP="00000000" w:rsidRDefault="00000000" w:rsidRPr="00000000" w14:paraId="000001BE">
            <w:pPr>
              <w:numPr>
                <w:ilvl w:val="0"/>
                <w:numId w:val="13"/>
              </w:numPr>
              <w:spacing w:after="0" w:before="0" w:line="259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Documento de requisitos disponibilizado pelo Professor José Antônio Castanho, no formato: docx.</w:t>
            </w:r>
          </w:p>
        </w:tc>
      </w:tr>
    </w:tbl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0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decimal"/>
      <w:lvlText w:val="%1."/>
      <w:lvlJc w:val="left"/>
      <w:pPr>
        <w:ind w:left="0" w:firstLine="0"/>
      </w:pPr>
      <w:rPr>
        <w:u w:val="none"/>
      </w:rPr>
    </w:lvl>
    <w:lvl w:ilvl="1">
      <w:start w:val="1"/>
      <w:numFmt w:val="decimal"/>
      <w:lvlText w:val="%1.%2"/>
      <w:lvlJc w:val="left"/>
      <w:pPr>
        <w:ind w:left="0" w:firstLine="0"/>
      </w:pPr>
      <w:rPr>
        <w:u w:val="none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right"/>
      <w:pPr>
        <w:ind w:left="720" w:hanging="360"/>
      </w:pPr>
      <w:rPr>
        <w:sz w:val="22"/>
        <w:szCs w:val="22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0" w:firstLine="0"/>
      </w:pPr>
      <w:rPr>
        <w:u w:val="none"/>
      </w:rPr>
    </w:lvl>
    <w:lvl w:ilvl="1">
      <w:start w:val="1"/>
      <w:numFmt w:val="decimal"/>
      <w:lvlText w:val="%1.%2"/>
      <w:lvlJc w:val="left"/>
      <w:pPr>
        <w:ind w:left="0" w:firstLine="0"/>
      </w:pPr>
      <w:rPr>
        <w:u w:val="none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3lfO8Jr3RN4uk2ifnu/yET+bDA==">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