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5F9B" w14:textId="30C352CD" w:rsidR="00081F3F" w:rsidRDefault="006010F0" w:rsidP="006010F0">
      <w:pPr>
        <w:jc w:val="center"/>
        <w:rPr>
          <w:b/>
          <w:bCs/>
        </w:rPr>
      </w:pPr>
      <w:r w:rsidRPr="006010F0">
        <w:rPr>
          <w:b/>
          <w:bCs/>
        </w:rPr>
        <w:t>HTML5 e CSS</w:t>
      </w:r>
      <w:r>
        <w:rPr>
          <w:b/>
          <w:bCs/>
        </w:rPr>
        <w:t>3</w:t>
      </w:r>
    </w:p>
    <w:p w14:paraId="585951DA" w14:textId="37664A5C" w:rsidR="006010F0" w:rsidRDefault="005C0A81" w:rsidP="005C0A81">
      <w:pPr>
        <w:jc w:val="center"/>
        <w:rPr>
          <w:b/>
          <w:bCs/>
        </w:rPr>
      </w:pPr>
      <w:r>
        <w:rPr>
          <w:b/>
          <w:bCs/>
        </w:rPr>
        <w:t>MÓDULO 1</w:t>
      </w:r>
    </w:p>
    <w:p w14:paraId="22A8C459" w14:textId="77777777" w:rsidR="005C0A81" w:rsidRDefault="005C0A81" w:rsidP="005C0A81">
      <w:pPr>
        <w:jc w:val="center"/>
      </w:pPr>
    </w:p>
    <w:p w14:paraId="27AED073" w14:textId="7B4E5D28" w:rsidR="006010F0" w:rsidRDefault="006010F0" w:rsidP="006010F0">
      <w:pPr>
        <w:spacing w:after="0"/>
      </w:pPr>
      <w:r w:rsidRPr="006010F0">
        <w:rPr>
          <w:highlight w:val="lightGray"/>
        </w:rPr>
        <w:t>Repositório</w:t>
      </w:r>
      <w:r>
        <w:rPr>
          <w:highlight w:val="lightGray"/>
        </w:rPr>
        <w:t>s</w:t>
      </w:r>
      <w:r w:rsidRPr="006010F0">
        <w:rPr>
          <w:highlight w:val="lightGray"/>
        </w:rPr>
        <w:t xml:space="preserve"> público</w:t>
      </w:r>
      <w:r>
        <w:rPr>
          <w:highlight w:val="lightGray"/>
        </w:rPr>
        <w:t>s</w:t>
      </w:r>
      <w:r w:rsidRPr="006010F0">
        <w:rPr>
          <w:highlight w:val="lightGray"/>
        </w:rPr>
        <w:t>:</w:t>
      </w:r>
      <w:r>
        <w:t xml:space="preserve"> </w:t>
      </w:r>
    </w:p>
    <w:p w14:paraId="7AE9CD70" w14:textId="185D67D2" w:rsidR="006010F0" w:rsidRDefault="006010F0" w:rsidP="006010F0">
      <w:pPr>
        <w:spacing w:after="0"/>
      </w:pPr>
      <w:r>
        <w:t xml:space="preserve">- </w:t>
      </w:r>
      <w:proofErr w:type="gramStart"/>
      <w:r>
        <w:t>github.com/</w:t>
      </w:r>
      <w:proofErr w:type="spellStart"/>
      <w:r>
        <w:t>gustavoguanabara</w:t>
      </w:r>
      <w:proofErr w:type="spellEnd"/>
      <w:proofErr w:type="gramEnd"/>
    </w:p>
    <w:p w14:paraId="538B955F" w14:textId="76E4BB4A" w:rsidR="006010F0" w:rsidRDefault="006010F0" w:rsidP="006010F0">
      <w:pPr>
        <w:spacing w:after="0"/>
      </w:pPr>
      <w:r>
        <w:t xml:space="preserve">- </w:t>
      </w:r>
      <w:proofErr w:type="gramStart"/>
      <w:r>
        <w:t>gustavoguanabara.github.io</w:t>
      </w:r>
      <w:proofErr w:type="gramEnd"/>
    </w:p>
    <w:p w14:paraId="1FB5D7B6" w14:textId="77777777" w:rsidR="00A66CA4" w:rsidRDefault="00A66CA4" w:rsidP="006010F0">
      <w:pPr>
        <w:spacing w:after="0"/>
      </w:pPr>
    </w:p>
    <w:p w14:paraId="7B0AE43E" w14:textId="5AE7DDD7" w:rsidR="00A66CA4" w:rsidRDefault="00A66CA4" w:rsidP="006010F0">
      <w:pPr>
        <w:spacing w:after="0"/>
      </w:pPr>
      <w:r>
        <w:t>PDF das aulas:</w:t>
      </w:r>
    </w:p>
    <w:p w14:paraId="1C8824DF" w14:textId="7A5CE711" w:rsidR="00A66CA4" w:rsidRDefault="000607DA" w:rsidP="006010F0">
      <w:pPr>
        <w:spacing w:after="0"/>
      </w:pPr>
      <w:r>
        <w:t xml:space="preserve">- </w:t>
      </w:r>
      <w:hyperlink r:id="rId4" w:history="1">
        <w:r w:rsidRPr="00D92D5B">
          <w:rPr>
            <w:rStyle w:val="Hyperlink"/>
          </w:rPr>
          <w:t>https://github.com/gustavoguanabara/html-css/blob/master/aulas-pdf/01%20-%20Hist%C3%B3ria%20da%20Internet.pdf</w:t>
        </w:r>
      </w:hyperlink>
    </w:p>
    <w:p w14:paraId="6A9BBB73" w14:textId="77777777" w:rsidR="000607DA" w:rsidRDefault="000607DA" w:rsidP="006010F0">
      <w:pPr>
        <w:spacing w:after="0"/>
      </w:pPr>
    </w:p>
    <w:p w14:paraId="2264DFB4" w14:textId="5E5BB3D9" w:rsidR="008C08A9" w:rsidRDefault="008C08A9" w:rsidP="006010F0">
      <w:pPr>
        <w:spacing w:after="0"/>
      </w:pPr>
      <w:r>
        <w:t>Referências on-line:</w:t>
      </w:r>
    </w:p>
    <w:p w14:paraId="1000C387" w14:textId="0B889A56" w:rsidR="008C08A9" w:rsidRDefault="00F07AE3" w:rsidP="006010F0">
      <w:pPr>
        <w:spacing w:after="0"/>
      </w:pPr>
      <w:r>
        <w:t xml:space="preserve">- </w:t>
      </w:r>
      <w:r w:rsidR="00103148" w:rsidRPr="00103148">
        <w:t>Referência MDN</w:t>
      </w:r>
    </w:p>
    <w:p w14:paraId="629F52FC" w14:textId="0D46310C" w:rsidR="00DA4AEB" w:rsidRDefault="00F07AE3" w:rsidP="00DA4AEB">
      <w:pPr>
        <w:spacing w:after="0"/>
      </w:pPr>
      <w:r>
        <w:t xml:space="preserve">- </w:t>
      </w:r>
      <w:r w:rsidR="00103148" w:rsidRPr="00103148">
        <w:t>W3C</w:t>
      </w:r>
    </w:p>
    <w:p w14:paraId="7C04C028" w14:textId="6221B018" w:rsidR="00830186" w:rsidRDefault="00F07AE3" w:rsidP="00DA4AEB">
      <w:pPr>
        <w:spacing w:after="0"/>
      </w:pPr>
      <w:r>
        <w:t xml:space="preserve">- </w:t>
      </w:r>
      <w:proofErr w:type="spellStart"/>
      <w:r w:rsidR="00DA4AEB">
        <w:t>Whatwg</w:t>
      </w:r>
      <w:proofErr w:type="spellEnd"/>
      <w:r w:rsidR="00DA4AEB">
        <w:t xml:space="preserve"> living standard</w:t>
      </w:r>
    </w:p>
    <w:p w14:paraId="1D7BDDBB" w14:textId="214781A0" w:rsidR="00DA4AEB" w:rsidRDefault="00F07AE3" w:rsidP="00DA4AEB">
      <w:pPr>
        <w:spacing w:after="0"/>
      </w:pPr>
      <w:r>
        <w:t xml:space="preserve">- </w:t>
      </w:r>
      <w:r w:rsidR="00DA4AEB">
        <w:t>W3Schools</w:t>
      </w:r>
    </w:p>
    <w:p w14:paraId="60186E0F" w14:textId="77777777" w:rsidR="002E77E0" w:rsidRDefault="002E77E0" w:rsidP="00DA4AEB">
      <w:pPr>
        <w:spacing w:after="0"/>
      </w:pPr>
    </w:p>
    <w:p w14:paraId="3BC55A85" w14:textId="2DA72F85" w:rsidR="002E77E0" w:rsidRDefault="002974E2" w:rsidP="00DA4AEB">
      <w:pPr>
        <w:spacing w:after="0"/>
      </w:pPr>
      <w:r>
        <w:t>AULA 3</w:t>
      </w:r>
    </w:p>
    <w:p w14:paraId="298E6B9F" w14:textId="77777777" w:rsidR="002974E2" w:rsidRDefault="002974E2" w:rsidP="00DA4AEB">
      <w:pPr>
        <w:spacing w:after="0"/>
      </w:pPr>
    </w:p>
    <w:p w14:paraId="7FF0C6EA" w14:textId="2D93C459" w:rsidR="002974E2" w:rsidRDefault="00BE1E60" w:rsidP="00DA4AEB">
      <w:pPr>
        <w:spacing w:after="0"/>
      </w:pPr>
      <w:r>
        <w:t>HTML (</w:t>
      </w:r>
      <w:proofErr w:type="spellStart"/>
      <w:r>
        <w:t>HyperText</w:t>
      </w:r>
      <w:proofErr w:type="spellEnd"/>
      <w:r>
        <w:t xml:space="preserve"> </w:t>
      </w:r>
      <w:r w:rsidR="004A730D">
        <w:t xml:space="preserve">Markup </w:t>
      </w:r>
      <w:proofErr w:type="spellStart"/>
      <w:r w:rsidR="004A730D">
        <w:t>Language</w:t>
      </w:r>
      <w:proofErr w:type="spellEnd"/>
      <w:r w:rsidR="004A730D">
        <w:t>)</w:t>
      </w:r>
    </w:p>
    <w:p w14:paraId="1848EB6D" w14:textId="5EA6669F" w:rsidR="001B4635" w:rsidRDefault="00941598" w:rsidP="00DA4AEB">
      <w:pPr>
        <w:spacing w:after="0"/>
      </w:pPr>
      <w:r>
        <w:t>Linguagem focada em conteúdo</w:t>
      </w:r>
      <w:r w:rsidR="00E554B8">
        <w:t xml:space="preserve"> </w:t>
      </w:r>
      <w:r w:rsidR="0050724A">
        <w:t>– textos, imagens, vídeos, tabelas</w:t>
      </w:r>
    </w:p>
    <w:p w14:paraId="4468CC4C" w14:textId="77777777" w:rsidR="00D93D1C" w:rsidRDefault="00D93D1C" w:rsidP="00DA4AEB">
      <w:pPr>
        <w:spacing w:after="0"/>
      </w:pPr>
    </w:p>
    <w:p w14:paraId="2F32434E" w14:textId="70A0B53A" w:rsidR="00B11EDD" w:rsidRDefault="00B11EDD" w:rsidP="00DA4AEB">
      <w:pPr>
        <w:spacing w:after="0"/>
      </w:pPr>
      <w:r>
        <w:t>Estrutura básica</w:t>
      </w:r>
    </w:p>
    <w:p w14:paraId="44E908F9" w14:textId="34A7F9D7" w:rsidR="00B11EDD" w:rsidRDefault="00B11EDD" w:rsidP="00DA4AEB">
      <w:pPr>
        <w:spacing w:after="0"/>
      </w:pPr>
      <w:r>
        <w:t>&lt;!DOCTYPE</w:t>
      </w:r>
      <w:r w:rsidR="00F800C3">
        <w:t xml:space="preserve"> </w:t>
      </w:r>
      <w:proofErr w:type="spellStart"/>
      <w:r w:rsidR="00F800C3">
        <w:t>html</w:t>
      </w:r>
      <w:proofErr w:type="spellEnd"/>
      <w:r w:rsidR="00F800C3">
        <w:t>&gt;</w:t>
      </w:r>
    </w:p>
    <w:p w14:paraId="48CE71A0" w14:textId="34DF8B35" w:rsidR="00F800C3" w:rsidRDefault="00F800C3" w:rsidP="00DA4AEB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</w:t>
      </w:r>
      <w:r w:rsidR="002D7E6B">
        <w:t>&gt;</w:t>
      </w:r>
    </w:p>
    <w:p w14:paraId="48791CAF" w14:textId="4F14D332" w:rsidR="002D7E6B" w:rsidRDefault="002D7E6B" w:rsidP="00DA4AEB">
      <w:pPr>
        <w:spacing w:after="0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2A5FD8CB" w14:textId="1C8BBC09" w:rsidR="00A852DC" w:rsidRDefault="00A852DC" w:rsidP="00DA4AEB">
      <w:pPr>
        <w:spacing w:after="0"/>
      </w:pPr>
      <w:r>
        <w:tab/>
      </w:r>
      <w:r w:rsidR="002302A8">
        <w:tab/>
        <w:t xml:space="preserve">&lt;meta </w:t>
      </w:r>
      <w:proofErr w:type="spellStart"/>
      <w:r w:rsidR="002302A8">
        <w:t>charset</w:t>
      </w:r>
      <w:proofErr w:type="spellEnd"/>
      <w:proofErr w:type="gramStart"/>
      <w:r w:rsidR="002302A8">
        <w:t>=”UTF</w:t>
      </w:r>
      <w:proofErr w:type="gramEnd"/>
      <w:r w:rsidR="002302A8">
        <w:t>-8”&gt;</w:t>
      </w:r>
      <w:r w:rsidR="00F04EEB">
        <w:t xml:space="preserve"> (para </w:t>
      </w:r>
      <w:r w:rsidR="004E2A3D">
        <w:t>desenvolvimento em português)</w:t>
      </w:r>
    </w:p>
    <w:p w14:paraId="68594564" w14:textId="3B033B7B" w:rsidR="009C403B" w:rsidRDefault="009C403B" w:rsidP="00DA4AEB">
      <w:pPr>
        <w:spacing w:after="0"/>
      </w:pPr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3A59EB4" w14:textId="77777777" w:rsidR="0072536C" w:rsidRDefault="006558CA" w:rsidP="00DA4AEB">
      <w:pPr>
        <w:spacing w:after="0"/>
      </w:pPr>
      <w:r>
        <w:tab/>
      </w:r>
      <w:r>
        <w:tab/>
      </w:r>
      <w:proofErr w:type="spellStart"/>
      <w:r w:rsidR="000D13E8">
        <w:t>c</w:t>
      </w:r>
      <w:r>
        <w:t>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 w:rsidR="00292511">
        <w:t>=device-</w:t>
      </w:r>
      <w:proofErr w:type="spellStart"/>
      <w:r w:rsidR="00292511">
        <w:t>width</w:t>
      </w:r>
      <w:proofErr w:type="spellEnd"/>
      <w:r w:rsidR="00292511">
        <w:t xml:space="preserve">, </w:t>
      </w:r>
    </w:p>
    <w:p w14:paraId="60CD1953" w14:textId="49EF7D45" w:rsidR="006558CA" w:rsidRDefault="00292511" w:rsidP="00A877F1">
      <w:pPr>
        <w:spacing w:after="0"/>
        <w:ind w:left="708" w:firstLine="708"/>
      </w:pPr>
      <w:proofErr w:type="spellStart"/>
      <w:r>
        <w:t>initial-scale</w:t>
      </w:r>
      <w:proofErr w:type="spellEnd"/>
      <w:r>
        <w:t>=1.0”&gt;</w:t>
      </w:r>
    </w:p>
    <w:p w14:paraId="5B3B3DC0" w14:textId="50C9A7FB" w:rsidR="000C45E4" w:rsidRDefault="000C45E4" w:rsidP="00DA4AEB">
      <w:pPr>
        <w:spacing w:after="0"/>
      </w:pP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 w:rsidR="00FD4122">
        <w:t>Document</w:t>
      </w:r>
      <w:proofErr w:type="spellEnd"/>
      <w:r w:rsidR="00FD4122">
        <w:t>&lt;/</w:t>
      </w:r>
      <w:proofErr w:type="spellStart"/>
      <w:r w:rsidR="00FD4122">
        <w:t>title</w:t>
      </w:r>
      <w:proofErr w:type="spellEnd"/>
      <w:r w:rsidR="00FD4122">
        <w:t>&gt;</w:t>
      </w:r>
    </w:p>
    <w:p w14:paraId="3442A216" w14:textId="1210A4EC" w:rsidR="002D7E6B" w:rsidRDefault="002D7E6B" w:rsidP="002D7E6B">
      <w:pPr>
        <w:spacing w:after="0"/>
      </w:pPr>
      <w:r>
        <w:tab/>
        <w:t>&lt;</w:t>
      </w:r>
      <w:r w:rsidR="004A1BAA">
        <w:t>/</w:t>
      </w:r>
      <w:proofErr w:type="spellStart"/>
      <w:r>
        <w:t>head</w:t>
      </w:r>
      <w:proofErr w:type="spellEnd"/>
      <w:r>
        <w:t>&gt;</w:t>
      </w:r>
    </w:p>
    <w:p w14:paraId="7110A77A" w14:textId="6E73EEFC" w:rsidR="004A1BAA" w:rsidRDefault="004A1BAA" w:rsidP="002D7E6B">
      <w:pPr>
        <w:spacing w:after="0"/>
      </w:pPr>
      <w:r>
        <w:tab/>
        <w:t>&lt;body&gt;</w:t>
      </w:r>
    </w:p>
    <w:p w14:paraId="61C030F2" w14:textId="73D83ED6" w:rsidR="00FD4122" w:rsidRDefault="00FD4122" w:rsidP="002D7E6B">
      <w:pPr>
        <w:spacing w:after="0"/>
      </w:pPr>
      <w:r>
        <w:tab/>
      </w:r>
      <w:r>
        <w:tab/>
        <w:t>&lt;</w:t>
      </w:r>
      <w:r w:rsidR="0072536C">
        <w:t xml:space="preserve">h1&gt;Olá, </w:t>
      </w:r>
      <w:proofErr w:type="gramStart"/>
      <w:r w:rsidR="0072536C">
        <w:t>mundo!&lt;</w:t>
      </w:r>
      <w:proofErr w:type="gramEnd"/>
      <w:r w:rsidR="0072536C">
        <w:t>/h1&gt;</w:t>
      </w:r>
    </w:p>
    <w:p w14:paraId="5DB4659C" w14:textId="31A8FDBB" w:rsidR="004A1BAA" w:rsidRDefault="004A1BAA" w:rsidP="004A1BAA">
      <w:pPr>
        <w:spacing w:after="0"/>
        <w:ind w:firstLine="708"/>
      </w:pPr>
      <w:r>
        <w:t>&lt;</w:t>
      </w:r>
      <w:r w:rsidR="004D6A0D">
        <w:t>/</w:t>
      </w:r>
      <w:r>
        <w:t>body&gt;</w:t>
      </w:r>
    </w:p>
    <w:p w14:paraId="468D42A6" w14:textId="723FEE44" w:rsidR="002D7E6B" w:rsidRDefault="004D6A0D" w:rsidP="00DA4AEB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02915179" w14:textId="77777777" w:rsidR="001B4635" w:rsidRDefault="001B4635" w:rsidP="00DA4AEB">
      <w:pPr>
        <w:spacing w:after="0"/>
      </w:pPr>
    </w:p>
    <w:p w14:paraId="72C62549" w14:textId="20DBF1FA" w:rsidR="004A730D" w:rsidRDefault="004A730D" w:rsidP="00DA4AEB">
      <w:pPr>
        <w:spacing w:after="0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</w:p>
    <w:p w14:paraId="36AE686F" w14:textId="38388F22" w:rsidR="00A60849" w:rsidRDefault="00A60849" w:rsidP="00DA4AEB">
      <w:pPr>
        <w:spacing w:after="0"/>
      </w:pPr>
      <w:r>
        <w:t>Linguagem focada em design</w:t>
      </w:r>
      <w:r w:rsidR="0050724A">
        <w:t xml:space="preserve"> – cores, sombras, tamanhos, posicionament</w:t>
      </w:r>
      <w:r w:rsidR="007011C7">
        <w:t>o</w:t>
      </w:r>
    </w:p>
    <w:p w14:paraId="1A04A7CF" w14:textId="77777777" w:rsidR="00A82249" w:rsidRDefault="00A82249" w:rsidP="00DA4AEB">
      <w:pPr>
        <w:spacing w:after="0"/>
      </w:pPr>
    </w:p>
    <w:p w14:paraId="6D6A5418" w14:textId="0653305D" w:rsidR="00A82249" w:rsidRDefault="00A82249" w:rsidP="00DA4AEB">
      <w:pPr>
        <w:spacing w:after="0"/>
      </w:pPr>
      <w:proofErr w:type="spellStart"/>
      <w:r>
        <w:t>JavaScript</w:t>
      </w:r>
      <w:proofErr w:type="spellEnd"/>
    </w:p>
    <w:p w14:paraId="1CE5A7D9" w14:textId="1BCA7B02" w:rsidR="00D23813" w:rsidRDefault="00D23813" w:rsidP="00DA4AEB">
      <w:pPr>
        <w:spacing w:after="0"/>
      </w:pPr>
      <w:r>
        <w:t xml:space="preserve">Linguagem focada em interações – menus, animações, </w:t>
      </w:r>
      <w:proofErr w:type="spellStart"/>
      <w:r>
        <w:t>popu</w:t>
      </w:r>
      <w:r w:rsidR="000C6E5F">
        <w:t>ps</w:t>
      </w:r>
      <w:proofErr w:type="spellEnd"/>
      <w:r w:rsidR="000C6E5F">
        <w:t>, validações</w:t>
      </w:r>
    </w:p>
    <w:p w14:paraId="7EE09C41" w14:textId="77777777" w:rsidR="00CE6549" w:rsidRDefault="00CE6549" w:rsidP="00DA4AEB">
      <w:pPr>
        <w:spacing w:after="0"/>
      </w:pPr>
    </w:p>
    <w:p w14:paraId="28E93E54" w14:textId="77777777" w:rsidR="00CE6549" w:rsidRDefault="00CE6549" w:rsidP="00DA4AEB">
      <w:pPr>
        <w:spacing w:after="0"/>
      </w:pPr>
    </w:p>
    <w:p w14:paraId="4B700ECB" w14:textId="43DB2C81" w:rsidR="00CE6549" w:rsidRDefault="008C21EB" w:rsidP="00DA4AEB">
      <w:pPr>
        <w:spacing w:after="0"/>
      </w:pPr>
      <w:proofErr w:type="spellStart"/>
      <w:r>
        <w:t>Tags</w:t>
      </w:r>
      <w:proofErr w:type="spellEnd"/>
      <w:r>
        <w:t xml:space="preserve"> &lt;&gt;</w:t>
      </w:r>
    </w:p>
    <w:p w14:paraId="2812C37E" w14:textId="77777777" w:rsidR="008C21EB" w:rsidRDefault="008C21EB" w:rsidP="00DA4AEB">
      <w:pPr>
        <w:spacing w:after="0"/>
      </w:pPr>
    </w:p>
    <w:p w14:paraId="7958E01E" w14:textId="78346413" w:rsidR="008C21EB" w:rsidRDefault="008C21EB" w:rsidP="00DA4AEB">
      <w:pPr>
        <w:spacing w:after="0"/>
      </w:pPr>
      <w:r>
        <w:t>&lt;</w:t>
      </w:r>
      <w:proofErr w:type="spellStart"/>
      <w:r>
        <w:t>hr</w:t>
      </w:r>
      <w:proofErr w:type="spellEnd"/>
      <w:r>
        <w:t>&gt; - linha horizontal</w:t>
      </w:r>
    </w:p>
    <w:p w14:paraId="1512FAF4" w14:textId="77777777" w:rsidR="006214F4" w:rsidRDefault="006214F4" w:rsidP="00DA4AEB">
      <w:pPr>
        <w:spacing w:after="0"/>
      </w:pPr>
    </w:p>
    <w:p w14:paraId="5F313DF5" w14:textId="6E30B101" w:rsidR="006214F4" w:rsidRDefault="006214F4" w:rsidP="00DA4AEB">
      <w:pPr>
        <w:spacing w:after="0"/>
      </w:pPr>
      <w:r>
        <w:t>Caracteres especiais</w:t>
      </w:r>
      <w:r w:rsidR="00225C5A">
        <w:t>, acrescentar &amp;</w:t>
      </w:r>
      <w:proofErr w:type="spellStart"/>
      <w:r w:rsidR="00D84F5F">
        <w:t>uarr</w:t>
      </w:r>
      <w:proofErr w:type="spellEnd"/>
      <w:r w:rsidR="00D84F5F">
        <w:t>;</w:t>
      </w:r>
      <w:r w:rsidR="00B7442A">
        <w:t xml:space="preserve"> </w:t>
      </w:r>
      <w:r w:rsidR="004B1EC0">
        <w:t xml:space="preserve">– </w:t>
      </w:r>
      <w:r w:rsidR="00B7442A">
        <w:t xml:space="preserve">Consultar </w:t>
      </w:r>
      <w:r w:rsidR="009E629B" w:rsidRPr="009E629B">
        <w:t xml:space="preserve">UTF-8 </w:t>
      </w:r>
      <w:proofErr w:type="spellStart"/>
      <w:proofErr w:type="gramStart"/>
      <w:r w:rsidR="009E629B" w:rsidRPr="009E629B">
        <w:t>Miscellaneous</w:t>
      </w:r>
      <w:proofErr w:type="spellEnd"/>
      <w:r w:rsidR="009E629B" w:rsidRPr="009E629B">
        <w:t xml:space="preserve"> </w:t>
      </w:r>
      <w:r w:rsidR="0021024B">
        <w:t xml:space="preserve"> </w:t>
      </w:r>
      <w:proofErr w:type="spellStart"/>
      <w:r w:rsidR="0021024B">
        <w:t>S</w:t>
      </w:r>
      <w:r w:rsidR="009E629B" w:rsidRPr="009E629B">
        <w:t>ymbols</w:t>
      </w:r>
      <w:proofErr w:type="spellEnd"/>
      <w:proofErr w:type="gramEnd"/>
    </w:p>
    <w:p w14:paraId="2A47E99B" w14:textId="77777777" w:rsidR="009D7673" w:rsidRDefault="009D7673" w:rsidP="00DA4AEB">
      <w:pPr>
        <w:spacing w:after="0"/>
      </w:pPr>
    </w:p>
    <w:p w14:paraId="6051EE55" w14:textId="6C30E180" w:rsidR="00D84F5F" w:rsidRDefault="00D84F5F" w:rsidP="00DA4AEB">
      <w:pPr>
        <w:spacing w:after="0"/>
      </w:pPr>
      <w:r>
        <w:t>Emojis, acrescentar &amp;#x</w:t>
      </w:r>
      <w:r w:rsidR="00B7442A">
        <w:t xml:space="preserve"> mais o código</w:t>
      </w:r>
      <w:r w:rsidR="004B1EC0">
        <w:t xml:space="preserve"> – Consultar </w:t>
      </w:r>
      <w:proofErr w:type="spellStart"/>
      <w:r w:rsidR="004B1EC0">
        <w:t>emojipedia</w:t>
      </w:r>
      <w:proofErr w:type="spellEnd"/>
    </w:p>
    <w:p w14:paraId="1F268268" w14:textId="77777777" w:rsidR="00661CEE" w:rsidRDefault="00661CEE" w:rsidP="00DA4AEB">
      <w:pPr>
        <w:spacing w:after="0"/>
      </w:pPr>
    </w:p>
    <w:p w14:paraId="0D209656" w14:textId="5F5432C9" w:rsidR="00661CEE" w:rsidRDefault="00661CEE" w:rsidP="00DA4AEB">
      <w:pPr>
        <w:spacing w:after="0"/>
      </w:pPr>
      <w:r>
        <w:t>Favicon</w:t>
      </w:r>
      <w:r w:rsidR="00857913">
        <w:t xml:space="preserve"> </w:t>
      </w:r>
      <w:r w:rsidR="00AA2C48">
        <w:t>–</w:t>
      </w:r>
      <w:r w:rsidR="00857913">
        <w:t xml:space="preserve"> </w:t>
      </w:r>
      <w:proofErr w:type="spellStart"/>
      <w:r w:rsidR="00D04D0C">
        <w:t>I</w:t>
      </w:r>
      <w:r w:rsidR="00715CC9">
        <w:t>con</w:t>
      </w:r>
      <w:r w:rsidR="00D04D0C">
        <w:t>A</w:t>
      </w:r>
      <w:r w:rsidR="00715CC9">
        <w:t>rchive</w:t>
      </w:r>
      <w:proofErr w:type="spellEnd"/>
    </w:p>
    <w:p w14:paraId="011BDB79" w14:textId="77777777" w:rsidR="00AA2C48" w:rsidRDefault="00AA2C48" w:rsidP="00DA4AEB">
      <w:pPr>
        <w:spacing w:after="0"/>
      </w:pPr>
    </w:p>
    <w:p w14:paraId="2E7A8736" w14:textId="4DD8558D" w:rsidR="00AA2C48" w:rsidRDefault="00835532" w:rsidP="00DA4AEB">
      <w:pPr>
        <w:spacing w:after="0"/>
      </w:pPr>
      <w:r>
        <w:t>HTML4 – está ligado à forma</w:t>
      </w:r>
    </w:p>
    <w:p w14:paraId="422864C7" w14:textId="601DA6E5" w:rsidR="00835532" w:rsidRDefault="00835532" w:rsidP="00DA4AEB">
      <w:pPr>
        <w:spacing w:after="0"/>
      </w:pPr>
      <w:r>
        <w:t>HTML5 – está ligado ao significado (semântica)</w:t>
      </w:r>
    </w:p>
    <w:p w14:paraId="6FD21EB7" w14:textId="77777777" w:rsidR="00455CF4" w:rsidRDefault="00455CF4" w:rsidP="00DA4AEB">
      <w:pPr>
        <w:spacing w:after="0"/>
      </w:pPr>
    </w:p>
    <w:p w14:paraId="47261383" w14:textId="2AF098C6" w:rsidR="00455CF4" w:rsidRDefault="00351A2F" w:rsidP="00DA4AEB">
      <w:pPr>
        <w:spacing w:after="0"/>
      </w:pPr>
      <w:proofErr w:type="spellStart"/>
      <w:r>
        <w:t>Tags</w:t>
      </w:r>
      <w:proofErr w:type="spellEnd"/>
      <w:r>
        <w:t xml:space="preserve"> obsoletas</w:t>
      </w:r>
      <w:r w:rsidR="006F5DBF">
        <w:t xml:space="preserve"> -</w:t>
      </w:r>
      <w:r w:rsidR="00085DE0">
        <w:t xml:space="preserve"> </w:t>
      </w:r>
      <w:r w:rsidR="00085DE0" w:rsidRPr="00085DE0">
        <w:t>https://www.w3.org/TR/2021/NOTE-html53-20210128/obsolete.html</w:t>
      </w:r>
    </w:p>
    <w:p w14:paraId="5EF30F8B" w14:textId="77777777" w:rsidR="00D47235" w:rsidRDefault="00D47235" w:rsidP="00DA4AEB">
      <w:pPr>
        <w:spacing w:after="0"/>
      </w:pPr>
    </w:p>
    <w:p w14:paraId="29218EBD" w14:textId="13A96F24" w:rsidR="00D47235" w:rsidRDefault="00D47235" w:rsidP="00DA4AEB">
      <w:pPr>
        <w:spacing w:after="0"/>
      </w:pPr>
      <w:r>
        <w:t>Atalho</w:t>
      </w:r>
      <w:r w:rsidR="0010328B">
        <w:t xml:space="preserve"> Visual Studio </w:t>
      </w:r>
      <w:proofErr w:type="spellStart"/>
      <w:r w:rsidR="0010328B">
        <w:t>Code</w:t>
      </w:r>
      <w:proofErr w:type="spellEnd"/>
    </w:p>
    <w:p w14:paraId="78D57188" w14:textId="77777777" w:rsidR="0010328B" w:rsidRDefault="0010328B" w:rsidP="00DA4AEB">
      <w:pPr>
        <w:spacing w:after="0"/>
      </w:pPr>
    </w:p>
    <w:p w14:paraId="2A3D8FFE" w14:textId="7602CAF0" w:rsidR="0010328B" w:rsidRDefault="0010328B" w:rsidP="00DA4AEB">
      <w:pPr>
        <w:spacing w:after="0"/>
      </w:pPr>
      <w:proofErr w:type="spellStart"/>
      <w:r>
        <w:t>Ctrl+Shift+P</w:t>
      </w:r>
      <w:proofErr w:type="spellEnd"/>
      <w:r w:rsidR="00950058">
        <w:t xml:space="preserve"> - envelopar com abreviação</w:t>
      </w:r>
    </w:p>
    <w:p w14:paraId="6046BDBC" w14:textId="77777777" w:rsidR="00693D40" w:rsidRDefault="00693D40" w:rsidP="00DA4AEB">
      <w:pPr>
        <w:spacing w:after="0"/>
      </w:pPr>
    </w:p>
    <w:p w14:paraId="64DF38A7" w14:textId="2F22D452" w:rsidR="00693D40" w:rsidRDefault="0027167A" w:rsidP="00DA4AEB">
      <w:pPr>
        <w:spacing w:after="0"/>
      </w:pPr>
      <w:r>
        <w:t xml:space="preserve">Sugestão </w:t>
      </w:r>
      <w:r w:rsidR="004D23A8">
        <w:t xml:space="preserve">de </w:t>
      </w:r>
      <w:proofErr w:type="spellStart"/>
      <w:r w:rsidR="004D23A8">
        <w:t>tag</w:t>
      </w:r>
      <w:proofErr w:type="spellEnd"/>
      <w:r w:rsidR="004D23A8">
        <w:t xml:space="preserve"> </w:t>
      </w:r>
      <w:proofErr w:type="spellStart"/>
      <w:r w:rsidR="004D23A8">
        <w:t>VsCode</w:t>
      </w:r>
      <w:proofErr w:type="spellEnd"/>
      <w:r w:rsidR="004D23A8">
        <w:t xml:space="preserve"> Ctrl + barra de espaço</w:t>
      </w:r>
    </w:p>
    <w:p w14:paraId="2C3F5E5F" w14:textId="77777777" w:rsidR="00596A6C" w:rsidRDefault="00596A6C" w:rsidP="00DA4AEB">
      <w:pPr>
        <w:spacing w:after="0"/>
      </w:pPr>
    </w:p>
    <w:p w14:paraId="1E42BE10" w14:textId="3D7A7EC5" w:rsidR="00596A6C" w:rsidRDefault="00596A6C" w:rsidP="00DA4AEB">
      <w:pPr>
        <w:spacing w:after="0"/>
      </w:pPr>
      <w:proofErr w:type="spellStart"/>
      <w:r>
        <w:t>Tag</w:t>
      </w:r>
      <w:proofErr w:type="spellEnd"/>
      <w:r>
        <w:t xml:space="preserve"> &lt;</w:t>
      </w:r>
      <w:proofErr w:type="spellStart"/>
      <w:r>
        <w:t>picture</w:t>
      </w:r>
      <w:proofErr w:type="spellEnd"/>
      <w:r>
        <w:t xml:space="preserve">&gt; para </w:t>
      </w:r>
      <w:r w:rsidR="0080017F">
        <w:t xml:space="preserve">tamanhos de </w:t>
      </w:r>
      <w:r>
        <w:t>imagens em</w:t>
      </w:r>
      <w:r w:rsidR="0080017F">
        <w:t xml:space="preserve"> diferentes dispositivos.</w:t>
      </w:r>
    </w:p>
    <w:p w14:paraId="7219B2E8" w14:textId="77777777" w:rsidR="005E141F" w:rsidRDefault="005E141F" w:rsidP="00DA4AEB">
      <w:pPr>
        <w:spacing w:after="0"/>
      </w:pPr>
    </w:p>
    <w:p w14:paraId="6D22F412" w14:textId="533F8813" w:rsidR="005E141F" w:rsidRDefault="005E141F" w:rsidP="00DA4AEB">
      <w:pPr>
        <w:spacing w:after="0"/>
      </w:pPr>
      <w:r>
        <w:t xml:space="preserve">Site para imagens </w:t>
      </w:r>
      <w:proofErr w:type="spellStart"/>
      <w:r w:rsidR="00EA34B3">
        <w:t>P</w:t>
      </w:r>
      <w:r>
        <w:t>exels</w:t>
      </w:r>
      <w:proofErr w:type="spellEnd"/>
    </w:p>
    <w:p w14:paraId="089F6161" w14:textId="77777777" w:rsidR="00BF585F" w:rsidRDefault="00BF585F" w:rsidP="00DA4AEB">
      <w:pPr>
        <w:spacing w:after="0"/>
      </w:pPr>
    </w:p>
    <w:p w14:paraId="4F981D6D" w14:textId="50355774" w:rsidR="00BF585F" w:rsidRDefault="00BF585F" w:rsidP="00DA4AEB">
      <w:pPr>
        <w:spacing w:after="0"/>
      </w:pPr>
      <w:proofErr w:type="spellStart"/>
      <w:r>
        <w:t>Aspect</w:t>
      </w:r>
      <w:proofErr w:type="spellEnd"/>
      <w:r>
        <w:t xml:space="preserve"> </w:t>
      </w:r>
      <w:proofErr w:type="spellStart"/>
      <w:r>
        <w:t>ratio</w:t>
      </w:r>
      <w:proofErr w:type="spellEnd"/>
      <w:r w:rsidR="00BC2F1D">
        <w:t xml:space="preserve"> </w:t>
      </w:r>
      <w:r w:rsidR="00AB58F1">
        <w:t xml:space="preserve">- </w:t>
      </w:r>
      <w:r w:rsidR="00BC2F1D">
        <w:t xml:space="preserve">calcular </w:t>
      </w:r>
      <w:r w:rsidR="00D700B5">
        <w:t>a proporção de pixel</w:t>
      </w:r>
      <w:r w:rsidR="008845AD">
        <w:t>s</w:t>
      </w:r>
      <w:r w:rsidR="00D700B5">
        <w:t xml:space="preserve"> </w:t>
      </w:r>
      <w:r w:rsidR="008845AD">
        <w:t>(</w:t>
      </w:r>
      <w:r w:rsidR="00BC2F1D">
        <w:t>tamanho de</w:t>
      </w:r>
      <w:r w:rsidR="007536C5">
        <w:t xml:space="preserve"> tela</w:t>
      </w:r>
      <w:r w:rsidR="008845AD">
        <w:t>)</w:t>
      </w:r>
      <w:r w:rsidR="0037370E">
        <w:t xml:space="preserve"> quando incorporar vídeos no </w:t>
      </w:r>
      <w:r w:rsidR="00AB58F1">
        <w:t>h</w:t>
      </w:r>
      <w:r w:rsidR="00D700B5">
        <w:t>tml</w:t>
      </w:r>
      <w:r w:rsidR="008845AD">
        <w:t>5.</w:t>
      </w:r>
    </w:p>
    <w:p w14:paraId="59C8EA6A" w14:textId="77777777" w:rsidR="004C65EE" w:rsidRDefault="004C65EE" w:rsidP="00DA4AEB">
      <w:pPr>
        <w:spacing w:after="0"/>
      </w:pPr>
    </w:p>
    <w:p w14:paraId="54EECB3D" w14:textId="719F6198" w:rsidR="00BF0A2C" w:rsidRDefault="00BF0A2C" w:rsidP="00DA4AEB">
      <w:pPr>
        <w:spacing w:after="0"/>
      </w:pPr>
      <w:r>
        <w:t>Estilos CSS</w:t>
      </w:r>
    </w:p>
    <w:p w14:paraId="039AB543" w14:textId="77777777" w:rsidR="00BF0A2C" w:rsidRDefault="00BF0A2C" w:rsidP="00DA4AEB">
      <w:pPr>
        <w:spacing w:after="0"/>
      </w:pPr>
    </w:p>
    <w:p w14:paraId="6A288300" w14:textId="7CFEDC6A" w:rsidR="00BF0A2C" w:rsidRDefault="00F12EDE" w:rsidP="00DA4AEB">
      <w:pPr>
        <w:spacing w:after="0"/>
      </w:pPr>
      <w:r>
        <w:t xml:space="preserve">- </w:t>
      </w:r>
      <w:r w:rsidR="00BF0A2C">
        <w:t xml:space="preserve">Estilo </w:t>
      </w:r>
      <w:proofErr w:type="spellStart"/>
      <w:r w:rsidR="00BF0A2C">
        <w:t>Inline</w:t>
      </w:r>
      <w:proofErr w:type="spellEnd"/>
      <w:r w:rsidR="00BF0A2C">
        <w:t xml:space="preserve"> – faz as modificações na lin</w:t>
      </w:r>
      <w:r w:rsidR="00A46F13">
        <w:t xml:space="preserve">ha da </w:t>
      </w:r>
      <w:proofErr w:type="spellStart"/>
      <w:r w:rsidR="00A46F13">
        <w:t>tag</w:t>
      </w:r>
      <w:proofErr w:type="spellEnd"/>
      <w:r w:rsidR="00A46F13">
        <w:t xml:space="preserve"> (Funciona, mas não é recomendado devido ao trabalho de ter que fazer </w:t>
      </w:r>
      <w:r w:rsidR="00BC3987">
        <w:t>individualmente por casa linha e poluir o código).</w:t>
      </w:r>
    </w:p>
    <w:p w14:paraId="6A4AD3C7" w14:textId="63FFBFD8" w:rsidR="00BC3987" w:rsidRDefault="00F12EDE" w:rsidP="00DA4AEB">
      <w:pPr>
        <w:spacing w:after="0"/>
      </w:pPr>
      <w:r>
        <w:t>- Estilo local ou interno</w:t>
      </w:r>
      <w:r w:rsidR="00D40CB3">
        <w:t xml:space="preserve"> – Faz modificações em todas as </w:t>
      </w:r>
      <w:proofErr w:type="spellStart"/>
      <w:r w:rsidR="00D40CB3">
        <w:t>tags</w:t>
      </w:r>
      <w:proofErr w:type="spellEnd"/>
      <w:r w:rsidR="000725EB">
        <w:t>.</w:t>
      </w:r>
    </w:p>
    <w:p w14:paraId="073EBADB" w14:textId="5DE1B948" w:rsidR="0062263D" w:rsidRDefault="0062263D" w:rsidP="00DA4AEB">
      <w:pPr>
        <w:spacing w:after="0"/>
      </w:pPr>
      <w:r>
        <w:t>-</w:t>
      </w:r>
      <w:r w:rsidR="001D7BA8">
        <w:t xml:space="preserve"> Estilo externo – as configurações de estilo ficam em um arquivo separado</w:t>
      </w:r>
      <w:r w:rsidR="000725EB">
        <w:t>.</w:t>
      </w:r>
      <w:r w:rsidR="005C4A19">
        <w:t xml:space="preserve"> </w:t>
      </w:r>
      <w:proofErr w:type="spellStart"/>
      <w:r w:rsidR="001D4153">
        <w:t>Tag</w:t>
      </w:r>
      <w:proofErr w:type="spellEnd"/>
      <w:r w:rsidR="001D4153">
        <w:t xml:space="preserve"> &lt;</w:t>
      </w:r>
      <w:proofErr w:type="spellStart"/>
      <w:r w:rsidR="001D4153">
        <w:t>link:css</w:t>
      </w:r>
      <w:proofErr w:type="spellEnd"/>
      <w:r w:rsidR="001D4153">
        <w:t>&gt;</w:t>
      </w:r>
    </w:p>
    <w:p w14:paraId="6D3251D7" w14:textId="77777777" w:rsidR="007D655C" w:rsidRDefault="007D655C" w:rsidP="00DA4AEB">
      <w:pPr>
        <w:spacing w:after="0"/>
      </w:pPr>
    </w:p>
    <w:p w14:paraId="0189606F" w14:textId="06009DDB" w:rsidR="007D655C" w:rsidRDefault="007D655C" w:rsidP="00DA4AEB">
      <w:pPr>
        <w:spacing w:after="0"/>
      </w:pPr>
      <w:r>
        <w:lastRenderedPageBreak/>
        <w:t>Num mesmo arquivo posso utilizar os três tipos de CSS (</w:t>
      </w:r>
      <w:proofErr w:type="spellStart"/>
      <w:r w:rsidR="00821C62">
        <w:t>Inline</w:t>
      </w:r>
      <w:proofErr w:type="spellEnd"/>
      <w:r w:rsidR="00821C62">
        <w:t>, local e externo).</w:t>
      </w:r>
    </w:p>
    <w:p w14:paraId="2997D877" w14:textId="77777777" w:rsidR="00F81C3F" w:rsidRDefault="00F81C3F" w:rsidP="00DA4AEB">
      <w:pPr>
        <w:spacing w:after="0"/>
      </w:pPr>
    </w:p>
    <w:p w14:paraId="6D4FF5AD" w14:textId="77276059" w:rsidR="00F81C3F" w:rsidRDefault="00F81C3F" w:rsidP="00F81C3F">
      <w:pPr>
        <w:spacing w:after="0"/>
        <w:jc w:val="center"/>
        <w:rPr>
          <w:b/>
          <w:bCs/>
        </w:rPr>
      </w:pPr>
      <w:r w:rsidRPr="00F81C3F">
        <w:rPr>
          <w:b/>
          <w:bCs/>
        </w:rPr>
        <w:t>MÓDULO 2</w:t>
      </w:r>
      <w:r w:rsidR="006F7B0E">
        <w:rPr>
          <w:b/>
          <w:bCs/>
        </w:rPr>
        <w:t xml:space="preserve"> </w:t>
      </w:r>
      <w:r w:rsidR="00AF47FB">
        <w:rPr>
          <w:b/>
          <w:bCs/>
        </w:rPr>
        <w:t>–</w:t>
      </w:r>
      <w:r w:rsidR="006F7B0E">
        <w:rPr>
          <w:b/>
          <w:bCs/>
        </w:rPr>
        <w:t xml:space="preserve"> </w:t>
      </w:r>
      <w:r w:rsidR="00AF47FB">
        <w:rPr>
          <w:b/>
          <w:bCs/>
        </w:rPr>
        <w:t>Início 01/08/2025</w:t>
      </w:r>
    </w:p>
    <w:p w14:paraId="20467FCD" w14:textId="77777777" w:rsidR="005C7FD8" w:rsidRDefault="005C7FD8" w:rsidP="00F81C3F">
      <w:pPr>
        <w:spacing w:after="0"/>
        <w:jc w:val="center"/>
        <w:rPr>
          <w:b/>
          <w:bCs/>
        </w:rPr>
      </w:pPr>
    </w:p>
    <w:p w14:paraId="5E905DD0" w14:textId="39C17E0C" w:rsidR="00DC5E25" w:rsidRPr="00DC5E25" w:rsidRDefault="00DC5E25" w:rsidP="009F1F54">
      <w:pPr>
        <w:spacing w:after="0"/>
        <w:rPr>
          <w:b/>
          <w:bCs/>
        </w:rPr>
      </w:pPr>
      <w:r w:rsidRPr="00DC5E25">
        <w:rPr>
          <w:b/>
          <w:bCs/>
        </w:rPr>
        <w:t xml:space="preserve">Cap. 13 – Cores </w:t>
      </w:r>
    </w:p>
    <w:p w14:paraId="13CCFCBA" w14:textId="77DC6EB7" w:rsidR="005C7FD8" w:rsidRDefault="005C7FD8" w:rsidP="009F1F54">
      <w:pPr>
        <w:spacing w:after="0"/>
      </w:pPr>
      <w:r w:rsidRPr="009F1F54">
        <w:t>A</w:t>
      </w:r>
      <w:r w:rsidR="009F1F54">
        <w:t>o montar um projeto a paleta de cores deve ter de 3 a 5 cores.</w:t>
      </w:r>
    </w:p>
    <w:p w14:paraId="156C51DF" w14:textId="77777777" w:rsidR="00A20609" w:rsidRDefault="00A20609" w:rsidP="009F1F54">
      <w:pPr>
        <w:spacing w:after="0"/>
      </w:pPr>
    </w:p>
    <w:p w14:paraId="0D1BA15A" w14:textId="103AD3C9" w:rsidR="00A20609" w:rsidRDefault="00A20609" w:rsidP="009F1F54">
      <w:pPr>
        <w:spacing w:after="0"/>
      </w:pPr>
      <w:r>
        <w:t>R</w:t>
      </w:r>
      <w:r w:rsidR="00B5524E">
        <w:t>GB</w:t>
      </w:r>
      <w:r>
        <w:t xml:space="preserve"> </w:t>
      </w:r>
      <w:r w:rsidR="00B5524E">
        <w:t>–</w:t>
      </w:r>
      <w:r>
        <w:t xml:space="preserve"> </w:t>
      </w:r>
      <w:r w:rsidR="00B5524E">
        <w:t>para monitores</w:t>
      </w:r>
    </w:p>
    <w:p w14:paraId="4E103BCA" w14:textId="34DEAFDF" w:rsidR="006937A9" w:rsidRDefault="00B5524E" w:rsidP="001217A2">
      <w:pPr>
        <w:spacing w:after="0"/>
      </w:pPr>
      <w:r>
        <w:t>CMYK – para impressoras</w:t>
      </w:r>
    </w:p>
    <w:p w14:paraId="2F6B07AB" w14:textId="77777777" w:rsidR="002023C2" w:rsidRDefault="002023C2" w:rsidP="001217A2">
      <w:pPr>
        <w:spacing w:after="0"/>
      </w:pPr>
    </w:p>
    <w:p w14:paraId="5098007A" w14:textId="7275E1F9" w:rsidR="00990785" w:rsidRDefault="00990785" w:rsidP="001217A2">
      <w:pPr>
        <w:spacing w:after="0"/>
      </w:pPr>
      <w:r>
        <w:t>Site para encontrar paleta de cores – Adobe color</w:t>
      </w:r>
      <w:r w:rsidR="00604701">
        <w:t xml:space="preserve">, </w:t>
      </w:r>
      <w:proofErr w:type="spellStart"/>
      <w:r w:rsidR="00604701">
        <w:t>Paletton</w:t>
      </w:r>
      <w:proofErr w:type="spellEnd"/>
      <w:r w:rsidR="00FC0776">
        <w:t xml:space="preserve">, </w:t>
      </w:r>
      <w:proofErr w:type="spellStart"/>
      <w:r w:rsidR="00FC0776">
        <w:t>Coolors</w:t>
      </w:r>
      <w:proofErr w:type="spellEnd"/>
    </w:p>
    <w:p w14:paraId="17250184" w14:textId="11B2C703" w:rsidR="003468A8" w:rsidRDefault="003468A8" w:rsidP="001217A2">
      <w:pPr>
        <w:spacing w:after="0"/>
      </w:pPr>
      <w:r>
        <w:t xml:space="preserve">Extensão do Chrome para identificar cor </w:t>
      </w:r>
      <w:r w:rsidR="00322DD6">
        <w:t>–</w:t>
      </w:r>
      <w:r>
        <w:t xml:space="preserve"> </w:t>
      </w:r>
      <w:proofErr w:type="spellStart"/>
      <w:r>
        <w:t>Colorzilla</w:t>
      </w:r>
      <w:proofErr w:type="spellEnd"/>
    </w:p>
    <w:p w14:paraId="4343EC9E" w14:textId="77777777" w:rsidR="009D78B2" w:rsidRDefault="009D78B2" w:rsidP="001217A2">
      <w:pPr>
        <w:spacing w:after="0"/>
      </w:pPr>
    </w:p>
    <w:p w14:paraId="6D5FA80B" w14:textId="39F3D21A" w:rsidR="009D78B2" w:rsidRDefault="007053AE" w:rsidP="001217A2">
      <w:pPr>
        <w:spacing w:after="0"/>
      </w:pPr>
      <w:r>
        <w:t>* {</w:t>
      </w:r>
    </w:p>
    <w:p w14:paraId="1E34995B" w14:textId="4D239E86" w:rsidR="007053AE" w:rsidRDefault="007053AE" w:rsidP="001217A2">
      <w:pPr>
        <w:spacing w:after="0"/>
      </w:pPr>
      <w:r>
        <w:t>} – configurações globais das CSS</w:t>
      </w:r>
    </w:p>
    <w:p w14:paraId="3D004108" w14:textId="77777777" w:rsidR="00FD7A06" w:rsidRDefault="00FD7A06" w:rsidP="001217A2">
      <w:pPr>
        <w:spacing w:after="0"/>
      </w:pPr>
    </w:p>
    <w:p w14:paraId="1687153B" w14:textId="396A2629" w:rsidR="00FD7A06" w:rsidRDefault="00FD7A06" w:rsidP="001217A2">
      <w:pPr>
        <w:spacing w:after="0"/>
      </w:pPr>
      <w:r>
        <w:t xml:space="preserve">Para fazer gradiente utilizar </w:t>
      </w:r>
      <w:r w:rsidR="00932C4B">
        <w:t>o parâmetro background-</w:t>
      </w:r>
      <w:proofErr w:type="spellStart"/>
      <w:r w:rsidR="00932C4B">
        <w:t>image</w:t>
      </w:r>
      <w:proofErr w:type="spellEnd"/>
      <w:r w:rsidR="00945023">
        <w:t xml:space="preserve"> (direção, cor 1, cor 2, cor 3...)</w:t>
      </w:r>
    </w:p>
    <w:p w14:paraId="3F68A719" w14:textId="77777777" w:rsidR="004B365A" w:rsidRDefault="004B365A" w:rsidP="001217A2">
      <w:pPr>
        <w:spacing w:after="0"/>
      </w:pPr>
    </w:p>
    <w:p w14:paraId="094C684B" w14:textId="6A6F851B" w:rsidR="004B365A" w:rsidRDefault="00C13617" w:rsidP="001217A2">
      <w:pPr>
        <w:spacing w:after="0"/>
      </w:pPr>
      <w:r>
        <w:t>Box-</w:t>
      </w:r>
      <w:proofErr w:type="spellStart"/>
      <w:r>
        <w:t>shadow</w:t>
      </w:r>
      <w:proofErr w:type="spellEnd"/>
      <w:r>
        <w:t xml:space="preserve"> – 1º parâmetro é </w:t>
      </w:r>
      <w:r w:rsidR="00CB6596">
        <w:t xml:space="preserve">o </w:t>
      </w:r>
      <w:r>
        <w:t>quan</w:t>
      </w:r>
      <w:r w:rsidR="00E60FD6">
        <w:t>t</w:t>
      </w:r>
      <w:r>
        <w:t xml:space="preserve">o a sombra vai andar </w:t>
      </w:r>
      <w:r w:rsidR="00E07C28">
        <w:t>para o lado; o 2</w:t>
      </w:r>
      <w:r w:rsidR="0089364E">
        <w:t>º é o quanto a sombra vai para baixo; 3º é o quanto essa sombra vai espalhar</w:t>
      </w:r>
      <w:r w:rsidR="00ED449A">
        <w:t>; 4º é a cor</w:t>
      </w:r>
    </w:p>
    <w:p w14:paraId="409F75C8" w14:textId="77777777" w:rsidR="00C54D73" w:rsidRDefault="00C54D73" w:rsidP="001217A2">
      <w:pPr>
        <w:spacing w:after="0"/>
      </w:pPr>
    </w:p>
    <w:p w14:paraId="17DDF042" w14:textId="733FD99E" w:rsidR="00C54D73" w:rsidRPr="00DC5E25" w:rsidRDefault="00C54D73" w:rsidP="001217A2">
      <w:pPr>
        <w:spacing w:after="0"/>
        <w:rPr>
          <w:b/>
          <w:bCs/>
        </w:rPr>
      </w:pPr>
      <w:r w:rsidRPr="00DC5E25">
        <w:rPr>
          <w:b/>
          <w:bCs/>
        </w:rPr>
        <w:t xml:space="preserve">Cap. 14 – </w:t>
      </w:r>
      <w:r w:rsidR="003F075E" w:rsidRPr="00DC5E25">
        <w:rPr>
          <w:b/>
          <w:bCs/>
        </w:rPr>
        <w:t>Fontes</w:t>
      </w:r>
    </w:p>
    <w:p w14:paraId="4F22BCA4" w14:textId="77777777" w:rsidR="00322DD6" w:rsidRDefault="00322DD6" w:rsidP="001217A2">
      <w:pPr>
        <w:spacing w:after="0"/>
      </w:pPr>
    </w:p>
    <w:p w14:paraId="0F9E70EE" w14:textId="0947F9F6" w:rsidR="002B78C2" w:rsidRDefault="007F137C" w:rsidP="001217A2">
      <w:pPr>
        <w:spacing w:after="0"/>
      </w:pPr>
      <w:r>
        <w:t xml:space="preserve">Encontrar uma família de fontes – web safe </w:t>
      </w:r>
      <w:proofErr w:type="spellStart"/>
      <w:r>
        <w:t>combinations</w:t>
      </w:r>
      <w:proofErr w:type="spellEnd"/>
    </w:p>
    <w:p w14:paraId="0BE94EE7" w14:textId="77777777" w:rsidR="00B429ED" w:rsidRDefault="00B429ED" w:rsidP="001217A2">
      <w:pPr>
        <w:spacing w:after="0"/>
      </w:pPr>
    </w:p>
    <w:p w14:paraId="4AB50F45" w14:textId="44751C7A" w:rsidR="00B429ED" w:rsidRDefault="00B429ED" w:rsidP="001217A2">
      <w:pPr>
        <w:spacing w:after="0"/>
      </w:pPr>
      <w:r>
        <w:t>Tamanho padrão da fonte é 16</w:t>
      </w:r>
      <w:r w:rsidR="009B5CD8">
        <w:t>px. Que equivale a 1em</w:t>
      </w:r>
    </w:p>
    <w:p w14:paraId="6E71AF12" w14:textId="77777777" w:rsidR="003A0E28" w:rsidRDefault="003A0E28" w:rsidP="001217A2">
      <w:pPr>
        <w:spacing w:after="0"/>
      </w:pPr>
    </w:p>
    <w:p w14:paraId="794E6C52" w14:textId="2E3CB0FA" w:rsidR="003A0E28" w:rsidRDefault="007D7EC4" w:rsidP="001217A2">
      <w:pPr>
        <w:spacing w:after="0"/>
      </w:pPr>
      <w:r>
        <w:t xml:space="preserve">Peso da fonte: </w:t>
      </w:r>
      <w:proofErr w:type="spellStart"/>
      <w:r>
        <w:t>font-weight</w:t>
      </w:r>
      <w:proofErr w:type="spellEnd"/>
      <w:r w:rsidR="00300851">
        <w:t xml:space="preserve"> /*</w:t>
      </w:r>
      <w:proofErr w:type="spellStart"/>
      <w:r w:rsidR="00300851">
        <w:t>lighter</w:t>
      </w:r>
      <w:proofErr w:type="spellEnd"/>
      <w:r w:rsidR="00125C83">
        <w:t xml:space="preserve">, normal, </w:t>
      </w:r>
      <w:proofErr w:type="spellStart"/>
      <w:r w:rsidR="00125C83">
        <w:t>bold</w:t>
      </w:r>
      <w:proofErr w:type="spellEnd"/>
      <w:r w:rsidR="00125C83">
        <w:t xml:space="preserve">, </w:t>
      </w:r>
      <w:proofErr w:type="spellStart"/>
      <w:r w:rsidR="00125C83">
        <w:t>bolder</w:t>
      </w:r>
      <w:proofErr w:type="spellEnd"/>
      <w:r w:rsidR="00125C83">
        <w:t>*/</w:t>
      </w:r>
    </w:p>
    <w:p w14:paraId="5EADBB06" w14:textId="2114D75C" w:rsidR="007D7EC4" w:rsidRDefault="00300851" w:rsidP="001217A2">
      <w:pPr>
        <w:spacing w:after="0"/>
      </w:pPr>
      <w:r>
        <w:t>Estilo da fonte:</w:t>
      </w:r>
      <w:r w:rsidR="00125C83">
        <w:t xml:space="preserve"> normal, </w:t>
      </w:r>
      <w:proofErr w:type="spellStart"/>
      <w:r w:rsidR="00125C83">
        <w:t>italic</w:t>
      </w:r>
      <w:proofErr w:type="spellEnd"/>
      <w:r w:rsidR="00125C83">
        <w:t xml:space="preserve">, </w:t>
      </w:r>
      <w:proofErr w:type="spellStart"/>
      <w:r w:rsidR="00125C83">
        <w:t>bold</w:t>
      </w:r>
      <w:proofErr w:type="spellEnd"/>
    </w:p>
    <w:p w14:paraId="43F000B8" w14:textId="3BAE48D1" w:rsidR="00646996" w:rsidRDefault="00646996" w:rsidP="001217A2">
      <w:pPr>
        <w:spacing w:after="0"/>
      </w:pPr>
      <w:proofErr w:type="spellStart"/>
      <w:r>
        <w:t>Text</w:t>
      </w:r>
      <w:proofErr w:type="spellEnd"/>
      <w:r>
        <w:t xml:space="preserve">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</w:p>
    <w:p w14:paraId="0813E7B1" w14:textId="77777777" w:rsidR="00C56F9E" w:rsidRDefault="00C56F9E" w:rsidP="001217A2">
      <w:pPr>
        <w:spacing w:after="0"/>
      </w:pPr>
    </w:p>
    <w:p w14:paraId="10389A22" w14:textId="144FAF07" w:rsidR="007A134B" w:rsidRDefault="00C56F9E" w:rsidP="001217A2">
      <w:pPr>
        <w:spacing w:after="0"/>
      </w:pPr>
      <w:r>
        <w:t xml:space="preserve">Dá </w:t>
      </w:r>
      <w:proofErr w:type="gramStart"/>
      <w:r>
        <w:t>pra</w:t>
      </w:r>
      <w:proofErr w:type="gramEnd"/>
      <w:r>
        <w:t xml:space="preserve"> fazer todas essas configurações de</w:t>
      </w:r>
      <w:r w:rsidR="00023819">
        <w:t xml:space="preserve"> peso, estilo e decoração em uma </w:t>
      </w:r>
      <w:proofErr w:type="spellStart"/>
      <w:r w:rsidR="00023819">
        <w:t>shorthand</w:t>
      </w:r>
      <w:proofErr w:type="spellEnd"/>
      <w:r w:rsidR="007A134B">
        <w:t xml:space="preserve"> </w:t>
      </w:r>
      <w:proofErr w:type="spellStart"/>
      <w:r w:rsidR="007A134B">
        <w:t>font</w:t>
      </w:r>
      <w:proofErr w:type="spellEnd"/>
      <w:r w:rsidR="007A134B">
        <w:t xml:space="preserve">. Na ordem </w:t>
      </w:r>
      <w:proofErr w:type="spellStart"/>
      <w:r w:rsidR="001C743B">
        <w:t>font-style</w:t>
      </w:r>
      <w:proofErr w:type="spellEnd"/>
      <w:r w:rsidR="001C743B">
        <w:t xml:space="preserve">, </w:t>
      </w:r>
      <w:proofErr w:type="spellStart"/>
      <w:r w:rsidR="001C743B">
        <w:t>font-weight</w:t>
      </w:r>
      <w:proofErr w:type="spellEnd"/>
      <w:r w:rsidR="001C743B">
        <w:t xml:space="preserve">, </w:t>
      </w:r>
      <w:proofErr w:type="spellStart"/>
      <w:r w:rsidR="001C743B">
        <w:t>font-size</w:t>
      </w:r>
      <w:proofErr w:type="spellEnd"/>
      <w:r w:rsidR="00A8731D">
        <w:t xml:space="preserve">, </w:t>
      </w:r>
      <w:proofErr w:type="spellStart"/>
      <w:r w:rsidR="00A8731D">
        <w:t>font-family</w:t>
      </w:r>
      <w:proofErr w:type="spellEnd"/>
    </w:p>
    <w:p w14:paraId="27FA3064" w14:textId="1E05E35A" w:rsidR="00DA54FE" w:rsidRDefault="00DA54FE" w:rsidP="001217A2">
      <w:pPr>
        <w:spacing w:after="0"/>
      </w:pPr>
      <w:r>
        <w:t xml:space="preserve">Exemplo: </w:t>
      </w:r>
      <w:proofErr w:type="spellStart"/>
      <w:r w:rsidR="007E5FFC">
        <w:t>font</w:t>
      </w:r>
      <w:proofErr w:type="spellEnd"/>
      <w:r w:rsidR="007E5FFC">
        <w:t xml:space="preserve">: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 3em</w:t>
      </w:r>
      <w:r w:rsidR="0002429C">
        <w:t xml:space="preserve"> ‘</w:t>
      </w:r>
      <w:proofErr w:type="spellStart"/>
      <w:r w:rsidR="0002429C">
        <w:t>work-sans</w:t>
      </w:r>
      <w:proofErr w:type="spellEnd"/>
      <w:r w:rsidR="0002429C">
        <w:t>’</w:t>
      </w:r>
      <w:r w:rsidR="007E5FFC">
        <w:t xml:space="preserve">, </w:t>
      </w:r>
      <w:proofErr w:type="spellStart"/>
      <w:r w:rsidR="007E5FFC">
        <w:t>sans-serif</w:t>
      </w:r>
      <w:proofErr w:type="spellEnd"/>
      <w:r w:rsidR="007E5FFC">
        <w:t>;</w:t>
      </w:r>
    </w:p>
    <w:p w14:paraId="25DC4BA0" w14:textId="77777777" w:rsidR="00B841E5" w:rsidRDefault="00B841E5" w:rsidP="001217A2">
      <w:pPr>
        <w:spacing w:after="0"/>
      </w:pPr>
    </w:p>
    <w:p w14:paraId="55E1875E" w14:textId="08F2A9C6" w:rsidR="002102B0" w:rsidRDefault="00AA20D3" w:rsidP="001217A2">
      <w:pPr>
        <w:spacing w:after="0"/>
        <w:rPr>
          <w:b/>
          <w:bCs/>
        </w:rPr>
      </w:pPr>
      <w:r>
        <w:t xml:space="preserve">Achar fontes – </w:t>
      </w:r>
      <w:r w:rsidRPr="00AA20D3">
        <w:rPr>
          <w:b/>
          <w:bCs/>
        </w:rPr>
        <w:t xml:space="preserve">Google </w:t>
      </w:r>
      <w:proofErr w:type="spellStart"/>
      <w:r w:rsidRPr="00AA20D3">
        <w:rPr>
          <w:b/>
          <w:bCs/>
        </w:rPr>
        <w:t>Fonts</w:t>
      </w:r>
      <w:proofErr w:type="spellEnd"/>
    </w:p>
    <w:p w14:paraId="1FA44FD7" w14:textId="274B19CF" w:rsidR="00E44DB9" w:rsidRDefault="0049095C" w:rsidP="001217A2">
      <w:pPr>
        <w:spacing w:after="0"/>
      </w:pPr>
      <w:proofErr w:type="spellStart"/>
      <w:r>
        <w:t>D</w:t>
      </w:r>
      <w:r w:rsidR="00816CA2">
        <w:t>afont</w:t>
      </w:r>
      <w:proofErr w:type="spellEnd"/>
    </w:p>
    <w:p w14:paraId="5C02D92F" w14:textId="77777777" w:rsidR="0049095C" w:rsidRDefault="0049095C" w:rsidP="001217A2">
      <w:pPr>
        <w:spacing w:after="0"/>
      </w:pPr>
    </w:p>
    <w:p w14:paraId="60E4256E" w14:textId="77777777" w:rsidR="0049095C" w:rsidRPr="0049095C" w:rsidRDefault="0049095C" w:rsidP="0049095C">
      <w:pPr>
        <w:spacing w:after="0"/>
      </w:pPr>
      <w:r w:rsidRPr="0049095C">
        <w:t>/*</w:t>
      </w:r>
    </w:p>
    <w:p w14:paraId="2B7CD111" w14:textId="77777777" w:rsidR="0049095C" w:rsidRPr="0049095C" w:rsidRDefault="0049095C" w:rsidP="0049095C">
      <w:pPr>
        <w:spacing w:after="0"/>
      </w:pPr>
      <w:r w:rsidRPr="0049095C">
        <w:t xml:space="preserve">            Tipos de </w:t>
      </w:r>
      <w:proofErr w:type="spellStart"/>
      <w:r w:rsidRPr="0049095C">
        <w:t>format</w:t>
      </w:r>
      <w:proofErr w:type="spellEnd"/>
      <w:r w:rsidRPr="0049095C">
        <w:t xml:space="preserve"> (</w:t>
      </w:r>
      <w:proofErr w:type="spellStart"/>
      <w:r w:rsidRPr="0049095C">
        <w:t>otf</w:t>
      </w:r>
      <w:proofErr w:type="spellEnd"/>
      <w:r w:rsidRPr="0049095C">
        <w:t>)</w:t>
      </w:r>
    </w:p>
    <w:p w14:paraId="6E6D466D" w14:textId="32107E8B" w:rsidR="0049095C" w:rsidRPr="0049095C" w:rsidRDefault="0049095C" w:rsidP="0049095C">
      <w:pPr>
        <w:spacing w:after="0"/>
      </w:pPr>
      <w:r w:rsidRPr="0049095C">
        <w:lastRenderedPageBreak/>
        <w:t xml:space="preserve">            - </w:t>
      </w:r>
      <w:proofErr w:type="spellStart"/>
      <w:proofErr w:type="gramStart"/>
      <w:r w:rsidRPr="0049095C">
        <w:t>opentype</w:t>
      </w:r>
      <w:proofErr w:type="spellEnd"/>
      <w:proofErr w:type="gramEnd"/>
      <w:r w:rsidRPr="0049095C">
        <w:t xml:space="preserve"> (</w:t>
      </w:r>
      <w:proofErr w:type="spellStart"/>
      <w:r w:rsidR="00453FD2">
        <w:t>o</w:t>
      </w:r>
      <w:r w:rsidRPr="0049095C">
        <w:t>tf</w:t>
      </w:r>
      <w:proofErr w:type="spellEnd"/>
      <w:r w:rsidRPr="0049095C">
        <w:t>)</w:t>
      </w:r>
    </w:p>
    <w:p w14:paraId="7133A7D9" w14:textId="77777777" w:rsidR="0049095C" w:rsidRPr="0049095C" w:rsidRDefault="0049095C" w:rsidP="0049095C">
      <w:pPr>
        <w:spacing w:after="0"/>
      </w:pPr>
      <w:r w:rsidRPr="0049095C">
        <w:t xml:space="preserve">            - </w:t>
      </w:r>
      <w:proofErr w:type="spellStart"/>
      <w:proofErr w:type="gramStart"/>
      <w:r w:rsidRPr="0049095C">
        <w:t>truetype</w:t>
      </w:r>
      <w:proofErr w:type="spellEnd"/>
      <w:proofErr w:type="gramEnd"/>
    </w:p>
    <w:p w14:paraId="65BB3188" w14:textId="77777777" w:rsidR="0049095C" w:rsidRPr="0049095C" w:rsidRDefault="0049095C" w:rsidP="0049095C">
      <w:pPr>
        <w:spacing w:after="0"/>
      </w:pPr>
      <w:r w:rsidRPr="0049095C">
        <w:t xml:space="preserve">            - </w:t>
      </w:r>
      <w:proofErr w:type="spellStart"/>
      <w:proofErr w:type="gramStart"/>
      <w:r w:rsidRPr="0049095C">
        <w:t>embedded</w:t>
      </w:r>
      <w:proofErr w:type="gramEnd"/>
      <w:r w:rsidRPr="0049095C">
        <w:t>-opentype</w:t>
      </w:r>
      <w:proofErr w:type="spellEnd"/>
    </w:p>
    <w:p w14:paraId="5968186E" w14:textId="77777777" w:rsidR="0049095C" w:rsidRPr="0049095C" w:rsidRDefault="0049095C" w:rsidP="0049095C">
      <w:pPr>
        <w:spacing w:after="0"/>
      </w:pPr>
      <w:r w:rsidRPr="0049095C">
        <w:t xml:space="preserve">            - </w:t>
      </w:r>
      <w:proofErr w:type="spellStart"/>
      <w:proofErr w:type="gramStart"/>
      <w:r w:rsidRPr="0049095C">
        <w:t>truetype</w:t>
      </w:r>
      <w:proofErr w:type="gramEnd"/>
      <w:r w:rsidRPr="0049095C">
        <w:t>-aat</w:t>
      </w:r>
      <w:proofErr w:type="spellEnd"/>
      <w:r w:rsidRPr="0049095C">
        <w:t xml:space="preserve"> (Apple </w:t>
      </w:r>
      <w:proofErr w:type="spellStart"/>
      <w:r w:rsidRPr="0049095C">
        <w:t>Advanced</w:t>
      </w:r>
      <w:proofErr w:type="spellEnd"/>
      <w:r w:rsidRPr="0049095C">
        <w:t xml:space="preserve"> </w:t>
      </w:r>
      <w:proofErr w:type="spellStart"/>
      <w:r w:rsidRPr="0049095C">
        <w:t>typography</w:t>
      </w:r>
      <w:proofErr w:type="spellEnd"/>
      <w:r w:rsidRPr="0049095C">
        <w:t>)</w:t>
      </w:r>
    </w:p>
    <w:p w14:paraId="097E0EA1" w14:textId="77777777" w:rsidR="0049095C" w:rsidRPr="0049095C" w:rsidRDefault="0049095C" w:rsidP="0049095C">
      <w:pPr>
        <w:spacing w:after="0"/>
      </w:pPr>
      <w:r w:rsidRPr="0049095C">
        <w:t xml:space="preserve">            - </w:t>
      </w:r>
      <w:proofErr w:type="gramStart"/>
      <w:r w:rsidRPr="0049095C">
        <w:t>svg</w:t>
      </w:r>
      <w:proofErr w:type="gramEnd"/>
    </w:p>
    <w:p w14:paraId="4403E1B9" w14:textId="77777777" w:rsidR="0049095C" w:rsidRPr="0049095C" w:rsidRDefault="0049095C" w:rsidP="0049095C">
      <w:pPr>
        <w:spacing w:after="0"/>
      </w:pPr>
      <w:r w:rsidRPr="0049095C">
        <w:t>            */</w:t>
      </w:r>
    </w:p>
    <w:p w14:paraId="6AC6EBE1" w14:textId="77777777" w:rsidR="0049095C" w:rsidRDefault="0049095C" w:rsidP="001217A2">
      <w:pPr>
        <w:spacing w:after="0"/>
      </w:pPr>
    </w:p>
    <w:p w14:paraId="6781EBD8" w14:textId="45024F40" w:rsidR="00580028" w:rsidRPr="00816CA2" w:rsidRDefault="00580028" w:rsidP="001217A2">
      <w:pPr>
        <w:spacing w:after="0"/>
      </w:pPr>
      <w:r>
        <w:t>Extensão no C</w:t>
      </w:r>
      <w:r w:rsidR="0085317F">
        <w:t xml:space="preserve">hrome para identificar fontes – </w:t>
      </w:r>
      <w:proofErr w:type="spellStart"/>
      <w:r w:rsidR="0085317F">
        <w:t>Fonts</w:t>
      </w:r>
      <w:proofErr w:type="spellEnd"/>
      <w:r w:rsidR="0085317F">
        <w:t xml:space="preserve"> Ninja</w:t>
      </w:r>
    </w:p>
    <w:p w14:paraId="1A72F640" w14:textId="77777777" w:rsidR="002102B0" w:rsidRDefault="002102B0" w:rsidP="001217A2">
      <w:pPr>
        <w:spacing w:after="0"/>
      </w:pPr>
    </w:p>
    <w:p w14:paraId="2975F99E" w14:textId="0FB751DA" w:rsidR="00C8650F" w:rsidRDefault="00C8650F" w:rsidP="001217A2">
      <w:pPr>
        <w:spacing w:after="0"/>
      </w:pPr>
      <w:r>
        <w:t xml:space="preserve">Identificar fonte dentro de uma imagem </w:t>
      </w:r>
      <w:r w:rsidR="00261D92">
        <w:t>–</w:t>
      </w:r>
      <w:r>
        <w:t xml:space="preserve"> </w:t>
      </w:r>
      <w:proofErr w:type="spellStart"/>
      <w:r>
        <w:t>Whatfontis</w:t>
      </w:r>
      <w:proofErr w:type="spellEnd"/>
      <w:r w:rsidR="00261D92">
        <w:t xml:space="preserve">, </w:t>
      </w:r>
      <w:proofErr w:type="spellStart"/>
      <w:r w:rsidR="00261D92">
        <w:t>Fontsquirrel</w:t>
      </w:r>
      <w:proofErr w:type="spellEnd"/>
      <w:r w:rsidR="00B86BE1">
        <w:t xml:space="preserve">, </w:t>
      </w:r>
      <w:proofErr w:type="spellStart"/>
      <w:r w:rsidR="00B86BE1">
        <w:t>Myfonts</w:t>
      </w:r>
      <w:proofErr w:type="spellEnd"/>
    </w:p>
    <w:p w14:paraId="508165D7" w14:textId="77777777" w:rsidR="00C8650F" w:rsidRDefault="00C8650F" w:rsidP="001217A2">
      <w:pPr>
        <w:spacing w:after="0"/>
      </w:pPr>
    </w:p>
    <w:p w14:paraId="49038E95" w14:textId="77777777" w:rsidR="001361A5" w:rsidRDefault="001361A5" w:rsidP="001217A2">
      <w:pPr>
        <w:spacing w:after="0"/>
      </w:pPr>
    </w:p>
    <w:p w14:paraId="7785D65A" w14:textId="47E260FA" w:rsidR="001361A5" w:rsidRPr="00DC5E25" w:rsidRDefault="001361A5" w:rsidP="001361A5">
      <w:pPr>
        <w:spacing w:after="0"/>
        <w:rPr>
          <w:b/>
          <w:bCs/>
        </w:rPr>
      </w:pPr>
      <w:r w:rsidRPr="00DC5E25">
        <w:rPr>
          <w:b/>
          <w:bCs/>
        </w:rPr>
        <w:t>Cap. 1</w:t>
      </w:r>
      <w:r w:rsidR="002328F1">
        <w:rPr>
          <w:b/>
          <w:bCs/>
        </w:rPr>
        <w:t>5</w:t>
      </w:r>
      <w:r w:rsidRPr="00DC5E25">
        <w:rPr>
          <w:b/>
          <w:bCs/>
        </w:rPr>
        <w:t xml:space="preserve"> – </w:t>
      </w:r>
      <w:r w:rsidR="00CD4924">
        <w:rPr>
          <w:b/>
          <w:bCs/>
        </w:rPr>
        <w:t>Seletores personalizado</w:t>
      </w:r>
      <w:r w:rsidR="00646205">
        <w:rPr>
          <w:b/>
          <w:bCs/>
        </w:rPr>
        <w:t>s</w:t>
      </w:r>
    </w:p>
    <w:p w14:paraId="12D24F17" w14:textId="77777777" w:rsidR="001361A5" w:rsidRDefault="001361A5" w:rsidP="001217A2">
      <w:pPr>
        <w:spacing w:after="0"/>
      </w:pPr>
    </w:p>
    <w:p w14:paraId="3F8D57DD" w14:textId="2C9D6843" w:rsidR="002328F1" w:rsidRDefault="002328F1" w:rsidP="001217A2">
      <w:pPr>
        <w:spacing w:after="0"/>
      </w:pPr>
      <w:r>
        <w:t>Id - #</w:t>
      </w:r>
    </w:p>
    <w:p w14:paraId="2A4858AA" w14:textId="62A1FA3E" w:rsidR="002328F1" w:rsidRDefault="002328F1" w:rsidP="001217A2">
      <w:pPr>
        <w:spacing w:after="0"/>
      </w:pPr>
      <w:r>
        <w:t xml:space="preserve">Classe </w:t>
      </w:r>
      <w:proofErr w:type="gramStart"/>
      <w:r>
        <w:t>- .</w:t>
      </w:r>
      <w:proofErr w:type="gramEnd"/>
    </w:p>
    <w:p w14:paraId="54EF3309" w14:textId="69A023E1" w:rsidR="001361A5" w:rsidRDefault="00F641F1" w:rsidP="001217A2">
      <w:pPr>
        <w:spacing w:after="0"/>
      </w:pPr>
      <w:proofErr w:type="spellStart"/>
      <w:r>
        <w:t>Pseudo-classe</w:t>
      </w:r>
      <w:proofErr w:type="spellEnd"/>
      <w:r>
        <w:t xml:space="preserve"> </w:t>
      </w:r>
      <w:proofErr w:type="gramStart"/>
      <w:r>
        <w:t>- :</w:t>
      </w:r>
      <w:proofErr w:type="gramEnd"/>
    </w:p>
    <w:p w14:paraId="511B21F4" w14:textId="0614A738" w:rsidR="00F641F1" w:rsidRDefault="00F641F1" w:rsidP="001217A2">
      <w:pPr>
        <w:spacing w:after="0"/>
      </w:pPr>
      <w:proofErr w:type="spellStart"/>
      <w:r>
        <w:t>Pseudo-elementos</w:t>
      </w:r>
      <w:proofErr w:type="spellEnd"/>
      <w:r>
        <w:t xml:space="preserve"> </w:t>
      </w:r>
      <w:proofErr w:type="gramStart"/>
      <w:r>
        <w:t>- :</w:t>
      </w:r>
      <w:proofErr w:type="gramEnd"/>
      <w:r>
        <w:t>:</w:t>
      </w:r>
    </w:p>
    <w:p w14:paraId="3FCD4FD4" w14:textId="2930EC8A" w:rsidR="00B841E5" w:rsidRDefault="00ED4152" w:rsidP="001217A2">
      <w:pPr>
        <w:spacing w:after="0"/>
      </w:pPr>
      <w:r>
        <w:t xml:space="preserve">Assistir </w:t>
      </w:r>
      <w:r w:rsidR="00131B6D">
        <w:t>capítulo 1</w:t>
      </w:r>
      <w:r w:rsidR="005E28E8">
        <w:t>5</w:t>
      </w:r>
      <w:r w:rsidR="006F7E6A">
        <w:t xml:space="preserve"> aula </w:t>
      </w:r>
      <w:r w:rsidR="00270153">
        <w:t>3</w:t>
      </w:r>
    </w:p>
    <w:p w14:paraId="4829005D" w14:textId="792F00DD" w:rsidR="002328F1" w:rsidRDefault="002328F1" w:rsidP="001217A2">
      <w:pPr>
        <w:spacing w:after="0"/>
      </w:pPr>
      <w:r>
        <w:t xml:space="preserve">&gt; </w:t>
      </w:r>
      <w:proofErr w:type="spellStart"/>
      <w:r>
        <w:t>children</w:t>
      </w:r>
      <w:proofErr w:type="spellEnd"/>
    </w:p>
    <w:p w14:paraId="59CFC71B" w14:textId="77777777" w:rsidR="002328F1" w:rsidRDefault="002328F1" w:rsidP="001217A2">
      <w:pPr>
        <w:spacing w:after="0"/>
      </w:pPr>
    </w:p>
    <w:p w14:paraId="4FDE006D" w14:textId="7C9AE57C" w:rsidR="002328F1" w:rsidRPr="00DC5E25" w:rsidRDefault="002328F1" w:rsidP="002328F1">
      <w:pPr>
        <w:spacing w:after="0"/>
        <w:rPr>
          <w:b/>
          <w:bCs/>
        </w:rPr>
      </w:pPr>
      <w:r w:rsidRPr="00DC5E25">
        <w:rPr>
          <w:b/>
          <w:bCs/>
        </w:rPr>
        <w:t>Cap. 1</w:t>
      </w:r>
      <w:r>
        <w:rPr>
          <w:b/>
          <w:bCs/>
        </w:rPr>
        <w:t>6</w:t>
      </w:r>
      <w:r w:rsidRPr="00DC5E25">
        <w:rPr>
          <w:b/>
          <w:bCs/>
        </w:rPr>
        <w:t xml:space="preserve"> – </w:t>
      </w:r>
      <w:r>
        <w:rPr>
          <w:b/>
          <w:bCs/>
        </w:rPr>
        <w:t>modelos de caixas: primeiros passos</w:t>
      </w:r>
    </w:p>
    <w:p w14:paraId="54976A83" w14:textId="77777777" w:rsidR="002328F1" w:rsidRDefault="002328F1" w:rsidP="001217A2">
      <w:pPr>
        <w:spacing w:after="0"/>
      </w:pPr>
    </w:p>
    <w:p w14:paraId="4A7FCA42" w14:textId="24F7C162" w:rsidR="00B11B34" w:rsidRDefault="00B11B34" w:rsidP="001217A2">
      <w:pPr>
        <w:spacing w:after="0"/>
      </w:pPr>
      <w:r>
        <w:t>Anatomia de um</w:t>
      </w:r>
      <w:r w:rsidR="002C706C">
        <w:t xml:space="preserve">a caixa: </w:t>
      </w:r>
      <w:proofErr w:type="spellStart"/>
      <w:r w:rsidR="002C706C">
        <w:t>height</w:t>
      </w:r>
      <w:proofErr w:type="spellEnd"/>
      <w:r w:rsidR="002C706C">
        <w:t xml:space="preserve">, </w:t>
      </w:r>
      <w:proofErr w:type="spellStart"/>
      <w:r w:rsidR="002C706C">
        <w:t>width</w:t>
      </w:r>
      <w:proofErr w:type="spellEnd"/>
      <w:r w:rsidR="002C706C">
        <w:t>,</w:t>
      </w:r>
      <w:r w:rsidR="0035616F">
        <w:t xml:space="preserve"> </w:t>
      </w:r>
      <w:proofErr w:type="spellStart"/>
      <w:r w:rsidR="0035616F">
        <w:t>padding</w:t>
      </w:r>
      <w:proofErr w:type="spellEnd"/>
      <w:r w:rsidR="0035616F">
        <w:t xml:space="preserve"> (espaço interno da caixa),</w:t>
      </w:r>
      <w:r w:rsidR="006F68EF">
        <w:t xml:space="preserve"> </w:t>
      </w:r>
      <w:proofErr w:type="spellStart"/>
      <w:r w:rsidR="006F68EF">
        <w:t>border</w:t>
      </w:r>
      <w:proofErr w:type="spellEnd"/>
      <w:r w:rsidR="006F68EF">
        <w:t>,</w:t>
      </w:r>
      <w:r w:rsidR="00E95B73">
        <w:t xml:space="preserve"> </w:t>
      </w:r>
      <w:proofErr w:type="spellStart"/>
      <w:r w:rsidR="00E95B73">
        <w:t>outline</w:t>
      </w:r>
      <w:proofErr w:type="spellEnd"/>
      <w:r w:rsidR="00E95B73">
        <w:t>,</w:t>
      </w:r>
      <w:r w:rsidR="0035616F">
        <w:t xml:space="preserve"> </w:t>
      </w:r>
      <w:proofErr w:type="spellStart"/>
      <w:r w:rsidR="0035616F">
        <w:t>margin</w:t>
      </w:r>
      <w:proofErr w:type="spellEnd"/>
      <w:r w:rsidR="0035616F">
        <w:t xml:space="preserve"> (espaço externo da caixa)</w:t>
      </w:r>
      <w:r w:rsidR="006A3410">
        <w:t>.</w:t>
      </w:r>
    </w:p>
    <w:p w14:paraId="585C8E8B" w14:textId="77777777" w:rsidR="00CB3C4A" w:rsidRDefault="00CB3C4A" w:rsidP="001217A2">
      <w:pPr>
        <w:spacing w:after="0"/>
      </w:pPr>
    </w:p>
    <w:p w14:paraId="708513A0" w14:textId="77777777" w:rsidR="003445BE" w:rsidRDefault="003445BE" w:rsidP="001217A2">
      <w:pPr>
        <w:spacing w:after="0"/>
      </w:pPr>
    </w:p>
    <w:p w14:paraId="3A15BA9B" w14:textId="23BB231F" w:rsidR="003445BE" w:rsidRDefault="00883A5F" w:rsidP="001217A2">
      <w:pPr>
        <w:spacing w:after="0"/>
      </w:pPr>
      <w:proofErr w:type="spellStart"/>
      <w:r>
        <w:t>Shorthand</w:t>
      </w:r>
      <w:proofErr w:type="spellEnd"/>
      <w:r>
        <w:t>:</w:t>
      </w:r>
    </w:p>
    <w:p w14:paraId="21607F9E" w14:textId="0E5A1E07" w:rsidR="003445BE" w:rsidRDefault="00883A5F" w:rsidP="001217A2">
      <w:pPr>
        <w:spacing w:after="0"/>
      </w:pPr>
      <w:r>
        <w:t xml:space="preserve">Border: </w:t>
      </w:r>
      <w:r w:rsidR="000967FA">
        <w:t>largura</w:t>
      </w:r>
      <w:r w:rsidR="00C77D8C">
        <w:t xml:space="preserve">, estilo, cor </w:t>
      </w:r>
      <w:r w:rsidR="009A5A33">
        <w:t xml:space="preserve">– </w:t>
      </w:r>
      <w:proofErr w:type="spellStart"/>
      <w:r w:rsidR="009A5A33">
        <w:t>ex</w:t>
      </w:r>
      <w:proofErr w:type="spellEnd"/>
      <w:r w:rsidR="009A5A33">
        <w:t xml:space="preserve">: </w:t>
      </w:r>
      <w:proofErr w:type="spellStart"/>
      <w:r w:rsidR="009A5A33">
        <w:t>border</w:t>
      </w:r>
      <w:proofErr w:type="spellEnd"/>
      <w:r w:rsidR="009A5A33">
        <w:t xml:space="preserve">: 10px, </w:t>
      </w:r>
      <w:proofErr w:type="spellStart"/>
      <w:r w:rsidR="009A5A33">
        <w:t>solid</w:t>
      </w:r>
      <w:proofErr w:type="spellEnd"/>
      <w:r w:rsidR="00724496">
        <w:t xml:space="preserve">, </w:t>
      </w:r>
      <w:proofErr w:type="spellStart"/>
      <w:r w:rsidR="00724496">
        <w:t>yellow</w:t>
      </w:r>
      <w:proofErr w:type="spellEnd"/>
      <w:r w:rsidR="00F525D8">
        <w:t>;</w:t>
      </w:r>
    </w:p>
    <w:p w14:paraId="59075EF3" w14:textId="28F2ED96" w:rsidR="00724496" w:rsidRDefault="00724496" w:rsidP="001217A2">
      <w:pPr>
        <w:spacing w:after="0"/>
      </w:pPr>
      <w:proofErr w:type="spellStart"/>
      <w:r>
        <w:t>Padding</w:t>
      </w:r>
      <w:proofErr w:type="spellEnd"/>
      <w:r>
        <w:t>:</w:t>
      </w:r>
      <w:r w:rsidR="00167FA0">
        <w:t xml:space="preserve"> top</w:t>
      </w:r>
      <w:r w:rsidR="00C64CDA">
        <w:t xml:space="preserve">o, direita, embaixo </w:t>
      </w:r>
      <w:proofErr w:type="gramStart"/>
      <w:r w:rsidR="00C64CDA">
        <w:t>e</w:t>
      </w:r>
      <w:proofErr w:type="gramEnd"/>
      <w:r w:rsidR="00C64CDA">
        <w:t xml:space="preserve"> esquerda - </w:t>
      </w:r>
      <w:proofErr w:type="spellStart"/>
      <w:r w:rsidR="0002796E">
        <w:t>ex</w:t>
      </w:r>
      <w:proofErr w:type="spellEnd"/>
      <w:r w:rsidR="0002796E">
        <w:t xml:space="preserve">: </w:t>
      </w:r>
      <w:proofErr w:type="spellStart"/>
      <w:r w:rsidR="0002796E">
        <w:t>padding</w:t>
      </w:r>
      <w:proofErr w:type="spellEnd"/>
      <w:r w:rsidR="0021216B">
        <w:t>:</w:t>
      </w:r>
      <w:r w:rsidR="0002796E">
        <w:t xml:space="preserve"> 10px</w:t>
      </w:r>
      <w:r w:rsidR="0021216B">
        <w:t xml:space="preserve"> </w:t>
      </w:r>
      <w:proofErr w:type="spellStart"/>
      <w:r w:rsidR="0021216B">
        <w:t>10px</w:t>
      </w:r>
      <w:proofErr w:type="spellEnd"/>
      <w:r w:rsidR="0021216B">
        <w:t xml:space="preserve"> </w:t>
      </w:r>
      <w:proofErr w:type="spellStart"/>
      <w:r w:rsidR="0021216B">
        <w:t>10px</w:t>
      </w:r>
      <w:proofErr w:type="spellEnd"/>
      <w:r w:rsidR="0021216B">
        <w:t xml:space="preserve"> </w:t>
      </w:r>
      <w:proofErr w:type="spellStart"/>
      <w:r w:rsidR="0021216B">
        <w:t>10px</w:t>
      </w:r>
      <w:proofErr w:type="spellEnd"/>
      <w:r w:rsidR="00A71A3A">
        <w:t>;</w:t>
      </w:r>
      <w:r w:rsidR="00F525D8">
        <w:t xml:space="preserve"> (se todas as medidas forem iguais basta informar uma vez) - </w:t>
      </w:r>
      <w:proofErr w:type="spellStart"/>
      <w:r w:rsidR="00F525D8">
        <w:t>ex</w:t>
      </w:r>
      <w:proofErr w:type="spellEnd"/>
      <w:r w:rsidR="00F525D8">
        <w:t xml:space="preserve">: </w:t>
      </w:r>
      <w:proofErr w:type="spellStart"/>
      <w:r w:rsidR="00F525D8">
        <w:t>padding</w:t>
      </w:r>
      <w:proofErr w:type="spellEnd"/>
      <w:r w:rsidR="00F525D8">
        <w:t>: 10px;</w:t>
      </w:r>
    </w:p>
    <w:p w14:paraId="2179DD13" w14:textId="7DE5508F" w:rsidR="00CB3C4A" w:rsidRDefault="00CB3C4A" w:rsidP="001217A2">
      <w:pPr>
        <w:spacing w:after="0"/>
      </w:pPr>
    </w:p>
    <w:p w14:paraId="1694BA97" w14:textId="77777777" w:rsidR="00B0208C" w:rsidRDefault="00B0208C" w:rsidP="001217A2">
      <w:pPr>
        <w:spacing w:after="0"/>
      </w:pPr>
    </w:p>
    <w:p w14:paraId="047C112D" w14:textId="6A48C918" w:rsidR="00B0208C" w:rsidRDefault="00B0208C" w:rsidP="001217A2">
      <w:pPr>
        <w:spacing w:after="0"/>
      </w:pPr>
      <w:r>
        <w:t>Box-</w:t>
      </w:r>
      <w:proofErr w:type="spellStart"/>
      <w:r>
        <w:t>shadow</w:t>
      </w:r>
      <w:proofErr w:type="spellEnd"/>
      <w:r>
        <w:t xml:space="preserve">: </w:t>
      </w:r>
      <w:r w:rsidR="00D33D66">
        <w:t xml:space="preserve">1px </w:t>
      </w:r>
      <w:proofErr w:type="spellStart"/>
      <w:r w:rsidR="00D33D66">
        <w:t>1px</w:t>
      </w:r>
      <w:proofErr w:type="spellEnd"/>
      <w:r w:rsidR="00D33D66">
        <w:t xml:space="preserve"> </w:t>
      </w:r>
      <w:proofErr w:type="spellStart"/>
      <w:r w:rsidR="00D33D66">
        <w:t>1px</w:t>
      </w:r>
      <w:proofErr w:type="spellEnd"/>
      <w:r w:rsidR="00D33D66">
        <w:t xml:space="preserve"> black</w:t>
      </w:r>
      <w:r w:rsidR="005A2D20">
        <w:t>;</w:t>
      </w:r>
      <w:r w:rsidR="00D33D66">
        <w:t xml:space="preserve"> </w:t>
      </w:r>
      <w:r w:rsidR="005D40B4">
        <w:t>– deslocamento (</w:t>
      </w:r>
      <w:r w:rsidR="00586F2B">
        <w:t>horizontal vertical espalhamento</w:t>
      </w:r>
      <w:r w:rsidR="005A2D20">
        <w:t xml:space="preserve"> sombra)</w:t>
      </w:r>
    </w:p>
    <w:p w14:paraId="463F96FB" w14:textId="77777777" w:rsidR="006E11FC" w:rsidRDefault="006E11FC" w:rsidP="001217A2">
      <w:pPr>
        <w:spacing w:after="0"/>
      </w:pPr>
    </w:p>
    <w:p w14:paraId="7BBDCF9C" w14:textId="53124337" w:rsidR="006E11FC" w:rsidRDefault="006E11FC" w:rsidP="001217A2">
      <w:pPr>
        <w:spacing w:after="0"/>
      </w:pPr>
      <w:r>
        <w:t xml:space="preserve">Para planejamento de site </w:t>
      </w:r>
      <w:r w:rsidR="00BB591F">
        <w:t>–</w:t>
      </w:r>
      <w:r>
        <w:t xml:space="preserve"> </w:t>
      </w:r>
      <w:proofErr w:type="spellStart"/>
      <w:r>
        <w:t>MockFlow</w:t>
      </w:r>
      <w:proofErr w:type="spellEnd"/>
    </w:p>
    <w:p w14:paraId="1434CAC6" w14:textId="77777777" w:rsidR="00BB591F" w:rsidRDefault="00BB591F" w:rsidP="001217A2">
      <w:pPr>
        <w:spacing w:after="0"/>
      </w:pPr>
    </w:p>
    <w:p w14:paraId="27FE4283" w14:textId="65206864" w:rsidR="00BB591F" w:rsidRPr="00DC5E25" w:rsidRDefault="00BB591F" w:rsidP="00BB591F">
      <w:pPr>
        <w:spacing w:after="0"/>
        <w:rPr>
          <w:b/>
          <w:bCs/>
        </w:rPr>
      </w:pPr>
      <w:r w:rsidRPr="00DC5E25">
        <w:rPr>
          <w:b/>
          <w:bCs/>
        </w:rPr>
        <w:t>Cap. 1</w:t>
      </w:r>
      <w:r>
        <w:rPr>
          <w:b/>
          <w:bCs/>
        </w:rPr>
        <w:t>8</w:t>
      </w:r>
      <w:r w:rsidRPr="00DC5E25">
        <w:rPr>
          <w:b/>
          <w:bCs/>
        </w:rPr>
        <w:t xml:space="preserve"> – </w:t>
      </w:r>
      <w:r w:rsidR="00493FEF">
        <w:rPr>
          <w:b/>
          <w:bCs/>
        </w:rPr>
        <w:t xml:space="preserve">aprendendo </w:t>
      </w:r>
      <w:proofErr w:type="spellStart"/>
      <w:r w:rsidR="00493FEF">
        <w:rPr>
          <w:b/>
          <w:bCs/>
        </w:rPr>
        <w:t>Git</w:t>
      </w:r>
      <w:proofErr w:type="spellEnd"/>
      <w:r w:rsidR="00493FEF">
        <w:rPr>
          <w:b/>
          <w:bCs/>
        </w:rPr>
        <w:t xml:space="preserve"> e Git</w:t>
      </w:r>
      <w:r w:rsidR="00B821BA">
        <w:rPr>
          <w:b/>
          <w:bCs/>
        </w:rPr>
        <w:t>H</w:t>
      </w:r>
      <w:r w:rsidR="00493FEF">
        <w:rPr>
          <w:b/>
          <w:bCs/>
        </w:rPr>
        <w:t>ub</w:t>
      </w:r>
    </w:p>
    <w:p w14:paraId="473DC6BE" w14:textId="77777777" w:rsidR="00BB591F" w:rsidRDefault="00BB591F" w:rsidP="001217A2">
      <w:pPr>
        <w:spacing w:after="0"/>
      </w:pPr>
    </w:p>
    <w:p w14:paraId="7BF08959" w14:textId="77777777" w:rsidR="003445BE" w:rsidRDefault="003445BE" w:rsidP="001217A2">
      <w:pPr>
        <w:spacing w:after="0"/>
      </w:pPr>
    </w:p>
    <w:p w14:paraId="767D3F46" w14:textId="77777777" w:rsidR="003445BE" w:rsidRDefault="003445BE" w:rsidP="001217A2">
      <w:pPr>
        <w:spacing w:after="0"/>
      </w:pPr>
    </w:p>
    <w:p w14:paraId="0A3F6B85" w14:textId="77777777" w:rsidR="00EC23CC" w:rsidRDefault="00EC23CC" w:rsidP="001217A2">
      <w:pPr>
        <w:spacing w:after="0"/>
      </w:pPr>
    </w:p>
    <w:p w14:paraId="026AA9C4" w14:textId="77777777" w:rsidR="00EC23CC" w:rsidRDefault="00EC23CC" w:rsidP="001217A2">
      <w:pPr>
        <w:spacing w:after="0"/>
      </w:pPr>
    </w:p>
    <w:p w14:paraId="3D413713" w14:textId="7C482B8B" w:rsidR="00322DD6" w:rsidRDefault="00322DD6" w:rsidP="001217A2">
      <w:pPr>
        <w:spacing w:after="0"/>
      </w:pPr>
    </w:p>
    <w:p w14:paraId="17607829" w14:textId="77777777" w:rsidR="00604701" w:rsidRPr="00990785" w:rsidRDefault="00604701" w:rsidP="001217A2">
      <w:pPr>
        <w:spacing w:after="0"/>
      </w:pPr>
    </w:p>
    <w:p w14:paraId="3E75F285" w14:textId="77777777" w:rsidR="00BE4921" w:rsidRPr="00BE4921" w:rsidRDefault="00BE4921" w:rsidP="00BE4921">
      <w:pPr>
        <w:spacing w:after="0"/>
      </w:pPr>
    </w:p>
    <w:p w14:paraId="5F28001D" w14:textId="77777777" w:rsidR="00693D40" w:rsidRDefault="00693D40" w:rsidP="00DA4AEB">
      <w:pPr>
        <w:spacing w:after="0"/>
      </w:pPr>
    </w:p>
    <w:p w14:paraId="61D050EE" w14:textId="77777777" w:rsidR="006010F0" w:rsidRDefault="006010F0" w:rsidP="006010F0">
      <w:pPr>
        <w:spacing w:after="0"/>
      </w:pPr>
    </w:p>
    <w:p w14:paraId="517D42D6" w14:textId="77777777" w:rsidR="006010F0" w:rsidRDefault="006010F0" w:rsidP="006010F0">
      <w:pPr>
        <w:spacing w:after="0"/>
      </w:pPr>
    </w:p>
    <w:p w14:paraId="587D75E5" w14:textId="77777777" w:rsidR="006010F0" w:rsidRDefault="006010F0" w:rsidP="006010F0">
      <w:pPr>
        <w:spacing w:after="0"/>
      </w:pPr>
    </w:p>
    <w:sectPr w:rsidR="006010F0" w:rsidSect="006F5DB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F0"/>
    <w:rsid w:val="00023819"/>
    <w:rsid w:val="0002429C"/>
    <w:rsid w:val="0002796E"/>
    <w:rsid w:val="000607DA"/>
    <w:rsid w:val="000725EB"/>
    <w:rsid w:val="00073C1F"/>
    <w:rsid w:val="00081F3F"/>
    <w:rsid w:val="00083FEC"/>
    <w:rsid w:val="00085DE0"/>
    <w:rsid w:val="000967FA"/>
    <w:rsid w:val="000C45E4"/>
    <w:rsid w:val="000C6E5F"/>
    <w:rsid w:val="000D13E8"/>
    <w:rsid w:val="000F39A5"/>
    <w:rsid w:val="00103148"/>
    <w:rsid w:val="0010328B"/>
    <w:rsid w:val="001217A2"/>
    <w:rsid w:val="00125C83"/>
    <w:rsid w:val="00127F9C"/>
    <w:rsid w:val="00131B6D"/>
    <w:rsid w:val="001361A5"/>
    <w:rsid w:val="00167FA0"/>
    <w:rsid w:val="001777BB"/>
    <w:rsid w:val="001B4635"/>
    <w:rsid w:val="001C743B"/>
    <w:rsid w:val="001D1467"/>
    <w:rsid w:val="001D2E7A"/>
    <w:rsid w:val="001D4153"/>
    <w:rsid w:val="001D7BA8"/>
    <w:rsid w:val="002023C2"/>
    <w:rsid w:val="0021024B"/>
    <w:rsid w:val="002102B0"/>
    <w:rsid w:val="0021216B"/>
    <w:rsid w:val="00225C5A"/>
    <w:rsid w:val="002302A8"/>
    <w:rsid w:val="002328F1"/>
    <w:rsid w:val="00261D92"/>
    <w:rsid w:val="00262D40"/>
    <w:rsid w:val="00264B0C"/>
    <w:rsid w:val="00270153"/>
    <w:rsid w:val="00270EE1"/>
    <w:rsid w:val="0027167A"/>
    <w:rsid w:val="00292511"/>
    <w:rsid w:val="002974E2"/>
    <w:rsid w:val="002B493A"/>
    <w:rsid w:val="002B78C2"/>
    <w:rsid w:val="002C706C"/>
    <w:rsid w:val="002D7E6B"/>
    <w:rsid w:val="002E77E0"/>
    <w:rsid w:val="002F246E"/>
    <w:rsid w:val="00300851"/>
    <w:rsid w:val="00320B04"/>
    <w:rsid w:val="00322DD6"/>
    <w:rsid w:val="00343A81"/>
    <w:rsid w:val="003445BE"/>
    <w:rsid w:val="003468A8"/>
    <w:rsid w:val="00351A2F"/>
    <w:rsid w:val="0035616F"/>
    <w:rsid w:val="00362856"/>
    <w:rsid w:val="0037370E"/>
    <w:rsid w:val="003A0E28"/>
    <w:rsid w:val="003F075E"/>
    <w:rsid w:val="0044293F"/>
    <w:rsid w:val="00453FD2"/>
    <w:rsid w:val="00455CF4"/>
    <w:rsid w:val="0049095C"/>
    <w:rsid w:val="00493CC1"/>
    <w:rsid w:val="00493FEF"/>
    <w:rsid w:val="004A1BAA"/>
    <w:rsid w:val="004A730D"/>
    <w:rsid w:val="004B1EC0"/>
    <w:rsid w:val="004B365A"/>
    <w:rsid w:val="004C2B5B"/>
    <w:rsid w:val="004C65EE"/>
    <w:rsid w:val="004D23A8"/>
    <w:rsid w:val="004D6A0D"/>
    <w:rsid w:val="004E2A3D"/>
    <w:rsid w:val="0050724A"/>
    <w:rsid w:val="00580028"/>
    <w:rsid w:val="00586F2B"/>
    <w:rsid w:val="00596A6C"/>
    <w:rsid w:val="005A2D20"/>
    <w:rsid w:val="005B21DF"/>
    <w:rsid w:val="005C0A81"/>
    <w:rsid w:val="005C4A19"/>
    <w:rsid w:val="005C7FD8"/>
    <w:rsid w:val="005D40B4"/>
    <w:rsid w:val="005E141F"/>
    <w:rsid w:val="005E28E8"/>
    <w:rsid w:val="006010F0"/>
    <w:rsid w:val="00604701"/>
    <w:rsid w:val="006214F4"/>
    <w:rsid w:val="0062263D"/>
    <w:rsid w:val="00646205"/>
    <w:rsid w:val="00646996"/>
    <w:rsid w:val="006558CA"/>
    <w:rsid w:val="00661CEE"/>
    <w:rsid w:val="006937A9"/>
    <w:rsid w:val="00693D40"/>
    <w:rsid w:val="006A3410"/>
    <w:rsid w:val="006A36C0"/>
    <w:rsid w:val="006E11FC"/>
    <w:rsid w:val="006E4FDD"/>
    <w:rsid w:val="006F5DBF"/>
    <w:rsid w:val="006F664A"/>
    <w:rsid w:val="006F68EF"/>
    <w:rsid w:val="006F7B0E"/>
    <w:rsid w:val="006F7E6A"/>
    <w:rsid w:val="007011C7"/>
    <w:rsid w:val="007053AE"/>
    <w:rsid w:val="00715CC9"/>
    <w:rsid w:val="00724496"/>
    <w:rsid w:val="0072536C"/>
    <w:rsid w:val="00734AA5"/>
    <w:rsid w:val="007536C5"/>
    <w:rsid w:val="007578AA"/>
    <w:rsid w:val="00765852"/>
    <w:rsid w:val="007A134B"/>
    <w:rsid w:val="007D655C"/>
    <w:rsid w:val="007D7EC4"/>
    <w:rsid w:val="007E1F78"/>
    <w:rsid w:val="007E5FFC"/>
    <w:rsid w:val="007F137C"/>
    <w:rsid w:val="0080017F"/>
    <w:rsid w:val="008066BA"/>
    <w:rsid w:val="00816CA2"/>
    <w:rsid w:val="00821C62"/>
    <w:rsid w:val="00830186"/>
    <w:rsid w:val="00831126"/>
    <w:rsid w:val="008352B5"/>
    <w:rsid w:val="00835532"/>
    <w:rsid w:val="0085317F"/>
    <w:rsid w:val="00857913"/>
    <w:rsid w:val="00871D2B"/>
    <w:rsid w:val="00883A5F"/>
    <w:rsid w:val="008845AD"/>
    <w:rsid w:val="0089364E"/>
    <w:rsid w:val="008C08A9"/>
    <w:rsid w:val="008C1ECA"/>
    <w:rsid w:val="008C21EB"/>
    <w:rsid w:val="008E03EE"/>
    <w:rsid w:val="00932C4B"/>
    <w:rsid w:val="00941598"/>
    <w:rsid w:val="009419B3"/>
    <w:rsid w:val="00945023"/>
    <w:rsid w:val="00950058"/>
    <w:rsid w:val="009615EA"/>
    <w:rsid w:val="00990785"/>
    <w:rsid w:val="009A5A33"/>
    <w:rsid w:val="009B5CD8"/>
    <w:rsid w:val="009C403B"/>
    <w:rsid w:val="009D7673"/>
    <w:rsid w:val="009D78B2"/>
    <w:rsid w:val="009E629B"/>
    <w:rsid w:val="009F1F54"/>
    <w:rsid w:val="00A03287"/>
    <w:rsid w:val="00A10608"/>
    <w:rsid w:val="00A20609"/>
    <w:rsid w:val="00A238B1"/>
    <w:rsid w:val="00A46F13"/>
    <w:rsid w:val="00A60849"/>
    <w:rsid w:val="00A66CA4"/>
    <w:rsid w:val="00A707ED"/>
    <w:rsid w:val="00A71A3A"/>
    <w:rsid w:val="00A82249"/>
    <w:rsid w:val="00A852DC"/>
    <w:rsid w:val="00A8731D"/>
    <w:rsid w:val="00A877F1"/>
    <w:rsid w:val="00AA20D3"/>
    <w:rsid w:val="00AA2C48"/>
    <w:rsid w:val="00AB58F1"/>
    <w:rsid w:val="00AE0B5A"/>
    <w:rsid w:val="00AF47FB"/>
    <w:rsid w:val="00B0208C"/>
    <w:rsid w:val="00B11B34"/>
    <w:rsid w:val="00B11EDD"/>
    <w:rsid w:val="00B429ED"/>
    <w:rsid w:val="00B5524E"/>
    <w:rsid w:val="00B7442A"/>
    <w:rsid w:val="00B821BA"/>
    <w:rsid w:val="00B841E5"/>
    <w:rsid w:val="00B86BE1"/>
    <w:rsid w:val="00B94E57"/>
    <w:rsid w:val="00BB591F"/>
    <w:rsid w:val="00BC2F1D"/>
    <w:rsid w:val="00BC3987"/>
    <w:rsid w:val="00BE1E60"/>
    <w:rsid w:val="00BE4921"/>
    <w:rsid w:val="00BF0A2C"/>
    <w:rsid w:val="00BF585F"/>
    <w:rsid w:val="00C13617"/>
    <w:rsid w:val="00C25B0A"/>
    <w:rsid w:val="00C54D73"/>
    <w:rsid w:val="00C56F9E"/>
    <w:rsid w:val="00C64CDA"/>
    <w:rsid w:val="00C655DA"/>
    <w:rsid w:val="00C77D8C"/>
    <w:rsid w:val="00C81255"/>
    <w:rsid w:val="00C8650F"/>
    <w:rsid w:val="00C96F49"/>
    <w:rsid w:val="00C97A1E"/>
    <w:rsid w:val="00CB3C4A"/>
    <w:rsid w:val="00CB6596"/>
    <w:rsid w:val="00CC2802"/>
    <w:rsid w:val="00CD4924"/>
    <w:rsid w:val="00CD72E8"/>
    <w:rsid w:val="00CE26AE"/>
    <w:rsid w:val="00CE6549"/>
    <w:rsid w:val="00CF6B00"/>
    <w:rsid w:val="00D04D0C"/>
    <w:rsid w:val="00D23813"/>
    <w:rsid w:val="00D33D66"/>
    <w:rsid w:val="00D40CB3"/>
    <w:rsid w:val="00D47235"/>
    <w:rsid w:val="00D700B5"/>
    <w:rsid w:val="00D72285"/>
    <w:rsid w:val="00D84F5F"/>
    <w:rsid w:val="00D93D1C"/>
    <w:rsid w:val="00DA4AEB"/>
    <w:rsid w:val="00DA54FE"/>
    <w:rsid w:val="00DB7088"/>
    <w:rsid w:val="00DC5E25"/>
    <w:rsid w:val="00DE4027"/>
    <w:rsid w:val="00E07C28"/>
    <w:rsid w:val="00E44DB9"/>
    <w:rsid w:val="00E554B8"/>
    <w:rsid w:val="00E60FD6"/>
    <w:rsid w:val="00E95B73"/>
    <w:rsid w:val="00EA34B3"/>
    <w:rsid w:val="00EC23CC"/>
    <w:rsid w:val="00ED4152"/>
    <w:rsid w:val="00ED449A"/>
    <w:rsid w:val="00EE7A36"/>
    <w:rsid w:val="00F04EEB"/>
    <w:rsid w:val="00F07AE3"/>
    <w:rsid w:val="00F12EDE"/>
    <w:rsid w:val="00F41172"/>
    <w:rsid w:val="00F525D8"/>
    <w:rsid w:val="00F641F1"/>
    <w:rsid w:val="00F800C3"/>
    <w:rsid w:val="00F81C3F"/>
    <w:rsid w:val="00FC0776"/>
    <w:rsid w:val="00FD4122"/>
    <w:rsid w:val="00FD6E93"/>
    <w:rsid w:val="00FD76DE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FAEE"/>
  <w15:chartTrackingRefBased/>
  <w15:docId w15:val="{38476752-E6EF-4AA9-8EC9-255D91A6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0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0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0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0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0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0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0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607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07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77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voguanabara/html-css/blob/master/aulas-pdf/01%20-%20Hist%C3%B3ria%20da%20Interne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560</Words>
  <Characters>3355</Characters>
  <Application>Microsoft Office Word</Application>
  <DocSecurity>0</DocSecurity>
  <Lines>171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Sousa</dc:creator>
  <cp:keywords/>
  <dc:description/>
  <cp:lastModifiedBy>Juliana Sousa</cp:lastModifiedBy>
  <cp:revision>207</cp:revision>
  <dcterms:created xsi:type="dcterms:W3CDTF">2025-06-17T20:16:00Z</dcterms:created>
  <dcterms:modified xsi:type="dcterms:W3CDTF">2025-10-24T05:22:00Z</dcterms:modified>
</cp:coreProperties>
</file>