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29426697"/>
        <w:docPartObj>
          <w:docPartGallery w:val="Cover Pages"/>
          <w:docPartUnique/>
        </w:docPartObj>
      </w:sdtPr>
      <w:sdtContent>
        <w:p w:rsidR="008049D8" w:rsidRDefault="008049D8"/>
        <w:p w:rsidR="00DB24B0" w:rsidRDefault="008049D8" w:rsidP="00DB24B0">
          <w:r>
            <w:rPr>
              <w:noProof/>
            </w:rPr>
            <mc:AlternateContent>
              <mc:Choice Requires="wps">
                <w:drawing>
                  <wp:anchor distT="0" distB="0" distL="114300" distR="114300" simplePos="0" relativeHeight="251662336" behindDoc="0" locked="0" layoutInCell="1" allowOverlap="1" wp14:anchorId="2FB7C830" wp14:editId="3887934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5-11T00:00:00Z">
                                    <w:dateFormat w:val="d MMMM yyyy"/>
                                    <w:lid w:val="nl-NL"/>
                                    <w:storeMappedDataAs w:val="dateTime"/>
                                    <w:calendar w:val="gregorian"/>
                                  </w:date>
                                </w:sdtPr>
                                <w:sdtContent>
                                  <w:p w:rsidR="008049D8" w:rsidRDefault="008049D8">
                                    <w:pPr>
                                      <w:pStyle w:val="Geenafstand"/>
                                      <w:jc w:val="right"/>
                                      <w:rPr>
                                        <w:caps/>
                                        <w:color w:val="323E4F" w:themeColor="text2" w:themeShade="BF"/>
                                        <w:sz w:val="40"/>
                                        <w:szCs w:val="40"/>
                                      </w:rPr>
                                    </w:pPr>
                                    <w:r>
                                      <w:rPr>
                                        <w:caps/>
                                        <w:color w:val="323E4F" w:themeColor="text2" w:themeShade="BF"/>
                                        <w:sz w:val="40"/>
                                        <w:szCs w:val="40"/>
                                        <w:lang w:val="nl-NL"/>
                                      </w:rPr>
                                      <w:t>11 mei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FB7C830" id="_x0000_t202" coordsize="21600,21600" o:spt="202" path="m,l,21600r21600,l21600,xe">
                    <v:stroke joinstyle="miter"/>
                    <v:path gradientshapeok="t" o:connecttype="rect"/>
                  </v:shapetype>
                  <v:shape id="Tekstvak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&#13;&#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5-11T00:00:00Z">
                              <w:dateFormat w:val="d MMMM yyyy"/>
                              <w:lid w:val="nl-NL"/>
                              <w:storeMappedDataAs w:val="dateTime"/>
                              <w:calendar w:val="gregorian"/>
                            </w:date>
                          </w:sdtPr>
                          <w:sdtContent>
                            <w:p w:rsidR="008049D8" w:rsidRDefault="008049D8">
                              <w:pPr>
                                <w:pStyle w:val="Geenafstand"/>
                                <w:jc w:val="right"/>
                                <w:rPr>
                                  <w:caps/>
                                  <w:color w:val="323E4F" w:themeColor="text2" w:themeShade="BF"/>
                                  <w:sz w:val="40"/>
                                  <w:szCs w:val="40"/>
                                </w:rPr>
                              </w:pPr>
                              <w:r>
                                <w:rPr>
                                  <w:caps/>
                                  <w:color w:val="323E4F" w:themeColor="text2" w:themeShade="BF"/>
                                  <w:sz w:val="40"/>
                                  <w:szCs w:val="40"/>
                                  <w:lang w:val="nl-NL"/>
                                </w:rPr>
                                <w:t>11 mei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2A1F30" wp14:editId="1EFB57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049D8" w:rsidRDefault="008049D8">
                                    <w:pPr>
                                      <w:pStyle w:val="Geenafstand"/>
                                      <w:jc w:val="right"/>
                                      <w:rPr>
                                        <w:caps/>
                                        <w:color w:val="262626" w:themeColor="text1" w:themeTint="D9"/>
                                        <w:sz w:val="28"/>
                                        <w:szCs w:val="28"/>
                                      </w:rPr>
                                    </w:pPr>
                                    <w:r>
                                      <w:rPr>
                                        <w:caps/>
                                        <w:color w:val="262626" w:themeColor="text1" w:themeTint="D9"/>
                                        <w:sz w:val="28"/>
                                        <w:szCs w:val="28"/>
                                      </w:rPr>
                                      <w:t>Julian Bakker</w:t>
                                    </w:r>
                                  </w:p>
                                </w:sdtContent>
                              </w:sdt>
                              <w:p w:rsidR="008049D8" w:rsidRDefault="008049D8">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studentnummer: 157796</w:t>
                                    </w:r>
                                  </w:sdtContent>
                                </w:sdt>
                              </w:p>
                              <w:p w:rsidR="008049D8" w:rsidRDefault="008049D8">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42A1F30" id="Tekstvak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&#13;&#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049D8" w:rsidRDefault="008049D8">
                              <w:pPr>
                                <w:pStyle w:val="Geenafstand"/>
                                <w:jc w:val="right"/>
                                <w:rPr>
                                  <w:caps/>
                                  <w:color w:val="262626" w:themeColor="text1" w:themeTint="D9"/>
                                  <w:sz w:val="28"/>
                                  <w:szCs w:val="28"/>
                                </w:rPr>
                              </w:pPr>
                              <w:r>
                                <w:rPr>
                                  <w:caps/>
                                  <w:color w:val="262626" w:themeColor="text1" w:themeTint="D9"/>
                                  <w:sz w:val="28"/>
                                  <w:szCs w:val="28"/>
                                </w:rPr>
                                <w:t>Julian Bakker</w:t>
                              </w:r>
                            </w:p>
                          </w:sdtContent>
                        </w:sdt>
                        <w:p w:rsidR="008049D8" w:rsidRDefault="008049D8">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studentnummer: 157796</w:t>
                              </w:r>
                            </w:sdtContent>
                          </w:sdt>
                        </w:p>
                        <w:p w:rsidR="008049D8" w:rsidRDefault="008049D8">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B585B8F" wp14:editId="77BD4E2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3175" b="4445"/>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9D8" w:rsidRPr="008049D8" w:rsidRDefault="008049D8">
                                <w:pPr>
                                  <w:pStyle w:val="Geenafstand"/>
                                  <w:jc w:val="right"/>
                                  <w:rPr>
                                    <w:caps/>
                                    <w:color w:val="323E4F" w:themeColor="text2" w:themeShade="BF"/>
                                    <w:sz w:val="52"/>
                                    <w:szCs w:val="52"/>
                                    <w:lang w:val="nl-NL"/>
                                  </w:rPr>
                                </w:pPr>
                                <w:sdt>
                                  <w:sdtPr>
                                    <w:rPr>
                                      <w:caps/>
                                      <w:color w:val="323E4F" w:themeColor="text2" w:themeShade="BF"/>
                                      <w:sz w:val="52"/>
                                      <w:szCs w:val="52"/>
                                      <w:lang w:val="nl-NL"/>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049D8">
                                      <w:rPr>
                                        <w:caps/>
                                        <w:color w:val="323E4F" w:themeColor="text2" w:themeShade="BF"/>
                                        <w:sz w:val="52"/>
                                        <w:szCs w:val="52"/>
                                        <w:lang w:val="nl-NL"/>
                                      </w:rPr>
                                      <w:t>Examen DOcu</w:t>
                                    </w:r>
                                    <w:r>
                                      <w:rPr>
                                        <w:caps/>
                                        <w:color w:val="323E4F" w:themeColor="text2" w:themeShade="BF"/>
                                        <w:sz w:val="52"/>
                                        <w:szCs w:val="52"/>
                                        <w:lang w:val="nl-NL"/>
                                      </w:rPr>
                                      <w:t>ment</w:t>
                                    </w:r>
                                  </w:sdtContent>
                                </w:sdt>
                              </w:p>
                              <w:p w:rsidR="008049D8" w:rsidRPr="008049D8" w:rsidRDefault="008049D8">
                                <w:pPr>
                                  <w:pStyle w:val="Geenafstand"/>
                                  <w:jc w:val="right"/>
                                  <w:rPr>
                                    <w:smallCaps/>
                                    <w:color w:val="44546A" w:themeColor="text2"/>
                                    <w:sz w:val="36"/>
                                    <w:szCs w:val="36"/>
                                    <w:lang w:val="nl-NL"/>
                                  </w:rPr>
                                </w:pPr>
                                <w:sdt>
                                  <w:sdtPr>
                                    <w:rPr>
                                      <w:smallCaps/>
                                      <w:color w:val="44546A" w:themeColor="text2"/>
                                      <w:sz w:val="36"/>
                                      <w:szCs w:val="36"/>
                                      <w:lang w:val="nl-NL"/>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8049D8">
                                      <w:rPr>
                                        <w:smallCaps/>
                                        <w:color w:val="44546A" w:themeColor="text2"/>
                                        <w:sz w:val="36"/>
                                        <w:szCs w:val="36"/>
                                        <w:lang w:val="nl-NL"/>
                                      </w:rPr>
                                      <w:t>ROC A</w:t>
                                    </w:r>
                                    <w:r>
                                      <w:rPr>
                                        <w:smallCaps/>
                                        <w:color w:val="44546A" w:themeColor="text2"/>
                                        <w:sz w:val="36"/>
                                        <w:szCs w:val="36"/>
                                        <w:lang w:val="nl-NL"/>
                                      </w:rPr>
                                      <w:t>VENTUS</w:t>
                                    </w:r>
                                    <w:r w:rsidRPr="008049D8">
                                      <w:rPr>
                                        <w:smallCaps/>
                                        <w:color w:val="44546A" w:themeColor="text2"/>
                                        <w:sz w:val="36"/>
                                        <w:szCs w:val="36"/>
                                        <w:lang w:val="nl-NL"/>
                                      </w:rPr>
                                      <w:t xml:space="preserve"> </w:t>
                                    </w:r>
                                    <w:r>
                                      <w:rPr>
                                        <w:smallCaps/>
                                        <w:color w:val="44546A" w:themeColor="text2"/>
                                        <w:sz w:val="36"/>
                                        <w:szCs w:val="36"/>
                                        <w:lang w:val="nl-NL"/>
                                      </w:rPr>
                                      <w:t>–</w:t>
                                    </w:r>
                                    <w:r w:rsidRPr="008049D8">
                                      <w:rPr>
                                        <w:smallCaps/>
                                        <w:color w:val="44546A" w:themeColor="text2"/>
                                        <w:sz w:val="36"/>
                                        <w:szCs w:val="36"/>
                                        <w:lang w:val="nl-NL"/>
                                      </w:rPr>
                                      <w:t xml:space="preserve"> </w:t>
                                    </w:r>
                                    <w:r>
                                      <w:rPr>
                                        <w:smallCaps/>
                                        <w:color w:val="44546A" w:themeColor="text2"/>
                                        <w:sz w:val="36"/>
                                        <w:szCs w:val="36"/>
                                        <w:lang w:val="nl-NL"/>
                                      </w:rPr>
                                      <w:t>HET KADASTER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B585B8F" id="Tekstvak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" filled="f" stroked="f" strokeweight=".5pt">
                    <v:textbox inset="0,0,0,0">
                      <w:txbxContent>
                        <w:p w:rsidR="008049D8" w:rsidRPr="008049D8" w:rsidRDefault="008049D8">
                          <w:pPr>
                            <w:pStyle w:val="Geenafstand"/>
                            <w:jc w:val="right"/>
                            <w:rPr>
                              <w:caps/>
                              <w:color w:val="323E4F" w:themeColor="text2" w:themeShade="BF"/>
                              <w:sz w:val="52"/>
                              <w:szCs w:val="52"/>
                              <w:lang w:val="nl-NL"/>
                            </w:rPr>
                          </w:pPr>
                          <w:sdt>
                            <w:sdtPr>
                              <w:rPr>
                                <w:caps/>
                                <w:color w:val="323E4F" w:themeColor="text2" w:themeShade="BF"/>
                                <w:sz w:val="52"/>
                                <w:szCs w:val="52"/>
                                <w:lang w:val="nl-NL"/>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049D8">
                                <w:rPr>
                                  <w:caps/>
                                  <w:color w:val="323E4F" w:themeColor="text2" w:themeShade="BF"/>
                                  <w:sz w:val="52"/>
                                  <w:szCs w:val="52"/>
                                  <w:lang w:val="nl-NL"/>
                                </w:rPr>
                                <w:t>Examen DOcu</w:t>
                              </w:r>
                              <w:r>
                                <w:rPr>
                                  <w:caps/>
                                  <w:color w:val="323E4F" w:themeColor="text2" w:themeShade="BF"/>
                                  <w:sz w:val="52"/>
                                  <w:szCs w:val="52"/>
                                  <w:lang w:val="nl-NL"/>
                                </w:rPr>
                                <w:t>ment</w:t>
                              </w:r>
                            </w:sdtContent>
                          </w:sdt>
                        </w:p>
                        <w:p w:rsidR="008049D8" w:rsidRPr="008049D8" w:rsidRDefault="008049D8">
                          <w:pPr>
                            <w:pStyle w:val="Geenafstand"/>
                            <w:jc w:val="right"/>
                            <w:rPr>
                              <w:smallCaps/>
                              <w:color w:val="44546A" w:themeColor="text2"/>
                              <w:sz w:val="36"/>
                              <w:szCs w:val="36"/>
                              <w:lang w:val="nl-NL"/>
                            </w:rPr>
                          </w:pPr>
                          <w:sdt>
                            <w:sdtPr>
                              <w:rPr>
                                <w:smallCaps/>
                                <w:color w:val="44546A" w:themeColor="text2"/>
                                <w:sz w:val="36"/>
                                <w:szCs w:val="36"/>
                                <w:lang w:val="nl-NL"/>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r w:rsidRPr="008049D8">
                                <w:rPr>
                                  <w:smallCaps/>
                                  <w:color w:val="44546A" w:themeColor="text2"/>
                                  <w:sz w:val="36"/>
                                  <w:szCs w:val="36"/>
                                  <w:lang w:val="nl-NL"/>
                                </w:rPr>
                                <w:t>ROC A</w:t>
                              </w:r>
                              <w:r>
                                <w:rPr>
                                  <w:smallCaps/>
                                  <w:color w:val="44546A" w:themeColor="text2"/>
                                  <w:sz w:val="36"/>
                                  <w:szCs w:val="36"/>
                                  <w:lang w:val="nl-NL"/>
                                </w:rPr>
                                <w:t>VENTUS</w:t>
                              </w:r>
                              <w:r w:rsidRPr="008049D8">
                                <w:rPr>
                                  <w:smallCaps/>
                                  <w:color w:val="44546A" w:themeColor="text2"/>
                                  <w:sz w:val="36"/>
                                  <w:szCs w:val="36"/>
                                  <w:lang w:val="nl-NL"/>
                                </w:rPr>
                                <w:t xml:space="preserve"> </w:t>
                              </w:r>
                              <w:r>
                                <w:rPr>
                                  <w:smallCaps/>
                                  <w:color w:val="44546A" w:themeColor="text2"/>
                                  <w:sz w:val="36"/>
                                  <w:szCs w:val="36"/>
                                  <w:lang w:val="nl-NL"/>
                                </w:rPr>
                                <w:t>–</w:t>
                              </w:r>
                              <w:r w:rsidRPr="008049D8">
                                <w:rPr>
                                  <w:smallCaps/>
                                  <w:color w:val="44546A" w:themeColor="text2"/>
                                  <w:sz w:val="36"/>
                                  <w:szCs w:val="36"/>
                                  <w:lang w:val="nl-NL"/>
                                </w:rPr>
                                <w:t xml:space="preserve"> </w:t>
                              </w:r>
                              <w:r>
                                <w:rPr>
                                  <w:smallCaps/>
                                  <w:color w:val="44546A" w:themeColor="text2"/>
                                  <w:sz w:val="36"/>
                                  <w:szCs w:val="36"/>
                                  <w:lang w:val="nl-NL"/>
                                </w:rPr>
                                <w:t>HET KADASTER</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6CC3EE" wp14:editId="4BA5422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1DC0F82"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">
                    <v:rect id="Rechthoek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hthoek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rsidR="00DB24B0" w:rsidRDefault="00DB24B0" w:rsidP="00DB24B0">
      <w:pPr>
        <w:pStyle w:val="Kop1"/>
      </w:pPr>
      <w:bookmarkStart w:id="0" w:name="_Toc40096510"/>
      <w:r>
        <w:lastRenderedPageBreak/>
        <w:t>Inleiding</w:t>
      </w:r>
      <w:bookmarkEnd w:id="0"/>
    </w:p>
    <w:p w:rsidR="00DB24B0" w:rsidRDefault="00DB24B0" w:rsidP="00DB24B0">
      <w:r>
        <w:t>In dit document leest u alles betreft mijn examenopdracht van mijn afstudeerstage binnen het Kadaster.</w:t>
      </w:r>
    </w:p>
    <w:p w:rsidR="001B39D5" w:rsidRDefault="00DB24B0" w:rsidP="00DB24B0">
      <w:r>
        <w:t>Alle benodigde documentatie stukken om mijn examen te behalen zijn in dit document uitgewerkt.</w:t>
      </w:r>
    </w:p>
    <w:p w:rsidR="001B39D5" w:rsidRDefault="001B39D5" w:rsidP="00DB24B0"/>
    <w:p w:rsidR="001B39D5" w:rsidRDefault="001B39D5" w:rsidP="006E6ECC">
      <w:pPr>
        <w:pStyle w:val="Kop1"/>
      </w:pPr>
      <w:bookmarkStart w:id="1" w:name="_Toc40096511"/>
      <w:r>
        <w:t>Opdracht</w:t>
      </w:r>
      <w:bookmarkEnd w:id="1"/>
      <w:r>
        <w:t xml:space="preserve"> </w:t>
      </w:r>
    </w:p>
    <w:p w:rsidR="001B39D5" w:rsidRDefault="001B39D5" w:rsidP="006E6ECC">
      <w:pPr>
        <w:shd w:val="clear" w:color="auto" w:fill="FFFFFF"/>
        <w:textAlignment w:val="baseline"/>
        <w:rPr>
          <w:rFonts w:ascii="Calibri" w:hAnsi="Calibri"/>
          <w:color w:val="000000"/>
          <w:bdr w:val="none" w:sz="0" w:space="0" w:color="auto" w:frame="1"/>
        </w:rPr>
      </w:pPr>
      <w:r>
        <w:rPr>
          <w:rFonts w:ascii="Calibri" w:hAnsi="Calibri"/>
          <w:color w:val="000000"/>
          <w:bdr w:val="none" w:sz="0" w:space="0" w:color="auto" w:frame="1"/>
        </w:rPr>
        <w:t>Nu ik</w:t>
      </w:r>
      <w:r w:rsidR="006E6ECC">
        <w:rPr>
          <w:rFonts w:ascii="Calibri" w:hAnsi="Calibri"/>
          <w:color w:val="000000"/>
          <w:bdr w:val="none" w:sz="0" w:space="0" w:color="auto" w:frame="1"/>
        </w:rPr>
        <w:t xml:space="preserve"> heb</w:t>
      </w:r>
      <w:r>
        <w:rPr>
          <w:rFonts w:ascii="Calibri" w:hAnsi="Calibri"/>
          <w:color w:val="000000"/>
          <w:bdr w:val="none" w:sz="0" w:space="0" w:color="auto" w:frame="1"/>
        </w:rPr>
        <w:t xml:space="preserve"> nagedacht over een oplossing/aanpassing voor de nummeraanduiding visualisaties</w:t>
      </w:r>
      <w:r w:rsidR="006E6ECC">
        <w:rPr>
          <w:rFonts w:ascii="Calibri" w:hAnsi="Calibri"/>
          <w:color w:val="000000"/>
          <w:bdr w:val="none" w:sz="0" w:space="0" w:color="auto" w:frame="1"/>
        </w:rPr>
        <w:t xml:space="preserve"> en</w:t>
      </w:r>
      <w:r>
        <w:rPr>
          <w:rFonts w:ascii="Calibri" w:hAnsi="Calibri"/>
          <w:color w:val="000000"/>
          <w:bdr w:val="none" w:sz="0" w:space="0" w:color="auto" w:frame="1"/>
        </w:rPr>
        <w:t xml:space="preserve"> </w:t>
      </w:r>
      <w:r w:rsidR="006E6ECC">
        <w:rPr>
          <w:rFonts w:ascii="Calibri" w:hAnsi="Calibri"/>
          <w:color w:val="000000"/>
          <w:bdr w:val="none" w:sz="0" w:space="0" w:color="auto" w:frame="1"/>
        </w:rPr>
        <w:t>ik heb bij mijn collega</w:t>
      </w:r>
      <w:r>
        <w:rPr>
          <w:rFonts w:ascii="Calibri" w:hAnsi="Calibri"/>
          <w:color w:val="000000"/>
          <w:bdr w:val="none" w:sz="0" w:space="0" w:color="auto" w:frame="1"/>
        </w:rPr>
        <w:t xml:space="preserve"> Wouter Beek </w:t>
      </w:r>
      <w:r w:rsidR="006E6ECC">
        <w:rPr>
          <w:rFonts w:ascii="Calibri" w:hAnsi="Calibri"/>
          <w:color w:val="000000"/>
          <w:bdr w:val="none" w:sz="0" w:space="0" w:color="auto" w:frame="1"/>
        </w:rPr>
        <w:t>de benodigde informatie verzameld en gecategoriseerd heb, heb ik bij mijn begeleider Erwin Folmer de oplossing/aanpassing aangedragen. Meneer Folmer heeft deze oplossingen/aanpassingen goedgekeurd.</w:t>
      </w:r>
    </w:p>
    <w:p w:rsidR="006E6ECC" w:rsidRDefault="006E6ECC" w:rsidP="001B39D5">
      <w:pPr>
        <w:shd w:val="clear" w:color="auto" w:fill="FFFFFF"/>
        <w:textAlignment w:val="baseline"/>
        <w:rPr>
          <w:rFonts w:ascii="Calibri" w:hAnsi="Calibri"/>
          <w:color w:val="000000"/>
          <w:bdr w:val="none" w:sz="0" w:space="0" w:color="auto" w:frame="1"/>
        </w:rPr>
      </w:pPr>
      <w:r>
        <w:rPr>
          <w:rFonts w:ascii="Calibri" w:hAnsi="Calibri"/>
          <w:color w:val="000000"/>
          <w:bdr w:val="none" w:sz="0" w:space="0" w:color="auto" w:frame="1"/>
        </w:rPr>
        <w:t>De opdracht/aanpassingen luiden als volgt:</w:t>
      </w:r>
    </w:p>
    <w:p w:rsidR="006E6ECC" w:rsidRPr="006E6ECC" w:rsidRDefault="001B39D5" w:rsidP="006E6ECC">
      <w:pPr>
        <w:shd w:val="clear" w:color="auto" w:fill="FFFFFF"/>
        <w:textAlignment w:val="baseline"/>
        <w:rPr>
          <w:rFonts w:ascii="inherit" w:hAnsi="inherit" w:cs="Arial"/>
          <w:color w:val="1D1C1D"/>
          <w:sz w:val="23"/>
          <w:szCs w:val="23"/>
          <w:bdr w:val="none" w:sz="0" w:space="0" w:color="auto" w:frame="1"/>
        </w:rPr>
      </w:pPr>
      <w:r>
        <w:rPr>
          <w:rFonts w:ascii="Calibri" w:hAnsi="Calibri"/>
          <w:color w:val="000000"/>
          <w:bdr w:val="none" w:sz="0" w:space="0" w:color="auto" w:frame="1"/>
        </w:rPr>
        <w:t xml:space="preserve">Mijn idee </w:t>
      </w:r>
      <w:r w:rsidR="006E6ECC">
        <w:rPr>
          <w:rFonts w:ascii="Calibri" w:hAnsi="Calibri"/>
          <w:color w:val="000000"/>
          <w:bdr w:val="none" w:sz="0" w:space="0" w:color="auto" w:frame="1"/>
        </w:rPr>
        <w:t>was</w:t>
      </w:r>
      <w:r>
        <w:rPr>
          <w:rFonts w:ascii="Calibri" w:hAnsi="Calibri"/>
          <w:color w:val="000000"/>
          <w:bdr w:val="none" w:sz="0" w:space="0" w:color="auto" w:frame="1"/>
        </w:rPr>
        <w:t xml:space="preserve"> om de Toponaamzoeker </w:t>
      </w:r>
      <w:r w:rsidR="006E6ECC">
        <w:rPr>
          <w:rFonts w:ascii="Calibri" w:hAnsi="Calibri"/>
          <w:color w:val="000000"/>
          <w:bdr w:val="none" w:sz="0" w:space="0" w:color="auto" w:frame="1"/>
        </w:rPr>
        <w:t>(</w:t>
      </w:r>
      <w:hyperlink r:id="rId7" w:history="1">
        <w:r w:rsidR="006E6ECC" w:rsidRPr="00311C78">
          <w:rPr>
            <w:rStyle w:val="Hyperlink"/>
            <w:rFonts w:ascii="Calibri" w:hAnsi="Calibri"/>
            <w:bdr w:val="none" w:sz="0" w:space="0" w:color="auto" w:frame="1"/>
          </w:rPr>
          <w:t>https://labs.kadaster.nl/demonstrators/namen-app/#/</w:t>
        </w:r>
      </w:hyperlink>
      <w:r w:rsidR="006E6ECC">
        <w:rPr>
          <w:rFonts w:ascii="Calibri" w:hAnsi="Calibri"/>
          <w:color w:val="000000"/>
          <w:bdr w:val="none" w:sz="0" w:space="0" w:color="auto" w:frame="1"/>
        </w:rPr>
        <w:t>)</w:t>
      </w:r>
      <w:r>
        <w:rPr>
          <w:rFonts w:ascii="Calibri" w:hAnsi="Calibri"/>
          <w:color w:val="000000"/>
          <w:bdr w:val="none" w:sz="0" w:space="0" w:color="auto" w:frame="1"/>
        </w:rPr>
        <w:t> te gebruiken</w:t>
      </w:r>
      <w:r w:rsidR="006E6ECC">
        <w:rPr>
          <w:rFonts w:ascii="Calibri" w:hAnsi="Calibri"/>
          <w:color w:val="000000"/>
          <w:bdr w:val="none" w:sz="0" w:space="0" w:color="auto" w:frame="1"/>
        </w:rPr>
        <w:t xml:space="preserve"> om de visualisaties zoals op </w:t>
      </w:r>
      <w:r w:rsidR="006E6ECC">
        <w:rPr>
          <w:rFonts w:ascii="Calibri" w:hAnsi="Calibri" w:cs="Arial"/>
          <w:color w:val="1D1C1D"/>
          <w:bdr w:val="none" w:sz="0" w:space="0" w:color="auto" w:frame="1"/>
        </w:rPr>
        <w:t> </w:t>
      </w:r>
      <w:hyperlink r:id="rId8" w:tgtFrame="_blank" w:history="1">
        <w:r w:rsidR="006E6ECC">
          <w:rPr>
            <w:rStyle w:val="Hyperlink"/>
            <w:rFonts w:ascii="Calibri" w:hAnsi="Calibri" w:cs="Arial"/>
            <w:bdr w:val="none" w:sz="0" w:space="0" w:color="auto" w:frame="1"/>
          </w:rPr>
          <w:t>https://bag.basisregistraties.overheid.nl/bag/doc/nummeraanduiding/0200200000052778</w:t>
        </w:r>
      </w:hyperlink>
      <w:r w:rsidR="006E6ECC">
        <w:rPr>
          <w:rFonts w:ascii="inherit" w:hAnsi="inherit" w:cs="Arial"/>
          <w:color w:val="1D1C1D"/>
          <w:sz w:val="23"/>
          <w:szCs w:val="23"/>
          <w:bdr w:val="none" w:sz="0" w:space="0" w:color="auto" w:frame="1"/>
        </w:rPr>
        <w:t xml:space="preserve"> te verbeteren.</w:t>
      </w:r>
    </w:p>
    <w:p w:rsidR="001B39D5" w:rsidRDefault="001B39D5" w:rsidP="001B39D5">
      <w:pPr>
        <w:shd w:val="clear" w:color="auto" w:fill="FFFFFF"/>
        <w:textAlignment w:val="baseline"/>
        <w:rPr>
          <w:rFonts w:ascii="Calibri" w:hAnsi="Calibri"/>
          <w:color w:val="000000"/>
        </w:rPr>
      </w:pPr>
      <w:r>
        <w:rPr>
          <w:rFonts w:ascii="Calibri" w:hAnsi="Calibri"/>
          <w:color w:val="000000"/>
          <w:bdr w:val="none" w:sz="0" w:space="0" w:color="auto" w:frame="1"/>
        </w:rPr>
        <w:t xml:space="preserve">Deze Toponaamzoeker gebruikt </w:t>
      </w:r>
      <w:r w:rsidR="006E6ECC">
        <w:rPr>
          <w:rFonts w:ascii="Calibri" w:hAnsi="Calibri"/>
          <w:color w:val="000000"/>
          <w:bdr w:val="none" w:sz="0" w:space="0" w:color="auto" w:frame="1"/>
        </w:rPr>
        <w:t>momenteel</w:t>
      </w:r>
      <w:r>
        <w:rPr>
          <w:rFonts w:ascii="Calibri" w:hAnsi="Calibri"/>
          <w:color w:val="000000"/>
          <w:bdr w:val="none" w:sz="0" w:space="0" w:color="auto" w:frame="1"/>
        </w:rPr>
        <w:t xml:space="preserve"> de </w:t>
      </w:r>
      <w:r w:rsidR="006E6ECC">
        <w:rPr>
          <w:rFonts w:ascii="Calibri" w:hAnsi="Calibri"/>
          <w:color w:val="000000"/>
          <w:bdr w:val="none" w:sz="0" w:space="0" w:color="auto" w:frame="1"/>
        </w:rPr>
        <w:t>BRT-dataset (</w:t>
      </w:r>
      <w:proofErr w:type="gramStart"/>
      <w:r w:rsidR="006E6ECC">
        <w:rPr>
          <w:rFonts w:ascii="Calibri" w:hAnsi="Calibri"/>
          <w:color w:val="000000"/>
          <w:bdr w:val="none" w:sz="0" w:space="0" w:color="auto" w:frame="1"/>
        </w:rPr>
        <w:t>basis registraties</w:t>
      </w:r>
      <w:proofErr w:type="gramEnd"/>
      <w:r w:rsidR="006E6ECC">
        <w:rPr>
          <w:rFonts w:ascii="Calibri" w:hAnsi="Calibri"/>
          <w:color w:val="000000"/>
          <w:bdr w:val="none" w:sz="0" w:space="0" w:color="auto" w:frame="1"/>
        </w:rPr>
        <w:t xml:space="preserve"> topografie)</w:t>
      </w:r>
      <w:r>
        <w:rPr>
          <w:rFonts w:ascii="Calibri" w:hAnsi="Calibri"/>
          <w:color w:val="000000"/>
          <w:bdr w:val="none" w:sz="0" w:space="0" w:color="auto" w:frame="1"/>
        </w:rPr>
        <w:t xml:space="preserve">, dus </w:t>
      </w:r>
      <w:r w:rsidR="006E6ECC">
        <w:rPr>
          <w:rFonts w:ascii="Calibri" w:hAnsi="Calibri"/>
          <w:color w:val="000000"/>
          <w:bdr w:val="none" w:sz="0" w:space="0" w:color="auto" w:frame="1"/>
        </w:rPr>
        <w:t>deze Toponaamzoeker</w:t>
      </w:r>
      <w:r>
        <w:rPr>
          <w:rFonts w:ascii="Calibri" w:hAnsi="Calibri"/>
          <w:color w:val="000000"/>
          <w:bdr w:val="none" w:sz="0" w:space="0" w:color="auto" w:frame="1"/>
        </w:rPr>
        <w:t xml:space="preserve"> kan alleen straten vinden</w:t>
      </w:r>
      <w:r w:rsidR="006E6ECC">
        <w:rPr>
          <w:rFonts w:ascii="Calibri" w:hAnsi="Calibri"/>
          <w:color w:val="000000"/>
          <w:bdr w:val="none" w:sz="0" w:space="0" w:color="auto" w:frame="1"/>
        </w:rPr>
        <w:t xml:space="preserve"> en weergeven.</w:t>
      </w:r>
    </w:p>
    <w:p w:rsidR="001B39D5" w:rsidRDefault="001B39D5" w:rsidP="001B39D5">
      <w:pPr>
        <w:shd w:val="clear" w:color="auto" w:fill="FFFFFF"/>
        <w:textAlignment w:val="baseline"/>
        <w:rPr>
          <w:rFonts w:ascii="Calibri" w:hAnsi="Calibri"/>
          <w:color w:val="1D1C1D"/>
          <w:bdr w:val="none" w:sz="0" w:space="0" w:color="auto" w:frame="1"/>
          <w:shd w:val="clear" w:color="auto" w:fill="FFFFFF"/>
        </w:rPr>
      </w:pPr>
      <w:r>
        <w:rPr>
          <w:rFonts w:ascii="Calibri" w:hAnsi="Calibri"/>
          <w:color w:val="000000"/>
          <w:bdr w:val="none" w:sz="0" w:space="0" w:color="auto" w:frame="1"/>
        </w:rPr>
        <w:t>Als ik </w:t>
      </w:r>
      <w:r>
        <w:rPr>
          <w:rFonts w:ascii="Calibri" w:hAnsi="Calibri"/>
          <w:color w:val="1D1C1D"/>
          <w:bdr w:val="none" w:sz="0" w:space="0" w:color="auto" w:frame="1"/>
          <w:shd w:val="clear" w:color="auto" w:fill="FFFFFF"/>
        </w:rPr>
        <w:t xml:space="preserve">het </w:t>
      </w:r>
      <w:r w:rsidR="006E6ECC">
        <w:rPr>
          <w:rFonts w:ascii="Calibri" w:hAnsi="Calibri"/>
          <w:color w:val="1D1C1D"/>
          <w:bdr w:val="none" w:sz="0" w:space="0" w:color="auto" w:frame="1"/>
          <w:shd w:val="clear" w:color="auto" w:fill="FFFFFF"/>
        </w:rPr>
        <w:t>e</w:t>
      </w:r>
      <w:r>
        <w:rPr>
          <w:rFonts w:ascii="Calibri" w:hAnsi="Calibri"/>
          <w:color w:val="1D1C1D"/>
          <w:bdr w:val="none" w:sz="0" w:space="0" w:color="auto" w:frame="1"/>
          <w:shd w:val="clear" w:color="auto" w:fill="FFFFFF"/>
        </w:rPr>
        <w:t xml:space="preserve">ndpoint verander naar </w:t>
      </w:r>
      <w:r w:rsidR="006E6ECC">
        <w:rPr>
          <w:rFonts w:ascii="Calibri" w:hAnsi="Calibri"/>
          <w:color w:val="1D1C1D"/>
          <w:bdr w:val="none" w:sz="0" w:space="0" w:color="auto" w:frame="1"/>
          <w:shd w:val="clear" w:color="auto" w:fill="FFFFFF"/>
        </w:rPr>
        <w:t>de BAG-dataset (basisregistratie adressen gebouwen)</w:t>
      </w:r>
      <w:r>
        <w:rPr>
          <w:rFonts w:ascii="Calibri" w:hAnsi="Calibri"/>
          <w:color w:val="1D1C1D"/>
          <w:bdr w:val="none" w:sz="0" w:space="0" w:color="auto" w:frame="1"/>
          <w:shd w:val="clear" w:color="auto" w:fill="FFFFFF"/>
        </w:rPr>
        <w:t xml:space="preserve"> en als ik de </w:t>
      </w:r>
      <w:proofErr w:type="gramStart"/>
      <w:r>
        <w:rPr>
          <w:rFonts w:ascii="Calibri" w:hAnsi="Calibri"/>
          <w:color w:val="1D1C1D"/>
          <w:bdr w:val="none" w:sz="0" w:space="0" w:color="auto" w:frame="1"/>
          <w:shd w:val="clear" w:color="auto" w:fill="FFFFFF"/>
        </w:rPr>
        <w:t>SPARQL query</w:t>
      </w:r>
      <w:proofErr w:type="gramEnd"/>
      <w:r>
        <w:rPr>
          <w:rFonts w:ascii="Calibri" w:hAnsi="Calibri"/>
          <w:color w:val="1D1C1D"/>
          <w:bdr w:val="none" w:sz="0" w:space="0" w:color="auto" w:frame="1"/>
          <w:shd w:val="clear" w:color="auto" w:fill="FFFFFF"/>
        </w:rPr>
        <w:t xml:space="preserve"> aanpas z</w:t>
      </w:r>
      <w:r w:rsidR="006E6ECC">
        <w:rPr>
          <w:rFonts w:ascii="Calibri" w:hAnsi="Calibri"/>
          <w:color w:val="1D1C1D"/>
          <w:bdr w:val="none" w:sz="0" w:space="0" w:color="auto" w:frame="1"/>
          <w:shd w:val="clear" w:color="auto" w:fill="FFFFFF"/>
        </w:rPr>
        <w:t>al</w:t>
      </w:r>
      <w:r>
        <w:rPr>
          <w:rFonts w:ascii="Calibri" w:hAnsi="Calibri"/>
          <w:color w:val="1D1C1D"/>
          <w:bdr w:val="none" w:sz="0" w:space="0" w:color="auto" w:frame="1"/>
          <w:shd w:val="clear" w:color="auto" w:fill="FFFFFF"/>
        </w:rPr>
        <w:t xml:space="preserve"> het voor adressen en gebouwen</w:t>
      </w:r>
      <w:r w:rsidR="006E6ECC">
        <w:rPr>
          <w:rFonts w:ascii="Calibri" w:hAnsi="Calibri"/>
          <w:color w:val="1D1C1D"/>
          <w:bdr w:val="none" w:sz="0" w:space="0" w:color="auto" w:frame="1"/>
          <w:shd w:val="clear" w:color="auto" w:fill="FFFFFF"/>
        </w:rPr>
        <w:t xml:space="preserve"> </w:t>
      </w:r>
      <w:r>
        <w:rPr>
          <w:rFonts w:ascii="Calibri" w:hAnsi="Calibri"/>
          <w:color w:val="1D1C1D"/>
          <w:bdr w:val="none" w:sz="0" w:space="0" w:color="auto" w:frame="1"/>
          <w:shd w:val="clear" w:color="auto" w:fill="FFFFFF"/>
        </w:rPr>
        <w:t>werken</w:t>
      </w:r>
      <w:r w:rsidR="006E6ECC">
        <w:rPr>
          <w:rFonts w:ascii="Calibri" w:hAnsi="Calibri"/>
          <w:color w:val="1D1C1D"/>
          <w:bdr w:val="none" w:sz="0" w:space="0" w:color="auto" w:frame="1"/>
          <w:shd w:val="clear" w:color="auto" w:fill="FFFFFF"/>
        </w:rPr>
        <w:t xml:space="preserve"> in plaats van alleen voor straten.</w:t>
      </w:r>
    </w:p>
    <w:p w:rsidR="006E6ECC" w:rsidRDefault="006E6ECC" w:rsidP="001B39D5">
      <w:pPr>
        <w:shd w:val="clear" w:color="auto" w:fill="FFFFFF"/>
        <w:textAlignment w:val="baseline"/>
        <w:rPr>
          <w:rFonts w:ascii="Calibri" w:hAnsi="Calibri"/>
          <w:color w:val="000000"/>
        </w:rPr>
      </w:pPr>
      <w:r>
        <w:rPr>
          <w:rFonts w:ascii="Calibri" w:hAnsi="Calibri"/>
          <w:color w:val="000000"/>
        </w:rPr>
        <w:t>Wanneer ik de endpoint zal aanpassen van de BRT-dataset naar de BAG-dataset dan zal de benodigde data kloppen. De BAG-dataset vanuit het kadaster is de meest actuele versie en is correct.</w:t>
      </w:r>
    </w:p>
    <w:p w:rsidR="001B39D5" w:rsidRDefault="006E6ECC" w:rsidP="001B39D5">
      <w:pPr>
        <w:shd w:val="clear" w:color="auto" w:fill="FFFFFF"/>
        <w:textAlignment w:val="baseline"/>
        <w:rPr>
          <w:rFonts w:ascii="Helvetica Neue" w:hAnsi="Helvetica Neue"/>
          <w:color w:val="201F1E"/>
          <w:sz w:val="23"/>
          <w:szCs w:val="23"/>
        </w:rPr>
      </w:pPr>
      <w:r>
        <w:rPr>
          <w:rFonts w:ascii="Calibri" w:hAnsi="Calibri" w:cs="Arial"/>
          <w:color w:val="1D1C1D"/>
          <w:bdr w:val="none" w:sz="0" w:space="0" w:color="auto" w:frame="1"/>
        </w:rPr>
        <w:t>Wanneer</w:t>
      </w:r>
      <w:r w:rsidR="001B39D5">
        <w:rPr>
          <w:rFonts w:ascii="Calibri" w:hAnsi="Calibri" w:cs="Arial"/>
          <w:color w:val="1D1C1D"/>
          <w:bdr w:val="none" w:sz="0" w:space="0" w:color="auto" w:frame="1"/>
        </w:rPr>
        <w:t xml:space="preserve"> deze Toponaamzoeker dan werkt voor adressen en gebouwen dan kan ik de koppeling maken om de nummeraanduiding </w:t>
      </w:r>
      <w:r>
        <w:rPr>
          <w:rFonts w:ascii="Calibri" w:hAnsi="Calibri" w:cs="Arial"/>
          <w:color w:val="1D1C1D"/>
          <w:bdr w:val="none" w:sz="0" w:space="0" w:color="auto" w:frame="1"/>
        </w:rPr>
        <w:t xml:space="preserve">per woning </w:t>
      </w:r>
      <w:r w:rsidR="001B39D5">
        <w:rPr>
          <w:rFonts w:ascii="Calibri" w:hAnsi="Calibri" w:cs="Arial"/>
          <w:color w:val="1D1C1D"/>
          <w:bdr w:val="none" w:sz="0" w:space="0" w:color="auto" w:frame="1"/>
        </w:rPr>
        <w:t>zoals: </w:t>
      </w:r>
      <w:hyperlink r:id="rId9" w:tgtFrame="_blank" w:history="1">
        <w:r w:rsidR="001B39D5">
          <w:rPr>
            <w:rStyle w:val="Hyperlink"/>
            <w:rFonts w:ascii="Calibri" w:hAnsi="Calibri" w:cs="Arial"/>
            <w:bdr w:val="none" w:sz="0" w:space="0" w:color="auto" w:frame="1"/>
          </w:rPr>
          <w:t>https://bag.basisregistraties.overheid.nl/bag/doc/nummeraanduiding/0200200000052778</w:t>
        </w:r>
      </w:hyperlink>
      <w:r w:rsidR="001B39D5">
        <w:rPr>
          <w:rFonts w:ascii="inherit" w:hAnsi="inherit" w:cs="Arial"/>
          <w:color w:val="1D1C1D"/>
          <w:sz w:val="23"/>
          <w:szCs w:val="23"/>
          <w:bdr w:val="none" w:sz="0" w:space="0" w:color="auto" w:frame="1"/>
        </w:rPr>
        <w:t> </w:t>
      </w:r>
      <w:r w:rsidR="001B39D5">
        <w:rPr>
          <w:rFonts w:ascii="Calibri" w:hAnsi="Calibri"/>
          <w:color w:val="201F1E"/>
          <w:bdr w:val="none" w:sz="0" w:space="0" w:color="auto" w:frame="1"/>
        </w:rPr>
        <w:t>te koppelen aan de Toponaamzoeker.</w:t>
      </w:r>
    </w:p>
    <w:p w:rsidR="008049D8" w:rsidRPr="005A1F84" w:rsidRDefault="001B39D5" w:rsidP="005A1F84">
      <w:pPr>
        <w:shd w:val="clear" w:color="auto" w:fill="FFFFFF"/>
        <w:textAlignment w:val="baseline"/>
        <w:rPr>
          <w:rFonts w:ascii="Helvetica Neue" w:hAnsi="Helvetica Neue"/>
          <w:color w:val="201F1E"/>
          <w:sz w:val="23"/>
          <w:szCs w:val="23"/>
        </w:rPr>
      </w:pPr>
      <w:r>
        <w:rPr>
          <w:rFonts w:ascii="Calibri" w:hAnsi="Calibri" w:cs="Arial"/>
          <w:color w:val="1D1C1D"/>
          <w:bdr w:val="none" w:sz="0" w:space="0" w:color="auto" w:frame="1"/>
        </w:rPr>
        <w:t>Wanneer een gebruiker dan zoekt op een woning in deze Toponaamzoeker dan zal die woning in te zien zijn op een kaart waarbij ik dan een optie wil creëren voor de visualisatie zoals</w:t>
      </w:r>
      <w:r w:rsidR="006E6ECC">
        <w:rPr>
          <w:rFonts w:ascii="Calibri" w:hAnsi="Calibri" w:cs="Arial"/>
          <w:color w:val="1D1C1D"/>
          <w:bdr w:val="none" w:sz="0" w:space="0" w:color="auto" w:frame="1"/>
        </w:rPr>
        <w:t xml:space="preserve"> hier</w:t>
      </w:r>
      <w:r w:rsidR="00B12436">
        <w:rPr>
          <w:rFonts w:ascii="Calibri" w:hAnsi="Calibri" w:cs="Arial"/>
          <w:color w:val="1D1C1D"/>
          <w:bdr w:val="none" w:sz="0" w:space="0" w:color="auto" w:frame="1"/>
        </w:rPr>
        <w:t xml:space="preserve">; </w:t>
      </w:r>
      <w:hyperlink r:id="rId10" w:history="1">
        <w:r w:rsidR="005A1F84" w:rsidRPr="00311C78">
          <w:rPr>
            <w:rStyle w:val="Hyperlink"/>
            <w:rFonts w:ascii="Calibri" w:hAnsi="Calibri" w:cs="Arial"/>
            <w:bdr w:val="none" w:sz="0" w:space="0" w:color="auto" w:frame="1"/>
          </w:rPr>
          <w:t>https://bag.basisregistraties.overheid.nl/bag/doc/nummeraanduiding/0200200000052778</w:t>
        </w:r>
      </w:hyperlink>
      <w:r w:rsidR="006E6ECC">
        <w:rPr>
          <w:rFonts w:ascii="inherit" w:hAnsi="inherit" w:cs="Arial"/>
          <w:color w:val="1D1C1D"/>
          <w:sz w:val="23"/>
          <w:szCs w:val="23"/>
          <w:bdr w:val="none" w:sz="0" w:space="0" w:color="auto" w:frame="1"/>
        </w:rPr>
        <w:t> </w:t>
      </w:r>
      <w:r w:rsidR="006E6ECC">
        <w:rPr>
          <w:rFonts w:ascii="Calibri" w:hAnsi="Calibri" w:cs="Arial"/>
          <w:color w:val="1D1C1D"/>
          <w:bdr w:val="none" w:sz="0" w:space="0" w:color="auto" w:frame="1"/>
        </w:rPr>
        <w:t xml:space="preserve"> </w:t>
      </w:r>
      <w:r>
        <w:rPr>
          <w:rFonts w:ascii="Calibri" w:hAnsi="Calibri" w:cs="Arial"/>
          <w:color w:val="1D1C1D"/>
          <w:bdr w:val="none" w:sz="0" w:space="0" w:color="auto" w:frame="1"/>
        </w:rPr>
        <w:t>te zien is (maar dan verbeterd).</w:t>
      </w:r>
    </w:p>
    <w:sdt>
      <w:sdtPr>
        <w:id w:val="-1095937303"/>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rsidR="008049D8" w:rsidRDefault="008049D8">
          <w:pPr>
            <w:pStyle w:val="Kopvaninhoudsopgave"/>
          </w:pPr>
          <w:r>
            <w:t>Inhoudsopgave</w:t>
          </w:r>
        </w:p>
        <w:p w:rsidR="005A1F84" w:rsidRDefault="008049D8">
          <w:pPr>
            <w:pStyle w:val="Inhopg1"/>
            <w:tabs>
              <w:tab w:val="right" w:leader="dot" w:pos="9056"/>
            </w:tabs>
            <w:rPr>
              <w:rFonts w:eastAsiaTheme="minorEastAsia"/>
              <w:b w:val="0"/>
              <w:bCs w:val="0"/>
              <w:noProof/>
              <w:sz w:val="24"/>
              <w:szCs w:val="24"/>
              <w:lang w:eastAsia="nl-NL"/>
            </w:rPr>
          </w:pPr>
          <w:r>
            <w:rPr>
              <w:b w:val="0"/>
              <w:bCs w:val="0"/>
            </w:rPr>
            <w:fldChar w:fldCharType="begin"/>
          </w:r>
          <w:r>
            <w:instrText>TOC \o "1-3" \h \z \u</w:instrText>
          </w:r>
          <w:r>
            <w:rPr>
              <w:b w:val="0"/>
              <w:bCs w:val="0"/>
            </w:rPr>
            <w:fldChar w:fldCharType="separate"/>
          </w:r>
          <w:hyperlink w:anchor="_Toc40096510" w:history="1">
            <w:r w:rsidR="005A1F84" w:rsidRPr="006A17DD">
              <w:rPr>
                <w:rStyle w:val="Hyperlink"/>
                <w:noProof/>
              </w:rPr>
              <w:t>Inleiding</w:t>
            </w:r>
            <w:r w:rsidR="005A1F84">
              <w:rPr>
                <w:noProof/>
                <w:webHidden/>
              </w:rPr>
              <w:tab/>
            </w:r>
            <w:r w:rsidR="005A1F84">
              <w:rPr>
                <w:noProof/>
                <w:webHidden/>
              </w:rPr>
              <w:fldChar w:fldCharType="begin"/>
            </w:r>
            <w:r w:rsidR="005A1F84">
              <w:rPr>
                <w:noProof/>
                <w:webHidden/>
              </w:rPr>
              <w:instrText xml:space="preserve"> PAGEREF _Toc40096510 \h </w:instrText>
            </w:r>
            <w:r w:rsidR="005A1F84">
              <w:rPr>
                <w:noProof/>
                <w:webHidden/>
              </w:rPr>
            </w:r>
            <w:r w:rsidR="005A1F84">
              <w:rPr>
                <w:noProof/>
                <w:webHidden/>
              </w:rPr>
              <w:fldChar w:fldCharType="separate"/>
            </w:r>
            <w:r w:rsidR="005A1F84">
              <w:rPr>
                <w:noProof/>
                <w:webHidden/>
              </w:rPr>
              <w:t>1</w:t>
            </w:r>
            <w:r w:rsidR="005A1F84">
              <w:rPr>
                <w:noProof/>
                <w:webHidden/>
              </w:rPr>
              <w:fldChar w:fldCharType="end"/>
            </w:r>
          </w:hyperlink>
        </w:p>
        <w:p w:rsidR="005A1F84" w:rsidRDefault="005A1F84">
          <w:pPr>
            <w:pStyle w:val="Inhopg1"/>
            <w:tabs>
              <w:tab w:val="right" w:leader="dot" w:pos="9056"/>
            </w:tabs>
            <w:rPr>
              <w:rFonts w:eastAsiaTheme="minorEastAsia"/>
              <w:b w:val="0"/>
              <w:bCs w:val="0"/>
              <w:noProof/>
              <w:sz w:val="24"/>
              <w:szCs w:val="24"/>
              <w:lang w:eastAsia="nl-NL"/>
            </w:rPr>
          </w:pPr>
          <w:hyperlink w:anchor="_Toc40096511" w:history="1">
            <w:r w:rsidRPr="006A17DD">
              <w:rPr>
                <w:rStyle w:val="Hyperlink"/>
                <w:noProof/>
              </w:rPr>
              <w:t>Opdracht</w:t>
            </w:r>
            <w:r>
              <w:rPr>
                <w:noProof/>
                <w:webHidden/>
              </w:rPr>
              <w:tab/>
            </w:r>
            <w:r>
              <w:rPr>
                <w:noProof/>
                <w:webHidden/>
              </w:rPr>
              <w:fldChar w:fldCharType="begin"/>
            </w:r>
            <w:r>
              <w:rPr>
                <w:noProof/>
                <w:webHidden/>
              </w:rPr>
              <w:instrText xml:space="preserve"> PAGEREF _Toc40096511 \h </w:instrText>
            </w:r>
            <w:r>
              <w:rPr>
                <w:noProof/>
                <w:webHidden/>
              </w:rPr>
            </w:r>
            <w:r>
              <w:rPr>
                <w:noProof/>
                <w:webHidden/>
              </w:rPr>
              <w:fldChar w:fldCharType="separate"/>
            </w:r>
            <w:r>
              <w:rPr>
                <w:noProof/>
                <w:webHidden/>
              </w:rPr>
              <w:t>1</w:t>
            </w:r>
            <w:r>
              <w:rPr>
                <w:noProof/>
                <w:webHidden/>
              </w:rPr>
              <w:fldChar w:fldCharType="end"/>
            </w:r>
          </w:hyperlink>
        </w:p>
        <w:p w:rsidR="005A1F84" w:rsidRDefault="005A1F84">
          <w:pPr>
            <w:pStyle w:val="Inhopg1"/>
            <w:tabs>
              <w:tab w:val="right" w:leader="dot" w:pos="9056"/>
            </w:tabs>
            <w:rPr>
              <w:rFonts w:eastAsiaTheme="minorEastAsia"/>
              <w:b w:val="0"/>
              <w:bCs w:val="0"/>
              <w:noProof/>
              <w:sz w:val="24"/>
              <w:szCs w:val="24"/>
              <w:lang w:eastAsia="nl-NL"/>
            </w:rPr>
          </w:pPr>
          <w:hyperlink w:anchor="_Toc40096512" w:history="1">
            <w:r w:rsidRPr="006A17DD">
              <w:rPr>
                <w:rStyle w:val="Hyperlink"/>
                <w:noProof/>
              </w:rPr>
              <w:t>Incidenten</w:t>
            </w:r>
            <w:r>
              <w:rPr>
                <w:noProof/>
                <w:webHidden/>
              </w:rPr>
              <w:tab/>
            </w:r>
            <w:r>
              <w:rPr>
                <w:noProof/>
                <w:webHidden/>
              </w:rPr>
              <w:fldChar w:fldCharType="begin"/>
            </w:r>
            <w:r>
              <w:rPr>
                <w:noProof/>
                <w:webHidden/>
              </w:rPr>
              <w:instrText xml:space="preserve"> PAGEREF _Toc40096512 \h </w:instrText>
            </w:r>
            <w:r>
              <w:rPr>
                <w:noProof/>
                <w:webHidden/>
              </w:rPr>
            </w:r>
            <w:r>
              <w:rPr>
                <w:noProof/>
                <w:webHidden/>
              </w:rPr>
              <w:fldChar w:fldCharType="separate"/>
            </w:r>
            <w:r>
              <w:rPr>
                <w:noProof/>
                <w:webHidden/>
              </w:rPr>
              <w:t>3</w:t>
            </w:r>
            <w:r>
              <w:rPr>
                <w:noProof/>
                <w:webHidden/>
              </w:rPr>
              <w:fldChar w:fldCharType="end"/>
            </w:r>
          </w:hyperlink>
        </w:p>
        <w:p w:rsidR="005A1F84" w:rsidRDefault="005A1F84">
          <w:pPr>
            <w:pStyle w:val="Inhopg1"/>
            <w:tabs>
              <w:tab w:val="right" w:leader="dot" w:pos="9056"/>
            </w:tabs>
            <w:rPr>
              <w:rFonts w:eastAsiaTheme="minorEastAsia"/>
              <w:b w:val="0"/>
              <w:bCs w:val="0"/>
              <w:noProof/>
              <w:sz w:val="24"/>
              <w:szCs w:val="24"/>
              <w:lang w:eastAsia="nl-NL"/>
            </w:rPr>
          </w:pPr>
          <w:hyperlink w:anchor="_Toc40096513" w:history="1">
            <w:r w:rsidRPr="006A17DD">
              <w:rPr>
                <w:rStyle w:val="Hyperlink"/>
                <w:noProof/>
              </w:rPr>
              <w:t>Aanpassingen</w:t>
            </w:r>
            <w:r>
              <w:rPr>
                <w:noProof/>
                <w:webHidden/>
              </w:rPr>
              <w:tab/>
            </w:r>
            <w:r>
              <w:rPr>
                <w:noProof/>
                <w:webHidden/>
              </w:rPr>
              <w:fldChar w:fldCharType="begin"/>
            </w:r>
            <w:r>
              <w:rPr>
                <w:noProof/>
                <w:webHidden/>
              </w:rPr>
              <w:instrText xml:space="preserve"> PAGEREF _Toc40096513 \h </w:instrText>
            </w:r>
            <w:r>
              <w:rPr>
                <w:noProof/>
                <w:webHidden/>
              </w:rPr>
            </w:r>
            <w:r>
              <w:rPr>
                <w:noProof/>
                <w:webHidden/>
              </w:rPr>
              <w:fldChar w:fldCharType="separate"/>
            </w:r>
            <w:r>
              <w:rPr>
                <w:noProof/>
                <w:webHidden/>
              </w:rPr>
              <w:t>4</w:t>
            </w:r>
            <w:r>
              <w:rPr>
                <w:noProof/>
                <w:webHidden/>
              </w:rPr>
              <w:fldChar w:fldCharType="end"/>
            </w:r>
          </w:hyperlink>
        </w:p>
        <w:p w:rsidR="005A1F84" w:rsidRDefault="005A1F84">
          <w:pPr>
            <w:pStyle w:val="Inhopg1"/>
            <w:tabs>
              <w:tab w:val="right" w:leader="dot" w:pos="9056"/>
            </w:tabs>
            <w:rPr>
              <w:rFonts w:eastAsiaTheme="minorEastAsia"/>
              <w:b w:val="0"/>
              <w:bCs w:val="0"/>
              <w:noProof/>
              <w:sz w:val="24"/>
              <w:szCs w:val="24"/>
              <w:lang w:eastAsia="nl-NL"/>
            </w:rPr>
          </w:pPr>
          <w:hyperlink w:anchor="_Toc40096514" w:history="1">
            <w:r w:rsidRPr="006A17DD">
              <w:rPr>
                <w:rStyle w:val="Hyperlink"/>
                <w:noProof/>
              </w:rPr>
              <w:t>Gegevens beheren/Controleren/Versiebeheer</w:t>
            </w:r>
            <w:r>
              <w:rPr>
                <w:noProof/>
                <w:webHidden/>
              </w:rPr>
              <w:tab/>
            </w:r>
            <w:r>
              <w:rPr>
                <w:noProof/>
                <w:webHidden/>
              </w:rPr>
              <w:fldChar w:fldCharType="begin"/>
            </w:r>
            <w:r>
              <w:rPr>
                <w:noProof/>
                <w:webHidden/>
              </w:rPr>
              <w:instrText xml:space="preserve"> PAGEREF _Toc40096514 \h </w:instrText>
            </w:r>
            <w:r>
              <w:rPr>
                <w:noProof/>
                <w:webHidden/>
              </w:rPr>
            </w:r>
            <w:r>
              <w:rPr>
                <w:noProof/>
                <w:webHidden/>
              </w:rPr>
              <w:fldChar w:fldCharType="separate"/>
            </w:r>
            <w:r>
              <w:rPr>
                <w:noProof/>
                <w:webHidden/>
              </w:rPr>
              <w:t>5</w:t>
            </w:r>
            <w:r>
              <w:rPr>
                <w:noProof/>
                <w:webHidden/>
              </w:rPr>
              <w:fldChar w:fldCharType="end"/>
            </w:r>
          </w:hyperlink>
        </w:p>
        <w:p w:rsidR="005A1F84" w:rsidRDefault="005A1F84">
          <w:pPr>
            <w:pStyle w:val="Inhopg1"/>
            <w:tabs>
              <w:tab w:val="right" w:leader="dot" w:pos="9056"/>
            </w:tabs>
            <w:rPr>
              <w:rFonts w:eastAsiaTheme="minorEastAsia"/>
              <w:b w:val="0"/>
              <w:bCs w:val="0"/>
              <w:noProof/>
              <w:sz w:val="24"/>
              <w:szCs w:val="24"/>
              <w:lang w:eastAsia="nl-NL"/>
            </w:rPr>
          </w:pPr>
          <w:hyperlink w:anchor="_Toc40096515" w:history="1">
            <w:r w:rsidRPr="006A17DD">
              <w:rPr>
                <w:rStyle w:val="Hyperlink"/>
                <w:noProof/>
              </w:rPr>
              <w:t>Informatie achterhalen</w:t>
            </w:r>
            <w:r>
              <w:rPr>
                <w:noProof/>
                <w:webHidden/>
              </w:rPr>
              <w:tab/>
            </w:r>
            <w:r>
              <w:rPr>
                <w:noProof/>
                <w:webHidden/>
              </w:rPr>
              <w:fldChar w:fldCharType="begin"/>
            </w:r>
            <w:r>
              <w:rPr>
                <w:noProof/>
                <w:webHidden/>
              </w:rPr>
              <w:instrText xml:space="preserve"> PAGEREF _Toc40096515 \h </w:instrText>
            </w:r>
            <w:r>
              <w:rPr>
                <w:noProof/>
                <w:webHidden/>
              </w:rPr>
            </w:r>
            <w:r>
              <w:rPr>
                <w:noProof/>
                <w:webHidden/>
              </w:rPr>
              <w:fldChar w:fldCharType="separate"/>
            </w:r>
            <w:r>
              <w:rPr>
                <w:noProof/>
                <w:webHidden/>
              </w:rPr>
              <w:t>6</w:t>
            </w:r>
            <w:r>
              <w:rPr>
                <w:noProof/>
                <w:webHidden/>
              </w:rPr>
              <w:fldChar w:fldCharType="end"/>
            </w:r>
          </w:hyperlink>
        </w:p>
        <w:p w:rsidR="005A1F84" w:rsidRDefault="005A1F84">
          <w:pPr>
            <w:pStyle w:val="Inhopg1"/>
            <w:tabs>
              <w:tab w:val="right" w:leader="dot" w:pos="9056"/>
            </w:tabs>
            <w:rPr>
              <w:rFonts w:eastAsiaTheme="minorEastAsia"/>
              <w:b w:val="0"/>
              <w:bCs w:val="0"/>
              <w:noProof/>
              <w:sz w:val="24"/>
              <w:szCs w:val="24"/>
              <w:lang w:eastAsia="nl-NL"/>
            </w:rPr>
          </w:pPr>
          <w:hyperlink w:anchor="_Toc40096516" w:history="1">
            <w:r w:rsidRPr="006A17DD">
              <w:rPr>
                <w:rStyle w:val="Hyperlink"/>
                <w:noProof/>
              </w:rPr>
              <w:t>Aanpassingen die ik wil maken</w:t>
            </w:r>
            <w:r>
              <w:rPr>
                <w:noProof/>
                <w:webHidden/>
              </w:rPr>
              <w:tab/>
            </w:r>
            <w:r>
              <w:rPr>
                <w:noProof/>
                <w:webHidden/>
              </w:rPr>
              <w:fldChar w:fldCharType="begin"/>
            </w:r>
            <w:r>
              <w:rPr>
                <w:noProof/>
                <w:webHidden/>
              </w:rPr>
              <w:instrText xml:space="preserve"> PAGEREF _Toc40096516 \h </w:instrText>
            </w:r>
            <w:r>
              <w:rPr>
                <w:noProof/>
                <w:webHidden/>
              </w:rPr>
            </w:r>
            <w:r>
              <w:rPr>
                <w:noProof/>
                <w:webHidden/>
              </w:rPr>
              <w:fldChar w:fldCharType="separate"/>
            </w:r>
            <w:r>
              <w:rPr>
                <w:noProof/>
                <w:webHidden/>
              </w:rPr>
              <w:t>6</w:t>
            </w:r>
            <w:r>
              <w:rPr>
                <w:noProof/>
                <w:webHidden/>
              </w:rPr>
              <w:fldChar w:fldCharType="end"/>
            </w:r>
          </w:hyperlink>
        </w:p>
        <w:p w:rsidR="005A1F84" w:rsidRDefault="005A1F84">
          <w:pPr>
            <w:pStyle w:val="Inhopg1"/>
            <w:tabs>
              <w:tab w:val="right" w:leader="dot" w:pos="9056"/>
            </w:tabs>
            <w:rPr>
              <w:rFonts w:eastAsiaTheme="minorEastAsia"/>
              <w:b w:val="0"/>
              <w:bCs w:val="0"/>
              <w:noProof/>
              <w:sz w:val="24"/>
              <w:szCs w:val="24"/>
              <w:lang w:eastAsia="nl-NL"/>
            </w:rPr>
          </w:pPr>
          <w:hyperlink w:anchor="_Toc40096517" w:history="1">
            <w:r w:rsidRPr="006A17DD">
              <w:rPr>
                <w:rStyle w:val="Hyperlink"/>
                <w:noProof/>
              </w:rPr>
              <w:t>Oplossing aandragen</w:t>
            </w:r>
            <w:r>
              <w:rPr>
                <w:noProof/>
                <w:webHidden/>
              </w:rPr>
              <w:tab/>
            </w:r>
            <w:r>
              <w:rPr>
                <w:noProof/>
                <w:webHidden/>
              </w:rPr>
              <w:fldChar w:fldCharType="begin"/>
            </w:r>
            <w:r>
              <w:rPr>
                <w:noProof/>
                <w:webHidden/>
              </w:rPr>
              <w:instrText xml:space="preserve"> PAGEREF _Toc40096517 \h </w:instrText>
            </w:r>
            <w:r>
              <w:rPr>
                <w:noProof/>
                <w:webHidden/>
              </w:rPr>
            </w:r>
            <w:r>
              <w:rPr>
                <w:noProof/>
                <w:webHidden/>
              </w:rPr>
              <w:fldChar w:fldCharType="separate"/>
            </w:r>
            <w:r>
              <w:rPr>
                <w:noProof/>
                <w:webHidden/>
              </w:rPr>
              <w:t>7</w:t>
            </w:r>
            <w:r>
              <w:rPr>
                <w:noProof/>
                <w:webHidden/>
              </w:rPr>
              <w:fldChar w:fldCharType="end"/>
            </w:r>
          </w:hyperlink>
        </w:p>
        <w:p w:rsidR="005A1F84" w:rsidRDefault="005A1F84">
          <w:pPr>
            <w:pStyle w:val="Inhopg1"/>
            <w:tabs>
              <w:tab w:val="right" w:leader="dot" w:pos="9056"/>
            </w:tabs>
            <w:rPr>
              <w:rFonts w:eastAsiaTheme="minorEastAsia"/>
              <w:b w:val="0"/>
              <w:bCs w:val="0"/>
              <w:noProof/>
              <w:sz w:val="24"/>
              <w:szCs w:val="24"/>
              <w:lang w:eastAsia="nl-NL"/>
            </w:rPr>
          </w:pPr>
          <w:hyperlink w:anchor="_Toc40096518" w:history="1">
            <w:r w:rsidRPr="006A17DD">
              <w:rPr>
                <w:rStyle w:val="Hyperlink"/>
                <w:noProof/>
              </w:rPr>
              <w:t>Oplossing doorvoeren</w:t>
            </w:r>
            <w:r>
              <w:rPr>
                <w:noProof/>
                <w:webHidden/>
              </w:rPr>
              <w:tab/>
            </w:r>
            <w:r>
              <w:rPr>
                <w:noProof/>
                <w:webHidden/>
              </w:rPr>
              <w:fldChar w:fldCharType="begin"/>
            </w:r>
            <w:r>
              <w:rPr>
                <w:noProof/>
                <w:webHidden/>
              </w:rPr>
              <w:instrText xml:space="preserve"> PAGEREF _Toc40096518 \h </w:instrText>
            </w:r>
            <w:r>
              <w:rPr>
                <w:noProof/>
                <w:webHidden/>
              </w:rPr>
            </w:r>
            <w:r>
              <w:rPr>
                <w:noProof/>
                <w:webHidden/>
              </w:rPr>
              <w:fldChar w:fldCharType="separate"/>
            </w:r>
            <w:r>
              <w:rPr>
                <w:noProof/>
                <w:webHidden/>
              </w:rPr>
              <w:t>7</w:t>
            </w:r>
            <w:r>
              <w:rPr>
                <w:noProof/>
                <w:webHidden/>
              </w:rPr>
              <w:fldChar w:fldCharType="end"/>
            </w:r>
          </w:hyperlink>
        </w:p>
        <w:p w:rsidR="005A1F84" w:rsidRDefault="005A1F84">
          <w:pPr>
            <w:pStyle w:val="Inhopg1"/>
            <w:tabs>
              <w:tab w:val="right" w:leader="dot" w:pos="9056"/>
            </w:tabs>
            <w:rPr>
              <w:rFonts w:eastAsiaTheme="minorEastAsia"/>
              <w:b w:val="0"/>
              <w:bCs w:val="0"/>
              <w:noProof/>
              <w:sz w:val="24"/>
              <w:szCs w:val="24"/>
              <w:lang w:eastAsia="nl-NL"/>
            </w:rPr>
          </w:pPr>
          <w:hyperlink w:anchor="_Toc40096519" w:history="1">
            <w:r w:rsidRPr="006A17DD">
              <w:rPr>
                <w:rStyle w:val="Hyperlink"/>
                <w:noProof/>
              </w:rPr>
              <w:t>Terugkoppelen</w:t>
            </w:r>
            <w:r>
              <w:rPr>
                <w:noProof/>
                <w:webHidden/>
              </w:rPr>
              <w:tab/>
            </w:r>
            <w:r>
              <w:rPr>
                <w:noProof/>
                <w:webHidden/>
              </w:rPr>
              <w:fldChar w:fldCharType="begin"/>
            </w:r>
            <w:r>
              <w:rPr>
                <w:noProof/>
                <w:webHidden/>
              </w:rPr>
              <w:instrText xml:space="preserve"> PAGEREF _Toc40096519 \h </w:instrText>
            </w:r>
            <w:r>
              <w:rPr>
                <w:noProof/>
                <w:webHidden/>
              </w:rPr>
            </w:r>
            <w:r>
              <w:rPr>
                <w:noProof/>
                <w:webHidden/>
              </w:rPr>
              <w:fldChar w:fldCharType="separate"/>
            </w:r>
            <w:r>
              <w:rPr>
                <w:noProof/>
                <w:webHidden/>
              </w:rPr>
              <w:t>7</w:t>
            </w:r>
            <w:r>
              <w:rPr>
                <w:noProof/>
                <w:webHidden/>
              </w:rPr>
              <w:fldChar w:fldCharType="end"/>
            </w:r>
          </w:hyperlink>
        </w:p>
        <w:p w:rsidR="008049D8" w:rsidRDefault="008049D8">
          <w:r>
            <w:rPr>
              <w:b/>
              <w:bCs/>
              <w:noProof/>
            </w:rPr>
            <w:fldChar w:fldCharType="end"/>
          </w:r>
        </w:p>
      </w:sdtContent>
    </w:sdt>
    <w:p w:rsidR="00725697" w:rsidRDefault="00725697" w:rsidP="008049D8">
      <w:pPr>
        <w:ind w:left="0"/>
        <w:rPr>
          <w:rFonts w:asciiTheme="majorHAnsi" w:eastAsiaTheme="majorEastAsia" w:hAnsiTheme="majorHAnsi" w:cstheme="majorBidi"/>
          <w:color w:val="2F5496" w:themeColor="accent1" w:themeShade="BF"/>
          <w:sz w:val="32"/>
          <w:szCs w:val="32"/>
        </w:rPr>
      </w:pPr>
      <w:r>
        <w:br w:type="page"/>
      </w:r>
    </w:p>
    <w:p w:rsidR="00725697" w:rsidRPr="00402F66" w:rsidRDefault="00725697" w:rsidP="00725697">
      <w:pPr>
        <w:pStyle w:val="Kop1"/>
      </w:pPr>
      <w:bookmarkStart w:id="2" w:name="_Toc40080397"/>
      <w:bookmarkStart w:id="3" w:name="_Toc40096512"/>
      <w:r w:rsidRPr="00402F66">
        <w:lastRenderedPageBreak/>
        <w:t>Incidenten</w:t>
      </w:r>
      <w:bookmarkEnd w:id="2"/>
      <w:bookmarkEnd w:id="3"/>
    </w:p>
    <w:tbl>
      <w:tblPr>
        <w:tblStyle w:val="Tabelraster"/>
        <w:tblW w:w="11650" w:type="dxa"/>
        <w:tblInd w:w="-1307" w:type="dxa"/>
        <w:tblLayout w:type="fixed"/>
        <w:tblLook w:val="04A0" w:firstRow="1" w:lastRow="0" w:firstColumn="1" w:lastColumn="0" w:noHBand="0" w:noVBand="1"/>
      </w:tblPr>
      <w:tblGrid>
        <w:gridCol w:w="7539"/>
        <w:gridCol w:w="2127"/>
        <w:gridCol w:w="1984"/>
      </w:tblGrid>
      <w:tr w:rsidR="00725697" w:rsidTr="000A6E89">
        <w:tc>
          <w:tcPr>
            <w:tcW w:w="7539" w:type="dxa"/>
          </w:tcPr>
          <w:p w:rsidR="00725697" w:rsidRDefault="00725697" w:rsidP="000A6E89">
            <w:pPr>
              <w:ind w:left="0"/>
            </w:pPr>
            <w:r>
              <w:t>Incident</w:t>
            </w:r>
          </w:p>
        </w:tc>
        <w:tc>
          <w:tcPr>
            <w:tcW w:w="2127" w:type="dxa"/>
          </w:tcPr>
          <w:p w:rsidR="00725697" w:rsidRDefault="00725697" w:rsidP="000A6E89">
            <w:pPr>
              <w:ind w:left="0"/>
            </w:pPr>
            <w:r>
              <w:t>Categorie</w:t>
            </w:r>
          </w:p>
        </w:tc>
        <w:tc>
          <w:tcPr>
            <w:tcW w:w="1984" w:type="dxa"/>
          </w:tcPr>
          <w:p w:rsidR="00725697" w:rsidRDefault="00725697" w:rsidP="000A6E89">
            <w:pPr>
              <w:ind w:left="0"/>
            </w:pPr>
            <w:r>
              <w:t>Afspraken</w:t>
            </w:r>
          </w:p>
        </w:tc>
      </w:tr>
      <w:tr w:rsidR="00725697" w:rsidRPr="00C800B1" w:rsidTr="000A6E89">
        <w:tc>
          <w:tcPr>
            <w:tcW w:w="7539" w:type="dxa"/>
          </w:tcPr>
          <w:p w:rsidR="00725697" w:rsidRDefault="00725697" w:rsidP="000A6E89">
            <w:pPr>
              <w:pStyle w:val="Lijstalinea"/>
              <w:numPr>
                <w:ilvl w:val="0"/>
                <w:numId w:val="1"/>
              </w:numPr>
            </w:pPr>
            <w:r>
              <w:t>Enkele</w:t>
            </w:r>
            <w:r w:rsidRPr="009968B6">
              <w:t xml:space="preserve"> </w:t>
            </w:r>
            <w:r>
              <w:t>visualisaties</w:t>
            </w:r>
            <w:r w:rsidRPr="009968B6">
              <w:t xml:space="preserve"> binnen de bag</w:t>
            </w:r>
            <w:r>
              <w:t xml:space="preserve"> </w:t>
            </w:r>
            <w:r w:rsidRPr="009968B6">
              <w:t xml:space="preserve">basisregistraties pagina’s geven geen data weer “visualisaties zijn leeg” (zie link hieronder) </w:t>
            </w:r>
          </w:p>
          <w:p w:rsidR="00725697" w:rsidRDefault="00725697" w:rsidP="000A6E89">
            <w:pPr>
              <w:ind w:left="0"/>
            </w:pPr>
            <w:hyperlink r:id="rId11" w:history="1">
              <w:r w:rsidRPr="00734C77">
                <w:rPr>
                  <w:rStyle w:val="Hyperlink"/>
                  <w:iCs/>
                </w:rPr>
                <w:t>https://bag.basisregistraties.overheid.nl/bag/doc/nummeraanduiding/0200200000052778</w:t>
              </w:r>
            </w:hyperlink>
          </w:p>
        </w:tc>
        <w:tc>
          <w:tcPr>
            <w:tcW w:w="2127" w:type="dxa"/>
          </w:tcPr>
          <w:p w:rsidR="00725697" w:rsidRPr="00224587" w:rsidRDefault="00725697" w:rsidP="000A6E89">
            <w:pPr>
              <w:ind w:left="0"/>
              <w:rPr>
                <w:lang w:val="en-US"/>
              </w:rPr>
            </w:pPr>
            <w:r w:rsidRPr="00224587">
              <w:rPr>
                <w:lang w:val="en-US"/>
              </w:rPr>
              <w:t>Fout in data of</w:t>
            </w:r>
            <w:r>
              <w:rPr>
                <w:lang w:val="en-US"/>
              </w:rPr>
              <w:t xml:space="preserve"> fout in backend</w:t>
            </w:r>
          </w:p>
        </w:tc>
        <w:tc>
          <w:tcPr>
            <w:tcW w:w="1984" w:type="dxa"/>
          </w:tcPr>
          <w:p w:rsidR="00725697" w:rsidRPr="00C800B1" w:rsidRDefault="00725697" w:rsidP="000A6E89">
            <w:pPr>
              <w:ind w:left="0"/>
            </w:pPr>
            <w:r w:rsidRPr="00C800B1">
              <w:t xml:space="preserve">In elke visualisatie moet </w:t>
            </w:r>
            <w:r>
              <w:t>gevuld zijn, alles moet werken.</w:t>
            </w:r>
          </w:p>
        </w:tc>
      </w:tr>
      <w:tr w:rsidR="00725697" w:rsidTr="000A6E89">
        <w:tc>
          <w:tcPr>
            <w:tcW w:w="7539" w:type="dxa"/>
          </w:tcPr>
          <w:p w:rsidR="00725697" w:rsidRDefault="00725697" w:rsidP="000A6E89">
            <w:pPr>
              <w:pStyle w:val="Lijstalinea"/>
              <w:numPr>
                <w:ilvl w:val="0"/>
                <w:numId w:val="1"/>
              </w:numPr>
            </w:pPr>
            <w:r w:rsidRPr="009968B6">
              <w:t>Kolommen hebben geen styling</w:t>
            </w:r>
            <w:r>
              <w:t xml:space="preserve"> en vaak werken meerdere links/knoppen niet</w:t>
            </w:r>
            <w:r w:rsidRPr="009968B6">
              <w:t xml:space="preserve"> en</w:t>
            </w:r>
            <w:r>
              <w:t xml:space="preserve"> tevens</w:t>
            </w:r>
            <w:r w:rsidRPr="009968B6">
              <w:t xml:space="preserve"> wordt</w:t>
            </w:r>
            <w:r>
              <w:t xml:space="preserve"> het </w:t>
            </w:r>
            <w:r w:rsidRPr="009968B6">
              <w:t xml:space="preserve">als </w:t>
            </w:r>
            <w:r>
              <w:t xml:space="preserve">niet </w:t>
            </w:r>
            <w:r w:rsidRPr="009968B6">
              <w:t>mooi/uitnodigend ervaren door gebruikers</w:t>
            </w:r>
          </w:p>
        </w:tc>
        <w:tc>
          <w:tcPr>
            <w:tcW w:w="2127" w:type="dxa"/>
          </w:tcPr>
          <w:p w:rsidR="00725697" w:rsidRDefault="00725697" w:rsidP="000A6E89">
            <w:pPr>
              <w:ind w:left="0"/>
            </w:pPr>
            <w:r>
              <w:t>Front-end</w:t>
            </w:r>
          </w:p>
        </w:tc>
        <w:tc>
          <w:tcPr>
            <w:tcW w:w="1984" w:type="dxa"/>
          </w:tcPr>
          <w:p w:rsidR="00725697" w:rsidRDefault="00725697" w:rsidP="000A6E89">
            <w:pPr>
              <w:ind w:left="0"/>
            </w:pPr>
            <w:r>
              <w:t>Front-end aantrekkelijker maken (met huisstyle van kadaster)</w:t>
            </w:r>
          </w:p>
        </w:tc>
      </w:tr>
      <w:tr w:rsidR="00725697" w:rsidTr="000A6E89">
        <w:tc>
          <w:tcPr>
            <w:tcW w:w="7539" w:type="dxa"/>
          </w:tcPr>
          <w:p w:rsidR="00725697" w:rsidRDefault="00725697" w:rsidP="000A6E89">
            <w:pPr>
              <w:pStyle w:val="Lijstalinea"/>
              <w:numPr>
                <w:ilvl w:val="0"/>
                <w:numId w:val="1"/>
              </w:numPr>
            </w:pPr>
            <w:r w:rsidRPr="009968B6">
              <w:t>Kolommen worden door gebruikers als niet duidelijk ervaren, gebruikers weten niet wat</w:t>
            </w:r>
            <w:r>
              <w:t xml:space="preserve"> alle kolommen en wat alle data</w:t>
            </w:r>
            <w:r w:rsidRPr="009968B6">
              <w:t xml:space="preserve"> beteken</w:t>
            </w:r>
            <w:r>
              <w:t>en</w:t>
            </w:r>
            <w:r w:rsidRPr="009968B6">
              <w:t>.</w:t>
            </w:r>
          </w:p>
        </w:tc>
        <w:tc>
          <w:tcPr>
            <w:tcW w:w="2127" w:type="dxa"/>
          </w:tcPr>
          <w:p w:rsidR="00725697" w:rsidRDefault="00725697" w:rsidP="000A6E89">
            <w:pPr>
              <w:ind w:left="0"/>
            </w:pPr>
            <w:r>
              <w:t>Front-end</w:t>
            </w:r>
          </w:p>
        </w:tc>
        <w:tc>
          <w:tcPr>
            <w:tcW w:w="1984" w:type="dxa"/>
          </w:tcPr>
          <w:p w:rsidR="00725697" w:rsidRDefault="00725697" w:rsidP="000A6E89">
            <w:pPr>
              <w:ind w:left="0"/>
            </w:pPr>
            <w:r>
              <w:t>Duidelijkere beschrijving bij onderdelen maken</w:t>
            </w:r>
          </w:p>
        </w:tc>
      </w:tr>
      <w:tr w:rsidR="00725697" w:rsidTr="000A6E89">
        <w:tc>
          <w:tcPr>
            <w:tcW w:w="7539" w:type="dxa"/>
          </w:tcPr>
          <w:p w:rsidR="00725697" w:rsidRDefault="00725697" w:rsidP="000A6E89">
            <w:pPr>
              <w:pStyle w:val="Lijstalinea"/>
              <w:numPr>
                <w:ilvl w:val="0"/>
                <w:numId w:val="1"/>
              </w:numPr>
              <w:rPr>
                <w:color w:val="000000" w:themeColor="text1"/>
              </w:rPr>
            </w:pPr>
            <w:r w:rsidRPr="00C31B32">
              <w:rPr>
                <w:color w:val="000000" w:themeColor="text1"/>
              </w:rPr>
              <w:t xml:space="preserve">Voor meerdere gebruikers is het niet duidelijk hoe </w:t>
            </w:r>
            <w:r>
              <w:rPr>
                <w:color w:val="000000" w:themeColor="text1"/>
              </w:rPr>
              <w:t>er op deze website genavigeerd moet worden.</w:t>
            </w:r>
          </w:p>
          <w:p w:rsidR="00725697" w:rsidRPr="00224587" w:rsidRDefault="00725697" w:rsidP="000A6E89">
            <w:pPr>
              <w:pStyle w:val="Lijstalinea"/>
              <w:rPr>
                <w:color w:val="000000" w:themeColor="text1"/>
              </w:rPr>
            </w:pPr>
            <w:r>
              <w:rPr>
                <w:color w:val="000000" w:themeColor="text1"/>
              </w:rPr>
              <w:t>(</w:t>
            </w:r>
            <w:proofErr w:type="gramStart"/>
            <w:r>
              <w:rPr>
                <w:color w:val="000000" w:themeColor="text1"/>
              </w:rPr>
              <w:t>naar</w:t>
            </w:r>
            <w:proofErr w:type="gramEnd"/>
            <w:r>
              <w:rPr>
                <w:color w:val="000000" w:themeColor="text1"/>
              </w:rPr>
              <w:t xml:space="preserve"> andere pagina’s ect.)</w:t>
            </w:r>
          </w:p>
        </w:tc>
        <w:tc>
          <w:tcPr>
            <w:tcW w:w="2127" w:type="dxa"/>
          </w:tcPr>
          <w:p w:rsidR="00725697" w:rsidRDefault="00725697" w:rsidP="000A6E89">
            <w:pPr>
              <w:ind w:left="0"/>
            </w:pPr>
            <w:r>
              <w:t>Front-end</w:t>
            </w:r>
          </w:p>
        </w:tc>
        <w:tc>
          <w:tcPr>
            <w:tcW w:w="1984" w:type="dxa"/>
          </w:tcPr>
          <w:p w:rsidR="00725697" w:rsidRDefault="00725697" w:rsidP="000A6E89">
            <w:pPr>
              <w:ind w:left="0"/>
            </w:pPr>
            <w:r>
              <w:t>Makkelijkere navigatiestuctuur maken binnen de website</w:t>
            </w:r>
          </w:p>
        </w:tc>
      </w:tr>
      <w:tr w:rsidR="00725697" w:rsidTr="000A6E89">
        <w:tc>
          <w:tcPr>
            <w:tcW w:w="7539" w:type="dxa"/>
          </w:tcPr>
          <w:p w:rsidR="00725697" w:rsidRPr="00224587" w:rsidRDefault="00725697" w:rsidP="000A6E89">
            <w:pPr>
              <w:pStyle w:val="Lijstalinea"/>
              <w:numPr>
                <w:ilvl w:val="0"/>
                <w:numId w:val="1"/>
              </w:numPr>
              <w:rPr>
                <w:color w:val="000000" w:themeColor="text1"/>
              </w:rPr>
            </w:pPr>
            <w:r>
              <w:rPr>
                <w:color w:val="000000" w:themeColor="text1"/>
              </w:rPr>
              <w:t>Het is meerdere keren voorgekomen dat linkjes/knoppen en visualisaties niet werken. Waardoor er een foutmelding ontstaat.</w:t>
            </w:r>
          </w:p>
        </w:tc>
        <w:tc>
          <w:tcPr>
            <w:tcW w:w="2127" w:type="dxa"/>
          </w:tcPr>
          <w:p w:rsidR="00725697" w:rsidRDefault="00725697" w:rsidP="000A6E89">
            <w:pPr>
              <w:ind w:left="0"/>
            </w:pPr>
            <w:r>
              <w:t>Front-end/ back-end</w:t>
            </w:r>
          </w:p>
        </w:tc>
        <w:tc>
          <w:tcPr>
            <w:tcW w:w="1984" w:type="dxa"/>
          </w:tcPr>
          <w:p w:rsidR="00725697" w:rsidRDefault="00725697" w:rsidP="000A6E89">
            <w:pPr>
              <w:ind w:left="0"/>
            </w:pPr>
            <w:r>
              <w:t>Er mogen geen foutmeldingen ontstaan, alle linkjes en knoppen moeten werken.</w:t>
            </w:r>
          </w:p>
        </w:tc>
      </w:tr>
    </w:tbl>
    <w:p w:rsidR="00725697" w:rsidRDefault="00725697" w:rsidP="00725697">
      <w:pPr>
        <w:rPr>
          <w:sz w:val="56"/>
        </w:rPr>
      </w:pPr>
    </w:p>
    <w:p w:rsidR="00725697" w:rsidRDefault="00725697" w:rsidP="00725697">
      <w:pPr>
        <w:rPr>
          <w:sz w:val="56"/>
        </w:rPr>
      </w:pPr>
      <w:r>
        <w:rPr>
          <w:sz w:val="56"/>
        </w:rPr>
        <w:br w:type="page"/>
      </w:r>
    </w:p>
    <w:p w:rsidR="00725697" w:rsidRPr="00402F66" w:rsidRDefault="00725697" w:rsidP="00725697">
      <w:pPr>
        <w:pStyle w:val="Kop1"/>
      </w:pPr>
      <w:bookmarkStart w:id="4" w:name="_Toc40080398"/>
      <w:bookmarkStart w:id="5" w:name="_Toc40096513"/>
      <w:r w:rsidRPr="00402F66">
        <w:lastRenderedPageBreak/>
        <w:t>Aanpassingen</w:t>
      </w:r>
      <w:bookmarkEnd w:id="4"/>
      <w:bookmarkEnd w:id="5"/>
      <w:r w:rsidRPr="00402F66">
        <w:t xml:space="preserve"> </w:t>
      </w:r>
    </w:p>
    <w:tbl>
      <w:tblPr>
        <w:tblStyle w:val="Tabelraster"/>
        <w:tblW w:w="7780" w:type="dxa"/>
        <w:tblInd w:w="720" w:type="dxa"/>
        <w:tblLook w:val="04A0" w:firstRow="1" w:lastRow="0" w:firstColumn="1" w:lastColumn="0" w:noHBand="0" w:noVBand="1"/>
      </w:tblPr>
      <w:tblGrid>
        <w:gridCol w:w="1041"/>
        <w:gridCol w:w="2627"/>
        <w:gridCol w:w="2411"/>
        <w:gridCol w:w="1701"/>
      </w:tblGrid>
      <w:tr w:rsidR="00725697" w:rsidTr="007E7D8D">
        <w:tc>
          <w:tcPr>
            <w:tcW w:w="1041" w:type="dxa"/>
          </w:tcPr>
          <w:p w:rsidR="00725697" w:rsidRPr="00765651" w:rsidRDefault="00725697" w:rsidP="000A6E89">
            <w:pPr>
              <w:ind w:left="0"/>
              <w:rPr>
                <w:b/>
                <w:i/>
              </w:rPr>
            </w:pPr>
            <w:r w:rsidRPr="00765651">
              <w:rPr>
                <w:b/>
                <w:i/>
              </w:rPr>
              <w:t>Incident</w:t>
            </w:r>
          </w:p>
        </w:tc>
        <w:tc>
          <w:tcPr>
            <w:tcW w:w="2627" w:type="dxa"/>
          </w:tcPr>
          <w:p w:rsidR="00725697" w:rsidRPr="00765651" w:rsidRDefault="00725697" w:rsidP="000A6E89">
            <w:pPr>
              <w:ind w:left="0"/>
              <w:rPr>
                <w:b/>
                <w:i/>
              </w:rPr>
            </w:pPr>
            <w:r w:rsidRPr="00765651">
              <w:rPr>
                <w:b/>
                <w:i/>
              </w:rPr>
              <w:t>Afspraak</w:t>
            </w:r>
          </w:p>
        </w:tc>
        <w:tc>
          <w:tcPr>
            <w:tcW w:w="2411" w:type="dxa"/>
          </w:tcPr>
          <w:p w:rsidR="00725697" w:rsidRPr="00765651" w:rsidRDefault="00725697" w:rsidP="000A6E89">
            <w:pPr>
              <w:ind w:left="0"/>
              <w:rPr>
                <w:b/>
                <w:i/>
              </w:rPr>
            </w:pPr>
            <w:r w:rsidRPr="00765651">
              <w:rPr>
                <w:b/>
                <w:i/>
              </w:rPr>
              <w:t>Gemaakte aanpassingen</w:t>
            </w:r>
          </w:p>
        </w:tc>
        <w:tc>
          <w:tcPr>
            <w:tcW w:w="1701" w:type="dxa"/>
          </w:tcPr>
          <w:p w:rsidR="00725697" w:rsidRPr="00765651" w:rsidRDefault="00725697" w:rsidP="000A6E89">
            <w:pPr>
              <w:ind w:left="0"/>
              <w:rPr>
                <w:b/>
                <w:i/>
              </w:rPr>
            </w:pPr>
            <w:r>
              <w:rPr>
                <w:b/>
                <w:i/>
              </w:rPr>
              <w:t>Akkoord door</w:t>
            </w:r>
          </w:p>
        </w:tc>
      </w:tr>
      <w:tr w:rsidR="00725697" w:rsidTr="007E7D8D">
        <w:tc>
          <w:tcPr>
            <w:tcW w:w="1041" w:type="dxa"/>
          </w:tcPr>
          <w:p w:rsidR="00725697" w:rsidRDefault="00725697" w:rsidP="000A6E89">
            <w:pPr>
              <w:ind w:left="0"/>
            </w:pPr>
            <w:r>
              <w:t>1.</w:t>
            </w:r>
          </w:p>
        </w:tc>
        <w:tc>
          <w:tcPr>
            <w:tcW w:w="2627" w:type="dxa"/>
          </w:tcPr>
          <w:p w:rsidR="00725697" w:rsidRDefault="00725697" w:rsidP="000A6E89">
            <w:pPr>
              <w:ind w:left="0"/>
            </w:pPr>
            <w:r w:rsidRPr="00C800B1">
              <w:t xml:space="preserve">In elke visualisatie moet </w:t>
            </w:r>
            <w:r>
              <w:t>gevuld zijn, alles moet werken.</w:t>
            </w:r>
          </w:p>
        </w:tc>
        <w:tc>
          <w:tcPr>
            <w:tcW w:w="2411" w:type="dxa"/>
          </w:tcPr>
          <w:p w:rsidR="00725697" w:rsidRDefault="005A1F84" w:rsidP="000A6E89">
            <w:pPr>
              <w:ind w:left="0"/>
            </w:pPr>
            <w:r>
              <w:t>Veranderen van BRT-dataset naar BAG-dataset</w:t>
            </w:r>
          </w:p>
        </w:tc>
        <w:tc>
          <w:tcPr>
            <w:tcW w:w="1701" w:type="dxa"/>
          </w:tcPr>
          <w:p w:rsidR="00725697" w:rsidRDefault="00725697" w:rsidP="000A6E89">
            <w:pPr>
              <w:ind w:left="0"/>
            </w:pPr>
          </w:p>
        </w:tc>
      </w:tr>
      <w:tr w:rsidR="00725697" w:rsidTr="007E7D8D">
        <w:tc>
          <w:tcPr>
            <w:tcW w:w="1041" w:type="dxa"/>
          </w:tcPr>
          <w:p w:rsidR="00725697" w:rsidRDefault="00725697" w:rsidP="000A6E89">
            <w:pPr>
              <w:ind w:left="0"/>
            </w:pPr>
            <w:r>
              <w:t>2.</w:t>
            </w:r>
          </w:p>
        </w:tc>
        <w:tc>
          <w:tcPr>
            <w:tcW w:w="2627" w:type="dxa"/>
          </w:tcPr>
          <w:p w:rsidR="00725697" w:rsidRDefault="00725697" w:rsidP="000A6E89">
            <w:pPr>
              <w:ind w:left="0"/>
            </w:pPr>
            <w:r>
              <w:t>Front-end aantrekkelijker maken (met huisstyle van kadaster)</w:t>
            </w:r>
          </w:p>
        </w:tc>
        <w:tc>
          <w:tcPr>
            <w:tcW w:w="2411" w:type="dxa"/>
          </w:tcPr>
          <w:p w:rsidR="00725697" w:rsidRDefault="005A1F84" w:rsidP="000A6E89">
            <w:pPr>
              <w:ind w:left="0"/>
            </w:pPr>
            <w:r>
              <w:t>Gekoppeld met toponaamzoeker, die maakt al gebruik van de kadaster huisstijl</w:t>
            </w:r>
          </w:p>
        </w:tc>
        <w:tc>
          <w:tcPr>
            <w:tcW w:w="1701" w:type="dxa"/>
          </w:tcPr>
          <w:p w:rsidR="00725697" w:rsidRDefault="00725697" w:rsidP="000A6E89">
            <w:pPr>
              <w:ind w:left="0"/>
            </w:pPr>
          </w:p>
        </w:tc>
      </w:tr>
      <w:tr w:rsidR="00725697" w:rsidTr="007E7D8D">
        <w:tc>
          <w:tcPr>
            <w:tcW w:w="1041" w:type="dxa"/>
          </w:tcPr>
          <w:p w:rsidR="00725697" w:rsidRDefault="00725697" w:rsidP="000A6E89">
            <w:pPr>
              <w:ind w:left="0"/>
            </w:pPr>
            <w:r>
              <w:t>3.</w:t>
            </w:r>
          </w:p>
        </w:tc>
        <w:tc>
          <w:tcPr>
            <w:tcW w:w="2627" w:type="dxa"/>
          </w:tcPr>
          <w:p w:rsidR="00725697" w:rsidRDefault="00725697" w:rsidP="000A6E89">
            <w:pPr>
              <w:ind w:left="0"/>
            </w:pPr>
            <w:r>
              <w:t>Duidelijkere beschrijving bij onderdelen maken</w:t>
            </w:r>
          </w:p>
        </w:tc>
        <w:tc>
          <w:tcPr>
            <w:tcW w:w="2411" w:type="dxa"/>
          </w:tcPr>
          <w:p w:rsidR="00725697" w:rsidRDefault="005A1F84" w:rsidP="000A6E89">
            <w:pPr>
              <w:ind w:left="0"/>
            </w:pPr>
            <w:r>
              <w:t>Front-end aanpassingen, teksten aangepast.</w:t>
            </w:r>
          </w:p>
        </w:tc>
        <w:tc>
          <w:tcPr>
            <w:tcW w:w="1701" w:type="dxa"/>
          </w:tcPr>
          <w:p w:rsidR="00725697" w:rsidRDefault="00725697" w:rsidP="000A6E89">
            <w:pPr>
              <w:ind w:left="0"/>
            </w:pPr>
          </w:p>
        </w:tc>
      </w:tr>
      <w:tr w:rsidR="00725697" w:rsidTr="007E7D8D">
        <w:tc>
          <w:tcPr>
            <w:tcW w:w="1041" w:type="dxa"/>
          </w:tcPr>
          <w:p w:rsidR="00725697" w:rsidRDefault="00725697" w:rsidP="000A6E89">
            <w:pPr>
              <w:ind w:left="0"/>
            </w:pPr>
            <w:r>
              <w:t>4.</w:t>
            </w:r>
          </w:p>
        </w:tc>
        <w:tc>
          <w:tcPr>
            <w:tcW w:w="2627" w:type="dxa"/>
          </w:tcPr>
          <w:p w:rsidR="00725697" w:rsidRDefault="00725697" w:rsidP="000A6E89">
            <w:pPr>
              <w:ind w:left="0"/>
            </w:pPr>
            <w:r>
              <w:t>Makkelijkere navigatiestuctuur maken binnen de website</w:t>
            </w:r>
          </w:p>
        </w:tc>
        <w:tc>
          <w:tcPr>
            <w:tcW w:w="2411" w:type="dxa"/>
          </w:tcPr>
          <w:p w:rsidR="00725697" w:rsidRDefault="005A1F84" w:rsidP="000A6E89">
            <w:pPr>
              <w:ind w:left="0"/>
            </w:pPr>
            <w:proofErr w:type="gramStart"/>
            <w:r>
              <w:t>Front end</w:t>
            </w:r>
            <w:proofErr w:type="gramEnd"/>
            <w:r>
              <w:t xml:space="preserve"> aanpassingen, in combinatie met toponaamzoeker is alles duidelijker</w:t>
            </w:r>
          </w:p>
        </w:tc>
        <w:tc>
          <w:tcPr>
            <w:tcW w:w="1701" w:type="dxa"/>
          </w:tcPr>
          <w:p w:rsidR="00725697" w:rsidRDefault="00725697" w:rsidP="000A6E89">
            <w:pPr>
              <w:ind w:left="0"/>
            </w:pPr>
          </w:p>
        </w:tc>
      </w:tr>
      <w:tr w:rsidR="00725697" w:rsidTr="007E7D8D">
        <w:tc>
          <w:tcPr>
            <w:tcW w:w="1041" w:type="dxa"/>
          </w:tcPr>
          <w:p w:rsidR="00725697" w:rsidRDefault="00725697" w:rsidP="000A6E89">
            <w:pPr>
              <w:ind w:left="0"/>
            </w:pPr>
            <w:r>
              <w:t>5.</w:t>
            </w:r>
          </w:p>
        </w:tc>
        <w:tc>
          <w:tcPr>
            <w:tcW w:w="2627" w:type="dxa"/>
          </w:tcPr>
          <w:p w:rsidR="00725697" w:rsidRDefault="00725697" w:rsidP="000A6E89">
            <w:pPr>
              <w:ind w:left="0"/>
            </w:pPr>
            <w:r>
              <w:t>Er mogen geen foutmeldingen ontstaan, alle linkjes en knoppen moeten werken.</w:t>
            </w:r>
          </w:p>
        </w:tc>
        <w:tc>
          <w:tcPr>
            <w:tcW w:w="2411" w:type="dxa"/>
          </w:tcPr>
          <w:p w:rsidR="00725697" w:rsidRDefault="005A1F84" w:rsidP="000A6E89">
            <w:pPr>
              <w:ind w:left="0"/>
            </w:pPr>
            <w:r>
              <w:t>Complete en juiste dataset gebruikt.</w:t>
            </w:r>
          </w:p>
          <w:p w:rsidR="007E7D8D" w:rsidRDefault="007E7D8D" w:rsidP="000A6E89">
            <w:pPr>
              <w:ind w:left="0"/>
            </w:pPr>
            <w:r>
              <w:t>Front-end aangepast dat alle knoppen/linkjes werken.</w:t>
            </w:r>
            <w:bookmarkStart w:id="6" w:name="_GoBack"/>
            <w:bookmarkEnd w:id="6"/>
          </w:p>
        </w:tc>
        <w:tc>
          <w:tcPr>
            <w:tcW w:w="1701" w:type="dxa"/>
          </w:tcPr>
          <w:p w:rsidR="00725697" w:rsidRDefault="00725697" w:rsidP="000A6E89">
            <w:pPr>
              <w:ind w:left="0"/>
            </w:pPr>
          </w:p>
        </w:tc>
      </w:tr>
    </w:tbl>
    <w:p w:rsidR="00725697" w:rsidRDefault="00725697" w:rsidP="00725697"/>
    <w:p w:rsidR="00725697" w:rsidRDefault="00725697" w:rsidP="00725697">
      <w:r>
        <w:br w:type="page"/>
      </w:r>
    </w:p>
    <w:p w:rsidR="00725697" w:rsidRDefault="00725697" w:rsidP="00725697">
      <w:pPr>
        <w:pStyle w:val="Kop1"/>
      </w:pPr>
      <w:bookmarkStart w:id="7" w:name="_Toc40080399"/>
      <w:bookmarkStart w:id="8" w:name="_Toc40096514"/>
      <w:r>
        <w:lastRenderedPageBreak/>
        <w:t>Gegevens beheren/Controleren/Versiebeheer</w:t>
      </w:r>
      <w:bookmarkEnd w:id="7"/>
      <w:bookmarkEnd w:id="8"/>
    </w:p>
    <w:tbl>
      <w:tblPr>
        <w:tblStyle w:val="Tabelraster"/>
        <w:tblW w:w="0" w:type="auto"/>
        <w:tblInd w:w="720" w:type="dxa"/>
        <w:tblLook w:val="04A0" w:firstRow="1" w:lastRow="0" w:firstColumn="1" w:lastColumn="0" w:noHBand="0" w:noVBand="1"/>
      </w:tblPr>
      <w:tblGrid>
        <w:gridCol w:w="1611"/>
        <w:gridCol w:w="1645"/>
        <w:gridCol w:w="1721"/>
        <w:gridCol w:w="1749"/>
        <w:gridCol w:w="1610"/>
      </w:tblGrid>
      <w:tr w:rsidR="00725697" w:rsidRPr="008A706F" w:rsidTr="000A6E89">
        <w:tc>
          <w:tcPr>
            <w:tcW w:w="1611" w:type="dxa"/>
          </w:tcPr>
          <w:p w:rsidR="00725697" w:rsidRPr="008A706F" w:rsidRDefault="00725697" w:rsidP="000A6E89">
            <w:pPr>
              <w:ind w:left="0"/>
              <w:rPr>
                <w:b/>
                <w:i/>
              </w:rPr>
            </w:pPr>
            <w:r>
              <w:rPr>
                <w:b/>
                <w:i/>
              </w:rPr>
              <w:t>Gegevens</w:t>
            </w:r>
          </w:p>
        </w:tc>
        <w:tc>
          <w:tcPr>
            <w:tcW w:w="1645" w:type="dxa"/>
          </w:tcPr>
          <w:p w:rsidR="00725697" w:rsidRPr="008A706F" w:rsidRDefault="00725697" w:rsidP="000A6E89">
            <w:pPr>
              <w:ind w:left="0"/>
              <w:rPr>
                <w:b/>
                <w:i/>
              </w:rPr>
            </w:pPr>
            <w:r w:rsidRPr="008A706F">
              <w:rPr>
                <w:b/>
                <w:i/>
              </w:rPr>
              <w:t>Beheren</w:t>
            </w:r>
          </w:p>
        </w:tc>
        <w:tc>
          <w:tcPr>
            <w:tcW w:w="1721" w:type="dxa"/>
          </w:tcPr>
          <w:p w:rsidR="00725697" w:rsidRPr="008A706F" w:rsidRDefault="00725697" w:rsidP="000A6E89">
            <w:pPr>
              <w:ind w:left="0"/>
              <w:rPr>
                <w:b/>
                <w:i/>
              </w:rPr>
            </w:pPr>
            <w:r w:rsidRPr="008A706F">
              <w:rPr>
                <w:b/>
                <w:i/>
              </w:rPr>
              <w:t>Controleren</w:t>
            </w:r>
          </w:p>
        </w:tc>
        <w:tc>
          <w:tcPr>
            <w:tcW w:w="1749" w:type="dxa"/>
          </w:tcPr>
          <w:p w:rsidR="00725697" w:rsidRPr="008A706F" w:rsidRDefault="00725697" w:rsidP="000A6E89">
            <w:pPr>
              <w:ind w:left="0"/>
              <w:rPr>
                <w:b/>
                <w:i/>
              </w:rPr>
            </w:pPr>
            <w:r>
              <w:rPr>
                <w:b/>
                <w:i/>
              </w:rPr>
              <w:t>Versiebeheer</w:t>
            </w:r>
          </w:p>
        </w:tc>
        <w:tc>
          <w:tcPr>
            <w:tcW w:w="1610" w:type="dxa"/>
          </w:tcPr>
          <w:p w:rsidR="00725697" w:rsidRPr="00AF6867" w:rsidRDefault="00725697" w:rsidP="000A6E89">
            <w:pPr>
              <w:ind w:left="0"/>
              <w:rPr>
                <w:b/>
                <w:i/>
              </w:rPr>
            </w:pPr>
            <w:r w:rsidRPr="00AF6867">
              <w:rPr>
                <w:b/>
                <w:i/>
              </w:rPr>
              <w:t>Overig</w:t>
            </w: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r w:rsidR="00725697" w:rsidRPr="008A706F" w:rsidTr="000A6E89">
        <w:tc>
          <w:tcPr>
            <w:tcW w:w="1611" w:type="dxa"/>
          </w:tcPr>
          <w:p w:rsidR="00725697" w:rsidRPr="008A706F" w:rsidRDefault="00725697" w:rsidP="000A6E89">
            <w:pPr>
              <w:ind w:left="0"/>
            </w:pPr>
          </w:p>
        </w:tc>
        <w:tc>
          <w:tcPr>
            <w:tcW w:w="1645" w:type="dxa"/>
          </w:tcPr>
          <w:p w:rsidR="00725697" w:rsidRPr="008A706F" w:rsidRDefault="00725697" w:rsidP="000A6E89">
            <w:pPr>
              <w:ind w:left="0"/>
            </w:pPr>
          </w:p>
        </w:tc>
        <w:tc>
          <w:tcPr>
            <w:tcW w:w="1721" w:type="dxa"/>
          </w:tcPr>
          <w:p w:rsidR="00725697" w:rsidRPr="008A706F" w:rsidRDefault="00725697" w:rsidP="000A6E89">
            <w:pPr>
              <w:ind w:left="0"/>
            </w:pPr>
          </w:p>
        </w:tc>
        <w:tc>
          <w:tcPr>
            <w:tcW w:w="1749" w:type="dxa"/>
          </w:tcPr>
          <w:p w:rsidR="00725697" w:rsidRPr="008A706F" w:rsidRDefault="00725697" w:rsidP="000A6E89">
            <w:pPr>
              <w:ind w:left="0"/>
            </w:pPr>
          </w:p>
        </w:tc>
        <w:tc>
          <w:tcPr>
            <w:tcW w:w="1610" w:type="dxa"/>
          </w:tcPr>
          <w:p w:rsidR="00725697" w:rsidRPr="008A706F" w:rsidRDefault="00725697" w:rsidP="000A6E89">
            <w:pPr>
              <w:ind w:left="0"/>
            </w:pPr>
          </w:p>
        </w:tc>
      </w:tr>
    </w:tbl>
    <w:p w:rsidR="00725697" w:rsidRDefault="00725697" w:rsidP="00725697">
      <w:pPr>
        <w:pStyle w:val="Kop1"/>
      </w:pPr>
    </w:p>
    <w:p w:rsidR="00725697" w:rsidRPr="004B5D0E" w:rsidRDefault="00725697" w:rsidP="004B5D0E">
      <w:pPr>
        <w:pStyle w:val="Kop1"/>
      </w:pPr>
      <w:r>
        <w:br w:type="page"/>
      </w:r>
      <w:bookmarkStart w:id="9" w:name="_Toc40080401"/>
      <w:bookmarkStart w:id="10" w:name="_Toc40096515"/>
      <w:r>
        <w:lastRenderedPageBreak/>
        <w:t>Informatie achterhalen</w:t>
      </w:r>
      <w:bookmarkEnd w:id="9"/>
      <w:bookmarkEnd w:id="10"/>
    </w:p>
    <w:p w:rsidR="00725697" w:rsidRDefault="00725697" w:rsidP="00725697">
      <w:pPr>
        <w:rPr>
          <w:sz w:val="28"/>
          <w:szCs w:val="28"/>
        </w:rPr>
      </w:pPr>
      <w:r>
        <w:rPr>
          <w:sz w:val="28"/>
          <w:szCs w:val="28"/>
        </w:rPr>
        <w:t xml:space="preserve">Ik heb op maandag 11 mei 2020 om 10:00 een gesprek ingepland met mijn collega Wouter Beek, hij kan mij helpen om informatie te achterhalen betreft de huidige foutmeldingen. Tevens kan hij mij ondersteunen in het zoeken naar de beste oplossing voor deze foutmeldingen. </w:t>
      </w:r>
    </w:p>
    <w:p w:rsidR="00725697" w:rsidRDefault="00725697" w:rsidP="00725697">
      <w:pPr>
        <w:rPr>
          <w:sz w:val="28"/>
          <w:szCs w:val="28"/>
        </w:rPr>
      </w:pPr>
      <w:r>
        <w:rPr>
          <w:sz w:val="28"/>
          <w:szCs w:val="28"/>
        </w:rPr>
        <w:t>Voor dit gesprek heb ik een aantal vragen voorbereid.</w:t>
      </w:r>
    </w:p>
    <w:p w:rsidR="00725697" w:rsidRDefault="00725697" w:rsidP="00725697">
      <w:pPr>
        <w:rPr>
          <w:sz w:val="28"/>
          <w:szCs w:val="28"/>
        </w:rPr>
      </w:pPr>
      <w:r>
        <w:rPr>
          <w:sz w:val="28"/>
          <w:szCs w:val="28"/>
        </w:rPr>
        <w:t xml:space="preserve">Vragen </w:t>
      </w:r>
    </w:p>
    <w:p w:rsidR="00725697" w:rsidRDefault="00725697" w:rsidP="00725697">
      <w:pPr>
        <w:pStyle w:val="Lijstalinea"/>
        <w:numPr>
          <w:ilvl w:val="0"/>
          <w:numId w:val="2"/>
        </w:numPr>
        <w:rPr>
          <w:sz w:val="28"/>
          <w:szCs w:val="28"/>
        </w:rPr>
      </w:pPr>
      <w:r>
        <w:rPr>
          <w:sz w:val="28"/>
          <w:szCs w:val="28"/>
        </w:rPr>
        <w:t>Wat is de beste manier om deze incidenten op te lossen?</w:t>
      </w:r>
    </w:p>
    <w:p w:rsidR="00725697" w:rsidRDefault="00725697" w:rsidP="00725697">
      <w:pPr>
        <w:pStyle w:val="Lijstalinea"/>
        <w:numPr>
          <w:ilvl w:val="0"/>
          <w:numId w:val="2"/>
        </w:numPr>
        <w:rPr>
          <w:sz w:val="28"/>
          <w:szCs w:val="28"/>
        </w:rPr>
      </w:pPr>
      <w:r>
        <w:rPr>
          <w:sz w:val="28"/>
          <w:szCs w:val="28"/>
        </w:rPr>
        <w:t>In welke taal kan ik het beste programmeren zodat mijn collega’s na mijn stage hiermee verder kunnen werken?</w:t>
      </w:r>
    </w:p>
    <w:p w:rsidR="00725697" w:rsidRDefault="00725697" w:rsidP="00725697">
      <w:pPr>
        <w:pStyle w:val="Lijstalinea"/>
        <w:numPr>
          <w:ilvl w:val="0"/>
          <w:numId w:val="2"/>
        </w:numPr>
        <w:rPr>
          <w:sz w:val="28"/>
          <w:szCs w:val="28"/>
        </w:rPr>
      </w:pPr>
      <w:r>
        <w:rPr>
          <w:sz w:val="28"/>
          <w:szCs w:val="28"/>
        </w:rPr>
        <w:t>Waar kan ik de documentatie voor de huisstijlen van het kadaster vinden?</w:t>
      </w:r>
    </w:p>
    <w:p w:rsidR="00725697" w:rsidRDefault="00725697" w:rsidP="00725697">
      <w:pPr>
        <w:pStyle w:val="Lijstalinea"/>
        <w:numPr>
          <w:ilvl w:val="0"/>
          <w:numId w:val="2"/>
        </w:numPr>
        <w:rPr>
          <w:sz w:val="28"/>
          <w:szCs w:val="28"/>
        </w:rPr>
      </w:pPr>
      <w:r>
        <w:rPr>
          <w:sz w:val="28"/>
          <w:szCs w:val="28"/>
        </w:rPr>
        <w:t>Welke dataset kan ik hiervoor het beste gebruiken? De ‘BAG’ dataset is enorm groot en niet erg gemakkelijk voor een proof of concept, denk ik.</w:t>
      </w:r>
    </w:p>
    <w:p w:rsidR="00725697" w:rsidRPr="002F6289" w:rsidRDefault="00725697" w:rsidP="00725697">
      <w:pPr>
        <w:pStyle w:val="Lijstalinea"/>
        <w:numPr>
          <w:ilvl w:val="0"/>
          <w:numId w:val="2"/>
        </w:numPr>
        <w:rPr>
          <w:sz w:val="28"/>
          <w:szCs w:val="28"/>
        </w:rPr>
      </w:pPr>
      <w:r>
        <w:rPr>
          <w:sz w:val="28"/>
          <w:szCs w:val="28"/>
        </w:rPr>
        <w:t>Waar kan ik de data van die dataset vinden?</w:t>
      </w:r>
    </w:p>
    <w:p w:rsidR="00725697" w:rsidRDefault="00725697" w:rsidP="00725697">
      <w:pPr>
        <w:pStyle w:val="Kop1"/>
        <w:rPr>
          <w:sz w:val="28"/>
        </w:rPr>
      </w:pPr>
      <w:bookmarkStart w:id="11" w:name="_Toc40080402"/>
      <w:bookmarkStart w:id="12" w:name="_Toc40096516"/>
      <w:r>
        <w:t>Aanpassingen die ik wil maken</w:t>
      </w:r>
      <w:bookmarkEnd w:id="11"/>
      <w:bookmarkEnd w:id="12"/>
    </w:p>
    <w:p w:rsidR="00725697" w:rsidRDefault="00725697" w:rsidP="00725697">
      <w:pPr>
        <w:rPr>
          <w:sz w:val="28"/>
          <w:szCs w:val="28"/>
        </w:rPr>
      </w:pPr>
    </w:p>
    <w:p w:rsidR="00725697" w:rsidRDefault="00725697" w:rsidP="00725697">
      <w:pPr>
        <w:rPr>
          <w:sz w:val="28"/>
          <w:szCs w:val="28"/>
        </w:rPr>
      </w:pPr>
    </w:p>
    <w:p w:rsidR="00725697" w:rsidRDefault="00725697" w:rsidP="00725697">
      <w:pPr>
        <w:rPr>
          <w:sz w:val="28"/>
          <w:szCs w:val="28"/>
        </w:rPr>
      </w:pPr>
    </w:p>
    <w:p w:rsidR="00725697" w:rsidRPr="002F6289" w:rsidRDefault="00725697" w:rsidP="00725697">
      <w:pPr>
        <w:rPr>
          <w:sz w:val="28"/>
          <w:szCs w:val="28"/>
        </w:rPr>
      </w:pPr>
      <w:r>
        <w:rPr>
          <w:sz w:val="28"/>
          <w:szCs w:val="28"/>
        </w:rPr>
        <w:br w:type="page"/>
      </w:r>
    </w:p>
    <w:p w:rsidR="00725697" w:rsidRDefault="00725697" w:rsidP="00725697">
      <w:pPr>
        <w:pStyle w:val="Kop1"/>
      </w:pPr>
      <w:bookmarkStart w:id="13" w:name="_Toc40080403"/>
      <w:bookmarkStart w:id="14" w:name="_Toc40096517"/>
      <w:r w:rsidRPr="002F6289">
        <w:lastRenderedPageBreak/>
        <w:t>Oplossing aandragen</w:t>
      </w:r>
      <w:bookmarkEnd w:id="13"/>
      <w:bookmarkEnd w:id="14"/>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Kop1"/>
      </w:pPr>
      <w:bookmarkStart w:id="15" w:name="_Toc40080404"/>
      <w:bookmarkStart w:id="16" w:name="_Toc40096518"/>
      <w:r>
        <w:t>Oplossing doorvoeren</w:t>
      </w:r>
      <w:bookmarkEnd w:id="15"/>
      <w:bookmarkEnd w:id="16"/>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Lijstalinea"/>
        <w:rPr>
          <w:sz w:val="56"/>
          <w:szCs w:val="56"/>
        </w:rPr>
      </w:pPr>
    </w:p>
    <w:p w:rsidR="00725697" w:rsidRDefault="00725697" w:rsidP="00725697">
      <w:pPr>
        <w:pStyle w:val="Kop1"/>
      </w:pPr>
      <w:bookmarkStart w:id="17" w:name="_Toc40080405"/>
      <w:bookmarkStart w:id="18" w:name="_Toc40096519"/>
      <w:r>
        <w:t>Terugkoppelen</w:t>
      </w:r>
      <w:bookmarkEnd w:id="17"/>
      <w:bookmarkEnd w:id="18"/>
    </w:p>
    <w:p w:rsidR="00725697" w:rsidRDefault="00725697" w:rsidP="00725697"/>
    <w:p w:rsidR="00725697" w:rsidRPr="002F6289" w:rsidRDefault="00725697" w:rsidP="00725697"/>
    <w:p w:rsidR="00725697" w:rsidRPr="00EA30A6" w:rsidRDefault="00725697" w:rsidP="00725697">
      <w:pPr>
        <w:pStyle w:val="Lijstalinea"/>
        <w:ind w:left="1080"/>
        <w:rPr>
          <w:sz w:val="28"/>
          <w:szCs w:val="28"/>
        </w:rPr>
      </w:pPr>
    </w:p>
    <w:p w:rsidR="00610965" w:rsidRDefault="007E7D8D"/>
    <w:sectPr w:rsidR="00610965" w:rsidSect="008049D8">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6719A"/>
    <w:multiLevelType w:val="hybridMultilevel"/>
    <w:tmpl w:val="E3BAE2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67007B2"/>
    <w:multiLevelType w:val="hybridMultilevel"/>
    <w:tmpl w:val="D804B10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97"/>
    <w:rsid w:val="001B39D5"/>
    <w:rsid w:val="004B5D0E"/>
    <w:rsid w:val="00545A51"/>
    <w:rsid w:val="005942AC"/>
    <w:rsid w:val="005A1F84"/>
    <w:rsid w:val="0064473C"/>
    <w:rsid w:val="006E6ECC"/>
    <w:rsid w:val="00725697"/>
    <w:rsid w:val="00793122"/>
    <w:rsid w:val="007E7D8D"/>
    <w:rsid w:val="008049D8"/>
    <w:rsid w:val="00880F6E"/>
    <w:rsid w:val="00991C11"/>
    <w:rsid w:val="00A23898"/>
    <w:rsid w:val="00B12436"/>
    <w:rsid w:val="00B600B8"/>
    <w:rsid w:val="00CF4E5B"/>
    <w:rsid w:val="00D06C85"/>
    <w:rsid w:val="00DB24B0"/>
    <w:rsid w:val="00DC647C"/>
    <w:rsid w:val="00F017E3"/>
    <w:rsid w:val="00FF45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9AF7"/>
  <w15:chartTrackingRefBased/>
  <w15:docId w15:val="{D15F85BF-D2DC-BA42-B93D-677152DA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pPr>
        <w:spacing w:before="100" w:beforeAutospacing="1" w:after="100" w:afterAutospacing="1"/>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5697"/>
  </w:style>
  <w:style w:type="paragraph" w:styleId="Kop1">
    <w:name w:val="heading 1"/>
    <w:basedOn w:val="Standaard"/>
    <w:next w:val="Standaard"/>
    <w:link w:val="Kop1Char"/>
    <w:uiPriority w:val="9"/>
    <w:qFormat/>
    <w:rsid w:val="00725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5697"/>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72569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rsid w:val="00725697"/>
    <w:pPr>
      <w:spacing w:before="0" w:beforeAutospacing="0" w:after="0" w:afterAutospacing="0" w:line="276" w:lineRule="auto"/>
      <w:contextualSpacing/>
    </w:pPr>
    <w:rPr>
      <w:sz w:val="22"/>
      <w:szCs w:val="22"/>
    </w:rPr>
  </w:style>
  <w:style w:type="character" w:styleId="Hyperlink">
    <w:name w:val="Hyperlink"/>
    <w:basedOn w:val="Standaardalinea-lettertype"/>
    <w:uiPriority w:val="99"/>
    <w:unhideWhenUsed/>
    <w:rsid w:val="00725697"/>
    <w:rPr>
      <w:color w:val="0563C1" w:themeColor="hyperlink"/>
      <w:u w:val="single"/>
    </w:rPr>
  </w:style>
  <w:style w:type="paragraph" w:styleId="Kopvaninhoudsopgave">
    <w:name w:val="TOC Heading"/>
    <w:basedOn w:val="Kop1"/>
    <w:next w:val="Standaard"/>
    <w:uiPriority w:val="39"/>
    <w:unhideWhenUsed/>
    <w:qFormat/>
    <w:rsid w:val="00725697"/>
    <w:pPr>
      <w:spacing w:before="480" w:beforeAutospacing="0" w:afterAutospacing="0" w:line="276" w:lineRule="auto"/>
      <w:ind w:left="0"/>
      <w:outlineLvl w:val="9"/>
    </w:pPr>
    <w:rPr>
      <w:b/>
      <w:bCs/>
      <w:sz w:val="28"/>
      <w:szCs w:val="28"/>
      <w:lang w:eastAsia="nl-NL"/>
    </w:rPr>
  </w:style>
  <w:style w:type="paragraph" w:styleId="Inhopg1">
    <w:name w:val="toc 1"/>
    <w:basedOn w:val="Standaard"/>
    <w:next w:val="Standaard"/>
    <w:autoRedefine/>
    <w:uiPriority w:val="39"/>
    <w:unhideWhenUsed/>
    <w:rsid w:val="00725697"/>
    <w:pPr>
      <w:spacing w:before="240" w:after="120"/>
      <w:ind w:left="0"/>
    </w:pPr>
    <w:rPr>
      <w:b/>
      <w:bCs/>
      <w:sz w:val="20"/>
      <w:szCs w:val="20"/>
    </w:rPr>
  </w:style>
  <w:style w:type="paragraph" w:styleId="Inhopg2">
    <w:name w:val="toc 2"/>
    <w:basedOn w:val="Standaard"/>
    <w:next w:val="Standaard"/>
    <w:autoRedefine/>
    <w:uiPriority w:val="39"/>
    <w:semiHidden/>
    <w:unhideWhenUsed/>
    <w:rsid w:val="008049D8"/>
    <w:pPr>
      <w:spacing w:before="120" w:after="0"/>
      <w:ind w:left="240"/>
    </w:pPr>
    <w:rPr>
      <w:i/>
      <w:iCs/>
      <w:sz w:val="20"/>
      <w:szCs w:val="20"/>
    </w:rPr>
  </w:style>
  <w:style w:type="paragraph" w:styleId="Inhopg3">
    <w:name w:val="toc 3"/>
    <w:basedOn w:val="Standaard"/>
    <w:next w:val="Standaard"/>
    <w:autoRedefine/>
    <w:uiPriority w:val="39"/>
    <w:semiHidden/>
    <w:unhideWhenUsed/>
    <w:rsid w:val="008049D8"/>
    <w:pPr>
      <w:spacing w:before="0" w:after="0"/>
      <w:ind w:left="480"/>
    </w:pPr>
    <w:rPr>
      <w:sz w:val="20"/>
      <w:szCs w:val="20"/>
    </w:rPr>
  </w:style>
  <w:style w:type="paragraph" w:styleId="Inhopg4">
    <w:name w:val="toc 4"/>
    <w:basedOn w:val="Standaard"/>
    <w:next w:val="Standaard"/>
    <w:autoRedefine/>
    <w:uiPriority w:val="39"/>
    <w:semiHidden/>
    <w:unhideWhenUsed/>
    <w:rsid w:val="008049D8"/>
    <w:pPr>
      <w:spacing w:before="0" w:after="0"/>
    </w:pPr>
    <w:rPr>
      <w:sz w:val="20"/>
      <w:szCs w:val="20"/>
    </w:rPr>
  </w:style>
  <w:style w:type="paragraph" w:styleId="Inhopg5">
    <w:name w:val="toc 5"/>
    <w:basedOn w:val="Standaard"/>
    <w:next w:val="Standaard"/>
    <w:autoRedefine/>
    <w:uiPriority w:val="39"/>
    <w:semiHidden/>
    <w:unhideWhenUsed/>
    <w:rsid w:val="008049D8"/>
    <w:pPr>
      <w:spacing w:before="0" w:after="0"/>
      <w:ind w:left="960"/>
    </w:pPr>
    <w:rPr>
      <w:sz w:val="20"/>
      <w:szCs w:val="20"/>
    </w:rPr>
  </w:style>
  <w:style w:type="paragraph" w:styleId="Inhopg6">
    <w:name w:val="toc 6"/>
    <w:basedOn w:val="Standaard"/>
    <w:next w:val="Standaard"/>
    <w:autoRedefine/>
    <w:uiPriority w:val="39"/>
    <w:semiHidden/>
    <w:unhideWhenUsed/>
    <w:rsid w:val="008049D8"/>
    <w:pPr>
      <w:spacing w:before="0" w:after="0"/>
      <w:ind w:left="1200"/>
    </w:pPr>
    <w:rPr>
      <w:sz w:val="20"/>
      <w:szCs w:val="20"/>
    </w:rPr>
  </w:style>
  <w:style w:type="paragraph" w:styleId="Inhopg7">
    <w:name w:val="toc 7"/>
    <w:basedOn w:val="Standaard"/>
    <w:next w:val="Standaard"/>
    <w:autoRedefine/>
    <w:uiPriority w:val="39"/>
    <w:semiHidden/>
    <w:unhideWhenUsed/>
    <w:rsid w:val="008049D8"/>
    <w:pPr>
      <w:spacing w:before="0" w:after="0"/>
      <w:ind w:left="1440"/>
    </w:pPr>
    <w:rPr>
      <w:sz w:val="20"/>
      <w:szCs w:val="20"/>
    </w:rPr>
  </w:style>
  <w:style w:type="paragraph" w:styleId="Inhopg8">
    <w:name w:val="toc 8"/>
    <w:basedOn w:val="Standaard"/>
    <w:next w:val="Standaard"/>
    <w:autoRedefine/>
    <w:uiPriority w:val="39"/>
    <w:semiHidden/>
    <w:unhideWhenUsed/>
    <w:rsid w:val="008049D8"/>
    <w:pPr>
      <w:spacing w:before="0" w:after="0"/>
      <w:ind w:left="1680"/>
    </w:pPr>
    <w:rPr>
      <w:sz w:val="20"/>
      <w:szCs w:val="20"/>
    </w:rPr>
  </w:style>
  <w:style w:type="paragraph" w:styleId="Inhopg9">
    <w:name w:val="toc 9"/>
    <w:basedOn w:val="Standaard"/>
    <w:next w:val="Standaard"/>
    <w:autoRedefine/>
    <w:uiPriority w:val="39"/>
    <w:semiHidden/>
    <w:unhideWhenUsed/>
    <w:rsid w:val="008049D8"/>
    <w:pPr>
      <w:spacing w:before="0" w:after="0"/>
      <w:ind w:left="1920"/>
    </w:pPr>
    <w:rPr>
      <w:sz w:val="20"/>
      <w:szCs w:val="20"/>
    </w:rPr>
  </w:style>
  <w:style w:type="paragraph" w:styleId="Geenafstand">
    <w:name w:val="No Spacing"/>
    <w:link w:val="GeenafstandChar"/>
    <w:uiPriority w:val="1"/>
    <w:qFormat/>
    <w:rsid w:val="008049D8"/>
    <w:pPr>
      <w:spacing w:before="0" w:beforeAutospacing="0" w:after="0" w:afterAutospacing="0"/>
      <w:ind w:left="0"/>
    </w:pPr>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8049D8"/>
    <w:rPr>
      <w:rFonts w:eastAsiaTheme="minorEastAsia"/>
      <w:sz w:val="22"/>
      <w:szCs w:val="22"/>
      <w:lang w:val="en-US" w:eastAsia="zh-CN"/>
    </w:rPr>
  </w:style>
  <w:style w:type="character" w:styleId="Onopgelostemelding">
    <w:name w:val="Unresolved Mention"/>
    <w:basedOn w:val="Standaardalinea-lettertype"/>
    <w:uiPriority w:val="99"/>
    <w:semiHidden/>
    <w:unhideWhenUsed/>
    <w:rsid w:val="006E6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369450">
      <w:bodyDiv w:val="1"/>
      <w:marLeft w:val="0"/>
      <w:marRight w:val="0"/>
      <w:marTop w:val="0"/>
      <w:marBottom w:val="0"/>
      <w:divBdr>
        <w:top w:val="none" w:sz="0" w:space="0" w:color="auto"/>
        <w:left w:val="none" w:sz="0" w:space="0" w:color="auto"/>
        <w:bottom w:val="none" w:sz="0" w:space="0" w:color="auto"/>
        <w:right w:val="none" w:sz="0" w:space="0" w:color="auto"/>
      </w:divBdr>
      <w:divsChild>
        <w:div w:id="540631900">
          <w:marLeft w:val="0"/>
          <w:marRight w:val="0"/>
          <w:marTop w:val="0"/>
          <w:marBottom w:val="0"/>
          <w:divBdr>
            <w:top w:val="none" w:sz="0" w:space="0" w:color="auto"/>
            <w:left w:val="none" w:sz="0" w:space="0" w:color="auto"/>
            <w:bottom w:val="none" w:sz="0" w:space="0" w:color="auto"/>
            <w:right w:val="none" w:sz="0" w:space="0" w:color="auto"/>
          </w:divBdr>
        </w:div>
        <w:div w:id="1596211381">
          <w:marLeft w:val="0"/>
          <w:marRight w:val="0"/>
          <w:marTop w:val="0"/>
          <w:marBottom w:val="0"/>
          <w:divBdr>
            <w:top w:val="none" w:sz="0" w:space="0" w:color="auto"/>
            <w:left w:val="none" w:sz="0" w:space="0" w:color="auto"/>
            <w:bottom w:val="none" w:sz="0" w:space="0" w:color="auto"/>
            <w:right w:val="none" w:sz="0" w:space="0" w:color="auto"/>
          </w:divBdr>
        </w:div>
        <w:div w:id="1743525996">
          <w:marLeft w:val="0"/>
          <w:marRight w:val="0"/>
          <w:marTop w:val="0"/>
          <w:marBottom w:val="0"/>
          <w:divBdr>
            <w:top w:val="none" w:sz="0" w:space="0" w:color="auto"/>
            <w:left w:val="none" w:sz="0" w:space="0" w:color="auto"/>
            <w:bottom w:val="none" w:sz="0" w:space="0" w:color="auto"/>
            <w:right w:val="none" w:sz="0" w:space="0" w:color="auto"/>
          </w:divBdr>
        </w:div>
        <w:div w:id="2077046524">
          <w:marLeft w:val="0"/>
          <w:marRight w:val="0"/>
          <w:marTop w:val="0"/>
          <w:marBottom w:val="0"/>
          <w:divBdr>
            <w:top w:val="none" w:sz="0" w:space="0" w:color="auto"/>
            <w:left w:val="none" w:sz="0" w:space="0" w:color="auto"/>
            <w:bottom w:val="none" w:sz="0" w:space="0" w:color="auto"/>
            <w:right w:val="none" w:sz="0" w:space="0" w:color="auto"/>
          </w:divBdr>
        </w:div>
        <w:div w:id="122970991">
          <w:marLeft w:val="0"/>
          <w:marRight w:val="0"/>
          <w:marTop w:val="0"/>
          <w:marBottom w:val="0"/>
          <w:divBdr>
            <w:top w:val="none" w:sz="0" w:space="0" w:color="auto"/>
            <w:left w:val="none" w:sz="0" w:space="0" w:color="auto"/>
            <w:bottom w:val="none" w:sz="0" w:space="0" w:color="auto"/>
            <w:right w:val="none" w:sz="0" w:space="0" w:color="auto"/>
          </w:divBdr>
        </w:div>
        <w:div w:id="914125838">
          <w:marLeft w:val="0"/>
          <w:marRight w:val="0"/>
          <w:marTop w:val="0"/>
          <w:marBottom w:val="0"/>
          <w:divBdr>
            <w:top w:val="none" w:sz="0" w:space="0" w:color="auto"/>
            <w:left w:val="none" w:sz="0" w:space="0" w:color="auto"/>
            <w:bottom w:val="none" w:sz="0" w:space="0" w:color="auto"/>
            <w:right w:val="none" w:sz="0" w:space="0" w:color="auto"/>
          </w:divBdr>
        </w:div>
        <w:div w:id="1554384281">
          <w:marLeft w:val="0"/>
          <w:marRight w:val="0"/>
          <w:marTop w:val="0"/>
          <w:marBottom w:val="0"/>
          <w:divBdr>
            <w:top w:val="none" w:sz="0" w:space="0" w:color="auto"/>
            <w:left w:val="none" w:sz="0" w:space="0" w:color="auto"/>
            <w:bottom w:val="none" w:sz="0" w:space="0" w:color="auto"/>
            <w:right w:val="none" w:sz="0" w:space="0" w:color="auto"/>
          </w:divBdr>
        </w:div>
        <w:div w:id="1328705475">
          <w:marLeft w:val="0"/>
          <w:marRight w:val="0"/>
          <w:marTop w:val="0"/>
          <w:marBottom w:val="0"/>
          <w:divBdr>
            <w:top w:val="none" w:sz="0" w:space="0" w:color="auto"/>
            <w:left w:val="none" w:sz="0" w:space="0" w:color="auto"/>
            <w:bottom w:val="none" w:sz="0" w:space="0" w:color="auto"/>
            <w:right w:val="none" w:sz="0" w:space="0" w:color="auto"/>
          </w:divBdr>
        </w:div>
        <w:div w:id="651249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g.basisregistraties.overheid.nl/bag/doc/nummeraanduiding/0200200000052778"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labs.kadaster.nl/demonstrators/namen-app/#/"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g.basisregistraties.overheid.nl/bag/doc/nummeraanduiding/0200200000052778" TargetMode="External"/><Relationship Id="rId5" Type="http://schemas.openxmlformats.org/officeDocument/2006/relationships/settings" Target="settings.xml"/><Relationship Id="rId10" Type="http://schemas.openxmlformats.org/officeDocument/2006/relationships/hyperlink" Target="https://bag.basisregistraties.overheid.nl/bag/doc/nummeraanduiding/0200200000052778" TargetMode="External"/><Relationship Id="rId4" Type="http://schemas.openxmlformats.org/officeDocument/2006/relationships/styles" Target="styles.xml"/><Relationship Id="rId9" Type="http://schemas.openxmlformats.org/officeDocument/2006/relationships/hyperlink" Target="https://bag.basisregistraties.overheid.nl/bag/doc/nummeraanduiding/0200200000052778"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9C43B0-1BA0-A642-9FDA-281625341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950</Words>
  <Characters>5231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studentnummer: 157796</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DOcument</dc:title>
  <dc:subject>ROC AVENTUS – HET KADASTER</dc:subject>
  <dc:creator>Julian Bakker</dc:creator>
  <cp:keywords/>
  <dc:description/>
  <cp:lastModifiedBy>Julian Bakker</cp:lastModifiedBy>
  <cp:revision>9</cp:revision>
  <dcterms:created xsi:type="dcterms:W3CDTF">2020-05-11T07:33:00Z</dcterms:created>
  <dcterms:modified xsi:type="dcterms:W3CDTF">2020-05-11T11:41:00Z</dcterms:modified>
</cp:coreProperties>
</file>