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  <w:b w:val="1"/>
          <w:smallCaps w:val="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32"/>
          <w:szCs w:val="32"/>
          <w:rtl w:val="0"/>
        </w:rPr>
        <w:t xml:space="preserve">Julian Booher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  <w:smallCaps w:val="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Minneapolis, Minnesota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julianjbooher@gmail.com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(612) 269 - 6212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10"/>
        </w:tabs>
        <w:ind w:left="3510" w:hanging="351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github.com/julianbooher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am a devoted problem solver, thoughtfully approaching any challenge that comes my way. My career in hospitality taught me that little things can affect someone immensely, and that any chance I have to improve someone’s life should not be taken for granted. Technology will allow me to proliferate this ethos to a larger audience.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Technologies: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JavaScript, Node.js, React, Redux, jQuery, Express.js, C, Python, PostgreSQL, Git, Heroku, Bootstrap, Material-UI, Django, HTML5,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mallCaps w:val="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rtl w:val="0"/>
        </w:rPr>
        <w:t xml:space="preserve">Work History: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Prime Digital Academy - Full Stack Software Engineering Student - 09/2020 to Present</w:t>
      </w:r>
    </w:p>
    <w:p w:rsidR="00000000" w:rsidDel="00000000" w:rsidP="00000000" w:rsidRDefault="00000000" w:rsidRPr="00000000" w14:paraId="0000001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Full Stack web development using JavaScript and JavaScript based frameworks, such as React.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full stack CRUD web applications, often in groups, while managing pull and merge requests from other group members.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Became a well rounded developer, learning skills like public speaking, paired programming, group projects, diversity training, best practices in a real work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Solo Project: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Match Thread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Multi-user web application allowing users to rate and discuss the performance of teams in completed soccer matches.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Schedules, players and team information are available throughout the application for Major League Soccer (MLS).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Technologies: JavaScript, React, Redux, Express.js, PostgreSQL, Git, Material-UI.</w:t>
      </w:r>
    </w:p>
    <w:p w:rsidR="00000000" w:rsidDel="00000000" w:rsidP="00000000" w:rsidRDefault="00000000" w:rsidRPr="00000000" w14:paraId="00000019">
      <w:pPr>
        <w:widowControl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1A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Marvel Bar - Server &amp; Bartender - 04/2016 to 03/2020</w:t>
      </w:r>
    </w:p>
    <w:p w:rsidR="00000000" w:rsidDel="00000000" w:rsidP="00000000" w:rsidRDefault="00000000" w:rsidRPr="00000000" w14:paraId="0000001B">
      <w:pPr>
        <w:widowControl w:val="0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above and beyond guest expectations. Often created or gifted a custom tasting experience for every guest, utilizing my intimate knowledge of over hundreds of spirits.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During service, prepared intricate cocktails in a high-tempo environment while maintaining a comfortable, inviting atmosphere for all guests.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full team meetings to discuss service, technique, marketing, and procedural efficiency</w:t>
      </w:r>
    </w:p>
    <w:p w:rsidR="00000000" w:rsidDel="00000000" w:rsidP="00000000" w:rsidRDefault="00000000" w:rsidRPr="00000000" w14:paraId="0000001F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Wilde Roast Cafe - Server &amp; Bartender - 04/2013 to 04/2016</w:t>
      </w:r>
    </w:p>
    <w:p w:rsidR="00000000" w:rsidDel="00000000" w:rsidP="00000000" w:rsidRDefault="00000000" w:rsidRPr="00000000" w14:paraId="00000023">
      <w:pPr>
        <w:widowControl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the extended hours of the business, interacted with a diverse crowd, from business lunches, to celebratory dinners.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high-volume event weekends, such as Stone Arch Bridge Festival, Polish Festival, Aquatennial, and others.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Acted as an hub for the Twin Cities LGBTQ community, something that was very important to the owners.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mallCaps w:val="0"/>
          <w:u w:val="single"/>
        </w:rPr>
      </w:pPr>
      <w:r w:rsidDel="00000000" w:rsidR="00000000" w:rsidRPr="00000000">
        <w:rPr>
          <w:rFonts w:ascii="Calibri" w:cs="Calibri" w:eastAsia="Calibri" w:hAnsi="Calibri"/>
          <w:smallCaps w:val="0"/>
          <w:u w:val="single"/>
          <w:rtl w:val="0"/>
        </w:rPr>
        <w:t xml:space="preserve">Bulldog N.E. - Food Runner - 11/20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mallCaps w:val="0"/>
          <w:u w:val="single"/>
          <w:rtl w:val="0"/>
        </w:rPr>
        <w:t xml:space="preserve"> to 11/2012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mallCaps w:val="0"/>
        </w:rPr>
      </w:pP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Expedited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orders for the kitchen, delivered food to guests on the main floor, acting as a link between the front of house and back of 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mallCaps w:val="0"/>
        </w:rPr>
      </w:pP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Maintained and organized 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large keg room with rotating taps. </w:t>
      </w: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mallCaps w:val="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rtl w:val="0"/>
        </w:rPr>
        <w:t xml:space="preserve">Education and Credentials: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Harvard 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CS50x Certificate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Prime Digital Academy - Full Stack Software Engineering Certification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Graduation: February 2021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mallCaps w:val="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rtl w:val="0"/>
        </w:rPr>
        <w:t xml:space="preserve">Volunteer Work: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mallCaps w:val="0"/>
          <w:u w:val="none"/>
        </w:rPr>
      </w:pP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All Dogs Minnesota Animal Rescue, Foster Family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mallCaps w:val="0"/>
          <w:u w:val="none"/>
        </w:rPr>
      </w:pPr>
      <w:r w:rsidDel="00000000" w:rsidR="00000000" w:rsidRPr="00000000">
        <w:rPr>
          <w:rFonts w:ascii="Calibri" w:cs="Calibri" w:eastAsia="Calibri" w:hAnsi="Calibri"/>
          <w:smallCaps w:val="0"/>
          <w:rtl w:val="0"/>
        </w:rPr>
        <w:t xml:space="preserve">ZOOM House Outreach Program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Independent Work During the George Floyd Protests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ulianjbooh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