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DC5CBC">
      <w:pPr>
        <w:spacing w:before="213" w:line="379" w:lineRule="auto"/>
        <w:ind w:left="26"/>
        <w:jc w:val="center"/>
        <w:rPr>
          <w:rFonts w:ascii="Times New Roman" w:hAnsi="Times New Roman"/>
          <w:sz w:val="36"/>
        </w:rPr>
      </w:pPr>
      <w:proofErr w:type="spellStart"/>
      <w:r>
        <w:rPr>
          <w:rFonts w:ascii="Times New Roman" w:hAnsi="Times New Roman"/>
          <w:sz w:val="36"/>
        </w:rPr>
        <w:t>Facultatea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Calculatoare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Informatica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și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Microelectronica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Universitatea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Tehnică</w:t>
      </w:r>
      <w:proofErr w:type="spellEnd"/>
      <w:r>
        <w:rPr>
          <w:rFonts w:ascii="Times New Roman" w:hAnsi="Times New Roman"/>
          <w:sz w:val="36"/>
        </w:rPr>
        <w:t xml:space="preserve"> a </w:t>
      </w:r>
      <w:proofErr w:type="spellStart"/>
      <w:r>
        <w:rPr>
          <w:rFonts w:ascii="Times New Roman" w:hAnsi="Times New Roman"/>
          <w:sz w:val="36"/>
        </w:rPr>
        <w:t>Moldovei</w:t>
      </w:r>
      <w:proofErr w:type="spellEnd"/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spacing w:before="9"/>
        <w:rPr>
          <w:rFonts w:ascii="Times New Roman"/>
          <w:sz w:val="59"/>
        </w:rPr>
      </w:pPr>
    </w:p>
    <w:p w:rsidR="008C1CF6" w:rsidRDefault="00DC5CBC">
      <w:pPr>
        <w:ind w:left="34"/>
        <w:jc w:val="center"/>
        <w:rPr>
          <w:rFonts w:ascii="Times New Roman" w:hAnsi="Times New Roman"/>
          <w:sz w:val="36"/>
        </w:rPr>
      </w:pPr>
      <w:proofErr w:type="spellStart"/>
      <w:r>
        <w:rPr>
          <w:rFonts w:ascii="Times New Roman" w:hAnsi="Times New Roman"/>
          <w:sz w:val="36"/>
        </w:rPr>
        <w:t>Catedra</w:t>
      </w:r>
      <w:proofErr w:type="spellEnd"/>
      <w:r>
        <w:rPr>
          <w:rFonts w:ascii="Times New Roman" w:hAnsi="Times New Roman"/>
          <w:sz w:val="36"/>
        </w:rPr>
        <w:t xml:space="preserve">: </w:t>
      </w:r>
      <w:proofErr w:type="spellStart"/>
      <w:r>
        <w:rPr>
          <w:rFonts w:ascii="Times New Roman" w:hAnsi="Times New Roman"/>
          <w:sz w:val="36"/>
        </w:rPr>
        <w:t>Automatica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și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Tehnologii</w:t>
      </w:r>
      <w:proofErr w:type="spellEnd"/>
      <w:r>
        <w:rPr>
          <w:rFonts w:ascii="Times New Roman" w:hAnsi="Times New Roman"/>
          <w:sz w:val="36"/>
        </w:rPr>
        <w:t xml:space="preserve"> </w:t>
      </w:r>
      <w:proofErr w:type="spellStart"/>
      <w:r>
        <w:rPr>
          <w:rFonts w:ascii="Times New Roman" w:hAnsi="Times New Roman"/>
          <w:sz w:val="36"/>
        </w:rPr>
        <w:t>Informaționale</w:t>
      </w:r>
      <w:proofErr w:type="spellEnd"/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spacing w:before="7"/>
        <w:rPr>
          <w:rFonts w:ascii="Times New Roman"/>
          <w:sz w:val="40"/>
        </w:rPr>
      </w:pPr>
    </w:p>
    <w:p w:rsidR="008C1CF6" w:rsidRDefault="00DC5CBC">
      <w:pPr>
        <w:ind w:left="30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RAPORT</w:t>
      </w:r>
    </w:p>
    <w:p w:rsidR="008C1CF6" w:rsidRDefault="00DC5CBC">
      <w:pPr>
        <w:spacing w:before="590"/>
        <w:ind w:left="34"/>
        <w:jc w:val="center"/>
        <w:rPr>
          <w:rFonts w:ascii="Times New Roman"/>
          <w:sz w:val="36"/>
        </w:rPr>
      </w:pPr>
      <w:proofErr w:type="spellStart"/>
      <w:r>
        <w:rPr>
          <w:rFonts w:ascii="Times New Roman"/>
          <w:sz w:val="36"/>
        </w:rPr>
        <w:t>Lucrare</w:t>
      </w:r>
      <w:proofErr w:type="spellEnd"/>
      <w:r>
        <w:rPr>
          <w:rFonts w:ascii="Times New Roman"/>
          <w:sz w:val="36"/>
        </w:rPr>
        <w:t xml:space="preserve"> de </w:t>
      </w:r>
      <w:proofErr w:type="spellStart"/>
      <w:r>
        <w:rPr>
          <w:rFonts w:ascii="Times New Roman"/>
          <w:sz w:val="36"/>
        </w:rPr>
        <w:t>laborator</w:t>
      </w:r>
      <w:proofErr w:type="spellEnd"/>
      <w:r>
        <w:rPr>
          <w:rFonts w:ascii="Times New Roman"/>
          <w:sz w:val="36"/>
        </w:rPr>
        <w:t xml:space="preserve"> Nr.3</w:t>
      </w:r>
    </w:p>
    <w:p w:rsidR="008C1CF6" w:rsidRDefault="00DC5CBC">
      <w:pPr>
        <w:spacing w:before="1"/>
        <w:ind w:left="34"/>
        <w:jc w:val="center"/>
        <w:rPr>
          <w:rFonts w:ascii="Times New Roman"/>
          <w:i/>
          <w:sz w:val="36"/>
        </w:rPr>
      </w:pPr>
      <w:r>
        <w:rPr>
          <w:rFonts w:ascii="Times New Roman"/>
          <w:sz w:val="36"/>
        </w:rPr>
        <w:t xml:space="preserve">la </w:t>
      </w:r>
      <w:r>
        <w:rPr>
          <w:rFonts w:ascii="Times New Roman"/>
          <w:i/>
          <w:sz w:val="36"/>
        </w:rPr>
        <w:t>"</w:t>
      </w:r>
      <w:proofErr w:type="spellStart"/>
      <w:r>
        <w:rPr>
          <w:rFonts w:ascii="Times New Roman"/>
          <w:i/>
          <w:sz w:val="36"/>
        </w:rPr>
        <w:t>Medii</w:t>
      </w:r>
      <w:proofErr w:type="spellEnd"/>
      <w:r>
        <w:rPr>
          <w:rFonts w:ascii="Times New Roman"/>
          <w:i/>
          <w:sz w:val="36"/>
        </w:rPr>
        <w:t xml:space="preserve"> Interactive de </w:t>
      </w:r>
      <w:proofErr w:type="spellStart"/>
      <w:r>
        <w:rPr>
          <w:rFonts w:ascii="Times New Roman"/>
          <w:i/>
          <w:sz w:val="36"/>
        </w:rPr>
        <w:t>Dezvoltare</w:t>
      </w:r>
      <w:proofErr w:type="spellEnd"/>
      <w:r>
        <w:rPr>
          <w:rFonts w:ascii="Times New Roman"/>
          <w:i/>
          <w:sz w:val="36"/>
        </w:rPr>
        <w:t xml:space="preserve"> a </w:t>
      </w:r>
      <w:proofErr w:type="spellStart"/>
      <w:r>
        <w:rPr>
          <w:rFonts w:ascii="Times New Roman"/>
          <w:i/>
          <w:sz w:val="36"/>
        </w:rPr>
        <w:t>Produselor</w:t>
      </w:r>
      <w:proofErr w:type="spellEnd"/>
      <w:r>
        <w:rPr>
          <w:rFonts w:ascii="Times New Roman"/>
          <w:i/>
          <w:sz w:val="36"/>
        </w:rPr>
        <w:t xml:space="preserve"> Soft"</w:t>
      </w:r>
    </w:p>
    <w:p w:rsidR="008C1CF6" w:rsidRDefault="008C1CF6">
      <w:pPr>
        <w:pStyle w:val="BodyText"/>
        <w:spacing w:before="11"/>
        <w:rPr>
          <w:rFonts w:ascii="Times New Roman"/>
          <w:i/>
          <w:sz w:val="35"/>
        </w:rPr>
      </w:pPr>
    </w:p>
    <w:p w:rsidR="008C1CF6" w:rsidRDefault="00DC5CBC">
      <w:pPr>
        <w:ind w:left="28"/>
        <w:jc w:val="center"/>
        <w:rPr>
          <w:rFonts w:ascii="Times New Roman" w:hAnsi="Times New Roman"/>
          <w:i/>
          <w:sz w:val="36"/>
        </w:rPr>
      </w:pPr>
      <w:proofErr w:type="spellStart"/>
      <w:r>
        <w:rPr>
          <w:rFonts w:ascii="Times New Roman" w:hAnsi="Times New Roman"/>
          <w:b/>
          <w:sz w:val="36"/>
        </w:rPr>
        <w:t>Tema</w:t>
      </w:r>
      <w:proofErr w:type="spellEnd"/>
      <w:r>
        <w:rPr>
          <w:rFonts w:ascii="Times New Roman" w:hAnsi="Times New Roman"/>
          <w:b/>
          <w:sz w:val="36"/>
        </w:rPr>
        <w:t xml:space="preserve">: </w:t>
      </w:r>
      <w:proofErr w:type="spellStart"/>
      <w:r>
        <w:rPr>
          <w:rFonts w:ascii="Times New Roman" w:hAnsi="Times New Roman"/>
          <w:i/>
          <w:sz w:val="36"/>
        </w:rPr>
        <w:t>Elaborarea</w:t>
      </w:r>
      <w:proofErr w:type="spellEnd"/>
      <w:r>
        <w:rPr>
          <w:rFonts w:ascii="Times New Roman" w:hAnsi="Times New Roman"/>
          <w:i/>
          <w:sz w:val="36"/>
        </w:rPr>
        <w:t xml:space="preserve"> </w:t>
      </w:r>
      <w:proofErr w:type="spellStart"/>
      <w:r>
        <w:rPr>
          <w:rFonts w:ascii="Times New Roman" w:hAnsi="Times New Roman"/>
          <w:i/>
          <w:sz w:val="36"/>
        </w:rPr>
        <w:t>unui</w:t>
      </w:r>
      <w:proofErr w:type="spellEnd"/>
      <w:r>
        <w:rPr>
          <w:rFonts w:ascii="Times New Roman" w:hAnsi="Times New Roman"/>
          <w:i/>
          <w:sz w:val="36"/>
        </w:rPr>
        <w:t xml:space="preserve"> calculator </w:t>
      </w:r>
      <w:proofErr w:type="spellStart"/>
      <w:r>
        <w:rPr>
          <w:rFonts w:ascii="Times New Roman" w:hAnsi="Times New Roman"/>
          <w:i/>
          <w:sz w:val="36"/>
        </w:rPr>
        <w:t>în</w:t>
      </w:r>
      <w:proofErr w:type="spellEnd"/>
      <w:r>
        <w:rPr>
          <w:rFonts w:ascii="Times New Roman" w:hAnsi="Times New Roman"/>
          <w:i/>
          <w:sz w:val="36"/>
        </w:rPr>
        <w:t xml:space="preserve"> </w:t>
      </w:r>
      <w:proofErr w:type="spellStart"/>
      <w:r>
        <w:rPr>
          <w:rFonts w:ascii="Times New Roman" w:hAnsi="Times New Roman"/>
          <w:i/>
          <w:sz w:val="36"/>
        </w:rPr>
        <w:t>limbajul</w:t>
      </w:r>
      <w:proofErr w:type="spellEnd"/>
      <w:r>
        <w:rPr>
          <w:rFonts w:ascii="Times New Roman" w:hAnsi="Times New Roman"/>
          <w:i/>
          <w:sz w:val="36"/>
        </w:rPr>
        <w:t xml:space="preserve"> </w:t>
      </w:r>
      <w:proofErr w:type="spellStart"/>
      <w:r w:rsidR="00396018">
        <w:rPr>
          <w:rFonts w:ascii="Times New Roman" w:hAnsi="Times New Roman"/>
          <w:i/>
          <w:sz w:val="36"/>
        </w:rPr>
        <w:t>ales:C</w:t>
      </w:r>
      <w:proofErr w:type="spellEnd"/>
      <w:r w:rsidR="00396018">
        <w:rPr>
          <w:rFonts w:ascii="Times New Roman" w:hAnsi="Times New Roman"/>
          <w:i/>
          <w:sz w:val="36"/>
        </w:rPr>
        <w:t>#, VB etc.</w:t>
      </w:r>
      <w:bookmarkStart w:id="0" w:name="_GoBack"/>
      <w:bookmarkEnd w:id="0"/>
    </w:p>
    <w:p w:rsidR="008C1CF6" w:rsidRDefault="008C1CF6">
      <w:pPr>
        <w:pStyle w:val="BodyText"/>
        <w:rPr>
          <w:rFonts w:ascii="Times New Roman"/>
          <w:i/>
          <w:sz w:val="40"/>
        </w:rPr>
      </w:pPr>
    </w:p>
    <w:p w:rsidR="008C1CF6" w:rsidRDefault="008C1CF6">
      <w:pPr>
        <w:pStyle w:val="BodyText"/>
        <w:spacing w:before="5"/>
        <w:rPr>
          <w:rFonts w:ascii="Times New Roman"/>
          <w:i/>
          <w:sz w:val="32"/>
        </w:rPr>
      </w:pPr>
    </w:p>
    <w:p w:rsidR="008C1CF6" w:rsidRDefault="00DC5CBC">
      <w:pPr>
        <w:tabs>
          <w:tab w:val="left" w:pos="7183"/>
        </w:tabs>
        <w:spacing w:before="1" w:line="411" w:lineRule="exact"/>
        <w:ind w:left="102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1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efectuat</w:t>
      </w:r>
      <w:proofErr w:type="spellEnd"/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z w:val="36"/>
        </w:rPr>
        <w:tab/>
        <w:t>A</w:t>
      </w:r>
      <w:r>
        <w:rPr>
          <w:rFonts w:ascii="Times New Roman"/>
          <w:b/>
          <w:spacing w:val="-1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verificat</w:t>
      </w:r>
      <w:proofErr w:type="spellEnd"/>
      <w:r>
        <w:rPr>
          <w:rFonts w:ascii="Times New Roman"/>
          <w:b/>
          <w:sz w:val="36"/>
        </w:rPr>
        <w:t>:</w:t>
      </w:r>
    </w:p>
    <w:p w:rsidR="008C1CF6" w:rsidRDefault="00DC5CBC">
      <w:pPr>
        <w:tabs>
          <w:tab w:val="left" w:pos="7081"/>
        </w:tabs>
        <w:spacing w:line="410" w:lineRule="exact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St. </w:t>
      </w:r>
      <w:r w:rsidR="00F64319">
        <w:rPr>
          <w:rFonts w:ascii="Times New Roman"/>
          <w:sz w:val="36"/>
        </w:rPr>
        <w:t>gr. TI-142</w:t>
      </w:r>
      <w:r>
        <w:rPr>
          <w:rFonts w:ascii="Times New Roman"/>
          <w:sz w:val="36"/>
        </w:rPr>
        <w:tab/>
        <w:t>lect.</w:t>
      </w:r>
      <w:r>
        <w:rPr>
          <w:rFonts w:ascii="Times New Roman"/>
          <w:spacing w:val="-3"/>
          <w:sz w:val="36"/>
        </w:rPr>
        <w:t xml:space="preserve"> </w:t>
      </w:r>
      <w:proofErr w:type="spellStart"/>
      <w:r>
        <w:rPr>
          <w:rFonts w:ascii="Times New Roman"/>
          <w:sz w:val="36"/>
        </w:rPr>
        <w:t>universitar</w:t>
      </w:r>
      <w:proofErr w:type="spellEnd"/>
    </w:p>
    <w:p w:rsidR="008C1CF6" w:rsidRDefault="00F64319">
      <w:pPr>
        <w:tabs>
          <w:tab w:val="left" w:pos="7183"/>
        </w:tabs>
        <w:spacing w:line="413" w:lineRule="exact"/>
        <w:ind w:left="102"/>
        <w:rPr>
          <w:rFonts w:ascii="Times New Roman"/>
          <w:sz w:val="36"/>
        </w:rPr>
      </w:pPr>
      <w:r>
        <w:rPr>
          <w:rFonts w:ascii="Times New Roman"/>
          <w:sz w:val="36"/>
        </w:rPr>
        <w:t>Cem</w:t>
      </w:r>
      <w:r>
        <w:rPr>
          <w:rFonts w:ascii="Times New Roman"/>
          <w:sz w:val="36"/>
        </w:rPr>
        <w:t>î</w:t>
      </w:r>
      <w:r>
        <w:rPr>
          <w:rFonts w:ascii="Times New Roman"/>
          <w:sz w:val="36"/>
        </w:rPr>
        <w:t>rtan Iulian</w:t>
      </w:r>
      <w:r w:rsidR="00DC5CBC">
        <w:rPr>
          <w:rFonts w:ascii="Times New Roman"/>
          <w:sz w:val="36"/>
        </w:rPr>
        <w:tab/>
      </w:r>
      <w:proofErr w:type="spellStart"/>
      <w:r>
        <w:rPr>
          <w:rFonts w:ascii="Times New Roman"/>
          <w:sz w:val="36"/>
        </w:rPr>
        <w:t>Cojocaru</w:t>
      </w:r>
      <w:proofErr w:type="spellEnd"/>
      <w:r>
        <w:rPr>
          <w:rFonts w:ascii="Times New Roman"/>
          <w:sz w:val="36"/>
        </w:rPr>
        <w:t xml:space="preserve"> </w:t>
      </w:r>
      <w:proofErr w:type="spellStart"/>
      <w:r>
        <w:rPr>
          <w:rFonts w:ascii="Times New Roman"/>
          <w:sz w:val="36"/>
        </w:rPr>
        <w:t>Sv</w:t>
      </w:r>
      <w:proofErr w:type="spellEnd"/>
      <w:r>
        <w:rPr>
          <w:rFonts w:ascii="Times New Roman"/>
          <w:sz w:val="36"/>
        </w:rPr>
        <w:t>.</w:t>
      </w: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rPr>
          <w:rFonts w:ascii="Times New Roman"/>
          <w:sz w:val="40"/>
        </w:rPr>
      </w:pPr>
    </w:p>
    <w:p w:rsidR="008C1CF6" w:rsidRDefault="008C1CF6">
      <w:pPr>
        <w:pStyle w:val="BodyText"/>
        <w:spacing w:before="4"/>
        <w:rPr>
          <w:rFonts w:ascii="Times New Roman"/>
          <w:sz w:val="32"/>
        </w:rPr>
      </w:pPr>
    </w:p>
    <w:p w:rsidR="008C1CF6" w:rsidRDefault="00DC5CBC">
      <w:pPr>
        <w:ind w:left="31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Chişinău</w:t>
      </w:r>
      <w:proofErr w:type="spellEnd"/>
      <w:r>
        <w:rPr>
          <w:rFonts w:ascii="Times New Roman" w:hAnsi="Times New Roman"/>
          <w:sz w:val="24"/>
        </w:rPr>
        <w:t xml:space="preserve"> 2016</w:t>
      </w:r>
    </w:p>
    <w:p w:rsidR="008C1CF6" w:rsidRDefault="008C1CF6">
      <w:pPr>
        <w:jc w:val="center"/>
        <w:rPr>
          <w:rFonts w:ascii="Times New Roman" w:hAnsi="Times New Roman"/>
          <w:sz w:val="24"/>
        </w:rPr>
        <w:sectPr w:rsidR="008C1CF6">
          <w:headerReference w:type="default" r:id="rId7"/>
          <w:type w:val="continuous"/>
          <w:pgSz w:w="11910" w:h="16840"/>
          <w:pgMar w:top="0" w:right="780" w:bottom="280" w:left="1600" w:header="0" w:footer="708" w:gutter="0"/>
          <w:cols w:space="708"/>
        </w:sect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DC5CBC">
      <w:pPr>
        <w:spacing w:before="210"/>
        <w:ind w:left="142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Obiectivele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lucrării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8C1CF6" w:rsidRDefault="008C1CF6">
      <w:pPr>
        <w:pStyle w:val="BodyText"/>
        <w:rPr>
          <w:rFonts w:ascii="Times New Roman"/>
          <w:b/>
          <w:sz w:val="30"/>
        </w:rPr>
      </w:pPr>
    </w:p>
    <w:p w:rsidR="008C1CF6" w:rsidRDefault="00DC5CB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55"/>
        <w:rPr>
          <w:sz w:val="24"/>
        </w:rPr>
      </w:pP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simplu</w:t>
      </w:r>
      <w:proofErr w:type="spellEnd"/>
      <w:r>
        <w:rPr>
          <w:sz w:val="24"/>
        </w:rPr>
        <w:t xml:space="preserve"> GUI</w:t>
      </w:r>
      <w:r>
        <w:rPr>
          <w:spacing w:val="-9"/>
          <w:sz w:val="24"/>
        </w:rPr>
        <w:t xml:space="preserve"> </w:t>
      </w:r>
      <w:r>
        <w:rPr>
          <w:sz w:val="24"/>
        </w:rPr>
        <w:t>Calculator</w:t>
      </w:r>
    </w:p>
    <w:p w:rsidR="008C1CF6" w:rsidRDefault="00DC5CB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36" w:line="360" w:lineRule="auto"/>
        <w:ind w:right="340"/>
        <w:rPr>
          <w:sz w:val="24"/>
        </w:rPr>
      </w:pPr>
      <w:proofErr w:type="spellStart"/>
      <w:r>
        <w:rPr>
          <w:sz w:val="24"/>
        </w:rPr>
        <w:t>Operațiile</w:t>
      </w:r>
      <w:proofErr w:type="spellEnd"/>
      <w:r>
        <w:rPr>
          <w:sz w:val="24"/>
        </w:rPr>
        <w:t xml:space="preserve"> simple: </w:t>
      </w:r>
      <w:proofErr w:type="gramStart"/>
      <w:r>
        <w:rPr>
          <w:sz w:val="24"/>
        </w:rPr>
        <w:t>+,-</w:t>
      </w:r>
      <w:proofErr w:type="gramEnd"/>
      <w:r>
        <w:rPr>
          <w:sz w:val="24"/>
        </w:rPr>
        <w:t xml:space="preserve">,*,/, </w:t>
      </w:r>
      <w:proofErr w:type="spellStart"/>
      <w:r>
        <w:rPr>
          <w:sz w:val="24"/>
        </w:rPr>
        <w:t>putere</w:t>
      </w:r>
      <w:proofErr w:type="spellEnd"/>
      <w:r>
        <w:rPr>
          <w:sz w:val="24"/>
        </w:rPr>
        <w:t xml:space="preserve">, radical, </w:t>
      </w:r>
      <w:proofErr w:type="spellStart"/>
      <w:r>
        <w:rPr>
          <w:sz w:val="24"/>
        </w:rPr>
        <w:t>Inversarea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semnului</w:t>
      </w:r>
      <w:proofErr w:type="spellEnd"/>
      <w:r>
        <w:rPr>
          <w:sz w:val="24"/>
        </w:rPr>
        <w:t xml:space="preserve"> (+/-), </w:t>
      </w:r>
      <w:proofErr w:type="spellStart"/>
      <w:r>
        <w:rPr>
          <w:sz w:val="24"/>
        </w:rPr>
        <w:t>operații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numere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zecimale</w:t>
      </w:r>
      <w:proofErr w:type="spellEnd"/>
      <w:r>
        <w:rPr>
          <w:sz w:val="24"/>
        </w:rPr>
        <w:t>.</w:t>
      </w:r>
    </w:p>
    <w:p w:rsidR="008C1CF6" w:rsidRDefault="00DC5CB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360" w:lineRule="auto"/>
        <w:ind w:right="117"/>
        <w:rPr>
          <w:sz w:val="24"/>
        </w:rPr>
      </w:pPr>
      <w:proofErr w:type="spellStart"/>
      <w:r>
        <w:rPr>
          <w:sz w:val="24"/>
        </w:rPr>
        <w:t>Divizarea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module - </w:t>
      </w:r>
      <w:proofErr w:type="spellStart"/>
      <w:r>
        <w:rPr>
          <w:sz w:val="24"/>
        </w:rPr>
        <w:t>Interfața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GUI)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(Core</w:t>
      </w:r>
      <w:r>
        <w:rPr>
          <w:spacing w:val="-3"/>
          <w:sz w:val="24"/>
        </w:rPr>
        <w:t xml:space="preserve"> </w:t>
      </w:r>
      <w:r>
        <w:rPr>
          <w:sz w:val="24"/>
        </w:rPr>
        <w:t>Module).</w:t>
      </w:r>
    </w:p>
    <w:p w:rsidR="008C1CF6" w:rsidRDefault="008C1CF6">
      <w:pPr>
        <w:pStyle w:val="BodyText"/>
        <w:rPr>
          <w:rFonts w:ascii="Times New Roman"/>
          <w:sz w:val="26"/>
        </w:rPr>
      </w:pPr>
    </w:p>
    <w:p w:rsidR="008C1CF6" w:rsidRDefault="008C1CF6">
      <w:pPr>
        <w:pStyle w:val="BodyText"/>
        <w:spacing w:before="8"/>
        <w:rPr>
          <w:rFonts w:ascii="Times New Roman"/>
          <w:sz w:val="37"/>
        </w:rPr>
      </w:pPr>
    </w:p>
    <w:p w:rsidR="008C1CF6" w:rsidRDefault="00DC5CBC">
      <w:pPr>
        <w:ind w:left="142"/>
        <w:rPr>
          <w:rFonts w:ascii="Times New Roman" w:hAnsi="Times New Roman"/>
          <w:b/>
          <w:sz w:val="28"/>
        </w:rPr>
      </w:pPr>
      <w:r>
        <w:rPr>
          <w:noProof/>
          <w:lang w:val="ro-RO" w:eastAsia="ro-R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264418</wp:posOffset>
            </wp:positionV>
            <wp:extent cx="2549581" cy="33277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581" cy="332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o-RO" w:eastAsia="ro-RO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4258055</wp:posOffset>
            </wp:positionH>
            <wp:positionV relativeFrom="paragraph">
              <wp:posOffset>240034</wp:posOffset>
            </wp:positionV>
            <wp:extent cx="2619464" cy="3419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b/>
          <w:sz w:val="28"/>
        </w:rPr>
        <w:t>Efectuarea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lucrării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8C1CF6" w:rsidRDefault="008C1CF6">
      <w:pPr>
        <w:rPr>
          <w:rFonts w:ascii="Times New Roman" w:hAnsi="Times New Roman"/>
          <w:sz w:val="28"/>
        </w:rPr>
        <w:sectPr w:rsidR="008C1CF6">
          <w:pgSz w:w="11910" w:h="16840"/>
          <w:pgMar w:top="0" w:right="800" w:bottom="280" w:left="1560" w:header="0" w:footer="0" w:gutter="0"/>
          <w:cols w:space="708"/>
        </w:sect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spacing w:before="6" w:after="1"/>
        <w:rPr>
          <w:rFonts w:ascii="Times New Roman"/>
          <w:b/>
          <w:sz w:val="23"/>
        </w:rPr>
      </w:pPr>
    </w:p>
    <w:p w:rsidR="008C1CF6" w:rsidRDefault="00DC5CBC">
      <w:pPr>
        <w:tabs>
          <w:tab w:val="left" w:pos="4984"/>
        </w:tabs>
        <w:ind w:left="37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o-RO" w:eastAsia="ro-RO"/>
        </w:rPr>
        <w:drawing>
          <wp:inline distT="0" distB="0" distL="0" distR="0">
            <wp:extent cx="2620776" cy="34242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776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ro-RO" w:eastAsia="ro-RO"/>
        </w:rPr>
        <w:drawing>
          <wp:inline distT="0" distB="0" distL="0" distR="0">
            <wp:extent cx="2621064" cy="34337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064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rPr>
          <w:rFonts w:ascii="Times New Roman"/>
          <w:b/>
          <w:sz w:val="20"/>
        </w:rPr>
      </w:pPr>
    </w:p>
    <w:p w:rsidR="008C1CF6" w:rsidRDefault="008C1CF6">
      <w:pPr>
        <w:pStyle w:val="BodyText"/>
        <w:spacing w:before="4"/>
        <w:rPr>
          <w:rFonts w:ascii="Times New Roman"/>
          <w:b/>
          <w:sz w:val="26"/>
        </w:rPr>
      </w:pPr>
    </w:p>
    <w:p w:rsidR="008C1CF6" w:rsidRDefault="00DC5CBC">
      <w:pPr>
        <w:pStyle w:val="Heading3"/>
        <w:ind w:left="2102" w:right="1928"/>
        <w:jc w:val="center"/>
      </w:pPr>
      <w:proofErr w:type="spellStart"/>
      <w:r>
        <w:t>Adresa</w:t>
      </w:r>
      <w:proofErr w:type="spellEnd"/>
      <w:r>
        <w:t xml:space="preserve"> </w:t>
      </w:r>
      <w:proofErr w:type="spellStart"/>
      <w:r>
        <w:t>repezitor</w:t>
      </w:r>
      <w:r w:rsidR="000A703F">
        <w:t>i</w:t>
      </w:r>
      <w:r>
        <w:t>ului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al </w:t>
      </w:r>
      <w:proofErr w:type="spellStart"/>
      <w:r>
        <w:t>proiectului</w:t>
      </w:r>
      <w:proofErr w:type="spellEnd"/>
      <w:r>
        <w:t>:</w:t>
      </w:r>
    </w:p>
    <w:p w:rsidR="008C1CF6" w:rsidRDefault="008C1CF6">
      <w:pPr>
        <w:pStyle w:val="BodyText"/>
        <w:spacing w:before="6"/>
        <w:rPr>
          <w:rFonts w:ascii="Times New Roman"/>
          <w:b/>
          <w:sz w:val="23"/>
        </w:rPr>
      </w:pPr>
    </w:p>
    <w:p w:rsidR="008C1CF6" w:rsidRDefault="008C1CF6">
      <w:pPr>
        <w:jc w:val="center"/>
        <w:rPr>
          <w:rFonts w:ascii="Times New Roman"/>
          <w:sz w:val="24"/>
        </w:rPr>
        <w:sectPr w:rsidR="008C1CF6">
          <w:pgSz w:w="11910" w:h="16840"/>
          <w:pgMar w:top="0" w:right="1000" w:bottom="280" w:left="1680" w:header="0" w:footer="0" w:gutter="0"/>
          <w:cols w:space="708"/>
        </w:sect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DC5CBC">
      <w:pPr>
        <w:spacing w:before="212"/>
        <w:ind w:left="10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Comentarea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codului</w:t>
      </w:r>
      <w:proofErr w:type="spellEnd"/>
      <w:r>
        <w:rPr>
          <w:rFonts w:ascii="Times New Roman"/>
          <w:b/>
          <w:sz w:val="24"/>
        </w:rPr>
        <w:t>:</w:t>
      </w:r>
    </w:p>
    <w:p w:rsidR="008C1CF6" w:rsidRDefault="008C1CF6">
      <w:pPr>
        <w:pStyle w:val="BodyText"/>
        <w:rPr>
          <w:rFonts w:ascii="Times New Roman"/>
          <w:b/>
          <w:sz w:val="26"/>
        </w:rPr>
      </w:pPr>
    </w:p>
    <w:p w:rsidR="008C1CF6" w:rsidRDefault="00DC5CBC">
      <w:pPr>
        <w:pStyle w:val="BodyText"/>
        <w:spacing w:before="166" w:line="222" w:lineRule="exact"/>
        <w:ind w:left="102"/>
      </w:pPr>
      <w:r>
        <w:rPr>
          <w:color w:val="0000FF"/>
        </w:rPr>
        <w:t xml:space="preserve">namespace </w:t>
      </w:r>
      <w:r>
        <w:t>Calculator</w:t>
      </w:r>
    </w:p>
    <w:p w:rsidR="008C1CF6" w:rsidRDefault="00DC5CBC">
      <w:pPr>
        <w:pStyle w:val="BodyText"/>
        <w:spacing w:line="222" w:lineRule="exact"/>
        <w:ind w:left="102"/>
      </w:pPr>
      <w:r>
        <w:rPr>
          <w:w w:val="99"/>
        </w:rPr>
        <w:t>{</w:t>
      </w:r>
    </w:p>
    <w:p w:rsidR="008C1CF6" w:rsidRDefault="00DC5CBC">
      <w:pPr>
        <w:pStyle w:val="BodyText"/>
        <w:ind w:left="519"/>
      </w:pPr>
      <w:r>
        <w:rPr>
          <w:color w:val="0000FF"/>
        </w:rPr>
        <w:t xml:space="preserve">public partial class </w:t>
      </w:r>
      <w:r>
        <w:rPr>
          <w:color w:val="2B91AE"/>
        </w:rPr>
        <w:t>Form</w:t>
      </w:r>
      <w:proofErr w:type="gramStart"/>
      <w:r>
        <w:rPr>
          <w:color w:val="2B91AE"/>
        </w:rPr>
        <w:t xml:space="preserve">1 </w:t>
      </w:r>
      <w:r>
        <w:t>:</w:t>
      </w:r>
      <w:proofErr w:type="gramEnd"/>
      <w:r>
        <w:t xml:space="preserve"> </w:t>
      </w:r>
      <w:r>
        <w:rPr>
          <w:color w:val="2B91AE"/>
        </w:rPr>
        <w:t>Form</w:t>
      </w:r>
    </w:p>
    <w:p w:rsidR="008C1CF6" w:rsidRDefault="00DC5CBC">
      <w:pPr>
        <w:pStyle w:val="BodyText"/>
        <w:ind w:left="519"/>
      </w:pPr>
      <w:r>
        <w:rPr>
          <w:w w:val="99"/>
        </w:rPr>
        <w:t>{</w:t>
      </w:r>
    </w:p>
    <w:p w:rsidR="008C1CF6" w:rsidRDefault="00DC5CBC">
      <w:pPr>
        <w:pStyle w:val="BodyText"/>
        <w:ind w:left="937" w:right="6154"/>
      </w:pPr>
      <w:r>
        <w:rPr>
          <w:color w:val="0000FF"/>
        </w:rPr>
        <w:t xml:space="preserve">double </w:t>
      </w:r>
      <w:r>
        <w:t xml:space="preserve">value = 0; </w:t>
      </w:r>
      <w:r>
        <w:rPr>
          <w:color w:val="0000FF"/>
        </w:rPr>
        <w:t xml:space="preserve">string </w:t>
      </w:r>
      <w:r>
        <w:t xml:space="preserve">operation = </w:t>
      </w:r>
      <w:r>
        <w:rPr>
          <w:color w:val="A21515"/>
        </w:rPr>
        <w:t>""</w:t>
      </w:r>
      <w:r>
        <w:t>;</w:t>
      </w:r>
    </w:p>
    <w:p w:rsidR="008C1CF6" w:rsidRDefault="00DC5CBC">
      <w:pPr>
        <w:pStyle w:val="BodyText"/>
        <w:ind w:left="937" w:right="4809"/>
      </w:pPr>
      <w:r>
        <w:rPr>
          <w:color w:val="0000FF"/>
        </w:rPr>
        <w:t xml:space="preserve">bool </w:t>
      </w: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r>
        <w:rPr>
          <w:color w:val="0000FF"/>
        </w:rPr>
        <w:t xml:space="preserve">bool </w:t>
      </w:r>
      <w:proofErr w:type="spellStart"/>
      <w:r>
        <w:t>final_result_computed</w:t>
      </w:r>
      <w:proofErr w:type="spellEnd"/>
      <w:r>
        <w:t xml:space="preserve"> =</w:t>
      </w:r>
      <w:r>
        <w:rPr>
          <w:spacing w:val="-16"/>
        </w:rPr>
        <w:t xml:space="preserve"> </w:t>
      </w:r>
      <w:r>
        <w:rPr>
          <w:color w:val="0000FF"/>
        </w:rPr>
        <w:t>false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public </w:t>
      </w:r>
      <w:r>
        <w:t>Form1()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line="221" w:lineRule="exact"/>
        <w:ind w:left="1354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 w:line="222" w:lineRule="exact"/>
        <w:ind w:left="102"/>
      </w:pPr>
      <w:r>
        <w:rPr>
          <w:color w:val="00AF50"/>
        </w:rPr>
        <w:t>// FUNCȚIA DE MAI JOS REALIZEAZĂ PRELUCRAREA EVENIMENTULUI CLICKULUI ASUPRA BUTONULUI</w:t>
      </w:r>
      <w:r>
        <w:rPr>
          <w:color w:val="00AF50"/>
          <w:spacing w:val="-53"/>
        </w:rPr>
        <w:t xml:space="preserve"> </w:t>
      </w:r>
      <w:r>
        <w:rPr>
          <w:color w:val="00AF50"/>
        </w:rPr>
        <w:t>CU</w:t>
      </w:r>
    </w:p>
    <w:p w:rsidR="008C1CF6" w:rsidRDefault="00DC5CBC">
      <w:pPr>
        <w:pStyle w:val="BodyText"/>
        <w:spacing w:line="222" w:lineRule="exact"/>
        <w:ind w:left="102"/>
      </w:pPr>
      <w:r>
        <w:rPr>
          <w:color w:val="00AF50"/>
        </w:rPr>
        <w:t>// O VALOARE NUMERICĂ</w:t>
      </w:r>
    </w:p>
    <w:p w:rsidR="008C1CF6" w:rsidRDefault="008C1CF6">
      <w:pPr>
        <w:pStyle w:val="BodyText"/>
        <w:spacing w:before="2"/>
      </w:pPr>
    </w:p>
    <w:p w:rsidR="008C1CF6" w:rsidRDefault="00DC5CBC">
      <w:pPr>
        <w:pStyle w:val="BodyText"/>
        <w:spacing w:line="222" w:lineRule="exact"/>
        <w:ind w:left="937"/>
      </w:pPr>
      <w:r>
        <w:rPr>
          <w:color w:val="0000FF"/>
        </w:rPr>
        <w:t xml:space="preserve">private void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354"/>
      </w:pPr>
      <w:r>
        <w:rPr>
          <w:color w:val="2B91AE"/>
        </w:rPr>
        <w:t xml:space="preserve">Button </w:t>
      </w:r>
      <w:r>
        <w:t xml:space="preserve">b = sender </w:t>
      </w:r>
      <w:r>
        <w:rPr>
          <w:color w:val="0000FF"/>
        </w:rPr>
        <w:t xml:space="preserve">as </w:t>
      </w:r>
      <w:r>
        <w:rPr>
          <w:color w:val="2B91AE"/>
        </w:rPr>
        <w:t>Button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>(</w:t>
      </w:r>
      <w:proofErr w:type="spellStart"/>
      <w:r>
        <w:t>final_result_computed</w:t>
      </w:r>
      <w:proofErr w:type="spellEnd"/>
      <w:r>
        <w:t xml:space="preserve"> || </w:t>
      </w:r>
      <w:proofErr w:type="spellStart"/>
      <w:proofErr w:type="gramStart"/>
      <w:r>
        <w:t>result.Text</w:t>
      </w:r>
      <w:proofErr w:type="spellEnd"/>
      <w:proofErr w:type="gramEnd"/>
      <w:r>
        <w:t xml:space="preserve"> == </w:t>
      </w:r>
      <w:r>
        <w:rPr>
          <w:color w:val="A21515"/>
        </w:rPr>
        <w:t xml:space="preserve">"0" </w:t>
      </w:r>
      <w:r>
        <w:t xml:space="preserve">|| </w:t>
      </w:r>
      <w:proofErr w:type="spellStart"/>
      <w:r>
        <w:t>operation_pressed</w:t>
      </w:r>
      <w:proofErr w:type="spellEnd"/>
      <w:r>
        <w:t>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line="222" w:lineRule="exact"/>
        <w:ind w:left="1772"/>
      </w:pPr>
      <w:proofErr w:type="spellStart"/>
      <w:proofErr w:type="gramStart"/>
      <w:r>
        <w:t>result.Clear</w:t>
      </w:r>
      <w:proofErr w:type="spellEnd"/>
      <w:proofErr w:type="gramEnd"/>
      <w:r>
        <w:t>();</w:t>
      </w:r>
    </w:p>
    <w:p w:rsidR="008C1CF6" w:rsidRDefault="00DC5CBC">
      <w:pPr>
        <w:pStyle w:val="BodyText"/>
        <w:spacing w:line="222" w:lineRule="exact"/>
        <w:ind w:left="1354"/>
      </w:pPr>
      <w:r>
        <w:rPr>
          <w:w w:val="99"/>
        </w:rPr>
        <w:t>}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/>
        <w:ind w:left="1354" w:right="4902"/>
      </w:pP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b.Text</w:t>
      </w:r>
      <w:proofErr w:type="spellEnd"/>
      <w:proofErr w:type="gramEnd"/>
      <w:r>
        <w:t xml:space="preserve"> == </w:t>
      </w:r>
      <w:r>
        <w:rPr>
          <w:color w:val="A21515"/>
        </w:rPr>
        <w:t>"."</w:t>
      </w:r>
      <w:r>
        <w:t>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8C1CF6">
      <w:pPr>
        <w:sectPr w:rsidR="008C1CF6">
          <w:pgSz w:w="11910" w:h="16840"/>
          <w:pgMar w:top="0" w:right="90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1"/>
      </w:pPr>
    </w:p>
    <w:p w:rsidR="008C1CF6" w:rsidRDefault="00DC5CBC">
      <w:pPr>
        <w:pStyle w:val="BodyText"/>
        <w:spacing w:line="222" w:lineRule="exact"/>
        <w:ind w:right="309"/>
        <w:jc w:val="right"/>
      </w:pPr>
      <w:r>
        <w:rPr>
          <w:w w:val="99"/>
        </w:rPr>
        <w:t>}</w:t>
      </w:r>
    </w:p>
    <w:p w:rsidR="008C1CF6" w:rsidRDefault="00DC5CBC">
      <w:pPr>
        <w:pStyle w:val="BodyText"/>
        <w:spacing w:line="222" w:lineRule="exact"/>
        <w:jc w:val="right"/>
      </w:pPr>
      <w:r>
        <w:rPr>
          <w:color w:val="0000FF"/>
          <w:w w:val="95"/>
        </w:rPr>
        <w:t>else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ind w:left="207"/>
        <w:jc w:val="center"/>
      </w:pPr>
      <w:r>
        <w:rPr>
          <w:w w:val="99"/>
        </w:rPr>
        <w:t>}</w:t>
      </w:r>
    </w:p>
    <w:p w:rsidR="008C1CF6" w:rsidRDefault="00DC5CBC">
      <w:pPr>
        <w:pStyle w:val="BodyText"/>
        <w:ind w:left="379" w:right="4380" w:hanging="419"/>
      </w:pPr>
      <w:r>
        <w:br w:type="column"/>
      </w:r>
      <w:r>
        <w:rPr>
          <w:color w:val="0000FF"/>
        </w:rPr>
        <w:lastRenderedPageBreak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.Text.Contains</w:t>
      </w:r>
      <w:proofErr w:type="spellEnd"/>
      <w:r>
        <w:t>(</w:t>
      </w:r>
      <w:r>
        <w:rPr>
          <w:color w:val="A21515"/>
        </w:rPr>
        <w:t>"."</w:t>
      </w:r>
      <w:r>
        <w:t xml:space="preserve">)) </w:t>
      </w:r>
      <w:proofErr w:type="spellStart"/>
      <w:r>
        <w:t>result.Text</w:t>
      </w:r>
      <w:proofErr w:type="spellEnd"/>
      <w:r>
        <w:t xml:space="preserve"> += </w:t>
      </w:r>
      <w:proofErr w:type="spellStart"/>
      <w:r>
        <w:t>b.Text</w:t>
      </w:r>
      <w:proofErr w:type="spellEnd"/>
      <w:r>
        <w:t>;</w:t>
      </w: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"/>
        <w:rPr>
          <w:sz w:val="20"/>
        </w:rPr>
      </w:pPr>
    </w:p>
    <w:p w:rsidR="008C1CF6" w:rsidRDefault="00DC5CBC">
      <w:pPr>
        <w:pStyle w:val="BodyText"/>
        <w:ind w:left="-39"/>
      </w:pPr>
      <w:proofErr w:type="spellStart"/>
      <w:proofErr w:type="gramStart"/>
      <w:r>
        <w:t>result.Text</w:t>
      </w:r>
      <w:proofErr w:type="spellEnd"/>
      <w:proofErr w:type="gramEnd"/>
      <w:r>
        <w:t xml:space="preserve"> += </w:t>
      </w:r>
      <w:proofErr w:type="spellStart"/>
      <w:r>
        <w:t>b.Text</w:t>
      </w:r>
      <w:proofErr w:type="spellEnd"/>
      <w:r>
        <w:t>;</w:t>
      </w:r>
    </w:p>
    <w:p w:rsidR="008C1CF6" w:rsidRDefault="008C1CF6">
      <w:pPr>
        <w:sectPr w:rsidR="008C1CF6">
          <w:type w:val="continuous"/>
          <w:pgSz w:w="11910" w:h="16840"/>
          <w:pgMar w:top="0" w:right="900" w:bottom="280" w:left="1600" w:header="708" w:footer="708" w:gutter="0"/>
          <w:cols w:num="2" w:space="708" w:equalWidth="0">
            <w:col w:w="1771" w:space="40"/>
            <w:col w:w="7599"/>
          </w:cols>
        </w:sectPr>
      </w:pP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6"/>
        <w:ind w:left="102"/>
      </w:pPr>
      <w:r>
        <w:rPr>
          <w:color w:val="00AF50"/>
        </w:rPr>
        <w:t xml:space="preserve">// </w:t>
      </w:r>
      <w:proofErr w:type="spellStart"/>
      <w:r>
        <w:rPr>
          <w:color w:val="00AF50"/>
        </w:rPr>
        <w:t>Curățirea</w:t>
      </w:r>
      <w:proofErr w:type="spellEnd"/>
      <w:r>
        <w:rPr>
          <w:color w:val="00AF50"/>
        </w:rPr>
        <w:t xml:space="preserve"> </w:t>
      </w:r>
      <w:proofErr w:type="spellStart"/>
      <w:r>
        <w:rPr>
          <w:color w:val="00AF50"/>
        </w:rPr>
        <w:t>casetei</w:t>
      </w:r>
      <w:proofErr w:type="spellEnd"/>
      <w:r>
        <w:rPr>
          <w:color w:val="00AF50"/>
        </w:rPr>
        <w:t xml:space="preserve"> de </w:t>
      </w:r>
      <w:proofErr w:type="spellStart"/>
      <w:r>
        <w:rPr>
          <w:color w:val="00AF50"/>
        </w:rPr>
        <w:t>editare</w:t>
      </w:r>
      <w:proofErr w:type="spellEnd"/>
    </w:p>
    <w:p w:rsidR="008C1CF6" w:rsidRDefault="008C1CF6">
      <w:pPr>
        <w:pStyle w:val="BodyText"/>
      </w:pPr>
    </w:p>
    <w:p w:rsidR="008C1CF6" w:rsidRDefault="00DC5CBC">
      <w:pPr>
        <w:pStyle w:val="BodyText"/>
        <w:spacing w:before="1" w:line="222" w:lineRule="exact"/>
        <w:ind w:left="937"/>
      </w:pPr>
      <w:r>
        <w:rPr>
          <w:color w:val="0000FF"/>
        </w:rPr>
        <w:t xml:space="preserve">private void </w:t>
      </w:r>
      <w:r>
        <w:t>button19_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354"/>
      </w:pPr>
      <w:proofErr w:type="spellStart"/>
      <w:proofErr w:type="gramStart"/>
      <w:r>
        <w:t>result.Text</w:t>
      </w:r>
      <w:proofErr w:type="spellEnd"/>
      <w:proofErr w:type="gramEnd"/>
      <w:r>
        <w:t xml:space="preserve"> = </w:t>
      </w:r>
      <w:r>
        <w:rPr>
          <w:color w:val="A21515"/>
        </w:rPr>
        <w:t>"0"</w:t>
      </w:r>
      <w:r>
        <w:t>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3"/>
        <w:rPr>
          <w:sz w:val="13"/>
        </w:rPr>
      </w:pPr>
    </w:p>
    <w:p w:rsidR="008C1CF6" w:rsidRDefault="00DC5CBC">
      <w:pPr>
        <w:pStyle w:val="BodyText"/>
        <w:spacing w:before="66"/>
        <w:ind w:left="102"/>
      </w:pPr>
      <w:r>
        <w:rPr>
          <w:color w:val="00AF50"/>
        </w:rPr>
        <w:t xml:space="preserve">// </w:t>
      </w:r>
      <w:proofErr w:type="spellStart"/>
      <w:r>
        <w:rPr>
          <w:color w:val="00AF50"/>
        </w:rPr>
        <w:t>Închiderea</w:t>
      </w:r>
      <w:proofErr w:type="spellEnd"/>
      <w:r>
        <w:rPr>
          <w:color w:val="00AF50"/>
        </w:rPr>
        <w:t xml:space="preserve"> </w:t>
      </w:r>
      <w:proofErr w:type="spellStart"/>
      <w:r>
        <w:rPr>
          <w:color w:val="00AF50"/>
        </w:rPr>
        <w:t>aplicației</w:t>
      </w:r>
      <w:proofErr w:type="spellEnd"/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private void </w:t>
      </w:r>
      <w:r>
        <w:t>button21_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354"/>
      </w:pPr>
      <w:proofErr w:type="gramStart"/>
      <w:r>
        <w:t>Close(</w:t>
      </w:r>
      <w:proofErr w:type="gramEnd"/>
      <w:r>
        <w:t>);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6"/>
        <w:ind w:left="102"/>
      </w:pPr>
      <w:r>
        <w:rPr>
          <w:color w:val="00AF50"/>
        </w:rPr>
        <w:t>// FUNCȚIA DE MAI JOS REALIZEAZĂ PRELUCRAREA EVENIMENTULUI CLICKULUI ASUPRA BUTONULUI</w:t>
      </w:r>
      <w:r>
        <w:rPr>
          <w:color w:val="00AF50"/>
          <w:spacing w:val="-51"/>
        </w:rPr>
        <w:t xml:space="preserve"> </w:t>
      </w:r>
      <w:r>
        <w:rPr>
          <w:color w:val="00AF50"/>
          <w:spacing w:val="5"/>
        </w:rPr>
        <w:t>CE</w:t>
      </w:r>
    </w:p>
    <w:p w:rsidR="008C1CF6" w:rsidRDefault="00DC5CBC">
      <w:pPr>
        <w:pStyle w:val="BodyText"/>
        <w:ind w:left="102"/>
      </w:pPr>
      <w:r>
        <w:rPr>
          <w:color w:val="00AF50"/>
        </w:rPr>
        <w:t xml:space="preserve">// REPREZINTĂ UN OPERATOR SAU O FUNCȚIE MATEMATICĂ (SQRT </w:t>
      </w:r>
      <w:proofErr w:type="spellStart"/>
      <w:r>
        <w:rPr>
          <w:color w:val="00AF50"/>
        </w:rPr>
        <w:t>sau</w:t>
      </w:r>
      <w:proofErr w:type="spellEnd"/>
      <w:r>
        <w:rPr>
          <w:color w:val="00AF50"/>
        </w:rPr>
        <w:t xml:space="preserve"> POWER)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private void </w:t>
      </w:r>
      <w:proofErr w:type="spellStart"/>
      <w:r>
        <w:t>operator_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line="221" w:lineRule="exact"/>
        <w:ind w:left="1354"/>
      </w:pPr>
      <w:r>
        <w:rPr>
          <w:color w:val="2B91AE"/>
        </w:rPr>
        <w:t xml:space="preserve">Button </w:t>
      </w:r>
      <w:r>
        <w:t xml:space="preserve">b = sender </w:t>
      </w:r>
      <w:r>
        <w:rPr>
          <w:color w:val="0000FF"/>
        </w:rPr>
        <w:t xml:space="preserve">as </w:t>
      </w:r>
      <w:r>
        <w:rPr>
          <w:color w:val="2B91AE"/>
        </w:rPr>
        <w:t>Button</w:t>
      </w:r>
      <w:r>
        <w:t>;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spacing w:before="1"/>
        <w:ind w:left="1354"/>
      </w:pPr>
      <w:r>
        <w:rPr>
          <w:color w:val="0000FF"/>
        </w:rPr>
        <w:t xml:space="preserve">if </w:t>
      </w:r>
      <w:r>
        <w:t>(</w:t>
      </w:r>
      <w:proofErr w:type="gramStart"/>
      <w:r>
        <w:t>value !</w:t>
      </w:r>
      <w:proofErr w:type="gramEnd"/>
      <w:r>
        <w:t>= 0)</w:t>
      </w:r>
    </w:p>
    <w:p w:rsidR="008C1CF6" w:rsidRDefault="00DC5CBC">
      <w:pPr>
        <w:pStyle w:val="BodyText"/>
        <w:spacing w:before="1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line="221" w:lineRule="exact"/>
        <w:ind w:left="1772"/>
      </w:pPr>
      <w:proofErr w:type="spellStart"/>
      <w:proofErr w:type="gramStart"/>
      <w:r>
        <w:t>equal.PerformClick</w:t>
      </w:r>
      <w:proofErr w:type="spellEnd"/>
      <w:proofErr w:type="gramEnd"/>
      <w:r>
        <w:t>();</w:t>
      </w:r>
    </w:p>
    <w:p w:rsidR="008C1CF6" w:rsidRDefault="008C1CF6">
      <w:pPr>
        <w:spacing w:line="221" w:lineRule="exact"/>
        <w:sectPr w:rsidR="008C1CF6">
          <w:type w:val="continuous"/>
          <w:pgSz w:w="11910" w:h="16840"/>
          <w:pgMar w:top="0" w:right="90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1354"/>
      </w:pPr>
      <w:r>
        <w:rPr>
          <w:w w:val="99"/>
        </w:rPr>
        <w:t>}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ind w:left="1354" w:right="4500"/>
      </w:pPr>
      <w:r>
        <w:t xml:space="preserve">operation = </w:t>
      </w:r>
      <w:proofErr w:type="spellStart"/>
      <w:proofErr w:type="gramStart"/>
      <w:r>
        <w:t>b.AccessibleName</w:t>
      </w:r>
      <w:proofErr w:type="spellEnd"/>
      <w:proofErr w:type="gramEnd"/>
      <w:r>
        <w:t xml:space="preserve">; value = </w:t>
      </w:r>
      <w:proofErr w:type="spellStart"/>
      <w:r>
        <w:rPr>
          <w:color w:val="0000FF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 xml:space="preserve">); </w:t>
      </w:r>
      <w:proofErr w:type="spellStart"/>
      <w:r>
        <w:t>operation_pressed</w:t>
      </w:r>
      <w:proofErr w:type="spellEnd"/>
      <w:r>
        <w:t xml:space="preserve"> =</w:t>
      </w:r>
      <w:r>
        <w:rPr>
          <w:spacing w:val="-14"/>
        </w:rPr>
        <w:t xml:space="preserve"> </w:t>
      </w:r>
      <w:r>
        <w:rPr>
          <w:color w:val="0000FF"/>
        </w:rPr>
        <w:t>true</w:t>
      </w:r>
      <w:r>
        <w:t>;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spacing w:line="222" w:lineRule="exact"/>
        <w:ind w:left="1354"/>
      </w:pPr>
      <w:r>
        <w:rPr>
          <w:color w:val="0000FF"/>
        </w:rPr>
        <w:t xml:space="preserve">if </w:t>
      </w:r>
      <w:r>
        <w:t xml:space="preserve">(operation == </w:t>
      </w:r>
      <w:r>
        <w:rPr>
          <w:color w:val="A21515"/>
        </w:rPr>
        <w:t>"root"</w:t>
      </w:r>
      <w:r>
        <w:t>)</w:t>
      </w:r>
    </w:p>
    <w:p w:rsidR="008C1CF6" w:rsidRDefault="00DC5CBC">
      <w:pPr>
        <w:pStyle w:val="BodyText"/>
        <w:spacing w:line="222" w:lineRule="exact"/>
        <w:ind w:left="1772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</w:t>
      </w:r>
      <w:r>
        <w:rPr>
          <w:color w:val="A21515"/>
        </w:rPr>
        <w:t>"</w:t>
      </w:r>
      <w:proofErr w:type="spellStart"/>
      <w:r>
        <w:rPr>
          <w:color w:val="A21515"/>
        </w:rPr>
        <w:t>sqrt</w:t>
      </w:r>
      <w:proofErr w:type="spellEnd"/>
      <w:r>
        <w:rPr>
          <w:color w:val="A21515"/>
        </w:rPr>
        <w:t xml:space="preserve">(" </w:t>
      </w:r>
      <w:r>
        <w:t xml:space="preserve">+ value + </w:t>
      </w:r>
      <w:r>
        <w:rPr>
          <w:color w:val="A21515"/>
        </w:rPr>
        <w:t>")"</w:t>
      </w:r>
      <w:r>
        <w:t>;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spacing w:before="1"/>
        <w:ind w:left="1772" w:right="4693" w:hanging="418"/>
      </w:pPr>
      <w:r>
        <w:rPr>
          <w:color w:val="0000FF"/>
        </w:rPr>
        <w:t xml:space="preserve">else if </w:t>
      </w:r>
      <w:r>
        <w:t xml:space="preserve">(operation == </w:t>
      </w:r>
      <w:r>
        <w:rPr>
          <w:color w:val="A21515"/>
        </w:rPr>
        <w:t>"pow"</w:t>
      </w:r>
      <w:r>
        <w:t xml:space="preserve">) </w:t>
      </w:r>
      <w:proofErr w:type="spellStart"/>
      <w:proofErr w:type="gramStart"/>
      <w:r>
        <w:t>equation.Text</w:t>
      </w:r>
      <w:proofErr w:type="spellEnd"/>
      <w:proofErr w:type="gramEnd"/>
      <w:r>
        <w:t xml:space="preserve"> = value + </w:t>
      </w:r>
      <w:r>
        <w:rPr>
          <w:color w:val="A21515"/>
        </w:rPr>
        <w:t>"^"</w:t>
      </w:r>
      <w:r>
        <w:t>;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8C1CF6">
      <w:pPr>
        <w:rPr>
          <w:sz w:val="13"/>
        </w:rPr>
        <w:sectPr w:rsidR="008C1CF6">
          <w:pgSz w:w="11910" w:h="16840"/>
          <w:pgMar w:top="0" w:right="900" w:bottom="280" w:left="1600" w:header="0" w:footer="0" w:gutter="0"/>
          <w:cols w:space="708"/>
        </w:sectPr>
      </w:pPr>
    </w:p>
    <w:p w:rsidR="008C1CF6" w:rsidRDefault="00DC5CBC">
      <w:pPr>
        <w:pStyle w:val="BodyText"/>
        <w:spacing w:before="67"/>
        <w:jc w:val="right"/>
      </w:pPr>
      <w:r>
        <w:rPr>
          <w:color w:val="0000FF"/>
          <w:w w:val="95"/>
        </w:rPr>
        <w:lastRenderedPageBreak/>
        <w:t>else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spacing w:before="1"/>
        <w:ind w:left="207"/>
        <w:jc w:val="center"/>
      </w:pPr>
      <w:r>
        <w:rPr>
          <w:w w:val="99"/>
        </w:rPr>
        <w:t>}</w:t>
      </w:r>
    </w:p>
    <w:p w:rsidR="008C1CF6" w:rsidRDefault="00DC5CBC">
      <w:pPr>
        <w:pStyle w:val="BodyText"/>
        <w:spacing w:before="9"/>
        <w:rPr>
          <w:sz w:val="24"/>
        </w:rPr>
      </w:pPr>
      <w:r>
        <w:br w:type="column"/>
      </w:r>
    </w:p>
    <w:p w:rsidR="008C1CF6" w:rsidRDefault="00DC5CBC">
      <w:pPr>
        <w:pStyle w:val="BodyText"/>
        <w:ind w:left="-39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value + </w:t>
      </w:r>
      <w:r>
        <w:rPr>
          <w:color w:val="A21515"/>
        </w:rPr>
        <w:t xml:space="preserve">" " </w:t>
      </w:r>
      <w:r>
        <w:t>+ operation;</w:t>
      </w:r>
    </w:p>
    <w:p w:rsidR="008C1CF6" w:rsidRDefault="008C1CF6">
      <w:pPr>
        <w:sectPr w:rsidR="008C1CF6">
          <w:type w:val="continuous"/>
          <w:pgSz w:w="11910" w:h="16840"/>
          <w:pgMar w:top="0" w:right="900" w:bottom="280" w:left="1600" w:header="708" w:footer="708" w:gutter="0"/>
          <w:cols w:num="2" w:space="708" w:equalWidth="0">
            <w:col w:w="1771" w:space="40"/>
            <w:col w:w="7599"/>
          </w:cols>
        </w:sectPr>
      </w:pP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7" w:line="222" w:lineRule="exact"/>
        <w:ind w:left="102"/>
      </w:pPr>
      <w:r>
        <w:rPr>
          <w:color w:val="00AF50"/>
        </w:rPr>
        <w:t>// FUNCȚIA DE MAI JOS REALIZEAZĂ CALCULELE ASUPRA CELOR 2 VALORI INTRODUSE ÎN DEPENDENȚĂ</w:t>
      </w:r>
    </w:p>
    <w:p w:rsidR="008C1CF6" w:rsidRDefault="00DC5CBC">
      <w:pPr>
        <w:pStyle w:val="BodyText"/>
        <w:spacing w:line="222" w:lineRule="exact"/>
        <w:ind w:left="102"/>
      </w:pPr>
      <w:r>
        <w:rPr>
          <w:color w:val="00AF50"/>
        </w:rPr>
        <w:t>// DE OPERATORUL (FUNCȚIA) SELECTAT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spacing w:line="222" w:lineRule="exact"/>
        <w:ind w:left="937"/>
      </w:pPr>
      <w:r>
        <w:rPr>
          <w:color w:val="0000FF"/>
        </w:rPr>
        <w:t xml:space="preserve">private void </w:t>
      </w:r>
      <w:r>
        <w:t>button18_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354" w:right="6051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 xml:space="preserve">switch </w:t>
      </w:r>
      <w:r>
        <w:t>(operation)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line="220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"+"</w:t>
      </w:r>
      <w:r>
        <w:t>:</w:t>
      </w:r>
    </w:p>
    <w:p w:rsidR="008C1CF6" w:rsidRDefault="00DC5CBC">
      <w:pPr>
        <w:pStyle w:val="BodyText"/>
        <w:ind w:left="2190" w:right="82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+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"-"</w:t>
      </w:r>
      <w:r>
        <w:t>:</w:t>
      </w:r>
    </w:p>
    <w:p w:rsidR="008C1CF6" w:rsidRDefault="00DC5CBC">
      <w:pPr>
        <w:pStyle w:val="BodyText"/>
        <w:ind w:left="2190" w:right="82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-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1"/>
      </w:pPr>
    </w:p>
    <w:p w:rsidR="008C1CF6" w:rsidRDefault="00DC5CBC">
      <w:pPr>
        <w:pStyle w:val="BodyText"/>
        <w:spacing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"*"</w:t>
      </w:r>
      <w:r>
        <w:t>:</w:t>
      </w:r>
    </w:p>
    <w:p w:rsidR="008C1CF6" w:rsidRDefault="00DC5CBC">
      <w:pPr>
        <w:pStyle w:val="BodyText"/>
        <w:ind w:left="2190" w:right="82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*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2"/>
      </w:pPr>
    </w:p>
    <w:p w:rsidR="008C1CF6" w:rsidRDefault="00DC5CBC">
      <w:pPr>
        <w:pStyle w:val="BodyText"/>
        <w:spacing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"/"</w:t>
      </w:r>
      <w:r>
        <w:t>:</w:t>
      </w:r>
    </w:p>
    <w:p w:rsidR="008C1CF6" w:rsidRDefault="00DC5CBC">
      <w:pPr>
        <w:pStyle w:val="BodyText"/>
        <w:ind w:left="2190" w:right="82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/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"root"</w:t>
      </w:r>
      <w:r>
        <w:t>:</w:t>
      </w:r>
    </w:p>
    <w:p w:rsidR="008C1CF6" w:rsidRDefault="00DC5CBC">
      <w:pPr>
        <w:pStyle w:val="BodyText"/>
        <w:spacing w:line="222" w:lineRule="exact"/>
        <w:ind w:left="2190"/>
      </w:pPr>
      <w:r>
        <w:rPr>
          <w:w w:val="99"/>
        </w:rPr>
        <w:t>{</w:t>
      </w:r>
    </w:p>
    <w:p w:rsidR="008C1CF6" w:rsidRDefault="00DC5CBC">
      <w:pPr>
        <w:pStyle w:val="BodyText"/>
        <w:ind w:left="2608"/>
      </w:pPr>
      <w:proofErr w:type="spellStart"/>
      <w:proofErr w:type="gramStart"/>
      <w:r>
        <w:t>result.Text</w:t>
      </w:r>
      <w:proofErr w:type="spellEnd"/>
      <w:proofErr w:type="gramEnd"/>
      <w:r>
        <w:t xml:space="preserve"> = (</w:t>
      </w:r>
      <w:proofErr w:type="spellStart"/>
      <w:r>
        <w:rPr>
          <w:color w:val="2B91AE"/>
        </w:rPr>
        <w:t>Math</w:t>
      </w:r>
      <w:r>
        <w:t>.Sqrt</w:t>
      </w:r>
      <w:proofErr w:type="spellEnd"/>
      <w:r>
        <w:t>(value)).</w:t>
      </w:r>
      <w:proofErr w:type="spellStart"/>
      <w:r>
        <w:t>ToString</w:t>
      </w:r>
      <w:proofErr w:type="spellEnd"/>
      <w:r>
        <w:t>();</w:t>
      </w: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8C1CF6">
      <w:pPr>
        <w:rPr>
          <w:sz w:val="13"/>
        </w:rPr>
        <w:sectPr w:rsidR="008C1CF6">
          <w:type w:val="continuous"/>
          <w:pgSz w:w="11910" w:h="16840"/>
          <w:pgMar w:top="0" w:right="90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DC5CBC">
      <w:pPr>
        <w:pStyle w:val="BodyText"/>
        <w:spacing w:before="114"/>
        <w:ind w:right="1"/>
        <w:jc w:val="right"/>
      </w:pP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1"/>
        <w:rPr>
          <w:sz w:val="23"/>
        </w:rPr>
      </w:pPr>
    </w:p>
    <w:p w:rsidR="008C1CF6" w:rsidRDefault="00DC5CBC">
      <w:pPr>
        <w:pStyle w:val="BodyText"/>
        <w:jc w:val="right"/>
      </w:pPr>
      <w:r>
        <w:rPr>
          <w:w w:val="99"/>
        </w:rPr>
        <w:t>}</w:t>
      </w:r>
    </w:p>
    <w:p w:rsidR="008C1CF6" w:rsidRDefault="00DC5CBC">
      <w:pPr>
        <w:spacing w:before="66"/>
        <w:ind w:left="520"/>
        <w:rPr>
          <w:sz w:val="19"/>
        </w:rPr>
      </w:pPr>
      <w:r>
        <w:br w:type="column"/>
      </w:r>
      <w:r>
        <w:rPr>
          <w:sz w:val="19"/>
        </w:rPr>
        <w:lastRenderedPageBreak/>
        <w:t>}</w:t>
      </w:r>
    </w:p>
    <w:p w:rsidR="008C1CF6" w:rsidRDefault="00DC5CBC">
      <w:pPr>
        <w:pStyle w:val="BodyText"/>
        <w:ind w:left="102" w:right="6467" w:firstLine="418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 xml:space="preserve">case </w:t>
      </w:r>
      <w:r>
        <w:rPr>
          <w:color w:val="A21515"/>
        </w:rPr>
        <w:t>"pow"</w:t>
      </w:r>
      <w:r>
        <w:t>:</w:t>
      </w:r>
    </w:p>
    <w:p w:rsidR="008C1CF6" w:rsidRDefault="00DC5CBC">
      <w:pPr>
        <w:pStyle w:val="BodyText"/>
        <w:ind w:left="520"/>
      </w:pPr>
      <w:proofErr w:type="spellStart"/>
      <w:proofErr w:type="gramStart"/>
      <w:r>
        <w:t>result.Text</w:t>
      </w:r>
      <w:proofErr w:type="spellEnd"/>
      <w:proofErr w:type="gramEnd"/>
      <w:r>
        <w:t xml:space="preserve"> = ( </w:t>
      </w:r>
      <w:proofErr w:type="spellStart"/>
      <w:r>
        <w:rPr>
          <w:color w:val="2B91AE"/>
        </w:rPr>
        <w:t>Math</w:t>
      </w:r>
      <w:r>
        <w:t>.Pow</w:t>
      </w:r>
      <w:proofErr w:type="spellEnd"/>
      <w:r>
        <w:t xml:space="preserve">(value,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spacing w:before="1"/>
        <w:ind w:left="102" w:right="6467" w:firstLine="418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 xml:space="preserve">case </w:t>
      </w:r>
      <w:r>
        <w:rPr>
          <w:color w:val="A21515"/>
        </w:rPr>
        <w:t>"</w:t>
      </w:r>
      <w:proofErr w:type="spellStart"/>
      <w:r>
        <w:rPr>
          <w:color w:val="A21515"/>
        </w:rPr>
        <w:t>inv</w:t>
      </w:r>
      <w:proofErr w:type="spellEnd"/>
      <w:r>
        <w:rPr>
          <w:color w:val="A21515"/>
        </w:rPr>
        <w:t>"</w:t>
      </w:r>
      <w:r>
        <w:t>:</w:t>
      </w:r>
    </w:p>
    <w:p w:rsidR="008C1CF6" w:rsidRDefault="00DC5CBC">
      <w:pPr>
        <w:pStyle w:val="BodyText"/>
        <w:ind w:left="520" w:right="364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(-value).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 w:line="222" w:lineRule="exact"/>
        <w:ind w:left="85" w:right="6778"/>
        <w:jc w:val="center"/>
      </w:pPr>
      <w:r>
        <w:rPr>
          <w:color w:val="0000FF"/>
        </w:rPr>
        <w:t>default</w:t>
      </w:r>
      <w:r>
        <w:t>:</w:t>
      </w:r>
    </w:p>
    <w:p w:rsidR="008C1CF6" w:rsidRDefault="00DC5CBC">
      <w:pPr>
        <w:pStyle w:val="BodyText"/>
        <w:spacing w:line="222" w:lineRule="exact"/>
        <w:ind w:left="520"/>
      </w:pPr>
      <w:r>
        <w:rPr>
          <w:color w:val="0000FF"/>
        </w:rPr>
        <w:t>break</w:t>
      </w:r>
      <w:r>
        <w:t>;</w:t>
      </w:r>
    </w:p>
    <w:p w:rsidR="008C1CF6" w:rsidRDefault="008C1CF6">
      <w:pPr>
        <w:spacing w:line="222" w:lineRule="exact"/>
        <w:sectPr w:rsidR="008C1CF6">
          <w:type w:val="continuous"/>
          <w:pgSz w:w="11910" w:h="16840"/>
          <w:pgMar w:top="0" w:right="900" w:bottom="280" w:left="1600" w:header="708" w:footer="708" w:gutter="0"/>
          <w:cols w:num="2" w:space="708" w:equalWidth="0">
            <w:col w:w="1460" w:space="211"/>
            <w:col w:w="7739"/>
          </w:cols>
        </w:sectPr>
      </w:pPr>
    </w:p>
    <w:p w:rsidR="008C1CF6" w:rsidRDefault="00DC5CBC">
      <w:pPr>
        <w:pStyle w:val="BodyText"/>
        <w:ind w:left="1354" w:right="5006"/>
      </w:pPr>
      <w:proofErr w:type="spellStart"/>
      <w:r>
        <w:lastRenderedPageBreak/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/>
        <w:ind w:left="1354" w:right="4797"/>
      </w:pPr>
      <w:r>
        <w:t xml:space="preserve">value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result.Text</w:t>
      </w:r>
      <w:proofErr w:type="spellEnd"/>
      <w:r>
        <w:t xml:space="preserve">); operation = </w:t>
      </w:r>
      <w:r>
        <w:rPr>
          <w:color w:val="A21515"/>
        </w:rPr>
        <w:t>""</w:t>
      </w:r>
      <w:r>
        <w:t>;</w:t>
      </w:r>
    </w:p>
    <w:p w:rsidR="008C1CF6" w:rsidRDefault="00DC5CBC">
      <w:pPr>
        <w:pStyle w:val="BodyText"/>
        <w:spacing w:line="221" w:lineRule="exac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6"/>
        <w:rPr>
          <w:sz w:val="13"/>
        </w:rPr>
      </w:pPr>
    </w:p>
    <w:p w:rsidR="008C1CF6" w:rsidRDefault="00DC5CBC">
      <w:pPr>
        <w:pStyle w:val="BodyText"/>
        <w:spacing w:before="66" w:line="222" w:lineRule="exact"/>
        <w:ind w:left="102"/>
      </w:pPr>
      <w:r>
        <w:rPr>
          <w:color w:val="00AF50"/>
        </w:rPr>
        <w:t>// CURĂȚIREA CASETEI DE EDITARE ȘI ZEROGRAFIEREA VARIABILELOR CE CONȚIN</w:t>
      </w:r>
    </w:p>
    <w:p w:rsidR="008C1CF6" w:rsidRDefault="00DC5CBC">
      <w:pPr>
        <w:pStyle w:val="BodyText"/>
        <w:spacing w:line="222" w:lineRule="exact"/>
        <w:ind w:left="102"/>
      </w:pPr>
      <w:r>
        <w:rPr>
          <w:color w:val="00AF50"/>
        </w:rPr>
        <w:t>// DATE (VALORI NUMERICE)</w:t>
      </w:r>
    </w:p>
    <w:p w:rsidR="008C1CF6" w:rsidRDefault="008C1CF6">
      <w:pPr>
        <w:spacing w:line="222" w:lineRule="exact"/>
        <w:sectPr w:rsidR="008C1CF6">
          <w:type w:val="continuous"/>
          <w:pgSz w:w="11910" w:h="16840"/>
          <w:pgMar w:top="0" w:right="90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private void </w:t>
      </w:r>
      <w:r>
        <w:t>button20_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354" w:right="5271"/>
      </w:pPr>
      <w:proofErr w:type="spellStart"/>
      <w:proofErr w:type="gramStart"/>
      <w:r>
        <w:t>result.Text</w:t>
      </w:r>
      <w:proofErr w:type="spellEnd"/>
      <w:proofErr w:type="gramEnd"/>
      <w:r>
        <w:t xml:space="preserve"> = </w:t>
      </w:r>
      <w:r>
        <w:rPr>
          <w:color w:val="A21515"/>
        </w:rPr>
        <w:t>"0"</w:t>
      </w:r>
      <w:r>
        <w:t xml:space="preserve">; </w:t>
      </w:r>
      <w:proofErr w:type="spellStart"/>
      <w:r>
        <w:t>equation.Text</w:t>
      </w:r>
      <w:proofErr w:type="spellEnd"/>
      <w:r>
        <w:t xml:space="preserve"> = </w:t>
      </w:r>
      <w:r>
        <w:rPr>
          <w:color w:val="A21515"/>
        </w:rPr>
        <w:t>""</w:t>
      </w:r>
      <w:r>
        <w:t>; value = 0;</w:t>
      </w:r>
    </w:p>
    <w:p w:rsidR="008C1CF6" w:rsidRDefault="00DC5CBC">
      <w:pPr>
        <w:pStyle w:val="BodyText"/>
        <w:ind w:left="1354" w:right="4226"/>
      </w:pP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:rsidR="008C1CF6" w:rsidRDefault="00DC5CBC">
      <w:pPr>
        <w:pStyle w:val="BodyText"/>
        <w:spacing w:line="221" w:lineRule="exac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6"/>
        <w:rPr>
          <w:sz w:val="13"/>
        </w:rPr>
      </w:pPr>
    </w:p>
    <w:p w:rsidR="008C1CF6" w:rsidRDefault="00DC5CBC">
      <w:pPr>
        <w:pStyle w:val="BodyText"/>
        <w:spacing w:before="66"/>
        <w:ind w:left="102"/>
      </w:pPr>
      <w:r>
        <w:rPr>
          <w:color w:val="00AF50"/>
        </w:rPr>
        <w:t>// EFECTUAREA OPERAȚILOR ARITMETICE, UTILIZÎND TASTATURA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private void </w:t>
      </w:r>
      <w:r>
        <w:t>Form1_</w:t>
      </w:r>
      <w:proofErr w:type="gramStart"/>
      <w:r>
        <w:t>KeyPress(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KeyPressEventArgs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line="222" w:lineRule="exact"/>
        <w:ind w:left="1354"/>
      </w:pPr>
      <w:r>
        <w:rPr>
          <w:color w:val="0000FF"/>
        </w:rPr>
        <w:t xml:space="preserve">switch </w:t>
      </w:r>
      <w:r>
        <w:t>(</w:t>
      </w:r>
      <w:proofErr w:type="spellStart"/>
      <w:proofErr w:type="gramStart"/>
      <w:r>
        <w:t>e.KeyChar.ToString</w:t>
      </w:r>
      <w:proofErr w:type="spellEnd"/>
      <w:proofErr w:type="gramEnd"/>
      <w:r>
        <w:t>())</w:t>
      </w:r>
    </w:p>
    <w:p w:rsidR="008C1CF6" w:rsidRDefault="00DC5CBC">
      <w:pPr>
        <w:pStyle w:val="BodyText"/>
        <w:spacing w:line="222" w:lineRule="exac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"0"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zero.PerformClick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"1"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one.PerformClick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"2"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two.PerformClick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"3"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three.PerformClick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"4"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four.PerformClick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"5"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five.PerformClick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"6"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six.PerformClick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"7"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seven.PerformClick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"8"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eight.PerformClick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"9"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nine.PerformClick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"."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dec.PerformClick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"+"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add.PerformClick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"-"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sub.PerformClick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"/"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r>
        <w:rPr>
          <w:w w:val="95"/>
        </w:rPr>
        <w:t>div.</w:t>
      </w:r>
      <w:proofErr w:type="gramStart"/>
      <w:r>
        <w:rPr>
          <w:w w:val="95"/>
        </w:rPr>
        <w:t>PerformClick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"*"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times.PerformClick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"="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equal.PerformClick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"ENTER"</w:t>
      </w:r>
      <w:r>
        <w:t>:</w:t>
      </w:r>
    </w:p>
    <w:p w:rsidR="008C1CF6" w:rsidRDefault="00DC5CBC">
      <w:pPr>
        <w:pStyle w:val="BodyText"/>
        <w:spacing w:before="1"/>
        <w:ind w:left="2190"/>
      </w:pPr>
      <w:proofErr w:type="spellStart"/>
      <w:proofErr w:type="gramStart"/>
      <w:r>
        <w:t>equal.PerformClick</w:t>
      </w:r>
      <w:proofErr w:type="spellEnd"/>
      <w:proofErr w:type="gramEnd"/>
      <w:r>
        <w:t>();</w:t>
      </w:r>
    </w:p>
    <w:p w:rsidR="008C1CF6" w:rsidRDefault="008C1CF6">
      <w:pPr>
        <w:sectPr w:rsidR="008C1CF6">
          <w:pgSz w:w="11910" w:h="16840"/>
          <w:pgMar w:top="0" w:right="168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1772" w:right="5388" w:firstLine="418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>case</w:t>
      </w:r>
      <w:r>
        <w:rPr>
          <w:color w:val="0000FF"/>
          <w:spacing w:val="-5"/>
        </w:rPr>
        <w:t xml:space="preserve"> </w:t>
      </w:r>
      <w:r>
        <w:rPr>
          <w:color w:val="A21515"/>
        </w:rPr>
        <w:t>"DELETE"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del.PerformClick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"BACKSPACE"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clr.PerformClick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3"/>
        <w:rPr>
          <w:sz w:val="13"/>
        </w:rPr>
      </w:pPr>
    </w:p>
    <w:p w:rsidR="008C1CF6" w:rsidRDefault="00DC5CBC">
      <w:pPr>
        <w:pStyle w:val="BodyText"/>
        <w:spacing w:before="66"/>
        <w:ind w:left="1772"/>
      </w:pPr>
      <w:r>
        <w:rPr>
          <w:color w:val="0000FF"/>
        </w:rPr>
        <w:t>default</w:t>
      </w:r>
      <w:r>
        <w:t>:</w:t>
      </w:r>
    </w:p>
    <w:p w:rsidR="008C1CF6" w:rsidRDefault="00DC5CBC">
      <w:pPr>
        <w:pStyle w:val="BodyText"/>
        <w:spacing w:line="222" w:lineRule="exact"/>
        <w:ind w:left="2190"/>
      </w:pP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2" w:lineRule="exact"/>
        <w:ind w:left="1354"/>
      </w:pPr>
      <w:r>
        <w:rPr>
          <w:w w:val="99"/>
        </w:rPr>
        <w:t>}</w:t>
      </w:r>
    </w:p>
    <w:p w:rsidR="008C1CF6" w:rsidRDefault="00DC5CBC">
      <w:pPr>
        <w:pStyle w:val="BodyText"/>
        <w:spacing w:before="1"/>
        <w:ind w:left="937"/>
      </w:pPr>
      <w:r>
        <w:rPr>
          <w:w w:val="99"/>
        </w:rPr>
        <w:t>}</w:t>
      </w:r>
    </w:p>
    <w:p w:rsidR="008C1CF6" w:rsidRDefault="00DC5CBC">
      <w:pPr>
        <w:pStyle w:val="BodyText"/>
        <w:ind w:left="519"/>
      </w:pPr>
      <w:r>
        <w:rPr>
          <w:w w:val="99"/>
        </w:rPr>
        <w:t>}</w:t>
      </w:r>
    </w:p>
    <w:p w:rsidR="008C1CF6" w:rsidRDefault="00DC5CBC">
      <w:pPr>
        <w:pStyle w:val="BodyText"/>
        <w:ind w:left="102"/>
      </w:pPr>
      <w:r>
        <w:rPr>
          <w:w w:val="99"/>
        </w:rPr>
        <w:t>}</w:t>
      </w:r>
    </w:p>
    <w:p w:rsidR="008C1CF6" w:rsidRDefault="008C1CF6">
      <w:pPr>
        <w:sectPr w:rsidR="008C1CF6">
          <w:pgSz w:w="11910" w:h="16840"/>
          <w:pgMar w:top="0" w:right="168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3"/>
        <w:rPr>
          <w:sz w:val="29"/>
        </w:rPr>
      </w:pPr>
    </w:p>
    <w:p w:rsidR="008C1CF6" w:rsidRDefault="00DC5CBC">
      <w:pPr>
        <w:pStyle w:val="Heading1"/>
      </w:pPr>
      <w:proofErr w:type="spellStart"/>
      <w:r>
        <w:t>Concluzie</w:t>
      </w:r>
      <w:proofErr w:type="spellEnd"/>
    </w:p>
    <w:p w:rsidR="008C1CF6" w:rsidRDefault="008C1CF6">
      <w:pPr>
        <w:pStyle w:val="BodyText"/>
        <w:spacing w:before="5"/>
        <w:rPr>
          <w:rFonts w:ascii="Times New Roman"/>
          <w:b/>
          <w:sz w:val="39"/>
        </w:rPr>
      </w:pPr>
    </w:p>
    <w:p w:rsidR="008C1CF6" w:rsidRDefault="00DC5CBC">
      <w:pPr>
        <w:spacing w:line="362" w:lineRule="auto"/>
        <w:ind w:left="102" w:right="114" w:firstLine="56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În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lucrarea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dată</w:t>
      </w:r>
      <w:proofErr w:type="spellEnd"/>
      <w:r>
        <w:rPr>
          <w:rFonts w:ascii="Times New Roman" w:hAnsi="Times New Roman"/>
          <w:sz w:val="28"/>
        </w:rPr>
        <w:t xml:space="preserve">, am </w:t>
      </w:r>
      <w:proofErr w:type="spellStart"/>
      <w:r>
        <w:rPr>
          <w:rFonts w:ascii="Times New Roman" w:hAnsi="Times New Roman"/>
          <w:sz w:val="28"/>
        </w:rPr>
        <w:t>fost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familiarizat</w:t>
      </w:r>
      <w:proofErr w:type="spellEnd"/>
      <w:r>
        <w:rPr>
          <w:rFonts w:ascii="Times New Roman" w:hAnsi="Times New Roman"/>
          <w:sz w:val="28"/>
        </w:rPr>
        <w:t xml:space="preserve"> cu </w:t>
      </w:r>
      <w:proofErr w:type="spellStart"/>
      <w:r>
        <w:rPr>
          <w:rFonts w:ascii="Times New Roman" w:hAnsi="Times New Roman"/>
          <w:sz w:val="28"/>
        </w:rPr>
        <w:t>mediul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integrat</w:t>
      </w:r>
      <w:proofErr w:type="spellEnd"/>
      <w:r>
        <w:rPr>
          <w:rFonts w:ascii="Times New Roman" w:hAnsi="Times New Roman"/>
          <w:sz w:val="28"/>
        </w:rPr>
        <w:t xml:space="preserve"> de </w:t>
      </w:r>
      <w:proofErr w:type="spellStart"/>
      <w:r>
        <w:rPr>
          <w:rFonts w:ascii="Times New Roman" w:hAnsi="Times New Roman"/>
          <w:sz w:val="28"/>
        </w:rPr>
        <w:t>dezvoltare</w:t>
      </w:r>
      <w:proofErr w:type="spellEnd"/>
      <w:r>
        <w:rPr>
          <w:rFonts w:ascii="Times New Roman" w:hAnsi="Times New Roman"/>
          <w:sz w:val="28"/>
        </w:rPr>
        <w:t xml:space="preserve"> Visual Studio 2015 </w:t>
      </w:r>
      <w:proofErr w:type="spellStart"/>
      <w:r>
        <w:rPr>
          <w:rFonts w:ascii="Times New Roman" w:hAnsi="Times New Roman"/>
          <w:sz w:val="28"/>
        </w:rPr>
        <w:t>și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principiile</w:t>
      </w:r>
      <w:proofErr w:type="spellEnd"/>
      <w:r>
        <w:rPr>
          <w:rFonts w:ascii="Times New Roman" w:hAnsi="Times New Roman"/>
          <w:sz w:val="28"/>
        </w:rPr>
        <w:t xml:space="preserve"> de </w:t>
      </w:r>
      <w:proofErr w:type="spellStart"/>
      <w:r>
        <w:rPr>
          <w:rFonts w:ascii="Times New Roman" w:hAnsi="Times New Roman"/>
          <w:sz w:val="28"/>
        </w:rPr>
        <w:t>lucru</w:t>
      </w:r>
      <w:proofErr w:type="spellEnd"/>
      <w:r>
        <w:rPr>
          <w:rFonts w:ascii="Times New Roman" w:hAnsi="Times New Roman"/>
          <w:sz w:val="28"/>
        </w:rPr>
        <w:t xml:space="preserve"> cu </w:t>
      </w:r>
      <w:proofErr w:type="spellStart"/>
      <w:r>
        <w:rPr>
          <w:rFonts w:ascii="Times New Roman" w:hAnsi="Times New Roman"/>
          <w:sz w:val="28"/>
        </w:rPr>
        <w:t>limbajul</w:t>
      </w:r>
      <w:proofErr w:type="spellEnd"/>
      <w:r>
        <w:rPr>
          <w:rFonts w:ascii="Times New Roman" w:hAnsi="Times New Roman"/>
          <w:sz w:val="28"/>
        </w:rPr>
        <w:t xml:space="preserve"> de </w:t>
      </w:r>
      <w:proofErr w:type="spellStart"/>
      <w:r>
        <w:rPr>
          <w:rFonts w:ascii="Times New Roman" w:hAnsi="Times New Roman"/>
          <w:sz w:val="28"/>
        </w:rPr>
        <w:t>programare</w:t>
      </w:r>
      <w:proofErr w:type="spellEnd"/>
      <w:r>
        <w:rPr>
          <w:rFonts w:ascii="Times New Roman" w:hAnsi="Times New Roman"/>
          <w:sz w:val="28"/>
        </w:rPr>
        <w:t xml:space="preserve"> C#.</w:t>
      </w:r>
    </w:p>
    <w:p w:rsidR="008C1CF6" w:rsidRDefault="00DC5CBC">
      <w:pPr>
        <w:spacing w:before="241" w:line="360" w:lineRule="auto"/>
        <w:ind w:left="102" w:right="103" w:firstLine="566"/>
        <w:jc w:val="both"/>
        <w:rPr>
          <w:rFonts w:ascii="Times New Roman" w:hAnsi="Times New Roman"/>
          <w:i/>
          <w:sz w:val="28"/>
        </w:rPr>
      </w:pPr>
      <w:proofErr w:type="spellStart"/>
      <w:r>
        <w:rPr>
          <w:rFonts w:ascii="Times New Roman" w:hAnsi="Times New Roman"/>
          <w:sz w:val="28"/>
        </w:rPr>
        <w:t>Interfața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Grafică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modulul</w:t>
      </w:r>
      <w:proofErr w:type="spellEnd"/>
      <w:r>
        <w:rPr>
          <w:rFonts w:ascii="Times New Roman" w:hAnsi="Times New Roman"/>
          <w:sz w:val="28"/>
        </w:rPr>
        <w:t xml:space="preserve"> GUI) a </w:t>
      </w:r>
      <w:proofErr w:type="spellStart"/>
      <w:r>
        <w:rPr>
          <w:rFonts w:ascii="Times New Roman" w:hAnsi="Times New Roman"/>
          <w:sz w:val="28"/>
        </w:rPr>
        <w:t>fost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creată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în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cadrul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proiectului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Windows Forms Project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fișierul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Program.cs</w:t>
      </w:r>
      <w:proofErr w:type="spellEnd"/>
      <w:r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</w:rPr>
        <w:t>iar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Modul</w:t>
      </w:r>
      <w:proofErr w:type="spellEnd"/>
      <w:r>
        <w:rPr>
          <w:rFonts w:ascii="Times New Roman" w:hAnsi="Times New Roman"/>
          <w:sz w:val="28"/>
        </w:rPr>
        <w:t xml:space="preserve"> de </w:t>
      </w:r>
      <w:proofErr w:type="spellStart"/>
      <w:r>
        <w:rPr>
          <w:rFonts w:ascii="Times New Roman" w:hAnsi="Times New Roman"/>
          <w:sz w:val="28"/>
        </w:rPr>
        <w:t>Bază</w:t>
      </w:r>
      <w:proofErr w:type="spellEnd"/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i/>
          <w:sz w:val="28"/>
        </w:rPr>
        <w:t>Code Module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este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încapsulat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în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fișierul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Form1.cs.</w:t>
      </w:r>
    </w:p>
    <w:p w:rsidR="008C1CF6" w:rsidRDefault="00DC5CBC">
      <w:pPr>
        <w:spacing w:before="247" w:line="360" w:lineRule="auto"/>
        <w:ind w:left="102" w:right="104" w:firstLine="56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Aplicația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permite</w:t>
      </w:r>
      <w:proofErr w:type="spellEnd"/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moduri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lucru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unul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vizual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prin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intermediul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interacțiunii</w:t>
      </w:r>
      <w:proofErr w:type="spellEnd"/>
      <w:r>
        <w:rPr>
          <w:rFonts w:ascii="Times New Roman" w:hAnsi="Times New Roman"/>
          <w:sz w:val="28"/>
        </w:rPr>
        <w:t xml:space="preserve"> cu </w:t>
      </w:r>
      <w:proofErr w:type="spellStart"/>
      <w:r>
        <w:rPr>
          <w:rFonts w:ascii="Times New Roman" w:hAnsi="Times New Roman"/>
          <w:sz w:val="28"/>
        </w:rPr>
        <w:t>tastatura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formată</w:t>
      </w:r>
      <w:proofErr w:type="spellEnd"/>
      <w:r>
        <w:rPr>
          <w:rFonts w:ascii="Times New Roman" w:hAnsi="Times New Roman"/>
          <w:sz w:val="28"/>
        </w:rPr>
        <w:t xml:space="preserve"> din </w:t>
      </w:r>
      <w:proofErr w:type="spellStart"/>
      <w:r>
        <w:rPr>
          <w:rFonts w:ascii="Times New Roman" w:hAnsi="Times New Roman"/>
          <w:sz w:val="28"/>
        </w:rPr>
        <w:t>butoane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plasate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pe</w:t>
      </w:r>
      <w:proofErr w:type="spellEnd"/>
      <w:r>
        <w:rPr>
          <w:rFonts w:ascii="Times New Roman" w:hAnsi="Times New Roman"/>
          <w:sz w:val="28"/>
        </w:rPr>
        <w:t xml:space="preserve"> forma </w:t>
      </w:r>
      <w:r>
        <w:rPr>
          <w:rFonts w:ascii="Times New Roman" w:hAnsi="Times New Roman"/>
          <w:i/>
          <w:sz w:val="28"/>
        </w:rPr>
        <w:t>Form1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și</w:t>
      </w:r>
      <w:proofErr w:type="spellEnd"/>
      <w:r>
        <w:rPr>
          <w:rFonts w:ascii="Times New Roman" w:hAnsi="Times New Roman"/>
          <w:sz w:val="28"/>
        </w:rPr>
        <w:t xml:space="preserve"> al </w:t>
      </w:r>
      <w:proofErr w:type="spellStart"/>
      <w:r>
        <w:rPr>
          <w:rFonts w:ascii="Times New Roman" w:hAnsi="Times New Roman"/>
          <w:sz w:val="28"/>
        </w:rPr>
        <w:t>doilea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este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realizat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prin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intermediul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interacțiunii</w:t>
      </w:r>
      <w:proofErr w:type="spellEnd"/>
      <w:r>
        <w:rPr>
          <w:rFonts w:ascii="Times New Roman" w:hAnsi="Times New Roman"/>
          <w:sz w:val="28"/>
        </w:rPr>
        <w:t xml:space="preserve"> cu </w:t>
      </w:r>
      <w:proofErr w:type="spellStart"/>
      <w:r>
        <w:rPr>
          <w:rFonts w:ascii="Times New Roman" w:hAnsi="Times New Roman"/>
          <w:sz w:val="28"/>
        </w:rPr>
        <w:t>tastatura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i/>
          <w:sz w:val="28"/>
        </w:rPr>
        <w:t>NumPad</w:t>
      </w:r>
      <w:proofErr w:type="spellEnd"/>
      <w:r>
        <w:rPr>
          <w:rFonts w:ascii="Times New Roman" w:hAnsi="Times New Roman"/>
          <w:sz w:val="28"/>
        </w:rPr>
        <w:t xml:space="preserve">), care </w:t>
      </w:r>
      <w:proofErr w:type="spellStart"/>
      <w:r>
        <w:rPr>
          <w:rFonts w:ascii="Times New Roman" w:hAnsi="Times New Roman"/>
          <w:sz w:val="28"/>
        </w:rPr>
        <w:t>permite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efectuarea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calculelor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aritmetice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standarde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înmulțirea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împărțirea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adunarea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scăderea</w:t>
      </w:r>
      <w:proofErr w:type="spellEnd"/>
      <w:r>
        <w:rPr>
          <w:rFonts w:ascii="Times New Roman" w:hAnsi="Times New Roman"/>
          <w:sz w:val="28"/>
        </w:rPr>
        <w:t>).</w:t>
      </w:r>
    </w:p>
    <w:p w:rsidR="008C1CF6" w:rsidRDefault="008C1CF6">
      <w:pPr>
        <w:spacing w:line="360" w:lineRule="auto"/>
        <w:jc w:val="both"/>
        <w:rPr>
          <w:rFonts w:ascii="Times New Roman" w:hAnsi="Times New Roman"/>
          <w:sz w:val="28"/>
        </w:rPr>
        <w:sectPr w:rsidR="008C1CF6">
          <w:pgSz w:w="11910" w:h="16840"/>
          <w:pgMar w:top="0" w:right="74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DC5CBC">
      <w:pPr>
        <w:spacing w:before="211"/>
        <w:ind w:left="730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Bibliografie</w:t>
      </w:r>
      <w:proofErr w:type="spellEnd"/>
    </w:p>
    <w:p w:rsidR="008C1CF6" w:rsidRDefault="008C1CF6">
      <w:pPr>
        <w:pStyle w:val="BodyText"/>
        <w:spacing w:before="6"/>
        <w:rPr>
          <w:rFonts w:ascii="Times New Roman"/>
          <w:b/>
          <w:sz w:val="27"/>
        </w:rPr>
      </w:pPr>
    </w:p>
    <w:p w:rsidR="008C1CF6" w:rsidRDefault="00DC5CBC">
      <w:pPr>
        <w:ind w:left="5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„C# 6.0 in a </w:t>
      </w:r>
      <w:proofErr w:type="gramStart"/>
      <w:r>
        <w:rPr>
          <w:rFonts w:ascii="Times New Roman" w:hAnsi="Times New Roman"/>
          <w:sz w:val="28"/>
        </w:rPr>
        <w:t>Nutshell ”</w:t>
      </w:r>
      <w:proofErr w:type="gramEnd"/>
      <w:r>
        <w:rPr>
          <w:rFonts w:ascii="Times New Roman" w:hAnsi="Times New Roman"/>
          <w:sz w:val="28"/>
        </w:rPr>
        <w:t xml:space="preserve"> by Joseph </w:t>
      </w:r>
      <w:proofErr w:type="spellStart"/>
      <w:r>
        <w:rPr>
          <w:rFonts w:ascii="Times New Roman" w:hAnsi="Times New Roman"/>
          <w:sz w:val="28"/>
        </w:rPr>
        <w:t>Albahari</w:t>
      </w:r>
      <w:proofErr w:type="spellEnd"/>
      <w:r>
        <w:rPr>
          <w:rFonts w:ascii="Times New Roman" w:hAnsi="Times New Roman"/>
          <w:sz w:val="28"/>
        </w:rPr>
        <w:t xml:space="preserve"> &amp; Ben </w:t>
      </w:r>
      <w:proofErr w:type="spellStart"/>
      <w:r>
        <w:rPr>
          <w:rFonts w:ascii="Times New Roman" w:hAnsi="Times New Roman"/>
          <w:sz w:val="28"/>
        </w:rPr>
        <w:t>Albahari</w:t>
      </w:r>
      <w:proofErr w:type="spellEnd"/>
    </w:p>
    <w:p w:rsidR="008C1CF6" w:rsidRDefault="008C1CF6">
      <w:pPr>
        <w:pStyle w:val="BodyText"/>
        <w:spacing w:before="3"/>
        <w:rPr>
          <w:rFonts w:ascii="Times New Roman"/>
          <w:sz w:val="28"/>
        </w:rPr>
      </w:pPr>
    </w:p>
    <w:p w:rsidR="008C1CF6" w:rsidRDefault="00DC5CBC">
      <w:pPr>
        <w:ind w:left="588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Resursele</w:t>
      </w:r>
      <w:proofErr w:type="spellEnd"/>
      <w:r>
        <w:rPr>
          <w:rFonts w:ascii="Times New Roman"/>
          <w:b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electronice</w:t>
      </w:r>
      <w:proofErr w:type="spellEnd"/>
      <w:r>
        <w:rPr>
          <w:rFonts w:ascii="Times New Roman"/>
          <w:b/>
          <w:sz w:val="28"/>
        </w:rPr>
        <w:t>:</w:t>
      </w:r>
    </w:p>
    <w:p w:rsidR="008C1CF6" w:rsidRDefault="008C1CF6">
      <w:pPr>
        <w:pStyle w:val="BodyText"/>
        <w:spacing w:before="7"/>
        <w:rPr>
          <w:rFonts w:ascii="Times New Roman"/>
          <w:b/>
          <w:sz w:val="27"/>
        </w:rPr>
      </w:pPr>
    </w:p>
    <w:p w:rsidR="008C1CF6" w:rsidRDefault="00781756">
      <w:pPr>
        <w:spacing w:before="1" w:line="328" w:lineRule="auto"/>
        <w:ind w:left="588" w:right="1992"/>
        <w:rPr>
          <w:rFonts w:ascii="Times New Roman"/>
          <w:sz w:val="28"/>
        </w:rPr>
      </w:pPr>
      <w:hyperlink r:id="rId12">
        <w:r w:rsidR="00DC5CBC">
          <w:rPr>
            <w:rFonts w:ascii="Times New Roman"/>
            <w:sz w:val="28"/>
          </w:rPr>
          <w:t>http://www.functionx.com/csharp2/topics/math3.htm</w:t>
        </w:r>
      </w:hyperlink>
      <w:r w:rsidR="00DC5CBC">
        <w:rPr>
          <w:rFonts w:ascii="Times New Roman"/>
          <w:sz w:val="28"/>
        </w:rPr>
        <w:t xml:space="preserve"> http://</w:t>
      </w:r>
      <w:hyperlink r:id="rId13">
        <w:r w:rsidR="00DC5CBC">
          <w:rPr>
            <w:rFonts w:ascii="Times New Roman"/>
            <w:sz w:val="28"/>
          </w:rPr>
          <w:t>www.tutorialspoint.net</w:t>
        </w:r>
      </w:hyperlink>
    </w:p>
    <w:p w:rsidR="008C1CF6" w:rsidRDefault="008C1CF6">
      <w:pPr>
        <w:spacing w:line="328" w:lineRule="auto"/>
        <w:rPr>
          <w:rFonts w:ascii="Times New Roman"/>
          <w:sz w:val="28"/>
        </w:rPr>
        <w:sectPr w:rsidR="008C1CF6">
          <w:pgSz w:w="11910" w:h="16840"/>
          <w:pgMar w:top="0" w:right="1680" w:bottom="280" w:left="1680" w:header="0" w:footer="0" w:gutter="0"/>
          <w:cols w:space="708"/>
        </w:sect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8C1CF6">
      <w:pPr>
        <w:pStyle w:val="BodyText"/>
        <w:rPr>
          <w:rFonts w:ascii="Times New Roman"/>
          <w:sz w:val="20"/>
        </w:rPr>
      </w:pPr>
    </w:p>
    <w:p w:rsidR="008C1CF6" w:rsidRDefault="00DC5CBC">
      <w:pPr>
        <w:pStyle w:val="Heading3"/>
        <w:spacing w:before="209"/>
        <w:ind w:left="7171" w:right="105" w:firstLine="1634"/>
        <w:jc w:val="right"/>
      </w:pPr>
      <w:proofErr w:type="spellStart"/>
      <w:r>
        <w:rPr>
          <w:w w:val="95"/>
        </w:rPr>
        <w:t>Anexă</w:t>
      </w:r>
      <w:proofErr w:type="spellEnd"/>
      <w:r>
        <w:rPr>
          <w:w w:val="95"/>
        </w:rPr>
        <w:t xml:space="preserve"> </w:t>
      </w:r>
      <w:proofErr w:type="spellStart"/>
      <w:r>
        <w:t>Listingul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:rsidR="008C1CF6" w:rsidRDefault="008C1CF6">
      <w:pPr>
        <w:pStyle w:val="BodyText"/>
        <w:spacing w:before="8"/>
        <w:rPr>
          <w:rFonts w:ascii="Times New Roman"/>
          <w:b/>
          <w:sz w:val="13"/>
        </w:rPr>
      </w:pPr>
    </w:p>
    <w:p w:rsidR="008C1CF6" w:rsidRDefault="00DC5CBC">
      <w:pPr>
        <w:pStyle w:val="BodyText"/>
        <w:spacing w:before="66"/>
        <w:ind w:left="102"/>
      </w:pPr>
      <w:r>
        <w:rPr>
          <w:color w:val="0000FF"/>
        </w:rPr>
        <w:t xml:space="preserve">using </w:t>
      </w:r>
      <w:r>
        <w:t>System;</w:t>
      </w:r>
    </w:p>
    <w:p w:rsidR="008C1CF6" w:rsidRDefault="00DC5CBC">
      <w:pPr>
        <w:pStyle w:val="BodyText"/>
        <w:ind w:left="102" w:right="6020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System.ComponentModel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proofErr w:type="spellStart"/>
      <w:r>
        <w:t>System.Data</w:t>
      </w:r>
      <w:proofErr w:type="spellEnd"/>
      <w:r>
        <w:t>;</w:t>
      </w:r>
    </w:p>
    <w:p w:rsidR="008C1CF6" w:rsidRDefault="00DC5CBC">
      <w:pPr>
        <w:pStyle w:val="BodyText"/>
        <w:ind w:left="102" w:right="7254"/>
      </w:pPr>
      <w:r>
        <w:rPr>
          <w:color w:val="0000FF"/>
        </w:rPr>
        <w:t xml:space="preserve">using </w:t>
      </w:r>
      <w:proofErr w:type="spellStart"/>
      <w:r>
        <w:t>System.Drawing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System.Text</w:t>
      </w:r>
      <w:proofErr w:type="spellEnd"/>
      <w:r>
        <w:t>;</w:t>
      </w:r>
    </w:p>
    <w:p w:rsidR="008C1CF6" w:rsidRDefault="00DC5CBC">
      <w:pPr>
        <w:pStyle w:val="BodyText"/>
        <w:ind w:left="102" w:right="6418"/>
      </w:pPr>
      <w:r>
        <w:rPr>
          <w:color w:val="0000FF"/>
        </w:rP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1"/>
      </w:pPr>
    </w:p>
    <w:p w:rsidR="008C1CF6" w:rsidRDefault="00DC5CBC">
      <w:pPr>
        <w:pStyle w:val="BodyText"/>
        <w:ind w:left="102"/>
      </w:pPr>
      <w:r>
        <w:rPr>
          <w:color w:val="0000FF"/>
        </w:rPr>
        <w:t xml:space="preserve">namespace </w:t>
      </w:r>
      <w:r>
        <w:t>Calculator</w:t>
      </w:r>
    </w:p>
    <w:p w:rsidR="008C1CF6" w:rsidRDefault="00DC5CBC">
      <w:pPr>
        <w:pStyle w:val="BodyText"/>
        <w:ind w:left="102"/>
      </w:pPr>
      <w:r>
        <w:rPr>
          <w:w w:val="99"/>
        </w:rPr>
        <w:t>{</w:t>
      </w:r>
    </w:p>
    <w:p w:rsidR="008C1CF6" w:rsidRDefault="00DC5CBC">
      <w:pPr>
        <w:pStyle w:val="BodyText"/>
        <w:spacing w:line="221" w:lineRule="exact"/>
        <w:ind w:left="519"/>
      </w:pPr>
      <w:r>
        <w:rPr>
          <w:color w:val="0000FF"/>
        </w:rPr>
        <w:t xml:space="preserve">public partial class </w:t>
      </w:r>
      <w:r>
        <w:rPr>
          <w:color w:val="2B91AE"/>
        </w:rPr>
        <w:t>Form</w:t>
      </w:r>
      <w:proofErr w:type="gramStart"/>
      <w:r>
        <w:rPr>
          <w:color w:val="2B91AE"/>
        </w:rPr>
        <w:t xml:space="preserve">1 </w:t>
      </w:r>
      <w:r>
        <w:t>:</w:t>
      </w:r>
      <w:proofErr w:type="gramEnd"/>
      <w:r>
        <w:t xml:space="preserve"> </w:t>
      </w:r>
      <w:r>
        <w:rPr>
          <w:color w:val="2B91AE"/>
        </w:rPr>
        <w:t>Form</w:t>
      </w:r>
    </w:p>
    <w:p w:rsidR="008C1CF6" w:rsidRDefault="00DC5CBC">
      <w:pPr>
        <w:pStyle w:val="BodyText"/>
        <w:ind w:left="519"/>
      </w:pPr>
      <w:r>
        <w:rPr>
          <w:w w:val="99"/>
        </w:rPr>
        <w:t>{</w:t>
      </w:r>
    </w:p>
    <w:p w:rsidR="008C1CF6" w:rsidRDefault="00DC5CBC">
      <w:pPr>
        <w:pStyle w:val="BodyText"/>
        <w:ind w:left="937" w:right="6314"/>
      </w:pPr>
      <w:r>
        <w:rPr>
          <w:color w:val="0000FF"/>
        </w:rPr>
        <w:t xml:space="preserve">double </w:t>
      </w:r>
      <w:r>
        <w:t xml:space="preserve">value = 0; </w:t>
      </w:r>
      <w:r>
        <w:rPr>
          <w:color w:val="0000FF"/>
        </w:rPr>
        <w:t xml:space="preserve">string </w:t>
      </w:r>
      <w:r>
        <w:t xml:space="preserve">operation = </w:t>
      </w:r>
      <w:r>
        <w:rPr>
          <w:color w:val="A21515"/>
        </w:rPr>
        <w:t>""</w:t>
      </w:r>
      <w:r>
        <w:t>;</w:t>
      </w:r>
    </w:p>
    <w:p w:rsidR="008C1CF6" w:rsidRDefault="00DC5CBC">
      <w:pPr>
        <w:pStyle w:val="BodyText"/>
        <w:ind w:left="937" w:right="4969"/>
      </w:pPr>
      <w:r>
        <w:rPr>
          <w:color w:val="0000FF"/>
        </w:rPr>
        <w:t xml:space="preserve">bool </w:t>
      </w: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r>
        <w:rPr>
          <w:color w:val="0000FF"/>
        </w:rPr>
        <w:t xml:space="preserve">bool </w:t>
      </w:r>
      <w:proofErr w:type="spellStart"/>
      <w:r>
        <w:t>final_result_computed</w:t>
      </w:r>
      <w:proofErr w:type="spellEnd"/>
      <w:r>
        <w:t xml:space="preserve"> =</w:t>
      </w:r>
      <w:r>
        <w:rPr>
          <w:spacing w:val="-16"/>
        </w:rPr>
        <w:t xml:space="preserve"> </w:t>
      </w:r>
      <w:r>
        <w:rPr>
          <w:color w:val="0000FF"/>
        </w:rPr>
        <w:t>false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937"/>
      </w:pPr>
      <w:r>
        <w:rPr>
          <w:color w:val="0000FF"/>
        </w:rPr>
        <w:t xml:space="preserve">public </w:t>
      </w:r>
      <w:r>
        <w:t>Form1()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line="220" w:lineRule="exact"/>
        <w:ind w:left="1354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4"/>
        <w:rPr>
          <w:sz w:val="13"/>
        </w:rPr>
      </w:pPr>
    </w:p>
    <w:p w:rsidR="008C1CF6" w:rsidRDefault="00DC5CBC">
      <w:pPr>
        <w:pStyle w:val="BodyText"/>
        <w:spacing w:before="67" w:line="222" w:lineRule="exact"/>
        <w:ind w:left="937"/>
      </w:pPr>
      <w:r>
        <w:rPr>
          <w:color w:val="0000FF"/>
        </w:rPr>
        <w:t xml:space="preserve">private void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354"/>
      </w:pPr>
      <w:r>
        <w:rPr>
          <w:color w:val="2B91AE"/>
        </w:rPr>
        <w:t xml:space="preserve">Button </w:t>
      </w:r>
      <w:r>
        <w:t xml:space="preserve">b = sender </w:t>
      </w:r>
      <w:r>
        <w:rPr>
          <w:color w:val="0000FF"/>
        </w:rPr>
        <w:t xml:space="preserve">as </w:t>
      </w:r>
      <w:r>
        <w:rPr>
          <w:color w:val="2B91AE"/>
        </w:rPr>
        <w:t>Button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>(</w:t>
      </w:r>
      <w:proofErr w:type="spellStart"/>
      <w:r>
        <w:t>final_result_computed</w:t>
      </w:r>
      <w:proofErr w:type="spellEnd"/>
      <w:r>
        <w:t xml:space="preserve"> || </w:t>
      </w:r>
      <w:proofErr w:type="spellStart"/>
      <w:proofErr w:type="gramStart"/>
      <w:r>
        <w:t>result.Text</w:t>
      </w:r>
      <w:proofErr w:type="spellEnd"/>
      <w:proofErr w:type="gramEnd"/>
      <w:r>
        <w:t xml:space="preserve"> == </w:t>
      </w:r>
      <w:r>
        <w:rPr>
          <w:color w:val="A21515"/>
        </w:rPr>
        <w:t xml:space="preserve">"0" </w:t>
      </w:r>
      <w:r>
        <w:t xml:space="preserve">|| </w:t>
      </w:r>
      <w:proofErr w:type="spellStart"/>
      <w:r>
        <w:t>operation_pressed</w:t>
      </w:r>
      <w:proofErr w:type="spellEnd"/>
      <w:r>
        <w:t>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line="222" w:lineRule="exact"/>
        <w:ind w:left="1772"/>
      </w:pPr>
      <w:proofErr w:type="spellStart"/>
      <w:proofErr w:type="gramStart"/>
      <w:r>
        <w:t>result.Clear</w:t>
      </w:r>
      <w:proofErr w:type="spellEnd"/>
      <w:proofErr w:type="gramEnd"/>
      <w:r>
        <w:t>();</w:t>
      </w:r>
    </w:p>
    <w:p w:rsidR="008C1CF6" w:rsidRDefault="00DC5CBC">
      <w:pPr>
        <w:pStyle w:val="BodyText"/>
        <w:spacing w:line="222" w:lineRule="exact"/>
        <w:ind w:left="1354"/>
      </w:pPr>
      <w:r>
        <w:rPr>
          <w:w w:val="99"/>
        </w:rPr>
        <w:t>}</w:t>
      </w:r>
    </w:p>
    <w:p w:rsidR="008C1CF6" w:rsidRDefault="008C1CF6">
      <w:pPr>
        <w:pStyle w:val="BodyText"/>
        <w:spacing w:before="6"/>
        <w:rPr>
          <w:sz w:val="13"/>
        </w:rPr>
      </w:pPr>
    </w:p>
    <w:p w:rsidR="008C1CF6" w:rsidRDefault="00DC5CBC">
      <w:pPr>
        <w:pStyle w:val="BodyText"/>
        <w:spacing w:before="66"/>
        <w:ind w:left="1354" w:right="5062"/>
      </w:pP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b.Text</w:t>
      </w:r>
      <w:proofErr w:type="spellEnd"/>
      <w:proofErr w:type="gramEnd"/>
      <w:r>
        <w:t xml:space="preserve"> == </w:t>
      </w:r>
      <w:r>
        <w:rPr>
          <w:color w:val="A21515"/>
        </w:rPr>
        <w:t>"."</w:t>
      </w:r>
      <w:r>
        <w:t>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8C1CF6">
      <w:pPr>
        <w:sectPr w:rsidR="008C1CF6">
          <w:pgSz w:w="11910" w:h="16840"/>
          <w:pgMar w:top="0" w:right="74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1"/>
      </w:pPr>
    </w:p>
    <w:p w:rsidR="008C1CF6" w:rsidRDefault="00DC5CBC">
      <w:pPr>
        <w:pStyle w:val="BodyText"/>
        <w:spacing w:line="222" w:lineRule="exact"/>
        <w:ind w:right="309"/>
        <w:jc w:val="right"/>
      </w:pPr>
      <w:r>
        <w:rPr>
          <w:w w:val="99"/>
        </w:rPr>
        <w:t>}</w:t>
      </w:r>
    </w:p>
    <w:p w:rsidR="008C1CF6" w:rsidRDefault="00DC5CBC">
      <w:pPr>
        <w:pStyle w:val="BodyText"/>
        <w:spacing w:line="222" w:lineRule="exact"/>
        <w:jc w:val="right"/>
      </w:pPr>
      <w:r>
        <w:rPr>
          <w:color w:val="0000FF"/>
          <w:w w:val="95"/>
        </w:rPr>
        <w:t>else</w:t>
      </w:r>
    </w:p>
    <w:p w:rsidR="008C1CF6" w:rsidRDefault="008C1CF6">
      <w:pPr>
        <w:pStyle w:val="BodyText"/>
        <w:spacing w:before="2"/>
      </w:pPr>
    </w:p>
    <w:p w:rsidR="008C1CF6" w:rsidRDefault="00DC5CBC">
      <w:pPr>
        <w:pStyle w:val="BodyText"/>
        <w:ind w:left="207"/>
        <w:jc w:val="center"/>
      </w:pPr>
      <w:r>
        <w:rPr>
          <w:w w:val="99"/>
        </w:rPr>
        <w:t>}</w:t>
      </w:r>
    </w:p>
    <w:p w:rsidR="008C1CF6" w:rsidRDefault="00DC5CBC">
      <w:pPr>
        <w:pStyle w:val="BodyText"/>
        <w:ind w:left="379" w:right="4540" w:hanging="419"/>
      </w:pPr>
      <w:r>
        <w:br w:type="column"/>
      </w:r>
      <w:r>
        <w:rPr>
          <w:color w:val="0000FF"/>
        </w:rPr>
        <w:lastRenderedPageBreak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.Text.Contains</w:t>
      </w:r>
      <w:proofErr w:type="spellEnd"/>
      <w:r>
        <w:t>(</w:t>
      </w:r>
      <w:r>
        <w:rPr>
          <w:color w:val="A21515"/>
        </w:rPr>
        <w:t>"."</w:t>
      </w:r>
      <w:r>
        <w:t xml:space="preserve">)) </w:t>
      </w:r>
      <w:proofErr w:type="spellStart"/>
      <w:r>
        <w:t>result.Text</w:t>
      </w:r>
      <w:proofErr w:type="spellEnd"/>
      <w:r>
        <w:t xml:space="preserve"> += </w:t>
      </w:r>
      <w:proofErr w:type="spellStart"/>
      <w:r>
        <w:t>b.Text</w:t>
      </w:r>
      <w:proofErr w:type="spellEnd"/>
      <w:r>
        <w:t>;</w:t>
      </w: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"/>
        <w:rPr>
          <w:sz w:val="20"/>
        </w:rPr>
      </w:pPr>
    </w:p>
    <w:p w:rsidR="008C1CF6" w:rsidRDefault="00DC5CBC">
      <w:pPr>
        <w:pStyle w:val="BodyText"/>
        <w:ind w:left="-39"/>
      </w:pPr>
      <w:proofErr w:type="spellStart"/>
      <w:proofErr w:type="gramStart"/>
      <w:r>
        <w:t>result.Text</w:t>
      </w:r>
      <w:proofErr w:type="spellEnd"/>
      <w:proofErr w:type="gramEnd"/>
      <w:r>
        <w:t xml:space="preserve"> += </w:t>
      </w:r>
      <w:proofErr w:type="spellStart"/>
      <w:r>
        <w:t>b.Text</w:t>
      </w:r>
      <w:proofErr w:type="spellEnd"/>
      <w:r>
        <w:t>;</w:t>
      </w:r>
    </w:p>
    <w:p w:rsidR="008C1CF6" w:rsidRDefault="008C1CF6">
      <w:pPr>
        <w:sectPr w:rsidR="008C1CF6">
          <w:type w:val="continuous"/>
          <w:pgSz w:w="11910" w:h="16840"/>
          <w:pgMar w:top="0" w:right="740" w:bottom="280" w:left="1600" w:header="708" w:footer="708" w:gutter="0"/>
          <w:cols w:num="2" w:space="708" w:equalWidth="0">
            <w:col w:w="1771" w:space="40"/>
            <w:col w:w="7759"/>
          </w:cols>
        </w:sectPr>
      </w:pP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7"/>
        <w:ind w:left="937"/>
      </w:pPr>
      <w:r>
        <w:rPr>
          <w:color w:val="0000FF"/>
        </w:rPr>
        <w:t xml:space="preserve">private void </w:t>
      </w:r>
      <w:r>
        <w:t>button19_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before="1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 w:line="222" w:lineRule="exact"/>
        <w:ind w:left="1354"/>
      </w:pPr>
      <w:proofErr w:type="spellStart"/>
      <w:proofErr w:type="gramStart"/>
      <w:r>
        <w:t>result.Text</w:t>
      </w:r>
      <w:proofErr w:type="spellEnd"/>
      <w:proofErr w:type="gramEnd"/>
      <w:r>
        <w:t xml:space="preserve"> = </w:t>
      </w:r>
      <w:r>
        <w:rPr>
          <w:color w:val="A21515"/>
        </w:rPr>
        <w:t>"0"</w:t>
      </w:r>
      <w:r>
        <w:t>;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 w:line="222" w:lineRule="exact"/>
        <w:ind w:left="937"/>
      </w:pPr>
      <w:r>
        <w:rPr>
          <w:color w:val="0000FF"/>
        </w:rPr>
        <w:t xml:space="preserve">private void </w:t>
      </w:r>
      <w:r>
        <w:t>button21_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354"/>
      </w:pPr>
      <w:proofErr w:type="gramStart"/>
      <w:r>
        <w:t>Close(</w:t>
      </w:r>
      <w:proofErr w:type="gramEnd"/>
      <w:r>
        <w:t>);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7"/>
        <w:ind w:left="937"/>
      </w:pPr>
      <w:r>
        <w:rPr>
          <w:color w:val="0000FF"/>
        </w:rPr>
        <w:t xml:space="preserve">private void </w:t>
      </w:r>
      <w:proofErr w:type="spellStart"/>
      <w:r>
        <w:t>operator_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spacing w:before="1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354"/>
      </w:pPr>
      <w:r>
        <w:rPr>
          <w:color w:val="2B91AE"/>
        </w:rPr>
        <w:t xml:space="preserve">Button </w:t>
      </w:r>
      <w:r>
        <w:t xml:space="preserve">b = sender </w:t>
      </w:r>
      <w:r>
        <w:rPr>
          <w:color w:val="0000FF"/>
        </w:rPr>
        <w:t xml:space="preserve">as </w:t>
      </w:r>
      <w:r>
        <w:rPr>
          <w:color w:val="2B91AE"/>
        </w:rPr>
        <w:t>Button</w:t>
      </w:r>
      <w:r>
        <w:t>;</w:t>
      </w:r>
    </w:p>
    <w:p w:rsidR="008C1CF6" w:rsidRDefault="008C1CF6">
      <w:pPr>
        <w:pStyle w:val="BodyText"/>
        <w:spacing w:before="11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>(</w:t>
      </w:r>
      <w:proofErr w:type="gramStart"/>
      <w:r>
        <w:t>value !</w:t>
      </w:r>
      <w:proofErr w:type="gramEnd"/>
      <w:r>
        <w:t>= 0)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8C1CF6">
      <w:pPr>
        <w:sectPr w:rsidR="008C1CF6">
          <w:type w:val="continuous"/>
          <w:pgSz w:w="11910" w:h="16840"/>
          <w:pgMar w:top="0" w:right="74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1772"/>
      </w:pPr>
      <w:proofErr w:type="spellStart"/>
      <w:proofErr w:type="gramStart"/>
      <w:r>
        <w:t>equal.PerformClick</w:t>
      </w:r>
      <w:proofErr w:type="spellEnd"/>
      <w:proofErr w:type="gramEnd"/>
      <w:r>
        <w:t>();</w:t>
      </w:r>
    </w:p>
    <w:p w:rsidR="008C1CF6" w:rsidRDefault="00DC5CBC">
      <w:pPr>
        <w:pStyle w:val="BodyText"/>
        <w:ind w:left="1354"/>
      </w:pPr>
      <w:r>
        <w:rPr>
          <w:w w:val="99"/>
        </w:rPr>
        <w:t>}</w:t>
      </w:r>
    </w:p>
    <w:p w:rsidR="008C1CF6" w:rsidRDefault="008C1CF6">
      <w:pPr>
        <w:pStyle w:val="BodyText"/>
        <w:spacing w:before="6"/>
        <w:rPr>
          <w:sz w:val="13"/>
        </w:rPr>
      </w:pPr>
    </w:p>
    <w:p w:rsidR="008C1CF6" w:rsidRDefault="00DC5CBC">
      <w:pPr>
        <w:pStyle w:val="BodyText"/>
        <w:spacing w:before="66"/>
        <w:ind w:left="1354" w:right="3760"/>
      </w:pPr>
      <w:r>
        <w:t xml:space="preserve">operation = </w:t>
      </w:r>
      <w:proofErr w:type="spellStart"/>
      <w:proofErr w:type="gramStart"/>
      <w:r>
        <w:t>b.AccessibleName</w:t>
      </w:r>
      <w:proofErr w:type="spellEnd"/>
      <w:proofErr w:type="gramEnd"/>
      <w:r>
        <w:t xml:space="preserve">; value = </w:t>
      </w:r>
      <w:proofErr w:type="spellStart"/>
      <w:r>
        <w:rPr>
          <w:color w:val="0000FF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 xml:space="preserve">); </w:t>
      </w:r>
      <w:proofErr w:type="spellStart"/>
      <w:r>
        <w:t>operation_pressed</w:t>
      </w:r>
      <w:proofErr w:type="spellEnd"/>
      <w:r>
        <w:t xml:space="preserve"> =</w:t>
      </w:r>
      <w:r>
        <w:rPr>
          <w:spacing w:val="-14"/>
        </w:rPr>
        <w:t xml:space="preserve"> </w:t>
      </w:r>
      <w:r>
        <w:rPr>
          <w:color w:val="0000FF"/>
        </w:rPr>
        <w:t>true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if </w:t>
      </w:r>
      <w:r>
        <w:t xml:space="preserve">(operation == </w:t>
      </w:r>
      <w:r>
        <w:rPr>
          <w:color w:val="A21515"/>
        </w:rPr>
        <w:t>"root"</w:t>
      </w:r>
      <w:r>
        <w:t>)</w:t>
      </w:r>
    </w:p>
    <w:p w:rsidR="008C1CF6" w:rsidRDefault="00DC5CBC">
      <w:pPr>
        <w:pStyle w:val="BodyText"/>
        <w:ind w:left="1772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</w:t>
      </w:r>
      <w:r>
        <w:rPr>
          <w:color w:val="A21515"/>
        </w:rPr>
        <w:t>"</w:t>
      </w:r>
      <w:proofErr w:type="spellStart"/>
      <w:r>
        <w:rPr>
          <w:color w:val="A21515"/>
        </w:rPr>
        <w:t>sqrt</w:t>
      </w:r>
      <w:proofErr w:type="spellEnd"/>
      <w:r>
        <w:rPr>
          <w:color w:val="A21515"/>
        </w:rPr>
        <w:t xml:space="preserve">(" </w:t>
      </w:r>
      <w:r>
        <w:t xml:space="preserve">+ value + </w:t>
      </w:r>
      <w:r>
        <w:rPr>
          <w:color w:val="A21515"/>
        </w:rPr>
        <w:t>")"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772" w:right="3953" w:hanging="418"/>
      </w:pPr>
      <w:r>
        <w:rPr>
          <w:color w:val="0000FF"/>
        </w:rPr>
        <w:t xml:space="preserve">else if </w:t>
      </w:r>
      <w:r>
        <w:t xml:space="preserve">(operation == </w:t>
      </w:r>
      <w:r>
        <w:rPr>
          <w:color w:val="A21515"/>
        </w:rPr>
        <w:t>"pow"</w:t>
      </w:r>
      <w:r>
        <w:t xml:space="preserve">) </w:t>
      </w:r>
      <w:proofErr w:type="spellStart"/>
      <w:proofErr w:type="gramStart"/>
      <w:r>
        <w:t>equation.Text</w:t>
      </w:r>
      <w:proofErr w:type="spellEnd"/>
      <w:proofErr w:type="gramEnd"/>
      <w:r>
        <w:t xml:space="preserve"> = value + </w:t>
      </w:r>
      <w:r>
        <w:rPr>
          <w:color w:val="A21515"/>
        </w:rPr>
        <w:t>"^"</w:t>
      </w:r>
      <w:r>
        <w:t>;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8C1CF6">
      <w:pPr>
        <w:rPr>
          <w:sz w:val="13"/>
        </w:rPr>
        <w:sectPr w:rsidR="008C1CF6">
          <w:pgSz w:w="11910" w:h="16840"/>
          <w:pgMar w:top="0" w:right="1640" w:bottom="280" w:left="1600" w:header="0" w:footer="0" w:gutter="0"/>
          <w:cols w:space="708"/>
        </w:sectPr>
      </w:pPr>
    </w:p>
    <w:p w:rsidR="008C1CF6" w:rsidRDefault="00DC5CBC">
      <w:pPr>
        <w:pStyle w:val="BodyText"/>
        <w:spacing w:before="66"/>
        <w:jc w:val="right"/>
      </w:pPr>
      <w:r>
        <w:rPr>
          <w:color w:val="0000FF"/>
          <w:w w:val="95"/>
        </w:rPr>
        <w:lastRenderedPageBreak/>
        <w:t>else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207"/>
        <w:jc w:val="center"/>
      </w:pPr>
      <w:r>
        <w:rPr>
          <w:w w:val="99"/>
        </w:rPr>
        <w:t>}</w:t>
      </w:r>
    </w:p>
    <w:p w:rsidR="008C1CF6" w:rsidRDefault="00DC5CBC">
      <w:pPr>
        <w:pStyle w:val="BodyText"/>
        <w:spacing w:before="5"/>
        <w:rPr>
          <w:sz w:val="24"/>
        </w:rPr>
      </w:pPr>
      <w:r>
        <w:br w:type="column"/>
      </w:r>
    </w:p>
    <w:p w:rsidR="008C1CF6" w:rsidRDefault="00DC5CBC">
      <w:pPr>
        <w:pStyle w:val="BodyText"/>
        <w:spacing w:before="1"/>
        <w:ind w:left="-39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value + </w:t>
      </w:r>
      <w:r>
        <w:rPr>
          <w:color w:val="A21515"/>
        </w:rPr>
        <w:t xml:space="preserve">" " </w:t>
      </w:r>
      <w:r>
        <w:t>+ operation;</w:t>
      </w:r>
    </w:p>
    <w:p w:rsidR="008C1CF6" w:rsidRDefault="008C1CF6">
      <w:pPr>
        <w:sectPr w:rsidR="008C1CF6">
          <w:type w:val="continuous"/>
          <w:pgSz w:w="11910" w:h="16840"/>
          <w:pgMar w:top="0" w:right="1640" w:bottom="280" w:left="1600" w:header="708" w:footer="708" w:gutter="0"/>
          <w:cols w:num="2" w:space="708" w:equalWidth="0">
            <w:col w:w="1771" w:space="40"/>
            <w:col w:w="6859"/>
          </w:cols>
        </w:sectPr>
      </w:pPr>
    </w:p>
    <w:p w:rsidR="008C1CF6" w:rsidRDefault="008C1CF6">
      <w:pPr>
        <w:pStyle w:val="BodyText"/>
        <w:spacing w:before="3"/>
        <w:rPr>
          <w:sz w:val="13"/>
        </w:rPr>
      </w:pPr>
    </w:p>
    <w:p w:rsidR="008C1CF6" w:rsidRDefault="00DC5CBC">
      <w:pPr>
        <w:pStyle w:val="BodyText"/>
        <w:spacing w:before="66"/>
        <w:ind w:left="937"/>
      </w:pPr>
      <w:r>
        <w:rPr>
          <w:color w:val="0000FF"/>
        </w:rPr>
        <w:t xml:space="preserve">private void </w:t>
      </w:r>
      <w:r>
        <w:t>button18_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354" w:right="5311"/>
      </w:pPr>
      <w:proofErr w:type="spellStart"/>
      <w:proofErr w:type="gramStart"/>
      <w:r>
        <w:t>equation.Text</w:t>
      </w:r>
      <w:proofErr w:type="spellEnd"/>
      <w:proofErr w:type="gramEnd"/>
      <w:r>
        <w:t xml:space="preserve"> = 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 xml:space="preserve">switch </w:t>
      </w:r>
      <w:r>
        <w:t>(operation)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"+"</w:t>
      </w:r>
      <w:r>
        <w:t>:</w:t>
      </w:r>
    </w:p>
    <w:p w:rsidR="008C1CF6" w:rsidRDefault="00DC5CBC">
      <w:pPr>
        <w:pStyle w:val="BodyText"/>
        <w:ind w:left="2190" w:right="8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+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</w:pP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"-"</w:t>
      </w:r>
      <w:r>
        <w:t>:</w:t>
      </w:r>
    </w:p>
    <w:p w:rsidR="008C1CF6" w:rsidRDefault="00DC5CBC">
      <w:pPr>
        <w:pStyle w:val="BodyText"/>
        <w:ind w:left="2190" w:right="8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-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11"/>
        <w:rPr>
          <w:sz w:val="18"/>
        </w:rPr>
      </w:pP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"*"</w:t>
      </w:r>
      <w:r>
        <w:t>:</w:t>
      </w:r>
    </w:p>
    <w:p w:rsidR="008C1CF6" w:rsidRDefault="00DC5CBC">
      <w:pPr>
        <w:pStyle w:val="BodyText"/>
        <w:ind w:left="2190" w:right="8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*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10"/>
        <w:rPr>
          <w:sz w:val="18"/>
        </w:rPr>
      </w:pP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"/"</w:t>
      </w:r>
      <w:r>
        <w:t>:</w:t>
      </w:r>
    </w:p>
    <w:p w:rsidR="008C1CF6" w:rsidRDefault="00DC5CBC">
      <w:pPr>
        <w:pStyle w:val="BodyText"/>
        <w:ind w:left="2190" w:right="8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(value /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"root"</w:t>
      </w:r>
      <w:r>
        <w:t>:</w:t>
      </w:r>
    </w:p>
    <w:p w:rsidR="008C1CF6" w:rsidRDefault="00DC5CBC">
      <w:pPr>
        <w:pStyle w:val="BodyText"/>
        <w:spacing w:before="1"/>
        <w:ind w:left="2190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2608"/>
      </w:pPr>
      <w:proofErr w:type="spellStart"/>
      <w:proofErr w:type="gramStart"/>
      <w:r>
        <w:t>result.Text</w:t>
      </w:r>
      <w:proofErr w:type="spellEnd"/>
      <w:proofErr w:type="gramEnd"/>
      <w:r>
        <w:t xml:space="preserve"> = (</w:t>
      </w:r>
      <w:proofErr w:type="spellStart"/>
      <w:r>
        <w:rPr>
          <w:color w:val="2B91AE"/>
        </w:rPr>
        <w:t>Math</w:t>
      </w:r>
      <w:r>
        <w:t>.Sqrt</w:t>
      </w:r>
      <w:proofErr w:type="spellEnd"/>
      <w:r>
        <w:t>(value)).</w:t>
      </w:r>
      <w:proofErr w:type="spellStart"/>
      <w:r>
        <w:t>ToString</w:t>
      </w:r>
      <w:proofErr w:type="spellEnd"/>
      <w:r>
        <w:t>();</w:t>
      </w:r>
    </w:p>
    <w:p w:rsidR="008C1CF6" w:rsidRDefault="008C1CF6">
      <w:pPr>
        <w:pStyle w:val="BodyText"/>
        <w:spacing w:before="3"/>
        <w:rPr>
          <w:sz w:val="13"/>
        </w:rPr>
      </w:pPr>
    </w:p>
    <w:p w:rsidR="008C1CF6" w:rsidRDefault="008C1CF6">
      <w:pPr>
        <w:rPr>
          <w:sz w:val="13"/>
        </w:rPr>
        <w:sectPr w:rsidR="008C1CF6">
          <w:type w:val="continuous"/>
          <w:pgSz w:w="11910" w:h="16840"/>
          <w:pgMar w:top="0" w:right="164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DC5CBC">
      <w:pPr>
        <w:pStyle w:val="BodyText"/>
        <w:spacing w:before="114"/>
        <w:ind w:right="1"/>
        <w:jc w:val="right"/>
      </w:pP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rPr>
          <w:sz w:val="18"/>
        </w:rPr>
      </w:pPr>
    </w:p>
    <w:p w:rsidR="008C1CF6" w:rsidRDefault="008C1CF6">
      <w:pPr>
        <w:pStyle w:val="BodyText"/>
        <w:spacing w:before="1"/>
        <w:rPr>
          <w:sz w:val="24"/>
        </w:rPr>
      </w:pPr>
    </w:p>
    <w:p w:rsidR="008C1CF6" w:rsidRDefault="00DC5CBC">
      <w:pPr>
        <w:pStyle w:val="BodyText"/>
        <w:jc w:val="right"/>
      </w:pPr>
      <w:r>
        <w:rPr>
          <w:w w:val="99"/>
        </w:rPr>
        <w:t>}</w:t>
      </w:r>
    </w:p>
    <w:p w:rsidR="008C1CF6" w:rsidRDefault="00DC5CBC">
      <w:pPr>
        <w:spacing w:before="66"/>
        <w:ind w:left="520"/>
        <w:rPr>
          <w:sz w:val="19"/>
        </w:rPr>
      </w:pPr>
      <w:r>
        <w:br w:type="column"/>
      </w:r>
      <w:r>
        <w:rPr>
          <w:sz w:val="19"/>
        </w:rPr>
        <w:lastRenderedPageBreak/>
        <w:t>}</w:t>
      </w:r>
    </w:p>
    <w:p w:rsidR="008C1CF6" w:rsidRDefault="00DC5CBC">
      <w:pPr>
        <w:pStyle w:val="BodyText"/>
        <w:ind w:left="102" w:right="5727" w:firstLine="418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 xml:space="preserve">case </w:t>
      </w:r>
      <w:r>
        <w:rPr>
          <w:color w:val="A21515"/>
        </w:rPr>
        <w:t>"pow"</w:t>
      </w:r>
      <w:r>
        <w:t>:</w:t>
      </w:r>
    </w:p>
    <w:p w:rsidR="008C1CF6" w:rsidRDefault="00DC5CBC">
      <w:pPr>
        <w:pStyle w:val="BodyText"/>
        <w:ind w:left="520"/>
      </w:pPr>
      <w:proofErr w:type="spellStart"/>
      <w:proofErr w:type="gramStart"/>
      <w:r>
        <w:t>result.Text</w:t>
      </w:r>
      <w:proofErr w:type="spellEnd"/>
      <w:proofErr w:type="gramEnd"/>
      <w:r>
        <w:t xml:space="preserve"> = ( </w:t>
      </w:r>
      <w:proofErr w:type="spellStart"/>
      <w:r>
        <w:rPr>
          <w:color w:val="2B91AE"/>
        </w:rPr>
        <w:t>Math</w:t>
      </w:r>
      <w:r>
        <w:t>.Pow</w:t>
      </w:r>
      <w:proofErr w:type="spellEnd"/>
      <w:r>
        <w:t xml:space="preserve">(value, </w:t>
      </w:r>
      <w:proofErr w:type="spellStart"/>
      <w:r>
        <w:rPr>
          <w:color w:val="2B91AE"/>
        </w:rPr>
        <w:t>Double</w:t>
      </w:r>
      <w:r>
        <w:t>.Parse</w:t>
      </w:r>
      <w:proofErr w:type="spellEnd"/>
      <w:r>
        <w:t>(</w:t>
      </w:r>
      <w:proofErr w:type="spellStart"/>
      <w:r>
        <w:t>result.Text</w:t>
      </w:r>
      <w:proofErr w:type="spellEnd"/>
      <w:r>
        <w:t>))</w:t>
      </w:r>
    </w:p>
    <w:p w:rsidR="008C1CF6" w:rsidRDefault="008C1CF6">
      <w:pPr>
        <w:pStyle w:val="BodyText"/>
      </w:pPr>
    </w:p>
    <w:p w:rsidR="008C1CF6" w:rsidRDefault="00DC5CBC">
      <w:pPr>
        <w:pStyle w:val="BodyText"/>
        <w:spacing w:before="1"/>
        <w:ind w:left="102" w:right="5727" w:firstLine="418"/>
      </w:pPr>
      <w:r>
        <w:rPr>
          <w:color w:val="0000FF"/>
        </w:rPr>
        <w:t>break</w:t>
      </w:r>
      <w:r>
        <w:t xml:space="preserve">; </w:t>
      </w:r>
      <w:r>
        <w:rPr>
          <w:color w:val="0000FF"/>
        </w:rPr>
        <w:t xml:space="preserve">case </w:t>
      </w:r>
      <w:r>
        <w:rPr>
          <w:color w:val="A21515"/>
        </w:rPr>
        <w:t>"</w:t>
      </w:r>
      <w:proofErr w:type="spellStart"/>
      <w:r>
        <w:rPr>
          <w:color w:val="A21515"/>
        </w:rPr>
        <w:t>inv</w:t>
      </w:r>
      <w:proofErr w:type="spellEnd"/>
      <w:r>
        <w:rPr>
          <w:color w:val="A21515"/>
        </w:rPr>
        <w:t>"</w:t>
      </w:r>
      <w:r>
        <w:t>:</w:t>
      </w:r>
    </w:p>
    <w:p w:rsidR="008C1CF6" w:rsidRDefault="00DC5CBC">
      <w:pPr>
        <w:pStyle w:val="BodyText"/>
        <w:ind w:left="520" w:right="2907"/>
      </w:pPr>
      <w:proofErr w:type="spellStart"/>
      <w:proofErr w:type="gramStart"/>
      <w:r>
        <w:t>result.Text</w:t>
      </w:r>
      <w:proofErr w:type="spellEnd"/>
      <w:proofErr w:type="gramEnd"/>
      <w:r>
        <w:t xml:space="preserve"> = (-value).</w:t>
      </w:r>
      <w:proofErr w:type="spellStart"/>
      <w:r>
        <w:t>ToString</w:t>
      </w:r>
      <w:proofErr w:type="spellEnd"/>
      <w: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85" w:right="6038"/>
        <w:jc w:val="center"/>
      </w:pPr>
      <w:r>
        <w:rPr>
          <w:color w:val="0000FF"/>
        </w:rPr>
        <w:t>default</w:t>
      </w:r>
      <w:r>
        <w:t>:</w:t>
      </w:r>
    </w:p>
    <w:p w:rsidR="008C1CF6" w:rsidRDefault="00DC5CBC">
      <w:pPr>
        <w:pStyle w:val="BodyText"/>
        <w:spacing w:before="1"/>
        <w:ind w:left="520"/>
      </w:pPr>
      <w:r>
        <w:rPr>
          <w:color w:val="0000FF"/>
        </w:rPr>
        <w:t>break</w:t>
      </w:r>
      <w:r>
        <w:t>;</w:t>
      </w:r>
    </w:p>
    <w:p w:rsidR="008C1CF6" w:rsidRDefault="008C1CF6">
      <w:pPr>
        <w:sectPr w:rsidR="008C1CF6">
          <w:type w:val="continuous"/>
          <w:pgSz w:w="11910" w:h="16840"/>
          <w:pgMar w:top="0" w:right="1640" w:bottom="280" w:left="1600" w:header="708" w:footer="708" w:gutter="0"/>
          <w:cols w:num="2" w:space="708" w:equalWidth="0">
            <w:col w:w="1460" w:space="211"/>
            <w:col w:w="6999"/>
          </w:cols>
        </w:sectPr>
      </w:pPr>
    </w:p>
    <w:p w:rsidR="008C1CF6" w:rsidRDefault="00DC5CBC">
      <w:pPr>
        <w:pStyle w:val="BodyText"/>
        <w:ind w:left="1354" w:right="4266"/>
      </w:pPr>
      <w:proofErr w:type="spellStart"/>
      <w:r>
        <w:lastRenderedPageBreak/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/>
        <w:ind w:left="1354" w:right="4057"/>
      </w:pPr>
      <w:r>
        <w:t xml:space="preserve">value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result.Text</w:t>
      </w:r>
      <w:proofErr w:type="spellEnd"/>
      <w:r>
        <w:t xml:space="preserve">); operation = </w:t>
      </w:r>
      <w:r>
        <w:rPr>
          <w:color w:val="A21515"/>
        </w:rPr>
        <w:t>""</w:t>
      </w:r>
      <w:r>
        <w:t>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6"/>
        <w:ind w:left="937"/>
      </w:pPr>
      <w:r>
        <w:rPr>
          <w:color w:val="0000FF"/>
        </w:rPr>
        <w:t xml:space="preserve">private void </w:t>
      </w:r>
      <w:r>
        <w:t>button20_</w:t>
      </w:r>
      <w:proofErr w:type="gramStart"/>
      <w:r>
        <w:t>Click(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spacing w:before="1"/>
        <w:ind w:left="1354" w:right="5311"/>
      </w:pPr>
      <w:proofErr w:type="spellStart"/>
      <w:proofErr w:type="gramStart"/>
      <w:r>
        <w:t>result.Text</w:t>
      </w:r>
      <w:proofErr w:type="spellEnd"/>
      <w:proofErr w:type="gramEnd"/>
      <w:r>
        <w:t xml:space="preserve"> = </w:t>
      </w:r>
      <w:r>
        <w:rPr>
          <w:color w:val="A21515"/>
        </w:rPr>
        <w:t>"0"</w:t>
      </w:r>
      <w:r>
        <w:t xml:space="preserve">; </w:t>
      </w:r>
      <w:proofErr w:type="spellStart"/>
      <w:r>
        <w:t>equation.Text</w:t>
      </w:r>
      <w:proofErr w:type="spellEnd"/>
      <w:r>
        <w:t xml:space="preserve"> = </w:t>
      </w:r>
      <w:r>
        <w:rPr>
          <w:color w:val="A21515"/>
        </w:rPr>
        <w:t>""</w:t>
      </w:r>
      <w:r>
        <w:t>; value = 0;</w:t>
      </w:r>
    </w:p>
    <w:p w:rsidR="008C1CF6" w:rsidRDefault="008C1CF6">
      <w:pPr>
        <w:sectPr w:rsidR="008C1CF6">
          <w:type w:val="continuous"/>
          <w:pgSz w:w="11910" w:h="16840"/>
          <w:pgMar w:top="0" w:right="1640" w:bottom="280" w:left="1600" w:header="708" w:footer="708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1354" w:right="4226"/>
      </w:pPr>
      <w:proofErr w:type="spellStart"/>
      <w:r>
        <w:t>operation_pressed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final_result_computed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:rsidR="008C1CF6" w:rsidRDefault="00DC5CBC">
      <w:pPr>
        <w:pStyle w:val="BodyText"/>
        <w:ind w:left="937"/>
      </w:pPr>
      <w:r>
        <w:rPr>
          <w:w w:val="99"/>
        </w:rPr>
        <w:t>}</w:t>
      </w:r>
    </w:p>
    <w:p w:rsidR="008C1CF6" w:rsidRDefault="008C1CF6">
      <w:pPr>
        <w:pStyle w:val="BodyText"/>
        <w:spacing w:before="2"/>
        <w:rPr>
          <w:sz w:val="13"/>
        </w:rPr>
      </w:pPr>
    </w:p>
    <w:p w:rsidR="008C1CF6" w:rsidRDefault="00DC5CBC">
      <w:pPr>
        <w:pStyle w:val="BodyText"/>
        <w:spacing w:before="67"/>
        <w:ind w:left="937"/>
      </w:pPr>
      <w:r>
        <w:rPr>
          <w:color w:val="0000FF"/>
        </w:rPr>
        <w:t xml:space="preserve">private void </w:t>
      </w:r>
      <w:r>
        <w:t>Form1_</w:t>
      </w:r>
      <w:proofErr w:type="gramStart"/>
      <w:r>
        <w:t>KeyPress(</w:t>
      </w:r>
      <w:proofErr w:type="gramEnd"/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KeyPressEventArgs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8C1CF6" w:rsidRDefault="00DC5CBC">
      <w:pPr>
        <w:pStyle w:val="BodyText"/>
        <w:ind w:left="937"/>
      </w:pPr>
      <w:r>
        <w:rPr>
          <w:w w:val="99"/>
        </w:rPr>
        <w:t>{</w:t>
      </w:r>
    </w:p>
    <w:p w:rsidR="008C1CF6" w:rsidRDefault="00DC5CBC">
      <w:pPr>
        <w:pStyle w:val="BodyText"/>
        <w:ind w:left="102" w:firstLine="1252"/>
      </w:pPr>
      <w:r>
        <w:rPr>
          <w:color w:val="008000"/>
        </w:rPr>
        <w:t>//</w:t>
      </w:r>
      <w:proofErr w:type="spellStart"/>
      <w:r>
        <w:rPr>
          <w:color w:val="008000"/>
        </w:rPr>
        <w:t>MessageBox.Show</w:t>
      </w:r>
      <w:proofErr w:type="spellEnd"/>
      <w:r>
        <w:rPr>
          <w:color w:val="008000"/>
        </w:rPr>
        <w:t>(</w:t>
      </w:r>
      <w:proofErr w:type="spellStart"/>
      <w:proofErr w:type="gramStart"/>
      <w:r>
        <w:rPr>
          <w:color w:val="008000"/>
        </w:rPr>
        <w:t>e.KeyChar.ToString</w:t>
      </w:r>
      <w:proofErr w:type="spellEnd"/>
      <w:proofErr w:type="gramEnd"/>
      <w:r>
        <w:rPr>
          <w:color w:val="008000"/>
        </w:rPr>
        <w:t xml:space="preserve">(), "KEY PRESSED EVENT", </w:t>
      </w:r>
      <w:proofErr w:type="spellStart"/>
      <w:r>
        <w:rPr>
          <w:color w:val="008000"/>
        </w:rPr>
        <w:t>MessageBoxButtons.OK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MessageBoxIcon.Information</w:t>
      </w:r>
      <w:proofErr w:type="spellEnd"/>
      <w:r>
        <w:rPr>
          <w:color w:val="008000"/>
        </w:rPr>
        <w:t>);</w:t>
      </w:r>
    </w:p>
    <w:p w:rsidR="008C1CF6" w:rsidRDefault="00DC5CBC">
      <w:pPr>
        <w:pStyle w:val="BodyText"/>
        <w:ind w:left="1354"/>
      </w:pPr>
      <w:r>
        <w:rPr>
          <w:color w:val="0000FF"/>
        </w:rPr>
        <w:t xml:space="preserve">switch </w:t>
      </w:r>
      <w:r>
        <w:t>(</w:t>
      </w:r>
      <w:proofErr w:type="spellStart"/>
      <w:proofErr w:type="gramStart"/>
      <w:r>
        <w:t>e.KeyChar.ToString</w:t>
      </w:r>
      <w:proofErr w:type="spellEnd"/>
      <w:proofErr w:type="gramEnd"/>
      <w:r>
        <w:t>())</w:t>
      </w:r>
    </w:p>
    <w:p w:rsidR="008C1CF6" w:rsidRDefault="00DC5CBC">
      <w:pPr>
        <w:pStyle w:val="BodyText"/>
        <w:ind w:left="1354"/>
      </w:pPr>
      <w:r>
        <w:rPr>
          <w:w w:val="99"/>
        </w:rPr>
        <w:t>{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"0"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zero.PerformClick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"1"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one.PerformClick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"2"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two.PerformClick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"3"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three.PerformClick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"4"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four.PerformClick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"5"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five.PerformClick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"6"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six.PerformClick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"7"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seven.PerformClick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"8"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eight.PerformClick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"9"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nine.PerformClick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"."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dec.PerformClick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line="221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"+"</w:t>
      </w:r>
      <w:r>
        <w:t>:</w:t>
      </w:r>
    </w:p>
    <w:p w:rsidR="008C1CF6" w:rsidRDefault="00DC5CBC">
      <w:pPr>
        <w:pStyle w:val="BodyText"/>
        <w:spacing w:before="1"/>
        <w:ind w:left="2190" w:right="4226"/>
      </w:pPr>
      <w:proofErr w:type="spellStart"/>
      <w:proofErr w:type="gramStart"/>
      <w:r>
        <w:rPr>
          <w:w w:val="95"/>
        </w:rPr>
        <w:t>add.PerformClick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"-"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sub.PerformClick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"/"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r>
        <w:rPr>
          <w:w w:val="95"/>
        </w:rPr>
        <w:t>div.</w:t>
      </w:r>
      <w:proofErr w:type="gramStart"/>
      <w:r>
        <w:rPr>
          <w:w w:val="95"/>
        </w:rPr>
        <w:t>PerformClick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"*"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times.PerformClick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2" w:line="222" w:lineRule="exac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"="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equal.PerformClick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"ENTER"</w:t>
      </w:r>
      <w:r>
        <w:t>:</w:t>
      </w: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equal.PerformClick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2190" w:right="4226" w:hanging="419"/>
      </w:pPr>
      <w:r>
        <w:rPr>
          <w:color w:val="0000FF"/>
        </w:rPr>
        <w:t xml:space="preserve">case </w:t>
      </w:r>
      <w:r>
        <w:rPr>
          <w:color w:val="A21515"/>
        </w:rPr>
        <w:t>"DELETE"</w:t>
      </w:r>
      <w:r>
        <w:t xml:space="preserve">: </w:t>
      </w:r>
      <w:proofErr w:type="spellStart"/>
      <w:proofErr w:type="gramStart"/>
      <w:r>
        <w:rPr>
          <w:w w:val="95"/>
        </w:rPr>
        <w:t>del.PerformClick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ind w:left="1772"/>
      </w:pPr>
      <w:r>
        <w:rPr>
          <w:color w:val="0000FF"/>
        </w:rPr>
        <w:t xml:space="preserve">case </w:t>
      </w:r>
      <w:r>
        <w:rPr>
          <w:color w:val="A21515"/>
        </w:rPr>
        <w:t>"BACKSPACE"</w:t>
      </w:r>
      <w:r>
        <w:t>:</w:t>
      </w:r>
    </w:p>
    <w:p w:rsidR="008C1CF6" w:rsidRDefault="008C1CF6">
      <w:pPr>
        <w:sectPr w:rsidR="008C1CF6">
          <w:pgSz w:w="11910" w:h="16840"/>
          <w:pgMar w:top="0" w:right="1680" w:bottom="280" w:left="1600" w:header="0" w:footer="0" w:gutter="0"/>
          <w:cols w:space="708"/>
        </w:sect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rPr>
          <w:sz w:val="20"/>
        </w:rPr>
      </w:pPr>
    </w:p>
    <w:p w:rsidR="008C1CF6" w:rsidRDefault="008C1CF6">
      <w:pPr>
        <w:pStyle w:val="BodyText"/>
        <w:spacing w:before="6"/>
        <w:rPr>
          <w:sz w:val="16"/>
        </w:rPr>
      </w:pPr>
    </w:p>
    <w:p w:rsidR="008C1CF6" w:rsidRDefault="00DC5CBC">
      <w:pPr>
        <w:pStyle w:val="BodyText"/>
        <w:ind w:left="2190" w:right="4226"/>
      </w:pPr>
      <w:proofErr w:type="spellStart"/>
      <w:proofErr w:type="gramStart"/>
      <w:r>
        <w:rPr>
          <w:w w:val="95"/>
        </w:rPr>
        <w:t>clr.PerformClick</w:t>
      </w:r>
      <w:proofErr w:type="spellEnd"/>
      <w:proofErr w:type="gramEnd"/>
      <w:r>
        <w:rPr>
          <w:w w:val="95"/>
        </w:rPr>
        <w:t xml:space="preserve">(); </w:t>
      </w:r>
      <w:r>
        <w:rPr>
          <w:color w:val="0000FF"/>
        </w:rPr>
        <w:t>break</w:t>
      </w:r>
      <w:r>
        <w:t>;</w:t>
      </w:r>
    </w:p>
    <w:p w:rsidR="008C1CF6" w:rsidRDefault="008C1CF6">
      <w:pPr>
        <w:pStyle w:val="BodyText"/>
        <w:spacing w:before="5"/>
        <w:rPr>
          <w:sz w:val="13"/>
        </w:rPr>
      </w:pPr>
    </w:p>
    <w:p w:rsidR="008C1CF6" w:rsidRDefault="00DC5CBC">
      <w:pPr>
        <w:pStyle w:val="BodyText"/>
        <w:spacing w:before="66" w:line="222" w:lineRule="exact"/>
        <w:ind w:left="1772"/>
      </w:pPr>
      <w:r>
        <w:rPr>
          <w:color w:val="0000FF"/>
        </w:rPr>
        <w:t>default</w:t>
      </w:r>
      <w:r>
        <w:t>:</w:t>
      </w:r>
    </w:p>
    <w:p w:rsidR="008C1CF6" w:rsidRDefault="00DC5CBC">
      <w:pPr>
        <w:pStyle w:val="BodyText"/>
        <w:spacing w:line="222" w:lineRule="exact"/>
        <w:ind w:left="2190"/>
      </w:pPr>
      <w:r>
        <w:rPr>
          <w:color w:val="0000FF"/>
        </w:rPr>
        <w:t>break</w:t>
      </w:r>
      <w:r>
        <w:t>;</w:t>
      </w:r>
    </w:p>
    <w:p w:rsidR="008C1CF6" w:rsidRDefault="00DC5CBC">
      <w:pPr>
        <w:pStyle w:val="BodyText"/>
        <w:spacing w:before="1"/>
        <w:ind w:left="1354"/>
      </w:pPr>
      <w:r>
        <w:rPr>
          <w:w w:val="99"/>
        </w:rPr>
        <w:t>}</w:t>
      </w:r>
    </w:p>
    <w:p w:rsidR="008C1CF6" w:rsidRDefault="00DC5CBC">
      <w:pPr>
        <w:pStyle w:val="BodyText"/>
        <w:spacing w:line="222" w:lineRule="exact"/>
        <w:ind w:left="937"/>
      </w:pPr>
      <w:r>
        <w:rPr>
          <w:w w:val="99"/>
        </w:rPr>
        <w:t>}</w:t>
      </w:r>
    </w:p>
    <w:p w:rsidR="008C1CF6" w:rsidRDefault="00DC5CBC">
      <w:pPr>
        <w:pStyle w:val="BodyText"/>
        <w:spacing w:line="222" w:lineRule="exact"/>
        <w:ind w:left="519"/>
      </w:pPr>
      <w:r>
        <w:rPr>
          <w:w w:val="99"/>
        </w:rPr>
        <w:t>}</w:t>
      </w:r>
    </w:p>
    <w:p w:rsidR="008C1CF6" w:rsidRDefault="00DC5CBC">
      <w:pPr>
        <w:pStyle w:val="BodyText"/>
        <w:spacing w:before="1"/>
        <w:ind w:left="102"/>
      </w:pPr>
      <w:r>
        <w:rPr>
          <w:w w:val="99"/>
        </w:rPr>
        <w:t>}</w:t>
      </w:r>
    </w:p>
    <w:sectPr w:rsidR="008C1CF6">
      <w:pgSz w:w="11910" w:h="16840"/>
      <w:pgMar w:top="0" w:right="16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56" w:rsidRDefault="00781756">
      <w:r>
        <w:separator/>
      </w:r>
    </w:p>
  </w:endnote>
  <w:endnote w:type="continuationSeparator" w:id="0">
    <w:p w:rsidR="00781756" w:rsidRDefault="0078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56" w:rsidRDefault="00781756">
      <w:r>
        <w:separator/>
      </w:r>
    </w:p>
  </w:footnote>
  <w:footnote w:type="continuationSeparator" w:id="0">
    <w:p w:rsidR="00781756" w:rsidRDefault="00781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F6" w:rsidRDefault="00DC5CBC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20511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4BB"/>
    <w:multiLevelType w:val="hybridMultilevel"/>
    <w:tmpl w:val="BDF62250"/>
    <w:lvl w:ilvl="0" w:tplc="C8527150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948426A6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29B8CBB2">
      <w:numFmt w:val="bullet"/>
      <w:lvlText w:val="•"/>
      <w:lvlJc w:val="left"/>
      <w:pPr>
        <w:ind w:left="2597" w:hanging="360"/>
      </w:pPr>
      <w:rPr>
        <w:rFonts w:hint="default"/>
      </w:rPr>
    </w:lvl>
    <w:lvl w:ilvl="3" w:tplc="2AF0B728">
      <w:numFmt w:val="bullet"/>
      <w:lvlText w:val="•"/>
      <w:lvlJc w:val="left"/>
      <w:pPr>
        <w:ind w:left="3465" w:hanging="360"/>
      </w:pPr>
      <w:rPr>
        <w:rFonts w:hint="default"/>
      </w:rPr>
    </w:lvl>
    <w:lvl w:ilvl="4" w:tplc="2A066BFC">
      <w:numFmt w:val="bullet"/>
      <w:lvlText w:val="•"/>
      <w:lvlJc w:val="left"/>
      <w:pPr>
        <w:ind w:left="4334" w:hanging="360"/>
      </w:pPr>
      <w:rPr>
        <w:rFonts w:hint="default"/>
      </w:rPr>
    </w:lvl>
    <w:lvl w:ilvl="5" w:tplc="378A0BEA">
      <w:numFmt w:val="bullet"/>
      <w:lvlText w:val="•"/>
      <w:lvlJc w:val="left"/>
      <w:pPr>
        <w:ind w:left="5203" w:hanging="360"/>
      </w:pPr>
      <w:rPr>
        <w:rFonts w:hint="default"/>
      </w:rPr>
    </w:lvl>
    <w:lvl w:ilvl="6" w:tplc="82FEA8BA">
      <w:numFmt w:val="bullet"/>
      <w:lvlText w:val="•"/>
      <w:lvlJc w:val="left"/>
      <w:pPr>
        <w:ind w:left="6071" w:hanging="360"/>
      </w:pPr>
      <w:rPr>
        <w:rFonts w:hint="default"/>
      </w:rPr>
    </w:lvl>
    <w:lvl w:ilvl="7" w:tplc="629A4780">
      <w:numFmt w:val="bullet"/>
      <w:lvlText w:val="•"/>
      <w:lvlJc w:val="left"/>
      <w:pPr>
        <w:ind w:left="6940" w:hanging="360"/>
      </w:pPr>
      <w:rPr>
        <w:rFonts w:hint="default"/>
      </w:rPr>
    </w:lvl>
    <w:lvl w:ilvl="8" w:tplc="59544844">
      <w:numFmt w:val="bullet"/>
      <w:lvlText w:val="•"/>
      <w:lvlJc w:val="left"/>
      <w:pPr>
        <w:ind w:left="78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C1CF6"/>
    <w:rsid w:val="000A703F"/>
    <w:rsid w:val="00396018"/>
    <w:rsid w:val="00455F41"/>
    <w:rsid w:val="00781756"/>
    <w:rsid w:val="008C1CF6"/>
    <w:rsid w:val="00BA57A9"/>
    <w:rsid w:val="00DC5CBC"/>
    <w:rsid w:val="00F6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157B"/>
  <w15:docId w15:val="{0150B39C-31A7-4AE4-AF28-A5B0F8A1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6"/>
      <w:ind w:left="66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90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6"/>
      <w:ind w:left="86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utorialspoint.ne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functionx.com/csharp2/topics/math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1267</Words>
  <Characters>7353</Characters>
  <Application>Microsoft Office Word</Application>
  <DocSecurity>0</DocSecurity>
  <Lines>61</Lines>
  <Paragraphs>17</Paragraphs>
  <ScaleCrop>false</ScaleCrop>
  <Company>Software Development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7</cp:revision>
  <dcterms:created xsi:type="dcterms:W3CDTF">2010-09-06T09:00:00Z</dcterms:created>
  <dcterms:modified xsi:type="dcterms:W3CDTF">2016-09-07T22:23:00Z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2010-09-06T00:00:00Z</vt:filetime>
  </property>
</Properties>
</file>