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- Pruebas del Sistema</w:t>
      </w:r>
    </w:p>
    <w:p>
      <w:r>
        <w:t>A continuación se presentan las pruebas realizadas al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Registrar usuario con datos correctos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Registrar usuario sin nombre</w:t>
            </w:r>
          </w:p>
        </w:tc>
        <w:tc>
          <w:tcPr>
            <w:tcW w:type="dxa" w:w="2880"/>
          </w:tcPr>
          <w:p>
            <w:r>
              <w:t>❌ Error (bien)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Iniciar sesión con credenciales correctas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Iniciar sesión con contraseña incorrecta</w:t>
            </w:r>
          </w:p>
        </w:tc>
        <w:tc>
          <w:tcPr>
            <w:tcW w:type="dxa" w:w="2880"/>
          </w:tcPr>
          <w:p>
            <w:r>
              <w:t>❌ Error (bien)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Agendar cita con todos los datos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Agendar cita sin seleccionar doctor</w:t>
            </w:r>
          </w:p>
        </w:tc>
        <w:tc>
          <w:tcPr>
            <w:tcW w:type="dxa" w:w="2880"/>
          </w:tcPr>
          <w:p>
            <w:r>
              <w:t>❌ Error (bien)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 mis citas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Cancelar una cita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Panel admin - ver estadísticas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Panel admin - eliminar usuario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