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80.280.480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FCA EL TRAPICHE EL TRAPICHE Vereda La Masata Villeta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57280 - Notificación por aviso RESOLUCIÓN DJUR No.  50257000407  de  2 JULIO DE 2025.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JUAN CARLOS FIERRO TORRES, IDENTIFICADO CON Cédula de ciudadania NO. 80.280.480,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50257000407  de  2 JULIO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57280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JUAN CARLOS FIERRO TORRES, identificado con Cédula de ciudadania No. 80.280.480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FCA EL TRAPICHE EL TRAPICHE Vereda La Masata Villeta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