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9003990781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CR 13 27 98 TO B 1801 Bogotá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Bogota la Calera - DRBC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YUBER YESID CARDENAS PULIDO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40388 - Notificación por aviso Resolucion DRBC No.  01237000081  de  31 marzo 2023.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ESTRAURI S.A.S, IDENTIFICADO CON NIT NO. 9003990781,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Resolucion DRBC No.  01237000081  de  31 marzo 2023.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40388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ESTRAURI S.A.S, identificado con NIT No. 9003990781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CR 13 27 98 TO B 1801 Bogotá-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LUIS CARLOS CORAL ROSERO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YUBER YESID CARDENAS PULIDO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