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11.343.630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carbongc@yahoo.com franciscocuevas6619@gmail.com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CR 13 5 11 BRR ALGARRA II Zipaquirá (Cundinamarca)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Ubate - DRUB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JULIO CESAR SIERRA LEON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66501. Notificación por correo electrónico de la RESOLUCIÓN DJUR No. 50257000835 de 21 OCT. 2025 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JOSÉ FRANCISCO CUEVAS SÁNCHEZ, identificado con Cédula de ciudadania No. 11.343.630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RESOLUCIÓN DJUR No. 50257000835 de 21 OCT. 2025 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66501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JOSÉ FRANCISCO CUEVAS SÁNCHEZ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carbongc@yahoo.com franciscocuevas6619@gmail.com - CR 13 5 11 BRR ALGARRA II Zipaquirá (Cundinamarca)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En contra de la presente resolución procede únicamente el recurso de reposición, el cual deberá presentarse por escrito, personalmente o a través de apoderado, ante la Dirección Jurídica de la Corporación, dentro de los diez (10) días siguientes a la noti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 la RESOLUCIÓN DJUR No. 50257000835 de 21 OCT. 2025 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