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80.280.480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FCA EL TRAPICHE EL TRAPICHE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JUAN CARLOS FIERRO TORRES, IDENTIFICADO CON Cédula de ciudadania NO. 80.280.480,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JUAN CARLOS FIERRO TORRES, identificado con Cédula de ciudadania No. 80.280.480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FCA EL TRAPICHE EL TRAPICHE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