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80858655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CR 10 # 14 - 36 BARRIO CENTRO GIRARDOT CUNDINAMARCA.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89438 - Notificación por aviso RESOLUCIÓN DJA No. 50257001135 del 23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MICHAEL STEVENTS BELTRAN MARIN, IDENTIFICADO CON Cédula de ciudadania NO. 80858655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50257001135 del 23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89438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MICHAEL STEVENTS BELTRAN MARIN, identificado con Cédula de ciudadania No. 80858655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CR 10 # 14 - 36 BARRIO CENTRO GIRARDOT CUNDINAMARCA.-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