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# IDENTIFICACION NOTIFICADO: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Numero_Documento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«Numero_Documento»</w:t>
      </w:r>
      <w:r>
        <w:rPr>
          <w:sz w:val="24"/>
          <w:szCs w:val="24"/>
          <w:lang w:val="es-ES"/>
        </w:rPr>
        <w:fldChar w:fldCharType="end"/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CORREO: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Correo_Electronico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«Correo_Electronico»</w:t>
      </w:r>
      <w:r>
        <w:rPr>
          <w:sz w:val="24"/>
          <w:szCs w:val="24"/>
          <w:lang w:val="es-ES"/>
        </w:rPr>
        <w:fldChar w:fldCharType="end"/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DIRECCION NOTIFICADO:</w:t>
      </w:r>
      <w:r>
        <w:rPr>
          <w:sz w:val="24"/>
          <w:szCs w:val="24"/>
          <w:lang w:val="es-ES"/>
        </w:rPr>
        <w:t xml:space="preserve"> 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No_DireccionEfectiva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«No_DireccionEfectiva»</w:t>
      </w:r>
      <w:r>
        <w:rPr>
          <w:sz w:val="24"/>
          <w:szCs w:val="24"/>
          <w:lang w:val="es-ES"/>
        </w:rPr>
        <w:fldChar w:fldCharType="end"/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REGIONAL: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Regional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«Regional»</w:t>
      </w:r>
      <w:r>
        <w:rPr>
          <w:sz w:val="24"/>
          <w:szCs w:val="24"/>
          <w:lang w:val="es-ES"/>
        </w:rPr>
        <w:fldChar w:fldCharType="end"/>
      </w:r>
      <w:r>
        <w:rPr>
          <w:sz w:val="24"/>
          <w:szCs w:val="24"/>
          <w:lang w:val="es-ES"/>
        </w:rPr>
        <w:t xml:space="preserve"> -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INDICADOR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«INDICADOR»</w:t>
      </w:r>
      <w:r>
        <w:rPr>
          <w:sz w:val="24"/>
          <w:szCs w:val="24"/>
          <w:lang w:val="es-ES"/>
        </w:rPr>
        <w:fldChar w:fldCharType="end"/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bCs/>
          <w:sz w:val="24"/>
          <w:szCs w:val="24"/>
          <w:lang w:val="es-ES"/>
        </w:rPr>
        <w:t>DIRECTOR REGIONAL: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DIRECTOR_REGIONAL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«DIRECTOR_REGIONAL»</w:t>
      </w:r>
      <w:r>
        <w:rPr>
          <w:sz w:val="24"/>
          <w:szCs w:val="24"/>
          <w:lang w:val="es-ES"/>
        </w:rPr>
        <w:fldChar w:fldCharType="end"/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Expediente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"numero_expediente"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«numero_expediente»</w:t>
      </w:r>
      <w:r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. Notificación por correo electrónico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articulo_preposicion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«articulo_preposicion»</w:t>
      </w:r>
      <w:r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Acto_Administrativo_No_y_fecha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«Acto_Administrativo_No_y_fecha»</w:t>
      </w:r>
      <w:r>
        <w:rPr>
          <w:sz w:val="24"/>
          <w:szCs w:val="24"/>
          <w:highlight w:val="white"/>
        </w:rPr>
        <w:fldChar w:fldCharType="end"/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</w:rPr>
        <w:t xml:space="preserve">Por medio del cual se procede a notificar a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Nombre_Notificado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«Nombre_Notificado»</w:t>
      </w:r>
      <w:r>
        <w:rPr>
          <w:b/>
          <w:sz w:val="24"/>
          <w:szCs w:val="24"/>
        </w:rPr>
        <w:fldChar w:fldCharType="end"/>
      </w:r>
      <w:r w:rsidRPr="340A1B1B">
        <w:rPr>
          <w:b/>
          <w:bCs/>
          <w:sz w:val="24"/>
          <w:szCs w:val="24"/>
          <w:lang w:val="es-ES"/>
        </w:rPr>
        <w:t xml:space="preserve">, identificado con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MERGEFIELD Tipo_de_documento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noProof/>
          <w:sz w:val="24"/>
          <w:szCs w:val="24"/>
        </w:rPr>
        <w:t>«Tipo_de_documento»</w:t>
      </w:r>
      <w:r>
        <w:rPr>
          <w:b/>
          <w:bCs/>
          <w:sz w:val="24"/>
          <w:szCs w:val="24"/>
        </w:rPr>
        <w:fldChar w:fldCharType="end"/>
      </w:r>
      <w:r>
        <w:rPr>
          <w:b/>
          <w:bCs/>
          <w:sz w:val="24"/>
          <w:szCs w:val="24"/>
        </w:rPr>
        <w:t xml:space="preserve"> </w:t>
      </w:r>
      <w:r w:rsidRPr="340A1B1B">
        <w:rPr>
          <w:b/>
          <w:bCs/>
          <w:sz w:val="24"/>
          <w:szCs w:val="24"/>
          <w:lang w:val="es-ES"/>
        </w:rPr>
        <w:t xml:space="preserve">No.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MERGEFIELD Numero_Documento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noProof/>
          <w:sz w:val="24"/>
          <w:szCs w:val="24"/>
        </w:rPr>
        <w:t>«Numero_Documento»</w:t>
      </w:r>
      <w:r>
        <w:rPr>
          <w:b/>
          <w:bCs/>
          <w:sz w:val="24"/>
          <w:szCs w:val="24"/>
        </w:rPr>
        <w:fldChar w:fldCharType="end"/>
      </w:r>
      <w:r w:rsidRPr="340A1B1B">
        <w:rPr>
          <w:sz w:val="24"/>
          <w:szCs w:val="24"/>
          <w:highlight w:val="white"/>
          <w:lang w:val="es-ES"/>
        </w:rPr>
        <w:t xml:space="preserve">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Número y fecha del Acto Administrativo a notificar: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NotificadorRevisor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«NotificadorRevisor»</w:t>
      </w:r>
      <w:r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Acto_Administrativo_No_y_fecha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«Acto_Administrativo_No_y_fecha»</w:t>
      </w:r>
      <w:r>
        <w:rPr>
          <w:sz w:val="24"/>
          <w:szCs w:val="24"/>
          <w:highlight w:val="white"/>
        </w:rPr>
        <w:fldChar w:fldCharType="end"/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  <w:szCs w:val="24"/>
          <w:highlight w:val="white"/>
        </w:rPr>
        <w:t xml:space="preserve">Número del Expediente: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"numero_expediente"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«numero_expediente»</w:t>
      </w:r>
      <w:r>
        <w:rPr>
          <w:sz w:val="24"/>
          <w:szCs w:val="24"/>
          <w:highlight w:val="white"/>
        </w:rPr>
        <w:fldChar w:fldCharType="end"/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Persona (s) a Notificar: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Nombre_Notificado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«Nombre_Notificado»</w:t>
      </w:r>
      <w:r>
        <w:rPr>
          <w:b/>
          <w:sz w:val="24"/>
          <w:szCs w:val="24"/>
        </w:rPr>
        <w:fldChar w:fldCharType="end"/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Dirección, número de fax o correo electrónico de notificación: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Correo_Electronico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«Correo_Electronico»</w:t>
      </w:r>
      <w:r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 -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No_DireccionEfectiva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«No_DireccionEfectiva»</w:t>
      </w:r>
      <w:r>
        <w:rPr>
          <w:sz w:val="24"/>
          <w:szCs w:val="24"/>
          <w:highlight w:val="white"/>
        </w:rPr>
        <w:fldChar w:fldCharType="end"/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  <w:szCs w:val="24"/>
          <w:highlight w:val="white"/>
        </w:rPr>
        <w:t xml:space="preserve">Funcionario / Autoridad que expide el Acto Administrativo: </w:t>
      </w:r>
      <w:r>
        <w:rPr>
          <w:sz w:val="24"/>
          <w:szCs w:val="24"/>
          <w:shd w:val="clear" w:color="auto" w:fill="FF9900"/>
        </w:rPr>
        <w:fldChar w:fldCharType="begin"/>
      </w:r>
      <w:r>
        <w:rPr>
          <w:sz w:val="24"/>
          <w:szCs w:val="24"/>
          <w:shd w:val="clear" w:color="auto" w:fill="FF9900"/>
        </w:rPr>
        <w:instrText xml:space="preserve"> MERGEFIELD Funcionario_que_expide </w:instrText>
      </w:r>
      <w:r>
        <w:rPr>
          <w:sz w:val="24"/>
          <w:szCs w:val="24"/>
          <w:shd w:val="clear" w:color="auto" w:fill="FF9900"/>
        </w:rPr>
        <w:fldChar w:fldCharType="separate"/>
      </w:r>
      <w:r>
        <w:rPr>
          <w:noProof/>
          <w:sz w:val="24"/>
          <w:szCs w:val="24"/>
          <w:shd w:val="clear" w:color="auto" w:fill="FF9900"/>
        </w:rPr>
        <w:t>«Funcionario_que_expide»</w:t>
      </w:r>
      <w:r>
        <w:rPr>
          <w:sz w:val="24"/>
          <w:szCs w:val="24"/>
          <w:shd w:val="clear" w:color="auto" w:fill="FF9900"/>
        </w:rPr>
        <w:fldChar w:fldCharType="end"/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Recursos: </w:t>
      </w:r>
      <w:r>
        <w:rPr>
          <w:sz w:val="24"/>
          <w:szCs w:val="24"/>
          <w:highlight w:val="yellow"/>
        </w:rPr>
        <w:fldChar w:fldCharType="begin"/>
      </w:r>
      <w:r>
        <w:rPr>
          <w:sz w:val="24"/>
          <w:szCs w:val="24"/>
          <w:highlight w:val="yellow"/>
        </w:rPr>
        <w:instrText xml:space="preserve"> MERGEFIELD Recurso_actoadministrativo </w:instrText>
      </w:r>
      <w:r>
        <w:rPr>
          <w:sz w:val="24"/>
          <w:szCs w:val="24"/>
          <w:highlight w:val="yellow"/>
        </w:rPr>
        <w:fldChar w:fldCharType="separate"/>
      </w:r>
      <w:r>
        <w:rPr>
          <w:noProof/>
          <w:sz w:val="24"/>
          <w:szCs w:val="24"/>
          <w:highlight w:val="yellow"/>
        </w:rPr>
        <w:t>«Recurso_actoadministrativo»</w:t>
      </w:r>
      <w:r>
        <w:rPr>
          <w:sz w:val="24"/>
          <w:szCs w:val="24"/>
          <w:highlight w:val="yellow"/>
        </w:rPr>
        <w:fldChar w:fldCharType="end"/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 hace constar, que con la presente notificación se hace entrega de copia digital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articulo_preposicion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«articulo_preposicion»</w:t>
      </w:r>
      <w:r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fldChar w:fldCharType="begin"/>
      </w:r>
      <w:r>
        <w:rPr>
          <w:sz w:val="24"/>
          <w:szCs w:val="24"/>
          <w:highlight w:val="white"/>
        </w:rPr>
        <w:instrText xml:space="preserve"> MERGEFIELD Acto_Administrativo_No_y_fecha </w:instrText>
      </w:r>
      <w:r>
        <w:rPr>
          <w:sz w:val="24"/>
          <w:szCs w:val="24"/>
          <w:highlight w:val="white"/>
        </w:rPr>
        <w:fldChar w:fldCharType="separate"/>
      </w:r>
      <w:r>
        <w:rPr>
          <w:noProof/>
          <w:sz w:val="24"/>
          <w:szCs w:val="24"/>
          <w:highlight w:val="white"/>
        </w:rPr>
        <w:t>«Acto_Administrativo_No_y_fecha»</w:t>
      </w:r>
      <w:r>
        <w:rPr>
          <w:sz w:val="24"/>
          <w:szCs w:val="24"/>
          <w:highlight w:val="white"/>
        </w:rPr>
        <w:fldChar w:fldCharType="end"/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