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79519634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PD ITALIA. LAGUNITAS Vereda Sumapaz - san Juan de Sumapaz Localidad de Sumapaz (Bogotá)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41570 - Notificación por aviso Resolucion DJUR No.  50237002990  de  28 diciembre 2023 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EMILIO BELTRÁN, IDENTIFICADO CON Cédula de ciudadania NO. 79519634,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Resolucion DJUR No.  50237002990  de  28 diciembre 2023 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41570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EMILIO BELTRÁN, identificado con Cédula de ciudadania No. 79519634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PD ITALIA. LAGUNITAS Vereda Sumapaz - san Juan de Sumapaz Localidad de Sumapaz (Bogotá)-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LAURA MARIA DUQUE ROMERO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Resposicion.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