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80.280.480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EL TRAPICHE EL TRAPICHE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JUAN CARLOS FIERRO TORRES, IDENTIFICADO CON Cédula de ciudadania NO. 80.280.480,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JUAN CARLOS FIERRO TORRES, identificado con Cédula de ciudadania No. 80.280.480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EL TRAPICHE EL TRAPICHE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