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A02C13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A02C13">
        <w:rPr>
          <w:lang w:val="pt-BR"/>
        </w:rPr>
        <w:instrText xml:space="preserve"> SUBJECT  \* MERGEFORMAT </w:instrText>
      </w:r>
      <w:r>
        <w:fldChar w:fldCharType="separate"/>
      </w:r>
      <w:r w:rsidR="00D86E18">
        <w:rPr>
          <w:lang w:val="pt-BR"/>
        </w:rPr>
        <w:t>SGP</w:t>
      </w:r>
      <w:r>
        <w:fldChar w:fldCharType="end"/>
      </w:r>
    </w:p>
    <w:p w:rsidR="007B6C49" w:rsidRPr="00A02C13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A02C13">
        <w:rPr>
          <w:lang w:val="pt-BR"/>
        </w:rPr>
        <w:instrText xml:space="preserve">title  \* Mergeformat </w:instrText>
      </w:r>
      <w:r>
        <w:fldChar w:fldCharType="separate"/>
      </w:r>
      <w:r w:rsidR="004A4D11" w:rsidRPr="00A02C13">
        <w:rPr>
          <w:lang w:val="pt-BR"/>
        </w:rPr>
        <w:t>Especificação</w:t>
      </w:r>
      <w:r w:rsidR="00A02C13" w:rsidRPr="00A02C13">
        <w:rPr>
          <w:lang w:val="pt-BR"/>
        </w:rPr>
        <w:t xml:space="preserve"> de Caso de Uso: Buscar Projeto</w:t>
      </w:r>
      <w:r>
        <w:fldChar w:fldCharType="end"/>
      </w:r>
    </w:p>
    <w:p w:rsidR="007B6C49" w:rsidRPr="00A02C13" w:rsidRDefault="007B6C49">
      <w:pPr>
        <w:pStyle w:val="Ttulo"/>
        <w:jc w:val="right"/>
        <w:rPr>
          <w:lang w:val="pt-BR"/>
        </w:rPr>
      </w:pPr>
    </w:p>
    <w:p w:rsidR="007B6C49" w:rsidRDefault="007B6C49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bookmarkStart w:id="0" w:name="_GoBack"/>
      <w:bookmarkEnd w:id="0"/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5448A4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5448A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5448A4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5448A4">
            <w:pPr>
              <w:pStyle w:val="Tabletext"/>
            </w:pPr>
            <w:r>
              <w:t>-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9F7209" w:rsidRDefault="007B6C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F7209">
        <w:rPr>
          <w:noProof/>
        </w:rPr>
        <w:t>1.</w:t>
      </w:r>
      <w:r w:rsidR="009F7209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9F7209">
        <w:rPr>
          <w:noProof/>
        </w:rPr>
        <w:t>Breve Descrição</w:t>
      </w:r>
      <w:r w:rsidR="009F7209">
        <w:rPr>
          <w:noProof/>
        </w:rPr>
        <w:tab/>
      </w:r>
      <w:r w:rsidR="009F7209">
        <w:rPr>
          <w:noProof/>
        </w:rPr>
        <w:fldChar w:fldCharType="begin"/>
      </w:r>
      <w:r w:rsidR="009F7209">
        <w:rPr>
          <w:noProof/>
        </w:rPr>
        <w:instrText xml:space="preserve"> PAGEREF _Toc431665414 \h </w:instrText>
      </w:r>
      <w:r w:rsidR="009F7209">
        <w:rPr>
          <w:noProof/>
        </w:rPr>
      </w:r>
      <w:r w:rsidR="009F7209">
        <w:rPr>
          <w:noProof/>
        </w:rPr>
        <w:fldChar w:fldCharType="separate"/>
      </w:r>
      <w:r w:rsidR="009F7209">
        <w:rPr>
          <w:noProof/>
        </w:rPr>
        <w:t>4</w:t>
      </w:r>
      <w:r w:rsidR="009F7209">
        <w:rPr>
          <w:noProof/>
        </w:rPr>
        <w:fldChar w:fldCharType="end"/>
      </w:r>
    </w:p>
    <w:p w:rsidR="009F7209" w:rsidRDefault="009F720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_Toc431665415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7209" w:rsidRDefault="009F720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91C4E">
        <w:rPr>
          <w:noProof/>
          <w:lang w:val="sv-S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91C4E">
        <w:rPr>
          <w:noProof/>
          <w:lang w:val="sv-SE"/>
        </w:rPr>
        <w:t>Fluxo Básico – Buscar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_Toc431665416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7209" w:rsidRDefault="009F720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_Toc431665417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7209" w:rsidRDefault="009F720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F7209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F7209">
        <w:rPr>
          <w:noProof/>
          <w:lang w:val="pt-BR"/>
        </w:rPr>
        <w:t>Identificador do projeto inválido</w:t>
      </w:r>
      <w:r w:rsidRPr="009F7209">
        <w:rPr>
          <w:noProof/>
          <w:lang w:val="pt-BR"/>
        </w:rPr>
        <w:tab/>
      </w:r>
      <w:r>
        <w:rPr>
          <w:noProof/>
        </w:rPr>
        <w:fldChar w:fldCharType="begin"/>
      </w:r>
      <w:r w:rsidRPr="009F7209">
        <w:rPr>
          <w:noProof/>
          <w:lang w:val="pt-BR"/>
        </w:rPr>
        <w:instrText xml:space="preserve"> PAGEREF _Toc431665418 \h </w:instrText>
      </w:r>
      <w:r>
        <w:rPr>
          <w:noProof/>
        </w:rPr>
      </w:r>
      <w:r>
        <w:rPr>
          <w:noProof/>
        </w:rPr>
        <w:fldChar w:fldCharType="separate"/>
      </w:r>
      <w:r w:rsidRPr="009F7209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F7209" w:rsidRDefault="009F720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F7209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F7209">
        <w:rPr>
          <w:noProof/>
          <w:lang w:val="pt-BR"/>
        </w:rPr>
        <w:t>Condições Prévias</w:t>
      </w:r>
      <w:r w:rsidRPr="009F7209">
        <w:rPr>
          <w:noProof/>
          <w:lang w:val="pt-BR"/>
        </w:rPr>
        <w:tab/>
      </w:r>
      <w:r>
        <w:rPr>
          <w:noProof/>
        </w:rPr>
        <w:fldChar w:fldCharType="begin"/>
      </w:r>
      <w:r w:rsidRPr="009F7209">
        <w:rPr>
          <w:noProof/>
          <w:lang w:val="pt-BR"/>
        </w:rPr>
        <w:instrText xml:space="preserve"> PAGEREF _Toc431665419 \h </w:instrText>
      </w:r>
      <w:r>
        <w:rPr>
          <w:noProof/>
        </w:rPr>
      </w:r>
      <w:r>
        <w:rPr>
          <w:noProof/>
        </w:rPr>
        <w:fldChar w:fldCharType="separate"/>
      </w:r>
      <w:r w:rsidRPr="009F7209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F7209" w:rsidRDefault="009F720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F7209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F7209">
        <w:rPr>
          <w:noProof/>
          <w:lang w:val="pt-BR"/>
        </w:rPr>
        <w:t>Efetuar Login</w:t>
      </w:r>
      <w:r w:rsidRPr="009F7209">
        <w:rPr>
          <w:noProof/>
          <w:lang w:val="pt-BR"/>
        </w:rPr>
        <w:tab/>
      </w:r>
      <w:r>
        <w:rPr>
          <w:noProof/>
        </w:rPr>
        <w:fldChar w:fldCharType="begin"/>
      </w:r>
      <w:r w:rsidRPr="009F7209">
        <w:rPr>
          <w:noProof/>
          <w:lang w:val="pt-BR"/>
        </w:rPr>
        <w:instrText xml:space="preserve"> PAGEREF _Toc431665420 \h </w:instrText>
      </w:r>
      <w:r>
        <w:rPr>
          <w:noProof/>
        </w:rPr>
      </w:r>
      <w:r>
        <w:rPr>
          <w:noProof/>
        </w:rPr>
        <w:fldChar w:fldCharType="separate"/>
      </w:r>
      <w:r w:rsidRPr="009F7209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F7209" w:rsidRDefault="009F720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F7209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F7209">
        <w:rPr>
          <w:noProof/>
          <w:lang w:val="pt-BR"/>
        </w:rPr>
        <w:t>Condições Posteriores</w:t>
      </w:r>
      <w:r w:rsidRPr="009F7209">
        <w:rPr>
          <w:noProof/>
          <w:lang w:val="pt-BR"/>
        </w:rPr>
        <w:tab/>
      </w:r>
      <w:r>
        <w:rPr>
          <w:noProof/>
        </w:rPr>
        <w:fldChar w:fldCharType="begin"/>
      </w:r>
      <w:r w:rsidRPr="009F7209">
        <w:rPr>
          <w:noProof/>
          <w:lang w:val="pt-BR"/>
        </w:rPr>
        <w:instrText xml:space="preserve"> PAGEREF _Toc431665421 \h </w:instrText>
      </w:r>
      <w:r>
        <w:rPr>
          <w:noProof/>
        </w:rPr>
      </w:r>
      <w:r>
        <w:rPr>
          <w:noProof/>
        </w:rPr>
        <w:fldChar w:fldCharType="separate"/>
      </w:r>
      <w:r w:rsidRPr="009F7209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F7209" w:rsidRDefault="009F720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F7209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F7209">
        <w:rPr>
          <w:noProof/>
          <w:lang w:val="pt-BR"/>
        </w:rPr>
        <w:t>Pontos de Extensão</w:t>
      </w:r>
      <w:r w:rsidRPr="009F7209">
        <w:rPr>
          <w:noProof/>
          <w:lang w:val="pt-BR"/>
        </w:rPr>
        <w:tab/>
      </w:r>
      <w:r>
        <w:rPr>
          <w:noProof/>
        </w:rPr>
        <w:fldChar w:fldCharType="begin"/>
      </w:r>
      <w:r w:rsidRPr="009F7209">
        <w:rPr>
          <w:noProof/>
          <w:lang w:val="pt-BR"/>
        </w:rPr>
        <w:instrText xml:space="preserve"> PAGEREF _Toc431665422 \h </w:instrText>
      </w:r>
      <w:r>
        <w:rPr>
          <w:noProof/>
        </w:rPr>
      </w:r>
      <w:r>
        <w:rPr>
          <w:noProof/>
        </w:rPr>
        <w:fldChar w:fldCharType="separate"/>
      </w:r>
      <w:r w:rsidRPr="009F7209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F7209" w:rsidRDefault="009F720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_Toc431665423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7209" w:rsidRDefault="009F720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_Toc431665424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6C49" w:rsidRPr="00A02C13" w:rsidRDefault="007B6C49">
      <w:pPr>
        <w:pStyle w:val="Ttulo"/>
        <w:rPr>
          <w:lang w:val="pt-BR"/>
        </w:rPr>
      </w:pPr>
      <w:r>
        <w:fldChar w:fldCharType="end"/>
      </w:r>
      <w:r w:rsidRPr="00A02C13">
        <w:rPr>
          <w:lang w:val="pt-BR"/>
        </w:rPr>
        <w:br w:type="page"/>
      </w:r>
      <w:r>
        <w:lastRenderedPageBreak/>
        <w:fldChar w:fldCharType="begin"/>
      </w:r>
      <w:r w:rsidRPr="00A02C13">
        <w:rPr>
          <w:lang w:val="pt-BR"/>
        </w:rPr>
        <w:instrText xml:space="preserve">title  \* Mergeformat </w:instrText>
      </w:r>
      <w:r>
        <w:fldChar w:fldCharType="separate"/>
      </w:r>
      <w:r w:rsidR="005448A4">
        <w:rPr>
          <w:lang w:val="pt-BR"/>
        </w:rPr>
        <w:t>Especificação de Caso de Uso: Buscar Projeto</w:t>
      </w:r>
      <w:r>
        <w:fldChar w:fldCharType="end"/>
      </w:r>
      <w:bookmarkStart w:id="1" w:name="_Toc423410237"/>
      <w:bookmarkStart w:id="2" w:name="_Toc425054503"/>
      <w:r w:rsidRPr="00A02C13">
        <w:rPr>
          <w:lang w:val="pt-BR"/>
        </w:rPr>
        <w:t xml:space="preserve"> </w:t>
      </w:r>
      <w:bookmarkEnd w:id="1"/>
      <w:bookmarkEnd w:id="2"/>
    </w:p>
    <w:p w:rsidR="007B6C49" w:rsidRPr="005448A4" w:rsidRDefault="007B6C49" w:rsidP="009F7209">
      <w:pPr>
        <w:pStyle w:val="InfoBlue"/>
        <w:numPr>
          <w:ilvl w:val="0"/>
          <w:numId w:val="0"/>
        </w:numPr>
        <w:ind w:left="720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431665414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7B6C49" w:rsidRPr="005448A4" w:rsidRDefault="005448A4" w:rsidP="009F7209">
      <w:pPr>
        <w:pStyle w:val="InfoBlue"/>
      </w:pPr>
      <w:r>
        <w:t>Este caso de uso</w:t>
      </w:r>
      <w:r w:rsidRPr="005448A4">
        <w:t xml:space="preserve"> se refere </w:t>
      </w:r>
      <w:r>
        <w:t>à</w:t>
      </w:r>
      <w:r w:rsidRPr="005448A4">
        <w:t xml:space="preserve"> aç</w:t>
      </w:r>
      <w:r>
        <w:t>ão do usuário (coordenador e recurso) de buscar um determinado projeto.</w:t>
      </w:r>
    </w:p>
    <w:p w:rsidR="007B6C49" w:rsidRDefault="007B6C49">
      <w:pPr>
        <w:pStyle w:val="Ttulo1"/>
        <w:widowControl/>
      </w:pPr>
      <w:bookmarkStart w:id="9" w:name="_Toc431665415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7"/>
      <w:bookmarkEnd w:id="8"/>
      <w:bookmarkEnd w:id="9"/>
      <w:proofErr w:type="spellEnd"/>
    </w:p>
    <w:p w:rsidR="007B6C49" w:rsidRPr="005448A4" w:rsidRDefault="005448A4" w:rsidP="009F7209">
      <w:pPr>
        <w:pStyle w:val="InfoBlue"/>
      </w:pPr>
      <w:r w:rsidRPr="005448A4">
        <w:t>O caso de uso se inicia, qundo no formulário principal o usuário faz a busca pelo nome ou pelo código do projeto.</w:t>
      </w:r>
    </w:p>
    <w:p w:rsidR="005448A4" w:rsidRDefault="005448A4" w:rsidP="005448A4">
      <w:pPr>
        <w:pStyle w:val="Ttulo2"/>
        <w:rPr>
          <w:lang w:val="sv-SE"/>
        </w:rPr>
      </w:pPr>
      <w:bookmarkStart w:id="10" w:name="_Toc431665416"/>
      <w:r>
        <w:rPr>
          <w:lang w:val="sv-SE"/>
        </w:rPr>
        <w:t>Fluxo Básico – Buscar Projeto</w:t>
      </w:r>
      <w:bookmarkEnd w:id="10"/>
    </w:p>
    <w:p w:rsidR="005448A4" w:rsidRDefault="005448A4" w:rsidP="005448A4">
      <w:pPr>
        <w:pStyle w:val="Corpodetexto"/>
        <w:numPr>
          <w:ilvl w:val="0"/>
          <w:numId w:val="22"/>
        </w:numPr>
        <w:rPr>
          <w:lang w:val="sv-SE"/>
        </w:rPr>
      </w:pPr>
      <w:r>
        <w:rPr>
          <w:lang w:val="sv-SE"/>
        </w:rPr>
        <w:t>O usuário digita no campo de busca o código ou o nome do projeto que deseja buscar;</w:t>
      </w:r>
    </w:p>
    <w:p w:rsidR="005448A4" w:rsidRDefault="005448A4" w:rsidP="005448A4">
      <w:pPr>
        <w:pStyle w:val="Corpodetexto"/>
        <w:numPr>
          <w:ilvl w:val="0"/>
          <w:numId w:val="22"/>
        </w:numPr>
        <w:rPr>
          <w:lang w:val="sv-SE"/>
        </w:rPr>
      </w:pPr>
      <w:r>
        <w:rPr>
          <w:lang w:val="sv-SE"/>
        </w:rPr>
        <w:t>O sistema identifica a informação passada pelo usuário e retorna o projeto solicitado;</w:t>
      </w:r>
    </w:p>
    <w:p w:rsidR="005448A4" w:rsidRPr="005448A4" w:rsidRDefault="005448A4" w:rsidP="005448A4">
      <w:pPr>
        <w:pStyle w:val="Corpodetexto"/>
        <w:numPr>
          <w:ilvl w:val="0"/>
          <w:numId w:val="22"/>
        </w:numPr>
        <w:rPr>
          <w:lang w:val="sv-SE"/>
        </w:rPr>
      </w:pPr>
      <w:r>
        <w:rPr>
          <w:lang w:val="sv-SE"/>
        </w:rPr>
        <w:t>Após a descrição e as informações do projeto serem apresentadas na tela, o caso de uso será encerrado.</w:t>
      </w:r>
    </w:p>
    <w:p w:rsidR="007B6C49" w:rsidRDefault="007B6C49">
      <w:pPr>
        <w:pStyle w:val="Ttulo1"/>
      </w:pPr>
      <w:bookmarkStart w:id="11" w:name="_Toc423410241"/>
      <w:bookmarkStart w:id="12" w:name="_Toc425054507"/>
      <w:bookmarkStart w:id="13" w:name="_Toc431665417"/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bookmarkEnd w:id="11"/>
      <w:bookmarkEnd w:id="12"/>
      <w:bookmarkEnd w:id="13"/>
      <w:proofErr w:type="spellEnd"/>
    </w:p>
    <w:p w:rsidR="00197E44" w:rsidRPr="00197E44" w:rsidRDefault="00197E44" w:rsidP="009F7209">
      <w:pPr>
        <w:pStyle w:val="InfoBlue"/>
      </w:pPr>
      <w:r>
        <w:t>Caso o usuário informe um código ou nome de projeto inválido.</w:t>
      </w:r>
    </w:p>
    <w:p w:rsidR="007B6C49" w:rsidRDefault="00197E44">
      <w:pPr>
        <w:pStyle w:val="Ttulo2"/>
      </w:pPr>
      <w:bookmarkStart w:id="14" w:name="_Toc431665418"/>
      <w:proofErr w:type="spellStart"/>
      <w:r>
        <w:t>Identificador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inválido</w:t>
      </w:r>
      <w:bookmarkEnd w:id="14"/>
      <w:proofErr w:type="spellEnd"/>
    </w:p>
    <w:p w:rsidR="007B6C49" w:rsidRDefault="00197E44" w:rsidP="009F7209">
      <w:pPr>
        <w:pStyle w:val="InfoBlue"/>
      </w:pPr>
      <w:r>
        <w:t>Quando o usuário informa o identificador do projeto, o sistema efetua a validação e faz a busca do projeto pelo identificador informado, quando não localizado, o sistema retorna a mensagem ”Projeto não encontrado”;</w:t>
      </w:r>
    </w:p>
    <w:p w:rsidR="00197E44" w:rsidRPr="00197E44" w:rsidRDefault="009F7209" w:rsidP="009F7209">
      <w:pPr>
        <w:pStyle w:val="InfoBlue"/>
      </w:pPr>
      <w:r>
        <w:t>O usuário poderá digitar um novo identificador, assim o caso de uso é encerrado.</w:t>
      </w:r>
    </w:p>
    <w:p w:rsidR="007B6C49" w:rsidRDefault="007B6C49">
      <w:pPr>
        <w:pStyle w:val="Ttulo1"/>
        <w:widowControl/>
      </w:pPr>
      <w:bookmarkStart w:id="15" w:name="_Toc423410253"/>
      <w:bookmarkStart w:id="16" w:name="_Toc425054512"/>
      <w:bookmarkStart w:id="17" w:name="_Toc431665419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5"/>
      <w:bookmarkEnd w:id="16"/>
      <w:bookmarkEnd w:id="17"/>
      <w:proofErr w:type="spellEnd"/>
    </w:p>
    <w:p w:rsidR="007B6C49" w:rsidRDefault="009F7209" w:rsidP="009F7209">
      <w:pPr>
        <w:pStyle w:val="InfoBlue"/>
      </w:pPr>
      <w:r>
        <w:t>Para efetuar a busca de um projeto, o usuário deve estar logado no sistema</w:t>
      </w:r>
      <w:r w:rsidR="007B6C49">
        <w:t>.</w:t>
      </w:r>
    </w:p>
    <w:p w:rsidR="007B6C49" w:rsidRDefault="009F7209">
      <w:pPr>
        <w:pStyle w:val="Ttulo2"/>
        <w:widowControl/>
      </w:pPr>
      <w:bookmarkStart w:id="18" w:name="_Toc431665420"/>
      <w:proofErr w:type="spellStart"/>
      <w:r>
        <w:t>Efetuar</w:t>
      </w:r>
      <w:proofErr w:type="spellEnd"/>
      <w:r>
        <w:t xml:space="preserve"> Login</w:t>
      </w:r>
      <w:bookmarkEnd w:id="18"/>
    </w:p>
    <w:p w:rsidR="009F7209" w:rsidRPr="009F7209" w:rsidRDefault="009F7209" w:rsidP="009F7209">
      <w:pPr>
        <w:pStyle w:val="InfoBlue"/>
      </w:pPr>
      <w:r>
        <w:t>O usuário deve fornecer suas credenciais no formulário principal do sistema e aguardar a validação dessas informações.</w:t>
      </w:r>
    </w:p>
    <w:p w:rsidR="007B6C49" w:rsidRDefault="007B6C49">
      <w:pPr>
        <w:pStyle w:val="Ttulo1"/>
        <w:widowControl/>
      </w:pPr>
      <w:bookmarkStart w:id="19" w:name="_Toc423410255"/>
      <w:bookmarkStart w:id="20" w:name="_Toc425054514"/>
      <w:bookmarkStart w:id="21" w:name="_Toc431665421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19"/>
      <w:bookmarkEnd w:id="20"/>
      <w:bookmarkEnd w:id="21"/>
      <w:proofErr w:type="spellEnd"/>
    </w:p>
    <w:p w:rsidR="007B6C49" w:rsidRDefault="009F7209" w:rsidP="009F7209">
      <w:pPr>
        <w:pStyle w:val="InfoBlue"/>
      </w:pPr>
      <w:r>
        <w:t>Quando o usuário efetua a busca de um projeto válido, o mesmo tem acesso a todas as ifnromações referentes aquele projeto.</w:t>
      </w:r>
    </w:p>
    <w:p w:rsidR="007B6C49" w:rsidRDefault="007B6C49">
      <w:pPr>
        <w:pStyle w:val="Ttulo1"/>
      </w:pPr>
      <w:bookmarkStart w:id="22" w:name="_Toc431665422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2"/>
      <w:proofErr w:type="spellEnd"/>
    </w:p>
    <w:p w:rsidR="007B6C49" w:rsidRDefault="009F7209" w:rsidP="009F7209">
      <w:pPr>
        <w:pStyle w:val="InfoBlue"/>
      </w:pPr>
      <w:r>
        <w:t>Não existem pontos de extensão para este casa de uso</w:t>
      </w:r>
      <w:r w:rsidR="007B6C49">
        <w:t>.</w:t>
      </w:r>
    </w:p>
    <w:p w:rsidR="007B6C49" w:rsidRDefault="007B6C49">
      <w:pPr>
        <w:pStyle w:val="Ttulo1"/>
      </w:pPr>
      <w:bookmarkStart w:id="23" w:name="_Toc431665423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23"/>
      <w:proofErr w:type="spellEnd"/>
    </w:p>
    <w:p w:rsidR="007B6C49" w:rsidRDefault="009F7209" w:rsidP="009F7209">
      <w:pPr>
        <w:pStyle w:val="InfoBlue"/>
      </w:pPr>
      <w:r>
        <w:t>Não existem requisitos especiais para este caso de uso</w:t>
      </w:r>
      <w:r w:rsidR="007B6C49" w:rsidRPr="00A02C13">
        <w:t>.</w:t>
      </w:r>
    </w:p>
    <w:p w:rsidR="007B6C49" w:rsidRDefault="007B6C49">
      <w:pPr>
        <w:pStyle w:val="Ttulo1"/>
      </w:pPr>
      <w:bookmarkStart w:id="24" w:name="_Toc18988784"/>
      <w:bookmarkStart w:id="25" w:name="_Toc431665424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4"/>
      <w:bookmarkEnd w:id="25"/>
      <w:proofErr w:type="spellEnd"/>
    </w:p>
    <w:p w:rsidR="007B6C49" w:rsidRDefault="009F7209" w:rsidP="009F7209">
      <w:pPr>
        <w:pStyle w:val="InfoBlue"/>
      </w:pPr>
      <w:r>
        <w:t>Os recursos e coordenadores, são considerados usuário para este caso de uso.</w:t>
      </w:r>
    </w:p>
    <w:p w:rsidR="009F7209" w:rsidRPr="009F7209" w:rsidRDefault="009F7209" w:rsidP="009F7209">
      <w:pPr>
        <w:pStyle w:val="Corpodetexto"/>
        <w:jc w:val="center"/>
        <w:rPr>
          <w:lang w:val="sv-SE"/>
        </w:rPr>
      </w:pPr>
      <w:r>
        <w:rPr>
          <w:noProof/>
          <w:lang w:val="pt-BR" w:eastAsia="pt-BR"/>
        </w:rPr>
        <w:drawing>
          <wp:inline distT="0" distB="0" distL="0" distR="0">
            <wp:extent cx="2762250" cy="838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209" w:rsidRPr="009F7209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068" w:rsidRDefault="00405068">
      <w:pPr>
        <w:spacing w:line="240" w:lineRule="auto"/>
      </w:pPr>
      <w:r>
        <w:separator/>
      </w:r>
    </w:p>
  </w:endnote>
  <w:endnote w:type="continuationSeparator" w:id="0">
    <w:p w:rsidR="00405068" w:rsidRDefault="004050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5448A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5448A4">
            <w:t>UFU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86E1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D86E1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068" w:rsidRDefault="00405068">
      <w:pPr>
        <w:spacing w:line="240" w:lineRule="auto"/>
      </w:pPr>
      <w:r>
        <w:separator/>
      </w:r>
    </w:p>
  </w:footnote>
  <w:footnote w:type="continuationSeparator" w:id="0">
    <w:p w:rsidR="00405068" w:rsidRDefault="004050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A02C13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UFU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D86E18">
          <w:fldSimple w:instr="subject  \* Mergeformat ">
            <w:r w:rsidR="00D86E18">
              <w:t>SGP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 xml:space="preserve">:           </w:t>
          </w:r>
          <w:r w:rsidR="005448A4">
            <w:t>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A02C13" w:rsidRDefault="007B6C49" w:rsidP="005448A4">
          <w:pPr>
            <w:rPr>
              <w:lang w:val="pt-BR"/>
            </w:rPr>
          </w:pPr>
          <w:r>
            <w:fldChar w:fldCharType="begin"/>
          </w:r>
          <w:r w:rsidRPr="00A02C13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A02C13">
            <w:rPr>
              <w:lang w:val="pt-BR"/>
            </w:rPr>
            <w:t xml:space="preserve">Especificação de Caso de Uso: </w:t>
          </w:r>
          <w:r w:rsidR="005448A4">
            <w:rPr>
              <w:lang w:val="pt-BR"/>
            </w:rPr>
            <w:t>Buscar Projeto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 w:rsidRPr="00A02C13">
            <w:rPr>
              <w:lang w:val="pt-BR"/>
            </w:rPr>
            <w:t xml:space="preserve">  </w:t>
          </w:r>
          <w:r w:rsidR="005448A4">
            <w:t>Data:  03/10/2015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C024F0A"/>
    <w:multiLevelType w:val="hybridMultilevel"/>
    <w:tmpl w:val="579687A0"/>
    <w:lvl w:ilvl="0" w:tplc="78DADD4A">
      <w:numFmt w:val="bullet"/>
      <w:pStyle w:val="InfoBlu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197E44"/>
    <w:rsid w:val="00405068"/>
    <w:rsid w:val="004A4D11"/>
    <w:rsid w:val="005448A4"/>
    <w:rsid w:val="007B6C49"/>
    <w:rsid w:val="007E3C86"/>
    <w:rsid w:val="009F7209"/>
    <w:rsid w:val="00A02C13"/>
    <w:rsid w:val="00D86E18"/>
    <w:rsid w:val="00D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9F7209"/>
    <w:pPr>
      <w:numPr>
        <w:numId w:val="22"/>
      </w:numPr>
      <w:spacing w:after="120"/>
    </w:pPr>
    <w:rPr>
      <w:iCs/>
      <w:lang w:val="sv-SE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2C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C1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9F7209"/>
    <w:pPr>
      <w:numPr>
        <w:numId w:val="22"/>
      </w:numPr>
      <w:spacing w:after="120"/>
    </w:pPr>
    <w:rPr>
      <w:iCs/>
      <w:lang w:val="sv-SE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2C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C1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398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Lorena</dc:creator>
  <cp:lastModifiedBy>Lorena</cp:lastModifiedBy>
  <cp:revision>6</cp:revision>
  <cp:lastPrinted>2015-10-03T22:54:00Z</cp:lastPrinted>
  <dcterms:created xsi:type="dcterms:W3CDTF">2015-10-03T22:39:00Z</dcterms:created>
  <dcterms:modified xsi:type="dcterms:W3CDTF">2015-10-07T03:21:00Z</dcterms:modified>
</cp:coreProperties>
</file>