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9DFB" w14:textId="77777777" w:rsidR="006A6D52" w:rsidRPr="006A6D52" w:rsidRDefault="006A6D52" w:rsidP="006A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81858C"/>
          <w:kern w:val="0"/>
          <w:sz w:val="21"/>
          <w:szCs w:val="21"/>
          <w14:ligatures w14:val="none"/>
        </w:rPr>
      </w:pPr>
    </w:p>
    <w:p w14:paraId="564B70BC" w14:textId="77777777" w:rsidR="006A6D52" w:rsidRPr="006A6D52" w:rsidRDefault="006A6D52" w:rsidP="006A6D52">
      <w:pPr>
        <w:shd w:val="clear" w:color="auto" w:fill="FFFFFF"/>
        <w:spacing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Taller de Optimización - Análisis Detallado por Consulta</w:t>
      </w:r>
    </w:p>
    <w:p w14:paraId="2730D23C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Consulta con EXTRACT y Agregaciones Temporales</w:t>
      </w:r>
    </w:p>
    <w:p w14:paraId="16FE1DE4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2DCD825B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00E9E5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Análisis de ocupación por mes y día de la semana</w:t>
      </w:r>
    </w:p>
    <w:p w14:paraId="0BDC91A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7CC495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325BB9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MONTH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99A397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C9A769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total_reservas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CC5920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check_out_date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estancia_promedio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280999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SUM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</w:t>
      </w:r>
    </w:p>
    <w:p w14:paraId="5A904D5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</w:p>
    <w:p w14:paraId="6CF380C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54A1514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</w:p>
    <w:p w14:paraId="4BB6EC2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</w:p>
    <w:p w14:paraId="438F51B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C3EAB60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3B41702C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87909D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Ejecutar con EXPLAIN ANALYZE para ver el plan de ejecución</w:t>
      </w:r>
    </w:p>
    <w:p w14:paraId="367B96B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FORMAT JSON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E51858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87C7BD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AA79AE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MONTH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AED974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7D1946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total_reservas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E37E95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check_out_date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estancia_promedio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1FED2D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SUM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</w:t>
      </w:r>
    </w:p>
    <w:p w14:paraId="47EA889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</w:p>
    <w:p w14:paraId="0B86316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36228A5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</w:p>
    <w:p w14:paraId="66214B5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</w:p>
    <w:p w14:paraId="2653795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año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B449F51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Índices a Crear y Por Qué:</w:t>
      </w:r>
    </w:p>
    <w:p w14:paraId="02A0A06D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737195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Índice funcional para el filtro por año</w:t>
      </w:r>
    </w:p>
    <w:p w14:paraId="47D3EAB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idx_reservations_checkin_year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27E10DC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FD98EA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compuesto para la agrupación y filtrado</w:t>
      </w:r>
    </w:p>
    <w:p w14:paraId="5843CD2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idx_reservations_temporal_analysis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3C223B7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085120F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MONTH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B69CB6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14AC8F4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check_out_date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B004E8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total_amount</w:t>
      </w:r>
    </w:p>
    <w:p w14:paraId="15D0BD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03F9FD6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87BEDA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de expresión para el cálculo de duración</w:t>
      </w:r>
    </w:p>
    <w:p w14:paraId="3558FC3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idx_reservations_stay_duration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31D03D3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check_out_date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1CCA520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18B8F271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0A39991E" w14:textId="77777777" w:rsidR="006A6D52" w:rsidRPr="006A6D52" w:rsidRDefault="006A6D52" w:rsidP="006A6D52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idx_reservations_checkin_year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el WHERE que filtra por año extraído</w:t>
      </w:r>
    </w:p>
    <w:p w14:paraId="5EB3D2FD" w14:textId="77777777" w:rsidR="006A6D52" w:rsidRPr="006A6D52" w:rsidRDefault="006A6D52" w:rsidP="006A6D52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idx_reservations_temporal_analysis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covering para las agrupaciones y proyecciones</w:t>
      </w:r>
    </w:p>
    <w:p w14:paraId="33B20B81" w14:textId="77777777" w:rsidR="006A6D52" w:rsidRPr="006A6D52" w:rsidRDefault="006A6D52" w:rsidP="006A6D52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idx_reservations_stay_duration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Acelera el cálculo de duración de estancia</w:t>
      </w:r>
    </w:p>
    <w:p w14:paraId="5070144D" w14:textId="77777777" w:rsidR="006A6D52" w:rsidRPr="006A6D52" w:rsidRDefault="00EC717F" w:rsidP="006A6D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717F">
        <w:rPr>
          <w:rFonts w:ascii="Segoe UI" w:eastAsia="Times New Roman" w:hAnsi="Segoe UI" w:cs="Segoe UI"/>
          <w:noProof/>
          <w:color w:val="0F1115"/>
          <w:kern w:val="0"/>
        </w:rPr>
        <w:lastRenderedPageBreak/>
        <w:pict w14:anchorId="62E22C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C7AFE7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Consulta con Índices de Expresión y Patrones de Texto</w:t>
      </w:r>
    </w:p>
    <w:p w14:paraId="65B41A44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49608B61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7CFD89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Búsqueda de huéspedes por dominio de email y análisis demográfico</w:t>
      </w:r>
    </w:p>
    <w:p w14:paraId="1BB3DB5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DF34A7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dominio_email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97C7C3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7B7152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5B3C06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CURRENT_DATE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edad_promedio</w:t>
      </w:r>
    </w:p>
    <w:p w14:paraId="3BE9089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</w:p>
    <w:p w14:paraId="75FB1BC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'gmail.com'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'hotmail.com'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'yahoo.com'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3D66D2A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dominio_email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</w:t>
      </w:r>
    </w:p>
    <w:p w14:paraId="2CAD281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9E6D943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7829A4F2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0A9CE4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3D5C398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161732D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dominio_email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305B97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DAA05B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EAB243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CURRENT_DATE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edad_promedio</w:t>
      </w:r>
    </w:p>
    <w:p w14:paraId="669A064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</w:p>
    <w:p w14:paraId="3DF0EFD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'gmail.com'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'hotmail.com'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'yahoo.com'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5F2E27E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dominio_email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</w:t>
      </w:r>
    </w:p>
    <w:p w14:paraId="08BEB5F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DA06FE0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Índices a Crear y Por Qué:</w:t>
      </w:r>
    </w:p>
    <w:p w14:paraId="0EF0DFDC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9C8BB9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lastRenderedPageBreak/>
        <w:t>-- 1. Índice de expresión para el dominio del email</w:t>
      </w:r>
    </w:p>
    <w:p w14:paraId="34D139F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idx_guests_email_domain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59A995B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9E177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compuesto para la agrupación</w:t>
      </w:r>
    </w:p>
    <w:p w14:paraId="39A9CAE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idx_guests_domain_loyalty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41DA50F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SUBSTRING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email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'@(.*)$'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6F610B6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8FED83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date_of_birth</w:t>
      </w:r>
    </w:p>
    <w:p w14:paraId="63BA7EF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04A6A03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75DB5A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funcional para el cálculo de edad</w:t>
      </w:r>
    </w:p>
    <w:p w14:paraId="310D8BD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idx_guests_age_calculation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6FB9E92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CURRENT_DATE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)))</w:t>
      </w:r>
    </w:p>
    <w:p w14:paraId="4A33672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3108E3C3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3D168A34" w14:textId="77777777" w:rsidR="006A6D52" w:rsidRPr="006A6D52" w:rsidRDefault="006A6D52" w:rsidP="006A6D52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idx_guests_email_domain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el filtro por dominio de email</w:t>
      </w:r>
    </w:p>
    <w:p w14:paraId="24C0C8FB" w14:textId="77777777" w:rsidR="006A6D52" w:rsidRPr="006A6D52" w:rsidRDefault="006A6D52" w:rsidP="006A6D52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idx_guests_domain_loyalty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Cubre todos los campos del GROUP BY y WHERE</w:t>
      </w:r>
    </w:p>
    <w:p w14:paraId="12EB01BB" w14:textId="77777777" w:rsidR="006A6D52" w:rsidRPr="006A6D52" w:rsidRDefault="006A6D52" w:rsidP="006A6D52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idx_guests_age_calculation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Acelera el cálculo promedio de edad</w:t>
      </w:r>
    </w:p>
    <w:p w14:paraId="5CAE0D6B" w14:textId="77777777" w:rsidR="006A6D52" w:rsidRPr="006A6D52" w:rsidRDefault="00EC717F" w:rsidP="006A6D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717F">
        <w:rPr>
          <w:rFonts w:ascii="Segoe UI" w:eastAsia="Times New Roman" w:hAnsi="Segoe UI" w:cs="Segoe UI"/>
          <w:noProof/>
          <w:color w:val="0F1115"/>
          <w:kern w:val="0"/>
        </w:rPr>
        <w:pict w14:anchorId="19D9AE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459B57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Consulta con Índices Parciales y JOINs Complejos</w:t>
      </w:r>
    </w:p>
    <w:p w14:paraId="35650770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7FDB1B51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3B3E52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Análisis de huéspedes Platinum con reservas de suites</w:t>
      </w:r>
    </w:p>
    <w:p w14:paraId="776A738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49DE55D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first_name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18FC62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3B10CE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A499C4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4FCB11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D21ED9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9A54CF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servicios_consumidos</w:t>
      </w:r>
    </w:p>
    <w:p w14:paraId="4587858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 g</w:t>
      </w:r>
    </w:p>
    <w:p w14:paraId="7B19D93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 res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guest_id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guest_id</w:t>
      </w:r>
    </w:p>
    <w:p w14:paraId="29AFF38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 r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room_id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room_id</w:t>
      </w:r>
    </w:p>
    <w:p w14:paraId="5E1E009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LEFT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 sc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reservation_id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reservation_id</w:t>
      </w:r>
    </w:p>
    <w:p w14:paraId="400A9C4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loyalty_tier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'Platinum'</w:t>
      </w:r>
    </w:p>
    <w:p w14:paraId="721ABC7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room_type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'Suite'</w:t>
      </w:r>
    </w:p>
    <w:p w14:paraId="06BE000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421490C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guest_id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first_name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</w:p>
    <w:p w14:paraId="2A02A93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total_amount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3216530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7333B89A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23DE7C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3BF2870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6233E6E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first_name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C2EC67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980E88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1652AF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12EB1E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76BD92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F75F4F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servicios_consumidos</w:t>
      </w:r>
    </w:p>
    <w:p w14:paraId="5B43C57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 g</w:t>
      </w:r>
    </w:p>
    <w:p w14:paraId="51FADA8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 res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guest_id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guest_id</w:t>
      </w:r>
    </w:p>
    <w:p w14:paraId="1F9ED37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 r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room_id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room_id</w:t>
      </w:r>
    </w:p>
    <w:p w14:paraId="2B22AB2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LEFT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 sc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reservation_id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reservation_id</w:t>
      </w:r>
    </w:p>
    <w:p w14:paraId="6C0D093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loyalty_tier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'Platinum'</w:t>
      </w:r>
    </w:p>
    <w:p w14:paraId="4B26EA6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room_type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'Suite'</w:t>
      </w:r>
    </w:p>
    <w:p w14:paraId="2EFB5B7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7BEFD8B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guest_id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first_name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total_amount</w:t>
      </w:r>
    </w:p>
    <w:p w14:paraId="3B59B61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total_amount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E7672AD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Índices a Crear y Por Qué:</w:t>
      </w:r>
    </w:p>
    <w:p w14:paraId="511A5553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A48425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Índice parcial para huéspedes Platinum</w:t>
      </w:r>
    </w:p>
    <w:p w14:paraId="4126FB9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idx_guests_platinum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guest_id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first_name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last_name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0F8EE23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'Platinum'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78841D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152153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parcial para habitaciones Suite</w:t>
      </w:r>
    </w:p>
    <w:p w14:paraId="0503D50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idx_rooms_suites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F10AB1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'Suite'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D81402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2867F5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compuesto para reservas con múltiples filtros</w:t>
      </w:r>
    </w:p>
    <w:p w14:paraId="1CD10E4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idx_reservations_platinum_suites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reservations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1B1D2DB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guest_id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9702F6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room_id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FD785C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check_in_date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3A339A0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total_amount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8A7DE1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check_in_date</w:t>
      </w:r>
    </w:p>
    <w:p w14:paraId="0B01293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4697410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33A5A0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-- 4. Índice para las uniones con service_consumption</w:t>
      </w:r>
    </w:p>
    <w:p w14:paraId="7402804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idx_consumption_reservation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reservation_id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1EFF5439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444EC5EE" w14:textId="77777777" w:rsidR="006A6D52" w:rsidRPr="006A6D52" w:rsidRDefault="006A6D52" w:rsidP="006A6D52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idx_guests_platinum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parcial que solo incluye huéspedes Platinum (25% de la tabla)</w:t>
      </w:r>
    </w:p>
    <w:p w14:paraId="1D0C1048" w14:textId="77777777" w:rsidR="006A6D52" w:rsidRPr="006A6D52" w:rsidRDefault="006A6D52" w:rsidP="006A6D52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idx_rooms_suites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parcial para suites (solo 20% de las habitaciones)</w:t>
      </w:r>
    </w:p>
    <w:p w14:paraId="72D9654E" w14:textId="77777777" w:rsidR="006A6D52" w:rsidRPr="006A6D52" w:rsidRDefault="006A6D52" w:rsidP="006A6D52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idx_reservations_platinum_suites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covering para todos los filtros y ordenamiento</w:t>
      </w:r>
    </w:p>
    <w:p w14:paraId="191068A9" w14:textId="77777777" w:rsidR="006A6D52" w:rsidRPr="006A6D52" w:rsidRDefault="006A6D52" w:rsidP="006A6D52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idx_consumption_reservation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el LEFT JOIN</w:t>
      </w:r>
    </w:p>
    <w:p w14:paraId="258BD085" w14:textId="77777777" w:rsidR="006A6D52" w:rsidRPr="006A6D52" w:rsidRDefault="00EC717F" w:rsidP="006A6D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717F">
        <w:rPr>
          <w:rFonts w:ascii="Segoe UI" w:eastAsia="Times New Roman" w:hAnsi="Segoe UI" w:cs="Segoe UI"/>
          <w:noProof/>
          <w:color w:val="0F1115"/>
          <w:kern w:val="0"/>
        </w:rPr>
        <w:pict w14:anchorId="4EF955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CB4FD6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4. Consulta con Índices de Arrays y Búsqueda en Amenities</w:t>
      </w:r>
    </w:p>
    <w:p w14:paraId="35C2B68F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09E2627F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CE94DB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Análisis de habitaciones por amenities específicas</w:t>
      </w:r>
    </w:p>
    <w:p w14:paraId="2D58674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37F3FA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3B8AA6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floor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E6D092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804122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total_habitaciones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F3A245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precio_promedio</w:t>
      </w:r>
    </w:p>
    <w:p w14:paraId="5491B95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</w:t>
      </w:r>
    </w:p>
    <w:p w14:paraId="7580D36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'{"Jacuzzi"}'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OR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'{"Minibar"}'</w:t>
      </w:r>
    </w:p>
    <w:p w14:paraId="6A3A7C6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floor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</w:t>
      </w:r>
    </w:p>
    <w:p w14:paraId="60C3EDA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</w:p>
    <w:p w14:paraId="57814F9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6D78D4E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6654B250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A49A41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5629F2C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254B5D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6D1776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floor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CDEE3B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DD2C4E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total_habitaciones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9D8176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precio_promedio</w:t>
      </w:r>
    </w:p>
    <w:p w14:paraId="3206833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</w:t>
      </w:r>
    </w:p>
    <w:p w14:paraId="3EE4A2A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'{"Jacuzzi"}'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OR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'{"Minibar"}'</w:t>
      </w:r>
    </w:p>
    <w:p w14:paraId="6441D4E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floor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</w:t>
      </w:r>
    </w:p>
    <w:p w14:paraId="4C91D77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</w:p>
    <w:p w14:paraId="1203F4D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69201F9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Índices a Crear y Por Qué:</w:t>
      </w:r>
    </w:p>
    <w:p w14:paraId="3A62984E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379C2E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Índice GIN para búsqueda en arrays</w:t>
      </w:r>
    </w:p>
    <w:p w14:paraId="2137C8B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idx_rooms_amenities_gin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GIN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amenities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41C5E1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F53508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compuesto para la agrupación y ordenamiento</w:t>
      </w:r>
    </w:p>
    <w:p w14:paraId="3A445A2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idx_rooms_type_floor_price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floor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6B4261C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CAEF00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parcial para amenities específicos</w:t>
      </w:r>
    </w:p>
    <w:p w14:paraId="0E3C293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idx_rooms_premium_amenities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rooms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room_type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base_price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50624F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'{"Jacuzzi"}'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OR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amenities @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'{"Minibar"}'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7C590A4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014ACD28" w14:textId="77777777" w:rsidR="006A6D52" w:rsidRPr="006A6D52" w:rsidRDefault="006A6D52" w:rsidP="006A6D52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idx_rooms_amenities_gin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GIN especializado para búsquedas en arrays</w:t>
      </w:r>
    </w:p>
    <w:p w14:paraId="2DAD2863" w14:textId="77777777" w:rsidR="006A6D52" w:rsidRPr="006A6D52" w:rsidRDefault="006A6D52" w:rsidP="006A6D52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idx_rooms_type_floor_price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GROUP BY y ORDER BY</w:t>
      </w:r>
    </w:p>
    <w:p w14:paraId="66F321ED" w14:textId="77777777" w:rsidR="006A6D52" w:rsidRPr="006A6D52" w:rsidRDefault="006A6D52" w:rsidP="006A6D52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idx_rooms_premium_amenities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parcial que solo incluye habitaciones con amenities premium</w:t>
      </w:r>
    </w:p>
    <w:p w14:paraId="18695CC6" w14:textId="77777777" w:rsidR="006A6D52" w:rsidRPr="006A6D52" w:rsidRDefault="00EC717F" w:rsidP="006A6D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717F">
        <w:rPr>
          <w:rFonts w:ascii="Segoe UI" w:eastAsia="Times New Roman" w:hAnsi="Segoe UI" w:cs="Segoe UI"/>
          <w:noProof/>
          <w:color w:val="0F1115"/>
          <w:kern w:val="0"/>
        </w:rPr>
        <w:pict w14:anchorId="4E48FD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18E7BB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Consulta con Múltiples EXTRACT y Condiciones Temporales</w:t>
      </w:r>
    </w:p>
    <w:p w14:paraId="5F7EB591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1B086434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BF8E1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Análisis de consumo de servicios por hora del día y día de la semana</w:t>
      </w:r>
    </w:p>
    <w:p w14:paraId="05E7381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125F6EE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HOUR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hora_dia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22F1FC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4E349E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category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E95C06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203522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total_consumos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473DCD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SUM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total_cost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BEB034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quantity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cantidad_promedio</w:t>
      </w:r>
    </w:p>
    <w:p w14:paraId="01EAE63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 sc</w:t>
      </w:r>
    </w:p>
    <w:p w14:paraId="2B8D75E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hotel_services hs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service_id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service_id</w:t>
      </w:r>
    </w:p>
    <w:p w14:paraId="6CF1478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7F512B3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hora_dia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category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service_name</w:t>
      </w:r>
    </w:p>
    <w:p w14:paraId="67F44A9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</w:p>
    <w:p w14:paraId="21DDE90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940B204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21FA1773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262620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6356A84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0E82F64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HOUR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hora_dia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12DC72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43DC4B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category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0B1488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C38098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total_consumos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CD3745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SUM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total_cost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723DD3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quantity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cantidad_promedio</w:t>
      </w:r>
    </w:p>
    <w:p w14:paraId="45EA611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 sc</w:t>
      </w:r>
    </w:p>
    <w:p w14:paraId="4B9CA97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hotel_services hs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service_id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service_id</w:t>
      </w:r>
    </w:p>
    <w:p w14:paraId="541D435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2024</w:t>
      </w:r>
    </w:p>
    <w:p w14:paraId="01AC708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hora_dia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dia_semana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category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service_name</w:t>
      </w:r>
    </w:p>
    <w:p w14:paraId="4F65359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</w:p>
    <w:p w14:paraId="78C6DB0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ingresos_totales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8B4AAB5" w14:textId="15817021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Crear y Por Qué:</w:t>
      </w:r>
    </w:p>
    <w:p w14:paraId="2605BD8B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545448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Índices funcionales para análisis temporal</w:t>
      </w:r>
    </w:p>
    <w:p w14:paraId="0D62D06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idx_consumption_time_hour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HOUR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22E0CAD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idx_consumption_time_dow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24D27D6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idx_consumption_time_year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3A210C4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0E15E1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compuesto para el análisis completo</w:t>
      </w:r>
    </w:p>
    <w:p w14:paraId="00E408E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idx_consumption_temporal_analysis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service_consumption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473555C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6427F24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HOUR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6B8599C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DOW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consumption_time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7F6A46C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service_id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B2A437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total_cost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F6C14B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quantity</w:t>
      </w:r>
    </w:p>
    <w:p w14:paraId="40635F1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3F43A81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1940659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para hotel_services</w:t>
      </w:r>
    </w:p>
    <w:p w14:paraId="46C43A3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idx_services_category_name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hotel_services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category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service_name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0F9CDBB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3A566DE7" w14:textId="77777777" w:rsidR="006A6D52" w:rsidRPr="006A6D52" w:rsidRDefault="006A6D52" w:rsidP="006A6D52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Índices funcionales temporales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Optimizan filtros y agrupaciones por tiempo</w:t>
      </w:r>
    </w:p>
    <w:p w14:paraId="20C31135" w14:textId="77777777" w:rsidR="006A6D52" w:rsidRPr="006A6D52" w:rsidRDefault="006A6D52" w:rsidP="006A6D52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idx_consumption_temporal_analysis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covering para toda la consulta</w:t>
      </w:r>
    </w:p>
    <w:p w14:paraId="7677F35F" w14:textId="77777777" w:rsidR="006A6D52" w:rsidRPr="006A6D52" w:rsidRDefault="006A6D52" w:rsidP="006A6D52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idx_services_category_name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el JOIN y agrupación por categoría</w:t>
      </w:r>
    </w:p>
    <w:p w14:paraId="72C06A89" w14:textId="77777777" w:rsidR="006A6D52" w:rsidRPr="006A6D52" w:rsidRDefault="00EC717F" w:rsidP="006A6D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717F">
        <w:rPr>
          <w:rFonts w:ascii="Segoe UI" w:eastAsia="Times New Roman" w:hAnsi="Segoe UI" w:cs="Segoe UI"/>
          <w:noProof/>
          <w:color w:val="0F1115"/>
          <w:kern w:val="0"/>
        </w:rPr>
        <w:pict w14:anchorId="6132E6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C400AE" w14:textId="77777777" w:rsidR="006A6D52" w:rsidRPr="006A6D52" w:rsidRDefault="006A6D52" w:rsidP="006A6D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Consulta con Índices Funcionales y Cálculos de Edad</w:t>
      </w:r>
    </w:p>
    <w:p w14:paraId="2C5AF73E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Consulta a Ejecutar:</w:t>
      </w:r>
    </w:p>
    <w:p w14:paraId="38CBCBCF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D56863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Segmentación de huéspedes por edad y país</w:t>
      </w:r>
    </w:p>
    <w:p w14:paraId="7B67A06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1827B7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5C8816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4818B36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'18-29'</w:t>
      </w:r>
    </w:p>
    <w:p w14:paraId="76A6E9E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40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'30-39'</w:t>
      </w:r>
    </w:p>
    <w:p w14:paraId="7C68364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'40-49'</w:t>
      </w:r>
    </w:p>
    <w:p w14:paraId="44F8440C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'50+'</w:t>
      </w:r>
    </w:p>
    <w:p w14:paraId="035767F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B3D106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0AB21C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03C7BE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registration_date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dias_desde_registro</w:t>
      </w:r>
    </w:p>
    <w:p w14:paraId="6B6A433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</w:p>
    <w:p w14:paraId="66A20C7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</w:p>
    <w:p w14:paraId="71C52FE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</w:t>
      </w:r>
    </w:p>
    <w:p w14:paraId="34CCC395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</w:p>
    <w:p w14:paraId="2E780A3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E2CA6B6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EXPLAIN y Análisis:</w:t>
      </w:r>
    </w:p>
    <w:p w14:paraId="22047FF1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1AD02A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BUFFERS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054B090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AA4FA0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6198F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6D9A665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'18-29'</w:t>
      </w:r>
    </w:p>
    <w:p w14:paraId="5755FA3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40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'30-39'</w:t>
      </w:r>
    </w:p>
    <w:p w14:paraId="186DEB2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'40-49'</w:t>
      </w:r>
    </w:p>
    <w:p w14:paraId="4BE1F2D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'50+'</w:t>
      </w:r>
    </w:p>
    <w:p w14:paraId="362E994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END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4BBB50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01BAA4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total_huéspedes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0602122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AVG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registration_date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dias_desde_registro</w:t>
      </w:r>
    </w:p>
    <w:p w14:paraId="62E4102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</w:p>
    <w:p w14:paraId="624CC39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</w:p>
    <w:p w14:paraId="35F7873D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GROUP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</w:t>
      </w:r>
    </w:p>
    <w:p w14:paraId="740C08C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HAVING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COUNT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</w:p>
    <w:p w14:paraId="0CB9771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grupo_edad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F37103E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Índices a Crear y Por Qué:</w:t>
      </w:r>
    </w:p>
    <w:p w14:paraId="3E76FF14" w14:textId="77777777" w:rsidR="006A6D52" w:rsidRPr="006A6D52" w:rsidRDefault="006A6D52" w:rsidP="006A6D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62472F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Índice funcional para cálculo de edad</w:t>
      </w:r>
    </w:p>
    <w:p w14:paraId="6F5B3941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idx_guests_age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YEAR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AGE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)));</w:t>
      </w:r>
    </w:p>
    <w:p w14:paraId="19B0766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1BB877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Índice parcial para huéspedes activos</w:t>
      </w:r>
    </w:p>
    <w:p w14:paraId="3248BA9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idx_guests_active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last_visit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registration_date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B2B354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IS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3A8D43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EE31F5E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Índice de expresión para el cálculo de días desde registro</w:t>
      </w:r>
    </w:p>
    <w:p w14:paraId="1A3758FB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idx_guests_days_since_registration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585D440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EXTRACT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EPOCH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last_visit 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registration_date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6A6D52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A6D52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86400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0D071517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63C0B958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393425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-- 4. Índice compuesto para la segmentación</w:t>
      </w:r>
    </w:p>
    <w:p w14:paraId="736476CA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INDEX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idx_guests_segmentation </w:t>
      </w:r>
      <w:r w:rsidRPr="006A6D52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guests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702E2156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country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4C1C71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loyalty_tier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900B2E0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date_of_birth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ADB0134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last_visit</w:t>
      </w: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ECA332F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registration_date</w:t>
      </w:r>
    </w:p>
    <w:p w14:paraId="6E1A5F53" w14:textId="77777777" w:rsidR="006A6D52" w:rsidRPr="006A6D52" w:rsidRDefault="006A6D52" w:rsidP="006A6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A6D52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04C7D769" w14:textId="77777777" w:rsidR="006A6D52" w:rsidRPr="006A6D52" w:rsidRDefault="006A6D52" w:rsidP="006A6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Por Qué Estos Índices:</w:t>
      </w:r>
    </w:p>
    <w:p w14:paraId="019F8BF9" w14:textId="77777777" w:rsidR="006A6D52" w:rsidRPr="006A6D52" w:rsidRDefault="006A6D52" w:rsidP="006A6D52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idx_guests_age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Optimiza los cálculos de edad en el CASE</w:t>
      </w:r>
    </w:p>
    <w:p w14:paraId="60C9851B" w14:textId="77777777" w:rsidR="006A6D52" w:rsidRPr="006A6D52" w:rsidRDefault="006A6D52" w:rsidP="006A6D52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idx_guests_active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Índice parcial que excluye huéspedes inactivos</w:t>
      </w:r>
    </w:p>
    <w:p w14:paraId="2E0438C0" w14:textId="77777777" w:rsidR="006A6D52" w:rsidRPr="006A6D52" w:rsidRDefault="006A6D52" w:rsidP="006A6D52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idx_guests_days_since_registration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Acelera el cálculo promedio</w:t>
      </w:r>
    </w:p>
    <w:p w14:paraId="7301D7D1" w14:textId="77777777" w:rsidR="006A6D52" w:rsidRPr="006A6D52" w:rsidRDefault="006A6D52" w:rsidP="006A6D52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A6D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idx_guests_segmentation</w:t>
      </w:r>
      <w:r w:rsidRPr="006A6D52">
        <w:rPr>
          <w:rFonts w:ascii="Segoe UI" w:eastAsia="Times New Roman" w:hAnsi="Segoe UI" w:cs="Segoe UI"/>
          <w:color w:val="0F1115"/>
          <w:kern w:val="0"/>
          <w14:ligatures w14:val="none"/>
        </w:rPr>
        <w:t>: Cubre todos los campos de agrupación</w:t>
      </w:r>
    </w:p>
    <w:p w14:paraId="02A87E63" w14:textId="77777777" w:rsidR="00361EE8" w:rsidRDefault="00361EE8"/>
    <w:sectPr w:rsidR="00361E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1E5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70E9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659DB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6085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23407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776F6"/>
    <w:multiLevelType w:val="multilevel"/>
    <w:tmpl w:val="FAC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2739">
    <w:abstractNumId w:val="5"/>
  </w:num>
  <w:num w:numId="2" w16cid:durableId="672489555">
    <w:abstractNumId w:val="4"/>
  </w:num>
  <w:num w:numId="3" w16cid:durableId="1964463168">
    <w:abstractNumId w:val="2"/>
  </w:num>
  <w:num w:numId="4" w16cid:durableId="1565873794">
    <w:abstractNumId w:val="1"/>
  </w:num>
  <w:num w:numId="5" w16cid:durableId="1464958221">
    <w:abstractNumId w:val="0"/>
  </w:num>
  <w:num w:numId="6" w16cid:durableId="725646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52"/>
    <w:rsid w:val="002075CC"/>
    <w:rsid w:val="00361EE8"/>
    <w:rsid w:val="004F0D2C"/>
    <w:rsid w:val="006A6D52"/>
    <w:rsid w:val="007551CA"/>
    <w:rsid w:val="009A6DF3"/>
    <w:rsid w:val="00EC717F"/>
    <w:rsid w:val="00F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478E2"/>
  <w15:chartTrackingRefBased/>
  <w15:docId w15:val="{3F456E50-5DA9-0749-B3DE-7A30F206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6D52"/>
    <w:rPr>
      <w:b/>
      <w:bCs/>
    </w:rPr>
  </w:style>
  <w:style w:type="character" w:customStyle="1" w:styleId="d813de27">
    <w:name w:val="d813de27"/>
    <w:basedOn w:val="DefaultParagraphFont"/>
    <w:rsid w:val="006A6D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D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A6D52"/>
  </w:style>
  <w:style w:type="paragraph" w:customStyle="1" w:styleId="ds-markdown-paragraph">
    <w:name w:val="ds-markdown-paragraph"/>
    <w:basedOn w:val="Normal"/>
    <w:rsid w:val="006A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02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3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534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75609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3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1980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3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24634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91053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863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6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9419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1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3865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2492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5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78321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8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6118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16662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122704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720049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0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0024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2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9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5788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1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3524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09937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7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7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2155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2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2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08400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5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1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5415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1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0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340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1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5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504747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8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23468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0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1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1246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7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Yela</dc:creator>
  <cp:keywords/>
  <dc:description/>
  <cp:lastModifiedBy>Alexander Yela</cp:lastModifiedBy>
  <cp:revision>1</cp:revision>
  <dcterms:created xsi:type="dcterms:W3CDTF">2025-11-19T20:06:00Z</dcterms:created>
  <dcterms:modified xsi:type="dcterms:W3CDTF">2025-11-19T20:12:00Z</dcterms:modified>
</cp:coreProperties>
</file>