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C9B5" w14:textId="77777777" w:rsidR="00E416FF" w:rsidRDefault="00000000" w:rsidP="007227D4">
      <w:pPr>
        <w:pStyle w:val="Ttulo"/>
        <w:spacing w:before="0" w:after="0"/>
        <w:ind w:firstLine="284"/>
      </w:pPr>
      <w:r>
        <w:t xml:space="preserve">SOLICITUD DE CANCELACIÓN DE </w:t>
      </w:r>
    </w:p>
    <w:p w14:paraId="65393FD2" w14:textId="104455F1" w:rsidR="008F2644" w:rsidRDefault="00000000" w:rsidP="00E416FF">
      <w:pPr>
        <w:pStyle w:val="Ttulo"/>
        <w:spacing w:before="0" w:after="0"/>
        <w:ind w:firstLine="284"/>
      </w:pPr>
      <w:r>
        <w:t>PÓLIZA DE SEGURO</w:t>
      </w:r>
    </w:p>
    <w:p w14:paraId="49A71B40" w14:textId="77777777" w:rsidR="00E416FF" w:rsidRPr="007227D4" w:rsidRDefault="00E416FF" w:rsidP="007227D4">
      <w:pPr>
        <w:pStyle w:val="Cuerpo"/>
      </w:pPr>
    </w:p>
    <w:p w14:paraId="6052568B" w14:textId="77777777" w:rsidR="008F2644" w:rsidRDefault="00000000" w:rsidP="00E416FF">
      <w:pPr>
        <w:pStyle w:val="Subttulo"/>
        <w:rPr>
          <w:rStyle w:val="Ninguno"/>
          <w:rFonts w:ascii="Times Roman" w:eastAsia="Times Roman" w:hAnsi="Times Roman" w:cs="Times Roman"/>
          <w:b w:val="0"/>
          <w:bCs w:val="0"/>
          <w:sz w:val="29"/>
          <w:szCs w:val="29"/>
        </w:rPr>
      </w:pPr>
      <w:r>
        <w:t>DATOS DEL TOMADOR DEL SEGURO</w:t>
      </w:r>
    </w:p>
    <w:p w14:paraId="51CF0AFB" w14:textId="0A548AFA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Nombre y apellidos / Razón social</w:t>
      </w:r>
      <w:r w:rsidR="007227D4">
        <w:t xml:space="preserve">: </w:t>
      </w:r>
      <w:r w:rsidR="00E416FF"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0"/>
    </w:p>
    <w:p w14:paraId="0EE51C06" w14:textId="01689CF4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 xml:space="preserve">Documento de identidad / CIF: </w:t>
      </w:r>
      <w:r w:rsidR="00E416FF">
        <w:fldChar w:fldCharType="begin">
          <w:ffData>
            <w:name w:val="Texto2"/>
            <w:enabled/>
            <w:calcOnExit w:val="0"/>
            <w:textInput/>
          </w:ffData>
        </w:fldChar>
      </w:r>
      <w:bookmarkStart w:id="1" w:name="Texto2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1"/>
    </w:p>
    <w:p w14:paraId="0670C7AF" w14:textId="7BDC0A5B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Domicilio:</w:t>
      </w:r>
      <w:r w:rsidR="00E416FF">
        <w:t xml:space="preserve"> </w:t>
      </w:r>
      <w:r w:rsidR="00E416FF">
        <w:fldChar w:fldCharType="begin">
          <w:ffData>
            <w:name w:val="Texto3"/>
            <w:enabled/>
            <w:calcOnExit w:val="0"/>
            <w:textInput/>
          </w:ffData>
        </w:fldChar>
      </w:r>
      <w:bookmarkStart w:id="2" w:name="Texto3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2"/>
    </w:p>
    <w:p w14:paraId="54EBB23C" w14:textId="17F7DCC0" w:rsidR="00E416FF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 xml:space="preserve">Teléfono / Correo electrónico: </w:t>
      </w:r>
      <w:r w:rsidR="00E416FF">
        <w:fldChar w:fldCharType="begin">
          <w:ffData>
            <w:name w:val="Texto4"/>
            <w:enabled/>
            <w:calcOnExit w:val="0"/>
            <w:textInput/>
          </w:ffData>
        </w:fldChar>
      </w:r>
      <w:bookmarkStart w:id="3" w:name="Texto4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3"/>
    </w:p>
    <w:p w14:paraId="0811F0D5" w14:textId="12042E5C" w:rsidR="008F2644" w:rsidRDefault="00000000">
      <w:pPr>
        <w:pStyle w:val="Subttulo"/>
      </w:pPr>
      <w:r>
        <w:rPr>
          <w:lang w:val="es-ES_tradnl"/>
        </w:rPr>
        <w:t>DATOS DE LA PÓLIZA</w:t>
      </w:r>
    </w:p>
    <w:p w14:paraId="3350CD5B" w14:textId="6B32338B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Compañía aseguradora:</w:t>
      </w:r>
      <w:r w:rsidR="00E416FF">
        <w:t xml:space="preserve"> </w:t>
      </w:r>
      <w:r w:rsidR="00E416FF">
        <w:fldChar w:fldCharType="begin">
          <w:ffData>
            <w:name w:val="Texto5"/>
            <w:enabled/>
            <w:calcOnExit w:val="0"/>
            <w:textInput/>
          </w:ffData>
        </w:fldChar>
      </w:r>
      <w:bookmarkStart w:id="4" w:name="Texto5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4"/>
    </w:p>
    <w:p w14:paraId="3DE2FBD1" w14:textId="6980BA87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Número de póliza:</w:t>
      </w:r>
      <w:r w:rsidR="00E416FF">
        <w:t xml:space="preserve"> </w:t>
      </w:r>
      <w:r w:rsidR="00E416FF">
        <w:fldChar w:fldCharType="begin">
          <w:ffData>
            <w:name w:val="Texto6"/>
            <w:enabled/>
            <w:calcOnExit w:val="0"/>
            <w:textInput/>
          </w:ffData>
        </w:fldChar>
      </w:r>
      <w:bookmarkStart w:id="5" w:name="Texto6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5"/>
    </w:p>
    <w:p w14:paraId="47E36002" w14:textId="52760490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Tipo de seguro:</w:t>
      </w:r>
      <w:r w:rsidR="00E416FF">
        <w:t xml:space="preserve"> </w:t>
      </w:r>
      <w:r w:rsidR="00E416FF">
        <w:fldChar w:fldCharType="begin">
          <w:ffData>
            <w:name w:val="Texto7"/>
            <w:enabled/>
            <w:calcOnExit w:val="0"/>
            <w:textInput/>
          </w:ffData>
        </w:fldChar>
      </w:r>
      <w:bookmarkStart w:id="6" w:name="Texto7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6"/>
    </w:p>
    <w:p w14:paraId="78E719D2" w14:textId="7E706AF9" w:rsidR="008F2644" w:rsidRDefault="00000000" w:rsidP="007227D4">
      <w:pPr>
        <w:pStyle w:val="Enumeraciones"/>
        <w:numPr>
          <w:ilvl w:val="0"/>
          <w:numId w:val="2"/>
        </w:numPr>
        <w:spacing w:line="240" w:lineRule="auto"/>
      </w:pPr>
      <w:r>
        <w:t>Dirección del inmueble asegurado:</w:t>
      </w:r>
      <w:r w:rsidR="00E416FF">
        <w:t xml:space="preserve"> </w:t>
      </w:r>
      <w:r w:rsidR="00E416FF">
        <w:fldChar w:fldCharType="begin">
          <w:ffData>
            <w:name w:val="Texto8"/>
            <w:enabled/>
            <w:calcOnExit w:val="0"/>
            <w:textInput/>
          </w:ffData>
        </w:fldChar>
      </w:r>
      <w:bookmarkStart w:id="7" w:name="Texto8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7"/>
    </w:p>
    <w:p w14:paraId="54D6791C" w14:textId="77777777" w:rsidR="008F2644" w:rsidRDefault="00000000">
      <w:pPr>
        <w:pStyle w:val="Subttulo"/>
      </w:pPr>
      <w:r>
        <w:rPr>
          <w:lang w:val="es-ES_tradnl"/>
        </w:rPr>
        <w:t>EXPONE</w:t>
      </w:r>
    </w:p>
    <w:p w14:paraId="42F10FB2" w14:textId="77777777" w:rsidR="008F2644" w:rsidRDefault="00000000">
      <w:pPr>
        <w:pStyle w:val="Cuerpo"/>
        <w:rPr>
          <w:rStyle w:val="Ninguno"/>
          <w:rFonts w:ascii="Times Roman" w:eastAsia="Times Roman" w:hAnsi="Times Roman" w:cs="Times Roman"/>
          <w:sz w:val="24"/>
          <w:szCs w:val="24"/>
        </w:rPr>
      </w:pPr>
      <w:r>
        <w:t>Que siendo titular de la póliza arriba indicada, y habiendo transmitido la propiedad del bien asegurado, ya no existe el inter</w:t>
      </w:r>
      <w:r>
        <w:rPr>
          <w:lang w:val="fr-FR"/>
        </w:rPr>
        <w:t>é</w:t>
      </w:r>
      <w:r>
        <w:t>s asegurable que motivó su contratación.</w:t>
      </w:r>
      <w:r>
        <w:rPr>
          <w:rStyle w:val="Ninguno"/>
          <w:rFonts w:ascii="Times Roman" w:hAnsi="Times Roman"/>
          <w:sz w:val="24"/>
          <w:szCs w:val="24"/>
        </w:rPr>
        <w:t xml:space="preserve"> </w:t>
      </w:r>
    </w:p>
    <w:p w14:paraId="34F4086A" w14:textId="77777777" w:rsidR="008F2644" w:rsidRDefault="00000000">
      <w:pPr>
        <w:pStyle w:val="Subttulo"/>
      </w:pPr>
      <w:r>
        <w:rPr>
          <w:lang w:val="es-ES_tradnl"/>
        </w:rPr>
        <w:lastRenderedPageBreak/>
        <w:t>SOLICITA</w:t>
      </w:r>
    </w:p>
    <w:p w14:paraId="10F3A1CD" w14:textId="64A87F5D" w:rsidR="008F2644" w:rsidRDefault="00000000">
      <w:pPr>
        <w:pStyle w:val="Cuerpo"/>
      </w:pPr>
      <w:r>
        <w:t xml:space="preserve">Que se proceda a la </w:t>
      </w:r>
      <w:r w:rsidR="00E416FF" w:rsidRPr="007227D4">
        <w:rPr>
          <w:b/>
          <w:bCs/>
        </w:rPr>
        <w:t>cancelación</w:t>
      </w:r>
      <w:r w:rsidRPr="007227D4">
        <w:rPr>
          <w:b/>
          <w:bCs/>
          <w:lang w:val="fr-FR"/>
        </w:rPr>
        <w:t xml:space="preserve"> de la </w:t>
      </w:r>
      <w:r w:rsidR="00E416FF" w:rsidRPr="007227D4">
        <w:rPr>
          <w:b/>
          <w:bCs/>
          <w:lang w:val="fr-FR"/>
        </w:rPr>
        <w:t>p</w:t>
      </w:r>
      <w:r w:rsidRPr="007227D4">
        <w:rPr>
          <w:b/>
          <w:bCs/>
        </w:rPr>
        <w:t>óliza</w:t>
      </w:r>
      <w:r>
        <w:t xml:space="preserve"> mencionada, con efectos desde la fecha de transmisión del inmueble, y, en su caso, al </w:t>
      </w:r>
      <w:r w:rsidRPr="007227D4">
        <w:rPr>
          <w:b/>
          <w:bCs/>
        </w:rPr>
        <w:t>reembolso de la parte proporcional de la prima no consumida</w:t>
      </w:r>
      <w:r>
        <w:t xml:space="preserve"> conforme a la normativa vigente.</w:t>
      </w:r>
    </w:p>
    <w:p w14:paraId="6D930066" w14:textId="77777777" w:rsidR="008F2644" w:rsidRDefault="00000000">
      <w:pPr>
        <w:pStyle w:val="Cuerpo"/>
        <w:rPr>
          <w:rStyle w:val="Ninguno"/>
          <w:rFonts w:ascii="Times Roman" w:eastAsia="Times Roman" w:hAnsi="Times Roman" w:cs="Times Roman"/>
          <w:sz w:val="24"/>
          <w:szCs w:val="24"/>
        </w:rPr>
      </w:pPr>
      <w:r>
        <w:t>Asimismo, se ruega confirmación escrita de la baja y del cierre definitivo de la póliza a la direcció</w:t>
      </w:r>
      <w:r>
        <w:rPr>
          <w:lang w:val="pt-PT"/>
        </w:rPr>
        <w:t>n de contacto indicada.</w:t>
      </w:r>
    </w:p>
    <w:p w14:paraId="3B833B79" w14:textId="77777777" w:rsidR="008F2644" w:rsidRDefault="008F2644">
      <w:pPr>
        <w:pStyle w:val="Cuerpo"/>
        <w:rPr>
          <w:rStyle w:val="Ninguno"/>
          <w:rFonts w:ascii="Times Roman" w:eastAsia="Times Roman" w:hAnsi="Times Roman" w:cs="Times Roman"/>
          <w:sz w:val="24"/>
          <w:szCs w:val="24"/>
        </w:rPr>
      </w:pPr>
    </w:p>
    <w:p w14:paraId="348D5285" w14:textId="384910A6" w:rsidR="008F2644" w:rsidRDefault="00000000">
      <w:pPr>
        <w:pStyle w:val="Cuerposinsangria"/>
      </w:pPr>
      <w:r>
        <w:t>E</w:t>
      </w:r>
      <w:r w:rsidR="00096484">
        <w:t>n</w:t>
      </w:r>
      <w:r w:rsidR="00E416FF">
        <w:t xml:space="preserve"> </w:t>
      </w:r>
      <w:r w:rsidR="00E416FF">
        <w:fldChar w:fldCharType="begin">
          <w:ffData>
            <w:name w:val="Texto9"/>
            <w:enabled/>
            <w:calcOnExit w:val="0"/>
            <w:textInput/>
          </w:ffData>
        </w:fldChar>
      </w:r>
      <w:bookmarkStart w:id="8" w:name="Texto9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8"/>
      <w:r w:rsidR="00E416FF">
        <w:t>,</w:t>
      </w:r>
      <w:r>
        <w:t xml:space="preserve"> a </w:t>
      </w:r>
      <w:r w:rsidR="00E416FF">
        <w:fldChar w:fldCharType="begin">
          <w:ffData>
            <w:name w:val="Texto10"/>
            <w:enabled/>
            <w:calcOnExit w:val="0"/>
            <w:textInput/>
          </w:ffData>
        </w:fldChar>
      </w:r>
      <w:r w:rsidR="00E416FF">
        <w:instrText xml:space="preserve"> </w:instrText>
      </w:r>
      <w:bookmarkStart w:id="9" w:name="Texto10"/>
      <w:r w:rsidR="00E416FF">
        <w:instrText xml:space="preserve">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9"/>
      <w:r>
        <w:t xml:space="preserve"> de </w:t>
      </w:r>
      <w:r w:rsidR="00E416FF">
        <w:fldChar w:fldCharType="begin">
          <w:ffData>
            <w:name w:val="Texto11"/>
            <w:enabled/>
            <w:calcOnExit w:val="0"/>
            <w:textInput/>
          </w:ffData>
        </w:fldChar>
      </w:r>
      <w:r w:rsidR="00E416FF">
        <w:instrText xml:space="preserve"> </w:instrText>
      </w:r>
      <w:bookmarkStart w:id="10" w:name="Texto11"/>
      <w:r w:rsidR="00E416FF">
        <w:instrText xml:space="preserve">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10"/>
      <w:r w:rsidR="00E416FF">
        <w:t xml:space="preserve"> </w:t>
      </w:r>
      <w:r>
        <w:t>de 20</w:t>
      </w:r>
      <w:r w:rsidR="00E416FF">
        <w:fldChar w:fldCharType="begin">
          <w:ffData>
            <w:name w:val="Texto12"/>
            <w:enabled/>
            <w:calcOnExit w:val="0"/>
            <w:textInput/>
          </w:ffData>
        </w:fldChar>
      </w:r>
      <w:bookmarkStart w:id="11" w:name="Texto12"/>
      <w:r w:rsidR="00E416FF">
        <w:instrText xml:space="preserve"> FORMTEXT </w:instrText>
      </w:r>
      <w:r w:rsidR="00E416FF">
        <w:fldChar w:fldCharType="separate"/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7227D4">
        <w:rPr>
          <w:noProof/>
        </w:rPr>
        <w:t> </w:t>
      </w:r>
      <w:r w:rsidR="00E416FF">
        <w:fldChar w:fldCharType="end"/>
      </w:r>
      <w:bookmarkEnd w:id="11"/>
      <w:r w:rsidR="00E416FF">
        <w:t>.</w:t>
      </w:r>
    </w:p>
    <w:p w14:paraId="2CA38FAF" w14:textId="77777777" w:rsidR="008F2644" w:rsidRDefault="008F2644">
      <w:pPr>
        <w:pStyle w:val="Cuerpo"/>
      </w:pPr>
    </w:p>
    <w:p w14:paraId="19CBFE79" w14:textId="77777777" w:rsidR="008F2644" w:rsidRDefault="00000000">
      <w:pPr>
        <w:pStyle w:val="Cuerpo"/>
      </w:pPr>
      <w:r>
        <w:t>Firma del tomador:</w:t>
      </w:r>
    </w:p>
    <w:p w14:paraId="41EE2FE3" w14:textId="77777777" w:rsidR="008F2644" w:rsidRDefault="008F2644">
      <w:pPr>
        <w:pStyle w:val="Cuerpo"/>
      </w:pPr>
    </w:p>
    <w:p w14:paraId="69AFFFB0" w14:textId="77777777" w:rsidR="008F2644" w:rsidRDefault="008F2644">
      <w:pPr>
        <w:pStyle w:val="Cuerpo"/>
      </w:pPr>
    </w:p>
    <w:p w14:paraId="1FF0F62E" w14:textId="77777777" w:rsidR="008F2644" w:rsidRDefault="008F2644">
      <w:pPr>
        <w:pStyle w:val="Cuerpo"/>
      </w:pPr>
    </w:p>
    <w:p w14:paraId="7A21041F" w14:textId="77777777" w:rsidR="008F2644" w:rsidRDefault="008F2644">
      <w:pPr>
        <w:pStyle w:val="Cuerposinsangria"/>
      </w:pPr>
    </w:p>
    <w:p w14:paraId="5FA8090E" w14:textId="77777777" w:rsidR="008F2644" w:rsidRDefault="008F2644">
      <w:pPr>
        <w:pStyle w:val="Cuerposinsangria"/>
      </w:pPr>
    </w:p>
    <w:p w14:paraId="4C703839" w14:textId="77777777" w:rsidR="008F2644" w:rsidRDefault="008F2644">
      <w:pPr>
        <w:pStyle w:val="Cuerposinsangria"/>
      </w:pPr>
    </w:p>
    <w:p w14:paraId="0829D042" w14:textId="77777777" w:rsidR="008F2644" w:rsidRDefault="008F2644">
      <w:pPr>
        <w:pStyle w:val="Cuerposinsangria"/>
      </w:pPr>
    </w:p>
    <w:p w14:paraId="6F0A07EB" w14:textId="77777777" w:rsidR="00E416FF" w:rsidRDefault="00E416FF">
      <w:pPr>
        <w:pStyle w:val="Cuerposinsangria"/>
      </w:pPr>
    </w:p>
    <w:p w14:paraId="47271685" w14:textId="77777777" w:rsidR="008F2644" w:rsidRDefault="008F2644">
      <w:pPr>
        <w:pStyle w:val="Cuerposinsangria"/>
      </w:pPr>
    </w:p>
    <w:p w14:paraId="4197BC0A" w14:textId="7D574A63" w:rsidR="008F2644" w:rsidRDefault="00000000">
      <w:pPr>
        <w:pStyle w:val="Cuerposinsangria"/>
      </w:pPr>
      <w:r>
        <w:rPr>
          <w:lang w:val="es-ES_tradnl"/>
        </w:rPr>
        <w:t xml:space="preserve">Documentación que se </w:t>
      </w:r>
      <w:r w:rsidR="00E416FF">
        <w:rPr>
          <w:lang w:val="es-ES_tradnl"/>
        </w:rPr>
        <w:t>adjunta</w:t>
      </w:r>
      <w:r>
        <w:t>:</w:t>
      </w:r>
    </w:p>
    <w:p w14:paraId="7515AFA9" w14:textId="77777777" w:rsidR="008F2644" w:rsidRDefault="00000000">
      <w:pPr>
        <w:pStyle w:val="Cuerpo"/>
      </w:pPr>
      <w:r>
        <w:t>- Copia del documento de identidad del tomador.</w:t>
      </w:r>
    </w:p>
    <w:p w14:paraId="5C00D30A" w14:textId="18BCAF2B" w:rsidR="008F2644" w:rsidRDefault="00000000">
      <w:pPr>
        <w:pStyle w:val="Cuerpo"/>
      </w:pPr>
      <w:r>
        <w:t>- Copia del justificante de la venta del inmueble</w:t>
      </w:r>
      <w:r w:rsidR="00E416FF">
        <w:t>.</w:t>
      </w:r>
      <w:r>
        <w:t xml:space="preserve"> </w:t>
      </w:r>
    </w:p>
    <w:sectPr w:rsidR="008F2644">
      <w:footerReference w:type="even" r:id="rId7"/>
      <w:footerReference w:type="default" r:id="rId8"/>
      <w:footerReference w:type="first" r:id="rId9"/>
      <w:pgSz w:w="8504" w:h="13039"/>
      <w:pgMar w:top="1134" w:right="1134" w:bottom="1134" w:left="1134" w:header="709" w:footer="85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D352D" w14:textId="77777777" w:rsidR="00885627" w:rsidRDefault="00885627">
      <w:r>
        <w:separator/>
      </w:r>
    </w:p>
  </w:endnote>
  <w:endnote w:type="continuationSeparator" w:id="0">
    <w:p w14:paraId="3484375A" w14:textId="77777777" w:rsidR="00885627" w:rsidRDefault="0088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5325" w14:textId="77777777" w:rsidR="00E416FF" w:rsidRDefault="00E416FF" w:rsidP="00E416FF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 w14:paraId="2F5F1A83" w14:textId="27E0F956" w:rsidR="008F2644" w:rsidRDefault="00E416FF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605F" w14:textId="629904FD" w:rsidR="008F2644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E416FF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833C" w14:textId="3F2A164D" w:rsidR="00E416FF" w:rsidRDefault="00E416FF" w:rsidP="00E416FF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 w14:paraId="03B58014" w14:textId="14CE6138" w:rsidR="00E416FF" w:rsidRDefault="00E416FF" w:rsidP="007227D4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4FA3" w14:textId="77777777" w:rsidR="00885627" w:rsidRDefault="00885627">
      <w:r>
        <w:separator/>
      </w:r>
    </w:p>
  </w:footnote>
  <w:footnote w:type="continuationSeparator" w:id="0">
    <w:p w14:paraId="7452098B" w14:textId="77777777" w:rsidR="00885627" w:rsidRDefault="00885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3BD7"/>
    <w:multiLevelType w:val="hybridMultilevel"/>
    <w:tmpl w:val="BC3A8402"/>
    <w:styleLink w:val="Vietagrande"/>
    <w:lvl w:ilvl="0" w:tplc="CAE44720">
      <w:start w:val="1"/>
      <w:numFmt w:val="bullet"/>
      <w:lvlText w:val="•"/>
      <w:lvlJc w:val="left"/>
      <w:pPr>
        <w:ind w:left="96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1406B226">
      <w:start w:val="1"/>
      <w:numFmt w:val="bullet"/>
      <w:lvlText w:val="•"/>
      <w:lvlJc w:val="left"/>
      <w:pPr>
        <w:ind w:left="77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plc="E55C9C58">
      <w:start w:val="1"/>
      <w:numFmt w:val="bullet"/>
      <w:lvlText w:val="•"/>
      <w:lvlJc w:val="left"/>
      <w:pPr>
        <w:ind w:left="101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plc="8D3846FE">
      <w:start w:val="1"/>
      <w:numFmt w:val="bullet"/>
      <w:lvlText w:val="•"/>
      <w:lvlJc w:val="left"/>
      <w:pPr>
        <w:ind w:left="125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plc="D3028FB4">
      <w:start w:val="1"/>
      <w:numFmt w:val="bullet"/>
      <w:lvlText w:val="•"/>
      <w:lvlJc w:val="left"/>
      <w:pPr>
        <w:ind w:left="149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plc="57B08286">
      <w:start w:val="1"/>
      <w:numFmt w:val="bullet"/>
      <w:lvlText w:val="•"/>
      <w:lvlJc w:val="left"/>
      <w:pPr>
        <w:ind w:left="173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plc="E2F46616">
      <w:start w:val="1"/>
      <w:numFmt w:val="bullet"/>
      <w:lvlText w:val="•"/>
      <w:lvlJc w:val="left"/>
      <w:pPr>
        <w:ind w:left="197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plc="DA2A3C2E">
      <w:start w:val="1"/>
      <w:numFmt w:val="bullet"/>
      <w:lvlText w:val="•"/>
      <w:lvlJc w:val="left"/>
      <w:pPr>
        <w:ind w:left="221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plc="16A2CBF8">
      <w:start w:val="1"/>
      <w:numFmt w:val="bullet"/>
      <w:lvlText w:val="•"/>
      <w:lvlJc w:val="left"/>
      <w:pPr>
        <w:ind w:left="2454" w:hanging="2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" w15:restartNumberingAfterBreak="0">
    <w:nsid w:val="4E24064A"/>
    <w:multiLevelType w:val="hybridMultilevel"/>
    <w:tmpl w:val="BC3A8402"/>
    <w:numStyleLink w:val="Vietagrande"/>
  </w:abstractNum>
  <w:num w:numId="1" w16cid:durableId="1467359828">
    <w:abstractNumId w:val="0"/>
  </w:num>
  <w:num w:numId="2" w16cid:durableId="1281036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ocumentProtection w:edit="forms" w:enforcement="1" w:cryptProviderType="rsaAES" w:cryptAlgorithmClass="hash" w:cryptAlgorithmType="typeAny" w:cryptAlgorithmSid="14" w:cryptSpinCount="100000" w:hash="Holnv04cLgLEn2F5YwG/HsyJzyct31ZDAWCXsNbJXR1IBqaGo8f9raqNOSiQsmMt/DLF7pf959ZXJyTHgUMw1Q==" w:salt="4UfQP3fEdAGHO8f+hGDzaQ==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644"/>
    <w:rsid w:val="00096484"/>
    <w:rsid w:val="001B301E"/>
    <w:rsid w:val="003E7C82"/>
    <w:rsid w:val="004625A3"/>
    <w:rsid w:val="007227D4"/>
    <w:rsid w:val="00885627"/>
    <w:rsid w:val="008F2644"/>
    <w:rsid w:val="00E4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A770A3"/>
  <w15:docId w15:val="{D71BB62F-FD21-2341-916C-24D4111E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tulo">
    <w:name w:val="Title"/>
    <w:next w:val="Cuerpo"/>
    <w:uiPriority w:val="10"/>
    <w:qFormat/>
    <w:pPr>
      <w:keepNext/>
      <w:spacing w:before="960" w:after="480" w:line="300" w:lineRule="auto"/>
      <w:ind w:firstLine="283"/>
      <w:jc w:val="center"/>
      <w:outlineLvl w:val="0"/>
    </w:pPr>
    <w:rPr>
      <w:rFonts w:ascii="Helvetica Neue" w:hAnsi="Helvetica Neue" w:cs="Arial Unicode MS"/>
      <w:b/>
      <w:bCs/>
      <w:color w:val="000000"/>
      <w:sz w:val="32"/>
      <w:szCs w:val="32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20" w:line="300" w:lineRule="auto"/>
      <w:ind w:firstLine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Subttulo">
    <w:name w:val="Subtitle"/>
    <w:next w:val="Cuerpo"/>
    <w:uiPriority w:val="11"/>
    <w:qFormat/>
    <w:pPr>
      <w:keepNext/>
      <w:spacing w:before="480" w:after="240" w:line="300" w:lineRule="auto"/>
      <w:outlineLvl w:val="1"/>
    </w:pPr>
    <w:rPr>
      <w:rFonts w:ascii="Helvetica Neue" w:hAnsi="Helvetica Neue" w:cs="Arial Unicode MS"/>
      <w:b/>
      <w:bCs/>
      <w:color w:val="000000"/>
      <w:sz w:val="26"/>
      <w:szCs w:val="26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Enumeraciones">
    <w:name w:val="·Enumeraciones·"/>
    <w:pPr>
      <w:spacing w:after="200" w:line="300" w:lineRule="auto"/>
      <w:ind w:left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grande">
    <w:name w:val="Viñeta grande"/>
    <w:pPr>
      <w:numPr>
        <w:numId w:val="1"/>
      </w:numPr>
    </w:pPr>
  </w:style>
  <w:style w:type="paragraph" w:customStyle="1" w:styleId="Cuerposinsangria">
    <w:name w:val="Cuerpo sin sangria"/>
    <w:pPr>
      <w:spacing w:after="120" w:line="300" w:lineRule="auto"/>
      <w:jc w:val="both"/>
    </w:pPr>
    <w:rPr>
      <w:rFonts w:ascii="Helvetica Neue" w:hAnsi="Helvetica Neue" w:cs="Arial Unicode MS"/>
      <w:color w:val="000000"/>
      <w:sz w:val="23"/>
      <w:szCs w:val="23"/>
      <w:lang w:val="pt-PT"/>
      <w14:textOutline w14:w="0" w14:cap="flat" w14:cmpd="sng" w14:algn="ctr">
        <w14:noFill/>
        <w14:prstDash w14:val="solid"/>
        <w14:bevel/>
      </w14:textOutline>
    </w:rPr>
  </w:style>
  <w:style w:type="paragraph" w:styleId="Revisin">
    <w:name w:val="Revision"/>
    <w:hidden/>
    <w:uiPriority w:val="99"/>
    <w:semiHidden/>
    <w:rsid w:val="00E416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416F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6FF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E416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6FF"/>
    <w:rPr>
      <w:sz w:val="24"/>
      <w:szCs w:val="24"/>
      <w:lang w:val="en-US" w:eastAsia="en-US"/>
    </w:rPr>
  </w:style>
  <w:style w:type="character" w:styleId="nfasis">
    <w:name w:val="Emphasis"/>
    <w:rsid w:val="00E416FF"/>
    <w:rPr>
      <w:b/>
      <w:bCs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179999" algn="just" defTabSz="457200" rtl="0" fontAlgn="auto" latinLnBrk="0" hangingPunct="0">
          <a:lnSpc>
            <a:spcPct val="125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15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190</Words>
  <Characters>1051</Characters>
  <Application>Microsoft Office Word</Application>
  <DocSecurity>0</DocSecurity>
  <Lines>29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I. Molina Rodríguez</cp:lastModifiedBy>
  <cp:revision>4</cp:revision>
  <dcterms:created xsi:type="dcterms:W3CDTF">2025-12-23T10:29:00Z</dcterms:created>
  <dcterms:modified xsi:type="dcterms:W3CDTF">2025-12-23T10:55:00Z</dcterms:modified>
</cp:coreProperties>
</file>