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3.png" ContentType="image/png"/>
  <Override PartName="/word/media/rId67.png" ContentType="image/png"/>
  <Override PartName="/word/media/rId74.png" ContentType="image/png"/>
  <Override PartName="/word/media/rId100.png" ContentType="image/png"/>
  <Override PartName="/word/media/rId96.png" ContentType="image/png"/>
  <Override PartName="/word/media/rId20.png" ContentType="image/png"/>
  <Override PartName="/word/media/rId48.png" ContentType="image/png"/>
  <Override PartName="/word/media/rId51.png" ContentType="image/png"/>
  <Override PartName="/word/media/rId4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indicators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2024-07-12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Outline an end-to-end process for creating public health indicators and generating public health profiles.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mp"/>
          <w:p>
            <w:pPr>
              <w:jc w:val="center"/>
            </w:pPr>
            <w:r>
              <w:drawing>
                <wp:inline>
                  <wp:extent cx="5334000" cy="5516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51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Workflow</w:t>
            </w:r>
          </w:p>
          <w:bookmarkEnd w:id="23"/>
        </w:tc>
      </w:tr>
    </w:tbl>
    <w:bookmarkEnd w:id="24"/>
    <w:bookmarkStart w:id="27" w:name="rapid-eda"/>
    <w:p>
      <w:pPr>
        <w:pStyle w:val="Heading1"/>
      </w:pPr>
      <w:r>
        <w:t xml:space="preserve">2. Rapid EDA</w:t>
      </w:r>
    </w:p>
    <w:p>
      <w:pPr>
        <w:pStyle w:val="FirstParagraph"/>
      </w:pPr>
      <w:r>
        <w:t xml:space="preserve">A first step is to rapidly evaluate raw data.</w:t>
      </w:r>
    </w:p>
    <w:p>
      <w:pPr>
        <w:pStyle w:val="BodyText"/>
      </w:pPr>
      <w:r>
        <w:t xml:space="preserve">In creating regional health indicators and profiles</w:t>
      </w:r>
    </w:p>
    <w:p>
      <w:pPr>
        <w:pStyle w:val="BodyText"/>
      </w:pPr>
      <w:r>
        <w:t xml:space="preserve">Store data in a single directory</w:t>
      </w:r>
    </w:p>
    <w:p>
      <w:pPr>
        <w:pStyle w:val="SourceCode"/>
      </w:pP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read_files </w:t>
      </w:r>
      <w:r>
        <w:br/>
      </w:r>
      <w:r>
        <w:br/>
      </w:r>
      <w:r>
        <w:rPr>
          <w:rStyle w:val="NormalTok"/>
        </w:rPr>
        <w:t xml:space="preserve">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(xl_files, read_xlsx)</w:t>
      </w:r>
      <w:r>
        <w:br/>
      </w:r>
      <w:r>
        <w:rPr>
          <w:rStyle w:val="NormalTok"/>
        </w:rPr>
        <w:t xml:space="preserve">csvs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(csv_files, read_csv)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(xl, colnames)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(csvs, colnames)</w:t>
      </w:r>
    </w:p>
    <w:p>
      <w:pPr>
        <w:pStyle w:val="TableCaption"/>
      </w:pPr>
      <w:r>
        <w:t xml:space="preserve">Area name labels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rea name label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field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area 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region_en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directorate_name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</w:tbl>
    <w:p>
      <w:pPr>
        <w:pStyle w:val="BodyText"/>
      </w:pPr>
      <w:r>
        <w:t xml:space="preserve">To facilitate data linkage and creating indicator datasets, area variable names should be consistent between datasets.</w:t>
      </w:r>
    </w:p>
    <w:p>
      <w:pPr>
        <w:pStyle w:val="BodyText"/>
      </w:pPr>
      <w:r>
        <w:t xml:space="preserve">Directorate is not equivalent to region.</w:t>
      </w:r>
    </w:p>
    <w:p>
      <w:pPr>
        <w:pStyle w:val="BodyText"/>
      </w:pPr>
      <w:r>
        <w:t xml:space="preserve">There are 13 KSA regions and 20 health directorates</w:t>
      </w:r>
    </w:p>
    <w:bookmarkStart w:id="25" w:name="area-variable-names"/>
    <w:p>
      <w:pPr>
        <w:pStyle w:val="Heading2"/>
      </w:pPr>
      <w:r>
        <w:t xml:space="preserve">2.1 Area variable names</w:t>
      </w:r>
    </w:p>
    <w:p>
      <w:pPr>
        <w:pStyle w:val="SourceCode"/>
      </w:pPr>
      <w:r>
        <w:rPr>
          <w:rStyle w:val="DocumentationTok"/>
        </w:rPr>
        <w:t xml:space="preserve">## rename area variables</w:t>
      </w:r>
      <w:r>
        <w:br/>
      </w:r>
      <w:r>
        <w:br/>
      </w:r>
      <w:r>
        <w:rPr>
          <w:rStyle w:val="NormalTok"/>
        </w:rPr>
        <w:t xml:space="preserve">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region_en)</w:t>
      </w:r>
      <w:r>
        <w:br/>
      </w:r>
      <w:r>
        <w:br/>
      </w:r>
      <w:r>
        <w:rPr>
          <w:rStyle w:val="CommentTok"/>
        </w:rPr>
        <w:t xml:space="preserve">#csvs$`/Users/julianflowers/poc/data/Flu Vaccine Coverage 2023 updated.csv`</w:t>
      </w:r>
    </w:p>
    <w:bookmarkEnd w:id="25"/>
    <w:bookmarkStart w:id="26" w:name="area-names"/>
    <w:p>
      <w:pPr>
        <w:pStyle w:val="Heading2"/>
      </w:pPr>
      <w:r>
        <w:t xml:space="preserve">2.2 Area names</w:t>
      </w:r>
    </w:p>
    <w:p>
      <w:pPr>
        <w:pStyle w:val="SourceCode"/>
      </w:pPr>
      <w:r>
        <w:rPr>
          <w:rStyle w:val="NormalTok"/>
        </w:rPr>
        <w:t xml:space="preserve">flu_areas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smoking_areas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/Users/julianflowers/poc/data/Smoking 2022.csv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(directorate_name)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pop_areas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/Users/julianflowers/poc/data/Translated_Population_Data_with_Governorates.csv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injury_areas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/Users/julianflowers/poc/data/Nonfatal Hospitalizations for Injuries data 2023 (8-7-2024).xlsx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"injury_areas"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(flu_areas, smoking_areas, pop_areas, injury_areas), nrow), </w:t>
      </w:r>
      <w:r>
        <w:rPr>
          <w:rStyle w:val="AttributeTok"/>
        </w:rPr>
        <w:t xml:space="preserve">area_type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number of unique areas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(flu_areas, pop_areas)</w:t>
      </w:r>
    </w:p>
    <w:p>
      <w:pPr>
        <w:pStyle w:val="SourceCode"/>
      </w:pPr>
      <w:r>
        <w:rPr>
          <w:rStyle w:val="VerbatimChar"/>
        </w:rPr>
        <w:t xml:space="preserve"># A tibble: 9 × 1</w:t>
      </w:r>
      <w:r>
        <w:br/>
      </w:r>
      <w:r>
        <w:rPr>
          <w:rStyle w:val="VerbatimChar"/>
        </w:rPr>
        <w:t xml:space="preserve">  Region              </w:t>
      </w:r>
      <w:r>
        <w:br/>
      </w:r>
      <w:r>
        <w:rPr>
          <w:rStyle w:val="VerbatimChar"/>
        </w:rPr>
        <w:t xml:space="preserve">  &lt;chr&gt;               </w:t>
      </w:r>
      <w:r>
        <w:br/>
      </w:r>
      <w:r>
        <w:rPr>
          <w:rStyle w:val="VerbatimChar"/>
        </w:rPr>
        <w:t xml:space="preserve">1 Riyadh              </w:t>
      </w:r>
      <w:r>
        <w:br/>
      </w:r>
      <w:r>
        <w:rPr>
          <w:rStyle w:val="VerbatimChar"/>
        </w:rPr>
        <w:t xml:space="preserve">2 Sharqiya            </w:t>
      </w:r>
      <w:r>
        <w:br/>
      </w:r>
      <w:r>
        <w:rPr>
          <w:rStyle w:val="VerbatimChar"/>
        </w:rPr>
        <w:t xml:space="preserve">3 Makkah Al Mukarramah</w:t>
      </w:r>
      <w:r>
        <w:br/>
      </w:r>
      <w:r>
        <w:rPr>
          <w:rStyle w:val="VerbatimChar"/>
        </w:rPr>
        <w:t xml:space="preserve">4 Asir                </w:t>
      </w:r>
      <w:r>
        <w:br/>
      </w:r>
      <w:r>
        <w:rPr>
          <w:rStyle w:val="VerbatimChar"/>
        </w:rPr>
        <w:t xml:space="preserve">5 madina              </w:t>
      </w:r>
      <w:r>
        <w:br/>
      </w:r>
      <w:r>
        <w:rPr>
          <w:rStyle w:val="VerbatimChar"/>
        </w:rPr>
        <w:t xml:space="preserve">6 Al Qassim           </w:t>
      </w:r>
      <w:r>
        <w:br/>
      </w:r>
      <w:r>
        <w:rPr>
          <w:rStyle w:val="VerbatimChar"/>
        </w:rPr>
        <w:t xml:space="preserve">7 Hail                </w:t>
      </w:r>
      <w:r>
        <w:br/>
      </w:r>
      <w:r>
        <w:rPr>
          <w:rStyle w:val="VerbatimChar"/>
        </w:rPr>
        <w:t xml:space="preserve">8 Al Baha             </w:t>
      </w:r>
      <w:r>
        <w:br/>
      </w:r>
      <w:r>
        <w:rPr>
          <w:rStyle w:val="VerbatimChar"/>
        </w:rPr>
        <w:t xml:space="preserve">9 Northern Frontier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(pop_areas, injury_areas)</w:t>
      </w:r>
    </w:p>
    <w:p>
      <w:pPr>
        <w:pStyle w:val="SourceCode"/>
      </w:pPr>
      <w:r>
        <w:rPr>
          <w:rStyle w:val="VerbatimChar"/>
        </w:rPr>
        <w:t xml:space="preserve"># A tibble: 10 × 1</w:t>
      </w:r>
      <w:r>
        <w:br/>
      </w:r>
      <w:r>
        <w:rPr>
          <w:rStyle w:val="VerbatimChar"/>
        </w:rPr>
        <w:t xml:space="preserve">   Region                   </w:t>
      </w:r>
      <w:r>
        <w:br/>
      </w:r>
      <w:r>
        <w:rPr>
          <w:rStyle w:val="VerbatimChar"/>
        </w:rPr>
        <w:t xml:space="preserve">   &lt;chr&gt;                    </w:t>
      </w:r>
      <w:r>
        <w:br/>
      </w:r>
      <w:r>
        <w:rPr>
          <w:rStyle w:val="VerbatimChar"/>
        </w:rPr>
        <w:t xml:space="preserve"> 1 Al Bahah                 </w:t>
      </w:r>
      <w:r>
        <w:br/>
      </w:r>
      <w:r>
        <w:rPr>
          <w:rStyle w:val="VerbatimChar"/>
        </w:rPr>
        <w:t xml:space="preserve"> 2 Al Hudud ash Shamaliyah  </w:t>
      </w:r>
      <w:r>
        <w:br/>
      </w:r>
      <w:r>
        <w:rPr>
          <w:rStyle w:val="VerbatimChar"/>
        </w:rPr>
        <w:t xml:space="preserve"> 3 Ar Riyadh                </w:t>
      </w:r>
      <w:r>
        <w:br/>
      </w:r>
      <w:r>
        <w:rPr>
          <w:rStyle w:val="VerbatimChar"/>
        </w:rPr>
        <w:t xml:space="preserve"> 4 Al Qasim                 </w:t>
      </w:r>
      <w:r>
        <w:br/>
      </w:r>
      <w:r>
        <w:rPr>
          <w:rStyle w:val="VerbatimChar"/>
        </w:rPr>
        <w:t xml:space="preserve"> 5 Al Madinah al Munawwarah </w:t>
      </w:r>
      <w:r>
        <w:br/>
      </w:r>
      <w:r>
        <w:rPr>
          <w:rStyle w:val="VerbatimChar"/>
        </w:rPr>
        <w:t xml:space="preserve"> 6 Al Mintaqah ash Sharqiyah</w:t>
      </w:r>
      <w:r>
        <w:br/>
      </w:r>
      <w:r>
        <w:rPr>
          <w:rStyle w:val="VerbatimChar"/>
        </w:rPr>
        <w:t xml:space="preserve"> 7 Tabuk                    </w:t>
      </w:r>
      <w:r>
        <w:br/>
      </w:r>
      <w:r>
        <w:rPr>
          <w:rStyle w:val="VerbatimChar"/>
        </w:rPr>
        <w:t xml:space="preserve"> 8 Ha'il                    </w:t>
      </w:r>
      <w:r>
        <w:br/>
      </w:r>
      <w:r>
        <w:rPr>
          <w:rStyle w:val="VerbatimChar"/>
        </w:rPr>
        <w:t xml:space="preserve"> 9 'Asir                    </w:t>
      </w:r>
      <w:r>
        <w:br/>
      </w:r>
      <w:r>
        <w:rPr>
          <w:rStyle w:val="VerbatimChar"/>
        </w:rPr>
        <w:t xml:space="preserve">10 Makkah al Mukarramah  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(injury_areas, flu_areas)</w:t>
      </w:r>
    </w:p>
    <w:p>
      <w:pPr>
        <w:pStyle w:val="SourceCode"/>
      </w:pPr>
      <w:r>
        <w:rPr>
          <w:rStyle w:val="VerbatimChar"/>
        </w:rPr>
        <w:t xml:space="preserve"># A tibble: 2 × 1</w:t>
      </w:r>
      <w:r>
        <w:br/>
      </w:r>
      <w:r>
        <w:rPr>
          <w:rStyle w:val="VerbatimChar"/>
        </w:rPr>
        <w:t xml:space="preserve">  Region </w:t>
      </w:r>
      <w:r>
        <w:br/>
      </w:r>
      <w:r>
        <w:rPr>
          <w:rStyle w:val="VerbatimChar"/>
        </w:rPr>
        <w:t xml:space="preserve">  &lt;chr&gt;  </w:t>
      </w:r>
      <w:r>
        <w:br/>
      </w:r>
      <w:r>
        <w:rPr>
          <w:rStyle w:val="VerbatimChar"/>
        </w:rPr>
        <w:t xml:space="preserve">1 Makkah </w:t>
      </w:r>
      <w:r>
        <w:br/>
      </w:r>
      <w:r>
        <w:rPr>
          <w:rStyle w:val="VerbatimChar"/>
        </w:rPr>
        <w:t xml:space="preserve">2 Madinah</w:t>
      </w:r>
    </w:p>
    <w:bookmarkEnd w:id="26"/>
    <w:bookmarkEnd w:id="27"/>
    <w:bookmarkStart w:id="56" w:name="data-preparation-and-cleaning"/>
    <w:p>
      <w:pPr>
        <w:pStyle w:val="Heading1"/>
      </w:pPr>
      <w:r>
        <w:t xml:space="preserve">3. Data preparation and cleaning</w:t>
      </w:r>
    </w:p>
    <w:bookmarkStart w:id="55" w:name="data-prep-and-clening"/>
    <w:p>
      <w:pPr>
        <w:pStyle w:val="Heading2"/>
      </w:pPr>
      <w:r>
        <w:t xml:space="preserve">3.1 Data prep and clening</w:t>
      </w:r>
    </w:p>
    <w:bookmarkStart w:id="34" w:name="Xdd7ee2fc6867d5f1c90ff8d9627c8fc506e621d"/>
    <w:p>
      <w:pPr>
        <w:pStyle w:val="Heading3"/>
      </w:pPr>
      <w:r>
        <w:t xml:space="preserve">3.1.1 Creating a lookup table for KSA regions and health directorates</w:t>
      </w:r>
    </w:p>
    <w:p>
      <w:pPr>
        <w:numPr>
          <w:ilvl w:val="0"/>
          <w:numId w:val="1001"/>
        </w:numPr>
      </w:pPr>
      <w:r>
        <w:t xml:space="preserve">Population estimates by age, gender and region - downloaded from detailed census data 2022. source:</w:t>
      </w:r>
      <w:r>
        <w:t xml:space="preserve"> </w:t>
      </w:r>
      <w:hyperlink r:id="rId28">
        <w:r>
          <w:rPr>
            <w:rStyle w:val="Hyperlink"/>
          </w:rPr>
          <w:t xml:space="preserve">https://portal.saudicensus.sa/portal/public/1/15/101464?type=TABLE;</w:t>
        </w:r>
      </w:hyperlink>
      <w:r>
        <w:t xml:space="preserve"> </w:t>
      </w:r>
      <w:r>
        <w:t xml:space="preserve">translated into English using ChatGPT4o.</w:t>
      </w:r>
    </w:p>
    <w:p>
      <w:pPr>
        <w:numPr>
          <w:ilvl w:val="0"/>
          <w:numId w:val="1001"/>
        </w:numPr>
      </w:pPr>
      <w:r>
        <w:t xml:space="preserve">This gives populations for 13 regions; smoking and injury date is based on health directorates - 20 units.</w:t>
      </w:r>
    </w:p>
    <w:p>
      <w:pPr>
        <w:numPr>
          <w:ilvl w:val="0"/>
          <w:numId w:val="1001"/>
        </w:numPr>
      </w:pPr>
      <w:r>
        <w:t xml:space="preserve">For these analyses aggregated directorates to regions to enable rate calculations</w:t>
      </w:r>
    </w:p>
    <w:p>
      <w:pPr>
        <w:numPr>
          <w:ilvl w:val="0"/>
          <w:numId w:val="1001"/>
        </w:numPr>
      </w:pPr>
      <w:r>
        <w:t xml:space="preserve">To map directorates to regions following steps were undertaken:</w:t>
      </w:r>
    </w:p>
    <w:p>
      <w:pPr>
        <w:numPr>
          <w:ilvl w:val="1"/>
          <w:numId w:val="1002"/>
        </w:numPr>
      </w:pPr>
      <w:r>
        <w:t xml:space="preserve">Shape file for KSA regional boundaries obtained from …</w:t>
      </w:r>
    </w:p>
    <w:p>
      <w:pPr>
        <w:numPr>
          <w:ilvl w:val="1"/>
          <w:numId w:val="1002"/>
        </w:numPr>
      </w:pPr>
      <w:r>
        <w:t xml:space="preserve">Directorate based locations of smoking cessation clinics were scraped from</w:t>
      </w:r>
      <w:r>
        <w:t xml:space="preserve"> </w:t>
      </w:r>
      <w:hyperlink r:id="rId29">
        <w:r>
          <w:rPr>
            <w:rStyle w:val="Hyperlink"/>
          </w:rPr>
          <w:t xml:space="preserve">https://www.moh.gov.sa/en/Ministry/Projects/TCP/Pages/default.aspx</w:t>
        </w:r>
      </w:hyperlink>
    </w:p>
    <w:p>
      <w:pPr>
        <w:numPr>
          <w:ilvl w:val="1"/>
          <w:numId w:val="1002"/>
        </w:numPr>
      </w:pPr>
      <w:r>
        <w:t xml:space="preserve">Locations were spatially joined to KSA regional boundaries to create a region &lt;-&gt; directorate lookup</w:t>
      </w:r>
    </w:p>
    <w:p>
      <w:pPr>
        <w:numPr>
          <w:ilvl w:val="0"/>
          <w:numId w:val="1001"/>
        </w:numPr>
      </w:pPr>
      <w:r>
        <w:t xml:space="preserve">Naming systems differed between datasets so renaming and recoding necessary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comp"/>
          <w:p>
            <w:pPr>
              <w:jc w:val="center"/>
            </w:pPr>
            <w:r>
              <w:drawing>
                <wp:inline>
                  <wp:extent cx="5334000" cy="2467804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mermaid-figure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6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Comparative analysis</w:t>
            </w:r>
          </w:p>
          <w:bookmarkEnd w:id="33"/>
        </w:tc>
      </w:tr>
    </w:tbl>
    <w:bookmarkEnd w:id="34"/>
    <w:bookmarkStart w:id="35" w:name="region-names"/>
    <w:p>
      <w:pPr>
        <w:pStyle w:val="Heading3"/>
      </w:pPr>
      <w:r>
        <w:t xml:space="preserve">3.1.2 Region names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"yutannihilation/ggsflabel"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 data.table, readxl, myScrapers, sf, curl, ggsflabel)</w:t>
      </w:r>
      <w:r>
        <w:br/>
      </w:r>
      <w:r>
        <w:br/>
      </w: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"/Users/julianflowers/Library/CloudStorage/GoogleDrive-julian.flowers12@gmail.com/My Drive/Saudi/data/pop_ests.csv"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DocumentationTok"/>
        </w:rPr>
        <w:t xml:space="preserve">## region names for injury data (NB only 12 names)</w:t>
      </w:r>
      <w:r>
        <w:br/>
      </w:r>
      <w:r>
        <w:rPr>
          <w:rStyle w:val="NormalTok"/>
        </w:rPr>
        <w:t xml:space="preserve">df_r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"/Users/julianflowers/spha/data/fwdatastrategypocpublichealthframeworkindicators/Nonfatal Hospitalizations for Injuries data 2023 (8-7-2024).xlsx"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directorate names for smoking data</w:t>
      </w:r>
      <w:r>
        <w:br/>
      </w:r>
      <w:r>
        <w:rPr>
          <w:rStyle w:val="NormalTok"/>
        </w:rPr>
        <w:t xml:space="preserve">smok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"/Users/julianflowers/spha/data/fwdatastrategypocpublichealthframeworkindicators/Smoking 2022.csv"</w:t>
      </w:r>
      <w:r>
        <w:rPr>
          <w:rStyle w:val="NormalTok"/>
        </w:rPr>
        <w:t xml:space="preserve">) </w:t>
      </w:r>
    </w:p>
    <w:bookmarkEnd w:id="35"/>
    <w:bookmarkStart w:id="36" w:name="scrape-smoking-clinic-locations"/>
    <w:p>
      <w:pPr>
        <w:pStyle w:val="Heading3"/>
      </w:pPr>
      <w:r>
        <w:t xml:space="preserve">3.1.3 Scrape smoking clinic locations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"https://www.moh.gov.sa/en/Ministry/Projects/TCP/Pages/default.aspx"</w:t>
      </w:r>
      <w:r>
        <w:br/>
      </w:r>
      <w:r>
        <w:br/>
      </w:r>
      <w:r>
        <w:rPr>
          <w:rStyle w:val="NormalTok"/>
        </w:rPr>
        <w:t xml:space="preserve">scc_dir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get_page_links</w:t>
      </w:r>
      <w:r>
        <w:rPr>
          <w:rStyle w:val="NormalTok"/>
        </w:rPr>
        <w:t xml:space="preserve">(url)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.[</w:t>
      </w:r>
      <w:r>
        <w:rPr>
          <w:rStyle w:val="DecValTok"/>
        </w:rPr>
        <w:t xml:space="preserve">159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sc_dir_links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"https://www.moh.gov.sa"</w:t>
      </w:r>
      <w:r>
        <w:rPr>
          <w:rStyle w:val="NormalTok"/>
        </w:rPr>
        <w:t xml:space="preserve">, scc_dir)</w:t>
      </w:r>
      <w:r>
        <w:br/>
      </w:r>
      <w:r>
        <w:br/>
      </w:r>
      <w:r>
        <w:rPr>
          <w:rStyle w:val="NormalTok"/>
        </w:rPr>
        <w:t xml:space="preserve">sc_dir_names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sc_dir_links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extract Google maps link of scc for each region and create data frame</w:t>
      </w:r>
      <w:r>
        <w:br/>
      </w:r>
      <w:r>
        <w:rPr>
          <w:rStyle w:val="NormalTok"/>
        </w:rPr>
        <w:t xml:space="preserve">sc_loc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(sc_dir_links, get_page_links)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(\(x) x[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"https://goo.gl"</w:t>
      </w:r>
      <w:r>
        <w:rPr>
          <w:rStyle w:val="NormalTok"/>
        </w:rPr>
        <w:t xml:space="preserve">, x)])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sc_dir_names)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".aspx"</w:t>
      </w:r>
      <w:r>
        <w:rPr>
          <w:rStyle w:val="NormalTok"/>
        </w:rPr>
        <w:t xml:space="preserve">))</w:t>
      </w:r>
    </w:p>
    <w:bookmarkEnd w:id="36"/>
    <w:bookmarkStart w:id="37" w:name="Xdb0869cbb5f7bcab5f6214d4f28b26c9b3b6e2b"/>
    <w:p>
      <w:pPr>
        <w:pStyle w:val="Heading3"/>
      </w:pPr>
      <w:r>
        <w:t xml:space="preserve">3.1.4 Function to extract coordinates from google map links</w:t>
      </w:r>
    </w:p>
    <w:p>
      <w:pPr>
        <w:pStyle w:val="SourceCode"/>
      </w:pPr>
      <w:r>
        <w:rPr>
          <w:rStyle w:val="NormalTok"/>
        </w:rPr>
        <w:t xml:space="preserve">get_coordinates_from_google_maps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Follow the redirect to get the final URL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(url, 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followlocation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final_url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 regular expression to find the coordinates in the final URL</w:t>
      </w:r>
      <w:r>
        <w:br/>
      </w:r>
      <w:r>
        <w:rPr>
          <w:rStyle w:val="NormalTok"/>
        </w:rPr>
        <w:t xml:space="preserve">  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(final_url, </w:t>
      </w:r>
      <w:r>
        <w:rPr>
          <w:rStyle w:val="StringTok"/>
        </w:rPr>
        <w:t xml:space="preserve">"@(-?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d+),(-?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longitude))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extract-smoking-clinic-coordinates"/>
    <w:p>
      <w:pPr>
        <w:pStyle w:val="Heading3"/>
      </w:pPr>
      <w:r>
        <w:t xml:space="preserve">3.1.5 Extract smoking clinic coordinates</w:t>
      </w:r>
    </w:p>
    <w:p>
      <w:pPr>
        <w:pStyle w:val="SourceCode"/>
      </w:pPr>
      <w:r>
        <w:rPr>
          <w:rStyle w:val="NormalTok"/>
        </w:rPr>
        <w:t xml:space="preserve">sc_coords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sc_loc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(value, get_coordinates_from_google_maps,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create table of sc clinic locations </w:t>
      </w:r>
      <w:r>
        <w:br/>
      </w:r>
      <w:r>
        <w:rPr>
          <w:rStyle w:val="NormalTok"/>
        </w:rPr>
        <w:t xml:space="preserve">sc_ll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sc_coords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(ll)</w:t>
      </w:r>
      <w:r>
        <w:br/>
      </w:r>
      <w:r>
        <w:br/>
      </w:r>
      <w:r>
        <w:rPr>
          <w:rStyle w:val="DocumentationTok"/>
        </w:rPr>
        <w:t xml:space="preserve">## convert to sf file (need to remove missing coordinate values)</w:t>
      </w:r>
      <w:r>
        <w:br/>
      </w:r>
      <w:r>
        <w:br/>
      </w:r>
      <w:r>
        <w:rPr>
          <w:rStyle w:val="NormalTok"/>
        </w:rPr>
        <w:t xml:space="preserve">sc_ll_sf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bookmarkEnd w:id="38"/>
    <w:bookmarkStart w:id="39" w:name="obtain-ksa-region-boundary-file"/>
    <w:p>
      <w:pPr>
        <w:pStyle w:val="Heading3"/>
      </w:pPr>
      <w:r>
        <w:t xml:space="preserve">3.1.6 Obtain KSA region boundary file</w:t>
      </w:r>
    </w:p>
    <w:p>
      <w:pPr>
        <w:pStyle w:val="SourceCode"/>
      </w:pP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"https://data.humdata.org/dataset/41ce9023-1d21-4549-a485-94316200aba0/resource/a0188b1b-2f40-4f27-8a43-25913a7378ca/download/sau_adm_gadm_20210525_shp.zip"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"https://data.humdata.org/dataset/41ce9023-1d21-4549-a485-94316200aba0/resource/99834c81-ad34-415e-91c5-af053d8e55b4/download/sau_capp_adm1_1m_ocha.zip"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#sa_pop_d &lt;- curl_download("https://data.humdata.org/dataset/14b288ca-1855-4025-9f01-41cba548e6f6/resource/44baa2f6-b6d8-4018-b9c6-fd81b493ec22/download/sau_general_2020_geotiff.zip", destfile = tempfile())</w:t>
      </w:r>
      <w:r>
        <w:br/>
      </w:r>
      <w:r>
        <w:br/>
      </w: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CommentTok"/>
        </w:rPr>
        <w:t xml:space="preserve">#sa_tif &lt;- unzip(sa_pop_d, exdir = tmpd)</w:t>
      </w:r>
      <w:r>
        <w:br/>
      </w:r>
      <w:r>
        <w:br/>
      </w:r>
      <w:r>
        <w:rPr>
          <w:rStyle w:val="NormalTok"/>
        </w:rPr>
        <w:t xml:space="preserve">shps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(tmpd,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"shp$"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boundary polygon file</w:t>
      </w:r>
      <w:r>
        <w:br/>
      </w:r>
      <w:r>
        <w:rPr>
          <w:rStyle w:val="NormalTok"/>
        </w:rPr>
        <w:t xml:space="preserve">sa_bound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</w:p>
    <w:bookmarkEnd w:id="39"/>
    <w:bookmarkStart w:id="44" w:name="Xdf136895dd136ffb8f5df7b44e152a1d0f4ebe1"/>
    <w:p>
      <w:pPr>
        <w:pStyle w:val="Heading3"/>
      </w:pPr>
      <w:r>
        <w:t xml:space="preserve">3.1.7 Map smoking clinic locations against regional boundaries</w:t>
      </w:r>
    </w:p>
    <w:p>
      <w:pPr>
        <w:pStyle w:val="SourceCode"/>
      </w:pPr>
      <w:r>
        <w:rPr>
          <w:rStyle w:val="NormalTok"/>
        </w:rPr>
        <w:t xml:space="preserve">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ADM1_EN))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sc_ll_sf,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"Directorates"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fig-scc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fig-scc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3.2: SCC location map with regional boundaries</w:t>
            </w:r>
          </w:p>
          <w:bookmarkEnd w:id="43"/>
        </w:tc>
      </w:tr>
    </w:tbl>
    <w:bookmarkEnd w:id="44"/>
    <w:bookmarkStart w:id="45" w:name="create-a-geographical-lookup-table"/>
    <w:p>
      <w:pPr>
        <w:pStyle w:val="Heading3"/>
      </w:pPr>
      <w:r>
        <w:t xml:space="preserve">3.1.8 Create a geographical lookup table</w:t>
      </w:r>
    </w:p>
    <w:p>
      <w:pPr>
        <w:pStyle w:val="SourceCode"/>
      </w:pPr>
      <w:r>
        <w:rPr>
          <w:rStyle w:val="NormalTok"/>
        </w:rPr>
        <w:t xml:space="preserve">reg_dir_lu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(sc_ll_sf)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Now we want to attach region names tpo the smoking data so we can join with population data in order to calculate attendance rates by age.</w:t>
      </w:r>
    </w:p>
    <w:bookmarkEnd w:id="45"/>
    <w:bookmarkStart w:id="46" w:name="map-directorates-to-regions"/>
    <w:p>
      <w:pPr>
        <w:pStyle w:val="Heading3"/>
      </w:pPr>
      <w:r>
        <w:t xml:space="preserve">3.1.9 Map directorates to regions</w:t>
      </w:r>
    </w:p>
    <w:p>
      <w:pPr>
        <w:pStyle w:val="SourceCode"/>
      </w:pP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NormalTok"/>
        </w:rPr>
        <w:t xml:space="preserve">smok_1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directorate_name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(directorate_name, </w:t>
      </w:r>
      <w:r>
        <w:rPr>
          <w:rStyle w:val="StringTok"/>
        </w:rPr>
        <w:t xml:space="preserve">"Qurayyat"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"Al-Qurayyat"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"Qunfotha"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"AL-Qunfudah"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"AlAhsa"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"Al-Ahsa"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"Al-Baha"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"Eastern"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"Eastern-Region"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"Hafer AlBatin"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"Hafr-Al-Batin"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"Northern Borders"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"Northern-Borders"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"Al-Qassim"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"Jouf"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"Al-Jouf"</w:t>
      </w:r>
      <w:r>
        <w:br/>
      </w:r>
      <w:r>
        <w:rPr>
          <w:rStyle w:val="NormalTok"/>
        </w:rPr>
        <w:t xml:space="preserve">             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(reg_dir_lu,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"directorate_name"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#left_join(pops, by = c("ADM1_EN" = "Region"))</w:t>
      </w:r>
    </w:p>
    <w:bookmarkEnd w:id="46"/>
    <w:bookmarkStart w:id="47" w:name="Xac884070c7939dda7176d31480fa4cca66a3f89"/>
    <w:p>
      <w:pPr>
        <w:pStyle w:val="Heading3"/>
      </w:pPr>
      <w:r>
        <w:t xml:space="preserve">3.1.10 Link smoking frequencies to population data</w:t>
      </w:r>
    </w:p>
    <w:p>
      <w:pPr>
        <w:pStyle w:val="SourceCode"/>
      </w:pP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"Al Bahah"                  "Al Jawf"                  </w:t>
      </w:r>
      <w:r>
        <w:br/>
      </w:r>
      <w:r>
        <w:rPr>
          <w:rStyle w:val="VerbatimChar"/>
        </w:rPr>
        <w:t xml:space="preserve"> [3] "Al Hudud ash Shamaliyah"   "Ar Riyadh"                </w:t>
      </w:r>
      <w:r>
        <w:br/>
      </w:r>
      <w:r>
        <w:rPr>
          <w:rStyle w:val="VerbatimChar"/>
        </w:rPr>
        <w:t xml:space="preserve"> [5] "Al Qasim"                  "Al Madinah al Munawwarah" </w:t>
      </w:r>
      <w:r>
        <w:br/>
      </w:r>
      <w:r>
        <w:rPr>
          <w:rStyle w:val="VerbatimChar"/>
        </w:rPr>
        <w:t xml:space="preserve"> [7] "Al Mintaqah ash Sharqiyah" "Tabuk"                    </w:t>
      </w:r>
      <w:r>
        <w:br/>
      </w:r>
      <w:r>
        <w:rPr>
          <w:rStyle w:val="VerbatimChar"/>
        </w:rPr>
        <w:t xml:space="preserve"> [9] "Jazan"                     "Ha'il"                    </w:t>
      </w:r>
      <w:r>
        <w:br/>
      </w:r>
      <w:r>
        <w:rPr>
          <w:rStyle w:val="VerbatimChar"/>
        </w:rPr>
        <w:t xml:space="preserve">[11] "'Asir"                     "Makkah al Mukarramah"     </w:t>
      </w:r>
      <w:r>
        <w:br/>
      </w:r>
      <w:r>
        <w:rPr>
          <w:rStyle w:val="VerbatimChar"/>
        </w:rPr>
        <w:t xml:space="preserve">[13] "Najran"                   </w:t>
      </w:r>
    </w:p>
    <w:p>
      <w:pPr>
        <w:pStyle w:val="SourceCode"/>
      </w:pP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(patient_gender))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(ADM1_EN, age, Gender) </w:t>
      </w:r>
      <w:r>
        <w:br/>
      </w:r>
      <w:r>
        <w:br/>
      </w:r>
      <w:r>
        <w:br/>
      </w:r>
      <w:r>
        <w:rPr>
          <w:rStyle w:val="DocumentationTok"/>
        </w:rPr>
        <w:t xml:space="preserve">## recode region names (ADM1_EN)</w:t>
      </w:r>
      <w:r>
        <w:br/>
      </w:r>
      <w:r>
        <w:br/>
      </w:r>
      <w:r>
        <w:rPr>
          <w:rStyle w:val="CommentTok"/>
        </w:rPr>
        <w:t xml:space="preserve"># smok_pops_region |&gt;</w:t>
      </w:r>
      <w:r>
        <w:br/>
      </w:r>
      <w:r>
        <w:rPr>
          <w:rStyle w:val="CommentTok"/>
        </w:rPr>
        <w:t xml:space="preserve">#     mutate(Region = recode(ADM1_EN, </w:t>
      </w:r>
      <w:r>
        <w:br/>
      </w:r>
      <w:r>
        <w:rPr>
          <w:rStyle w:val="CommentTok"/>
        </w:rPr>
        <w:t xml:space="preserve">#                            "`Asir" = "'Asir", </w:t>
      </w:r>
      <w:r>
        <w:br/>
      </w:r>
      <w:r>
        <w:rPr>
          <w:rStyle w:val="CommentTok"/>
        </w:rPr>
        <w:t xml:space="preserve">#                            "Ash Sharqiyah" = "Al Hudud ash Sharqiyah", </w:t>
      </w:r>
      <w:r>
        <w:br/>
      </w:r>
      <w:r>
        <w:rPr>
          <w:rStyle w:val="CommentTok"/>
        </w:rPr>
        <w:t xml:space="preserve">#                            "Al Madinah" = ))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(pops,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"ADM1_EN"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sense check</w:t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69 × 4</w:t>
      </w:r>
      <w:r>
        <w:br/>
      </w:r>
      <w:r>
        <w:rPr>
          <w:rStyle w:val="VerbatimChar"/>
        </w:rPr>
        <w:t xml:space="preserve">   Gender ADM1_EN                   `18-44`     n</w:t>
      </w:r>
      <w:r>
        <w:br/>
      </w:r>
      <w:r>
        <w:rPr>
          <w:rStyle w:val="VerbatimChar"/>
        </w:rPr>
        <w:t xml:space="preserve">   &lt;chr&gt;  &lt;chr&gt;                     &lt;chr&gt;   &lt;int&gt;</w:t>
      </w:r>
      <w:r>
        <w:br/>
      </w:r>
      <w:r>
        <w:rPr>
          <w:rStyle w:val="VerbatimChar"/>
        </w:rPr>
        <w:t xml:space="preserve"> 1 Female 'Asir                     18-44     967</w:t>
      </w:r>
      <w:r>
        <w:br/>
      </w:r>
      <w:r>
        <w:rPr>
          <w:rStyle w:val="VerbatimChar"/>
        </w:rPr>
        <w:t xml:space="preserve"> 2 Female 'Asir                     other    2206</w:t>
      </w:r>
      <w:r>
        <w:br/>
      </w:r>
      <w:r>
        <w:rPr>
          <w:rStyle w:val="VerbatimChar"/>
        </w:rPr>
        <w:t xml:space="preserve"> 3 Female Al Bahah                  18-44     535</w:t>
      </w:r>
      <w:r>
        <w:br/>
      </w:r>
      <w:r>
        <w:rPr>
          <w:rStyle w:val="VerbatimChar"/>
        </w:rPr>
        <w:t xml:space="preserve"> 4 Female Al Bahah                  other    1178</w:t>
      </w:r>
      <w:r>
        <w:br/>
      </w:r>
      <w:r>
        <w:rPr>
          <w:rStyle w:val="VerbatimChar"/>
        </w:rPr>
        <w:t xml:space="preserve"> 5 Female Al Hudud ash Shamaliyah   18-44     216</w:t>
      </w:r>
      <w:r>
        <w:br/>
      </w:r>
      <w:r>
        <w:rPr>
          <w:rStyle w:val="VerbatimChar"/>
        </w:rPr>
        <w:t xml:space="preserve"> 6 Female Al Hudud ash Shamaliyah   other     522</w:t>
      </w:r>
      <w:r>
        <w:br/>
      </w:r>
      <w:r>
        <w:rPr>
          <w:rStyle w:val="VerbatimChar"/>
        </w:rPr>
        <w:t xml:space="preserve"> 7 Female Al Jawf                   18-44     216</w:t>
      </w:r>
      <w:r>
        <w:br/>
      </w:r>
      <w:r>
        <w:rPr>
          <w:rStyle w:val="VerbatimChar"/>
        </w:rPr>
        <w:t xml:space="preserve"> 8 Female Al Jawf                   other     522</w:t>
      </w:r>
      <w:r>
        <w:br/>
      </w:r>
      <w:r>
        <w:rPr>
          <w:rStyle w:val="VerbatimChar"/>
        </w:rPr>
        <w:t xml:space="preserve"> 9 Female Al Madinah                &lt;NA&gt;       17</w:t>
      </w:r>
      <w:r>
        <w:br/>
      </w:r>
      <w:r>
        <w:rPr>
          <w:rStyle w:val="VerbatimChar"/>
        </w:rPr>
        <w:t xml:space="preserve">10 Female Al Madinah al Munawwarah  18-44     484</w:t>
      </w:r>
      <w:r>
        <w:br/>
      </w:r>
      <w:r>
        <w:rPr>
          <w:rStyle w:val="VerbatimChar"/>
        </w:rPr>
        <w:t xml:space="preserve">11 Female Al Madinah al Munawwarah  other    1133</w:t>
      </w:r>
      <w:r>
        <w:br/>
      </w:r>
      <w:r>
        <w:rPr>
          <w:rStyle w:val="VerbatimChar"/>
        </w:rPr>
        <w:t xml:space="preserve">12 Female Al Mintaqah ash Sharqiyah 18-44     648</w:t>
      </w:r>
      <w:r>
        <w:br/>
      </w:r>
      <w:r>
        <w:rPr>
          <w:rStyle w:val="VerbatimChar"/>
        </w:rPr>
        <w:t xml:space="preserve">13 Female Al Mintaqah ash Sharqiyah other    1568</w:t>
      </w:r>
      <w:r>
        <w:br/>
      </w:r>
      <w:r>
        <w:rPr>
          <w:rStyle w:val="VerbatimChar"/>
        </w:rPr>
        <w:t xml:space="preserve">14 Female Al Qasim                  18-44     699</w:t>
      </w:r>
      <w:r>
        <w:br/>
      </w:r>
      <w:r>
        <w:rPr>
          <w:rStyle w:val="VerbatimChar"/>
        </w:rPr>
        <w:t xml:space="preserve">15 Female Al Qasim                  other    1592</w:t>
      </w:r>
      <w:r>
        <w:br/>
      </w:r>
      <w:r>
        <w:rPr>
          <w:rStyle w:val="VerbatimChar"/>
        </w:rPr>
        <w:t xml:space="preserve">16 Female Al Quassim                &lt;NA&gt;        4</w:t>
      </w:r>
      <w:r>
        <w:br/>
      </w:r>
      <w:r>
        <w:rPr>
          <w:rStyle w:val="VerbatimChar"/>
        </w:rPr>
        <w:t xml:space="preserve">17 Female Ar Riyad                  &lt;NA&gt;       21</w:t>
      </w:r>
      <w:r>
        <w:br/>
      </w:r>
      <w:r>
        <w:rPr>
          <w:rStyle w:val="VerbatimChar"/>
        </w:rPr>
        <w:t xml:space="preserve">18 Female Ar Riyadh                 18-44    1241</w:t>
      </w:r>
      <w:r>
        <w:br/>
      </w:r>
      <w:r>
        <w:rPr>
          <w:rStyle w:val="VerbatimChar"/>
        </w:rPr>
        <w:t xml:space="preserve">19 Female Ar Riyadh                 other    2866</w:t>
      </w:r>
      <w:r>
        <w:br/>
      </w:r>
      <w:r>
        <w:rPr>
          <w:rStyle w:val="VerbatimChar"/>
        </w:rPr>
        <w:t xml:space="preserve">20 Female Ash Sharqiyah             &lt;NA&gt;       19</w:t>
      </w:r>
      <w:r>
        <w:br/>
      </w:r>
      <w:r>
        <w:rPr>
          <w:rStyle w:val="VerbatimChar"/>
        </w:rPr>
        <w:t xml:space="preserve">21 Female Ha'il                     18-44     482</w:t>
      </w:r>
      <w:r>
        <w:br/>
      </w:r>
      <w:r>
        <w:rPr>
          <w:rStyle w:val="VerbatimChar"/>
        </w:rPr>
        <w:t xml:space="preserve">22 Female Ha'il                     other    1045</w:t>
      </w:r>
      <w:r>
        <w:br/>
      </w:r>
      <w:r>
        <w:rPr>
          <w:rStyle w:val="VerbatimChar"/>
        </w:rPr>
        <w:t xml:space="preserve">23 Female Jazan                     18-44     913</w:t>
      </w:r>
      <w:r>
        <w:br/>
      </w:r>
      <w:r>
        <w:rPr>
          <w:rStyle w:val="VerbatimChar"/>
        </w:rPr>
        <w:t xml:space="preserve">24 Female Jazan                     other    2270</w:t>
      </w:r>
      <w:r>
        <w:br/>
      </w:r>
      <w:r>
        <w:rPr>
          <w:rStyle w:val="VerbatimChar"/>
        </w:rPr>
        <w:t xml:space="preserve">25 Female Jizan                     &lt;NA&gt;        5</w:t>
      </w:r>
      <w:r>
        <w:br/>
      </w:r>
      <w:r>
        <w:rPr>
          <w:rStyle w:val="VerbatimChar"/>
        </w:rPr>
        <w:t xml:space="preserve">26 Female Makkah                    &lt;NA&gt;       23</w:t>
      </w:r>
      <w:r>
        <w:br/>
      </w:r>
      <w:r>
        <w:rPr>
          <w:rStyle w:val="VerbatimChar"/>
        </w:rPr>
        <w:t xml:space="preserve">27 Female Makkah al Mukarramah      18-44     917</w:t>
      </w:r>
      <w:r>
        <w:br/>
      </w:r>
      <w:r>
        <w:rPr>
          <w:rStyle w:val="VerbatimChar"/>
        </w:rPr>
        <w:t xml:space="preserve">28 Female Makkah al Mukarramah      other    2224</w:t>
      </w:r>
      <w:r>
        <w:br/>
      </w:r>
      <w:r>
        <w:rPr>
          <w:rStyle w:val="VerbatimChar"/>
        </w:rPr>
        <w:t xml:space="preserve">29 Female Najran                    18-44     372</w:t>
      </w:r>
      <w:r>
        <w:br/>
      </w:r>
      <w:r>
        <w:rPr>
          <w:rStyle w:val="VerbatimChar"/>
        </w:rPr>
        <w:t xml:space="preserve">30 Female Najran                    other     821</w:t>
      </w:r>
      <w:r>
        <w:br/>
      </w:r>
      <w:r>
        <w:rPr>
          <w:rStyle w:val="VerbatimChar"/>
        </w:rPr>
        <w:t xml:space="preserve">31 Female Tabuk                     18-44     376</w:t>
      </w:r>
      <w:r>
        <w:br/>
      </w:r>
      <w:r>
        <w:rPr>
          <w:rStyle w:val="VerbatimChar"/>
        </w:rPr>
        <w:t xml:space="preserve">32 Female Tabuk                     other     876</w:t>
      </w:r>
      <w:r>
        <w:br/>
      </w:r>
      <w:r>
        <w:rPr>
          <w:rStyle w:val="VerbatimChar"/>
        </w:rPr>
        <w:t xml:space="preserve">33 Female `Asir                     &lt;NA&gt;       14</w:t>
      </w:r>
      <w:r>
        <w:br/>
      </w:r>
      <w:r>
        <w:rPr>
          <w:rStyle w:val="VerbatimChar"/>
        </w:rPr>
        <w:t xml:space="preserve">34 Male   'Asir                     18-44     967</w:t>
      </w:r>
      <w:r>
        <w:br/>
      </w:r>
      <w:r>
        <w:rPr>
          <w:rStyle w:val="VerbatimChar"/>
        </w:rPr>
        <w:t xml:space="preserve">35 Male   'Asir                     other    2293</w:t>
      </w:r>
      <w:r>
        <w:br/>
      </w:r>
      <w:r>
        <w:rPr>
          <w:rStyle w:val="VerbatimChar"/>
        </w:rPr>
        <w:t xml:space="preserve">36 Male   Al Bahah                  18-44     539</w:t>
      </w:r>
      <w:r>
        <w:br/>
      </w:r>
      <w:r>
        <w:rPr>
          <w:rStyle w:val="VerbatimChar"/>
        </w:rPr>
        <w:t xml:space="preserve">37 Male   Al Bahah                  other    1228</w:t>
      </w:r>
      <w:r>
        <w:br/>
      </w:r>
      <w:r>
        <w:rPr>
          <w:rStyle w:val="VerbatimChar"/>
        </w:rPr>
        <w:t xml:space="preserve">38 Male   Al Hudud ash Shamaliyah   18-44     216</w:t>
      </w:r>
      <w:r>
        <w:br/>
      </w:r>
      <w:r>
        <w:rPr>
          <w:rStyle w:val="VerbatimChar"/>
        </w:rPr>
        <w:t xml:space="preserve">39 Male   Al Hudud ash Shamaliyah   other     520</w:t>
      </w:r>
      <w:r>
        <w:br/>
      </w:r>
      <w:r>
        <w:rPr>
          <w:rStyle w:val="VerbatimChar"/>
        </w:rPr>
        <w:t xml:space="preserve">40 Male   Al Jawf                   18-44     216</w:t>
      </w:r>
      <w:r>
        <w:br/>
      </w:r>
      <w:r>
        <w:rPr>
          <w:rStyle w:val="VerbatimChar"/>
        </w:rPr>
        <w:t xml:space="preserve">41 Male   Al Jawf                   other     531</w:t>
      </w:r>
      <w:r>
        <w:br/>
      </w:r>
      <w:r>
        <w:rPr>
          <w:rStyle w:val="VerbatimChar"/>
        </w:rPr>
        <w:t xml:space="preserve">42 Male   Al Jawf                   &lt;NA&gt;        1</w:t>
      </w:r>
      <w:r>
        <w:br/>
      </w:r>
      <w:r>
        <w:rPr>
          <w:rStyle w:val="VerbatimChar"/>
        </w:rPr>
        <w:t xml:space="preserve"># ℹ 27 more rows</w:t>
      </w:r>
    </w:p>
    <w:bookmarkEnd w:id="47"/>
    <w:bookmarkStart w:id="54" w:name="calculate-regional-smoking-rates"/>
    <w:p>
      <w:pPr>
        <w:pStyle w:val="Heading3"/>
      </w:pPr>
      <w:r>
        <w:t xml:space="preserve">3.1.11 Calculate regional smoking rates</w:t>
      </w:r>
    </w:p>
    <w:p>
      <w:pPr>
        <w:pStyle w:val="SourceCode"/>
      </w:pPr>
      <w:r>
        <w:rPr>
          <w:rStyle w:val="DocumentationTok"/>
        </w:rPr>
        <w:t xml:space="preserve">## 18-44 F</w:t>
      </w:r>
      <w:r>
        <w:br/>
      </w:r>
      <w:r>
        <w:rPr>
          <w:rStyle w:val="NormalTok"/>
        </w:rPr>
        <w:t xml:space="preserve">smok_18_44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"18-44"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    smok_18_44_ci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(smok_18_44, n, sum_pop,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smok_18_44_ci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</w:t>
      </w:r>
      <w:r>
        <w:br/>
      </w:r>
      <w:r>
        <w:rPr>
          <w:rStyle w:val="StringTok"/>
        </w:rPr>
        <w:t xml:space="preserve">        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15+</w:t>
      </w:r>
      <w:r>
        <w:br/>
      </w:r>
      <w:r>
        <w:br/>
      </w:r>
      <w:r>
        <w:rPr>
          <w:rStyle w:val="NormalTok"/>
        </w:rPr>
        <w:t xml:space="preserve">smok_15_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(smok_15_, n, sum_pop, 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rate_100k), rate_100k))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AS specific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#filter(`15+` == "15+")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select(-c(n, sum_pop))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rate_100k),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"sum_pop"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A tibble: 20 × 38</w:t>
      </w:r>
      <w:r>
        <w:br/>
      </w:r>
      <w:r>
        <w:rPr>
          <w:rStyle w:val="VerbatimChar"/>
        </w:rPr>
        <w:t xml:space="preserve">   ADM1_EN    `Female_0-4` `Male_0-4` `Female_10-14` `Male_10-14` `Female_15-19`</w:t>
      </w:r>
      <w:r>
        <w:br/>
      </w:r>
      <w:r>
        <w:rPr>
          <w:rStyle w:val="VerbatimChar"/>
        </w:rPr>
        <w:t xml:space="preserve">   &lt;chr&gt;             &lt;int&gt;      &lt;int&gt;          &lt;int&gt;        &lt;int&gt;          &lt;int&gt;</w:t>
      </w:r>
      <w:r>
        <w:br/>
      </w:r>
      <w:r>
        <w:rPr>
          <w:rStyle w:val="VerbatimChar"/>
        </w:rPr>
        <w:t xml:space="preserve"> 1 'Asir             86076      89700          89842        92719          80089</w:t>
      </w:r>
      <w:r>
        <w:br/>
      </w:r>
      <w:r>
        <w:rPr>
          <w:rStyle w:val="VerbatimChar"/>
        </w:rPr>
        <w:t xml:space="preserve"> 2 Al Bahah          13905      14292          15738        16437          13866</w:t>
      </w:r>
      <w:r>
        <w:br/>
      </w:r>
      <w:r>
        <w:rPr>
          <w:rStyle w:val="VerbatimChar"/>
        </w:rPr>
        <w:t xml:space="preserve"> 3 Al Hudud …        20196      21493          17737        18266          14648</w:t>
      </w:r>
      <w:r>
        <w:br/>
      </w:r>
      <w:r>
        <w:rPr>
          <w:rStyle w:val="VerbatimChar"/>
        </w:rPr>
        <w:t xml:space="preserve"> 4 Al Jawf           35470      36359          29566        30401          23021</w:t>
      </w:r>
      <w:r>
        <w:br/>
      </w:r>
      <w:r>
        <w:rPr>
          <w:rStyle w:val="VerbatimChar"/>
        </w:rPr>
        <w:t xml:space="preserve"> 5 Al Madinah           NA         NA             NA           NA             NA</w:t>
      </w:r>
      <w:r>
        <w:br/>
      </w:r>
      <w:r>
        <w:rPr>
          <w:rStyle w:val="VerbatimChar"/>
        </w:rPr>
        <w:t xml:space="preserve"> 6 Al Madina…        92536      95669          91346        94512          78252</w:t>
      </w:r>
      <w:r>
        <w:br/>
      </w:r>
      <w:r>
        <w:rPr>
          <w:rStyle w:val="VerbatimChar"/>
        </w:rPr>
        <w:t xml:space="preserve"> 7 Al Mintaq…       200425     208376         184743       191018         149977</w:t>
      </w:r>
      <w:r>
        <w:br/>
      </w:r>
      <w:r>
        <w:rPr>
          <w:rStyle w:val="VerbatimChar"/>
        </w:rPr>
        <w:t xml:space="preserve"> 8 Al Qasim          54714      56834          57093        58495          50842</w:t>
      </w:r>
      <w:r>
        <w:br/>
      </w:r>
      <w:r>
        <w:rPr>
          <w:rStyle w:val="VerbatimChar"/>
        </w:rPr>
        <w:t xml:space="preserve"> 9 Al Quassim           NA         NA             NA           NA             NA</w:t>
      </w:r>
      <w:r>
        <w:br/>
      </w:r>
      <w:r>
        <w:rPr>
          <w:rStyle w:val="VerbatimChar"/>
        </w:rPr>
        <w:t xml:space="preserve">10 Ar Riyad             NA         NA             NA           NA             NA</w:t>
      </w:r>
      <w:r>
        <w:br/>
      </w:r>
      <w:r>
        <w:rPr>
          <w:rStyle w:val="VerbatimChar"/>
        </w:rPr>
        <w:t xml:space="preserve">11 Ar Riyadh        307991     320698         298933       309250         254888</w:t>
      </w:r>
      <w:r>
        <w:br/>
      </w:r>
      <w:r>
        <w:rPr>
          <w:rStyle w:val="VerbatimChar"/>
        </w:rPr>
        <w:t xml:space="preserve">12 Ash Sharq…           NA         NA             NA           NA             NA</w:t>
      </w:r>
      <w:r>
        <w:br/>
      </w:r>
      <w:r>
        <w:rPr>
          <w:rStyle w:val="VerbatimChar"/>
        </w:rPr>
        <w:t xml:space="preserve">13 Ha'il             32737      33782          32674        33511          27449</w:t>
      </w:r>
      <w:r>
        <w:br/>
      </w:r>
      <w:r>
        <w:rPr>
          <w:rStyle w:val="VerbatimChar"/>
        </w:rPr>
        <w:t xml:space="preserve">14 Jazan             64626      67613          64993        68873          59475</w:t>
      </w:r>
      <w:r>
        <w:br/>
      </w:r>
      <w:r>
        <w:rPr>
          <w:rStyle w:val="VerbatimChar"/>
        </w:rPr>
        <w:t xml:space="preserve">15 Jizan                NA         NA             NA           NA             NA</w:t>
      </w:r>
      <w:r>
        <w:br/>
      </w:r>
      <w:r>
        <w:rPr>
          <w:rStyle w:val="VerbatimChar"/>
        </w:rPr>
        <w:t xml:space="preserve">16 Makkah               NA         NA             NA           NA             NA</w:t>
      </w:r>
      <w:r>
        <w:br/>
      </w:r>
      <w:r>
        <w:rPr>
          <w:rStyle w:val="VerbatimChar"/>
        </w:rPr>
        <w:t xml:space="preserve">17 Makkah al…       281082     292376         299840       314392         270382</w:t>
      </w:r>
      <w:r>
        <w:br/>
      </w:r>
      <w:r>
        <w:rPr>
          <w:rStyle w:val="VerbatimChar"/>
        </w:rPr>
        <w:t xml:space="preserve">18 Najran            31863      33038          27125        28865          22482</w:t>
      </w:r>
      <w:r>
        <w:br/>
      </w:r>
      <w:r>
        <w:rPr>
          <w:rStyle w:val="VerbatimChar"/>
        </w:rPr>
        <w:t xml:space="preserve">19 Tabuk             42296      44012          39399        40646          34513</w:t>
      </w:r>
      <w:r>
        <w:br/>
      </w:r>
      <w:r>
        <w:rPr>
          <w:rStyle w:val="VerbatimChar"/>
        </w:rPr>
        <w:t xml:space="preserve">20 `Asir                NA         NA             NA           NA             NA</w:t>
      </w:r>
      <w:r>
        <w:br/>
      </w:r>
      <w:r>
        <w:rPr>
          <w:rStyle w:val="VerbatimChar"/>
        </w:rPr>
        <w:t xml:space="preserve"># ℹ 32 more variables: `Male_15-19` &lt;int&gt;, `Female_20-24` &lt;int&gt;,</w:t>
      </w:r>
      <w:r>
        <w:br/>
      </w:r>
      <w:r>
        <w:rPr>
          <w:rStyle w:val="VerbatimChar"/>
        </w:rPr>
        <w:t xml:space="preserve">#   `Male_20-24` &lt;int&gt;, `Female_25-29` &lt;int&gt;, `Male_25-29` &lt;int&gt;,</w:t>
      </w:r>
      <w:r>
        <w:br/>
      </w:r>
      <w:r>
        <w:rPr>
          <w:rStyle w:val="VerbatimChar"/>
        </w:rPr>
        <w:t xml:space="preserve">#   `Female_30-34` &lt;int&gt;, `Male_30-34` &lt;int&gt;, `Female_35-39` &lt;int&gt;,</w:t>
      </w:r>
      <w:r>
        <w:br/>
      </w:r>
      <w:r>
        <w:rPr>
          <w:rStyle w:val="VerbatimChar"/>
        </w:rPr>
        <w:t xml:space="preserve">#   `Male_35-39` &lt;int&gt;, `Female_40-44` &lt;int&gt;, `Male_40-44` &lt;int&gt;,</w:t>
      </w:r>
      <w:r>
        <w:br/>
      </w:r>
      <w:r>
        <w:rPr>
          <w:rStyle w:val="VerbatimChar"/>
        </w:rPr>
        <w:t xml:space="preserve">#   `Female_45-49` &lt;int&gt;, `Male_45-49` &lt;int&gt;, `Female_5-9` &lt;int&gt;,</w:t>
      </w:r>
      <w:r>
        <w:br/>
      </w:r>
      <w:r>
        <w:rPr>
          <w:rStyle w:val="VerbatimChar"/>
        </w:rPr>
        <w:t xml:space="preserve">#   `Male_5-9` &lt;int&gt;, `Female_50-54` &lt;int&gt;, `Male_50-54` &lt;int&gt;,</w:t>
      </w:r>
      <w:r>
        <w:br/>
      </w:r>
      <w:r>
        <w:rPr>
          <w:rStyle w:val="VerbatimChar"/>
        </w:rPr>
        <w:t xml:space="preserve">#   `Female_55-59` &lt;int&gt;, `Male_55-59` &lt;int&gt;, `Female_60-64` &lt;int&gt;, …</w:t>
      </w:r>
    </w:p>
    <w:bookmarkEnd w:id="54"/>
    <w:bookmarkEnd w:id="55"/>
    <w:bookmarkEnd w:id="56"/>
    <w:bookmarkStart w:id="87" w:name="amr-walkthrough"/>
    <w:p>
      <w:pPr>
        <w:pStyle w:val="Heading1"/>
      </w:pPr>
      <w:r>
        <w:t xml:space="preserve">4. AMR walkthrough</w:t>
      </w:r>
    </w:p>
    <w:bookmarkStart w:id="57" w:name="introduction-1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This document outlines a stepwise approach to calculating AMR indicators from dummy data kindly supplied by PHA.</w:t>
      </w:r>
    </w:p>
    <w:p>
      <w:pPr>
        <w:pStyle w:val="BodyText"/>
      </w:pPr>
      <w:r>
        <w:t xml:space="preserve">There are x steps</w:t>
      </w:r>
    </w:p>
    <w:p>
      <w:pPr>
        <w:numPr>
          <w:ilvl w:val="0"/>
          <w:numId w:val="1003"/>
        </w:numPr>
      </w:pPr>
      <w:r>
        <w:t xml:space="preserve">EDA (exploratory data analysis of raw data) - this involves cleaning, visualisation and creation of relevant variables.</w:t>
      </w:r>
    </w:p>
    <w:p>
      <w:pPr>
        <w:numPr>
          <w:ilvl w:val="0"/>
          <w:numId w:val="1003"/>
        </w:numPr>
      </w:pPr>
      <w:r>
        <w:t xml:space="preserve">Review of indicator definitions</w:t>
      </w:r>
    </w:p>
    <w:p>
      <w:pPr>
        <w:numPr>
          <w:ilvl w:val="1"/>
          <w:numId w:val="1004"/>
        </w:numPr>
      </w:pPr>
      <w:r>
        <w:t xml:space="preserve">Numerator</w:t>
      </w:r>
    </w:p>
    <w:p>
      <w:pPr>
        <w:numPr>
          <w:ilvl w:val="1"/>
          <w:numId w:val="1004"/>
        </w:numPr>
      </w:pPr>
      <w:r>
        <w:t xml:space="preserve">Denominator</w:t>
      </w:r>
    </w:p>
    <w:p>
      <w:pPr>
        <w:numPr>
          <w:ilvl w:val="0"/>
          <w:numId w:val="1003"/>
        </w:numPr>
      </w:pPr>
      <w:r>
        <w:t xml:space="preserve">Method for calculating numerator and denominator values from dataset. The outline uses R code for reproducibility and flexibility.</w:t>
      </w:r>
    </w:p>
    <w:p>
      <w:pPr>
        <w:numPr>
          <w:ilvl w:val="0"/>
          <w:numId w:val="1003"/>
        </w:numPr>
      </w:pPr>
      <w:r>
        <w:t xml:space="preserve">Calculating indicator values and uncertainty intervals</w:t>
      </w:r>
    </w:p>
    <w:p>
      <w:pPr>
        <w:numPr>
          <w:ilvl w:val="0"/>
          <w:numId w:val="1003"/>
        </w:numPr>
      </w:pPr>
      <w:r>
        <w:t xml:space="preserve">Suggested indicator visualisations (if appropriate).</w:t>
      </w:r>
    </w:p>
    <w:bookmarkEnd w:id="57"/>
    <w:bookmarkStart w:id="61" w:name="amr-indicators"/>
    <w:p>
      <w:pPr>
        <w:pStyle w:val="Heading2"/>
      </w:pPr>
      <w:r>
        <w:t xml:space="preserve">4.2 AMR indicators</w:t>
      </w:r>
    </w:p>
    <w:bookmarkStart w:id="58" w:name="mrsa"/>
    <w:p>
      <w:pPr>
        <w:pStyle w:val="Heading3"/>
      </w:pPr>
      <w:r>
        <w:t xml:space="preserve">4.2.1 MRSA</w:t>
      </w:r>
    </w:p>
    <w:p>
      <w:pPr>
        <w:pStyle w:val="BlockText"/>
      </w:pPr>
      <w:r>
        <w:t xml:space="preserve">Percentage of bloodstream infection due to methicillin-resistant Staphylococcus aureus (MRSA)</w:t>
      </w:r>
    </w:p>
    <w:p>
      <w:pPr>
        <w:pStyle w:val="BlockText"/>
      </w:pPr>
      <w:r>
        <w:t xml:space="preserve">Numerator: No. of patients with growth of methicillin-resistant S. aureus in tested blood samples</w:t>
      </w:r>
    </w:p>
    <w:p>
      <w:pPr>
        <w:pStyle w:val="BlockText"/>
      </w:pPr>
      <w:r>
        <w:t xml:space="preserve">Denominator: Total No. of patients with growth of S. aureus in tested blood samples</w:t>
      </w:r>
    </w:p>
    <w:bookmarkEnd w:id="58"/>
    <w:bookmarkStart w:id="59" w:name="e.-coli"/>
    <w:p>
      <w:pPr>
        <w:pStyle w:val="Heading3"/>
      </w:pPr>
      <w:r>
        <w:t xml:space="preserve">4.2.2 E. coli</w:t>
      </w:r>
    </w:p>
    <w:p>
      <w:pPr>
        <w:pStyle w:val="BlockText"/>
      </w:pPr>
      <w:r>
        <w:t xml:space="preserve">Percentage of bloodstream infection due to 3rd-generation cephalosporin resistant E. coli</w:t>
      </w:r>
    </w:p>
    <w:p>
      <w:pPr>
        <w:pStyle w:val="BlockText"/>
      </w:pPr>
      <w:r>
        <w:t xml:space="preserve">Numerator: No. of patients with growth of 3rd-generation cephalosporin resistant E. coli in tested blood samples</w:t>
      </w:r>
    </w:p>
    <w:p>
      <w:pPr>
        <w:pStyle w:val="BlockText"/>
      </w:pPr>
      <w:r>
        <w:t xml:space="preserve">Denominator: Total No. of patients with growth of E. coli in tested blood samples</w:t>
      </w:r>
    </w:p>
    <w:bookmarkEnd w:id="59"/>
    <w:bookmarkStart w:id="60" w:name="import-data"/>
    <w:p>
      <w:pPr>
        <w:pStyle w:val="Heading3"/>
      </w:pPr>
      <w:r>
        <w:t xml:space="preserve">4.2.3 Import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</w:t>
      </w:r>
    </w:p>
    <w:p>
      <w:pPr>
        <w:pStyle w:val="FirstParagraph"/>
      </w:pPr>
      <w:r>
        <w:t xml:space="preserve">334 observations</w:t>
      </w:r>
    </w:p>
    <w:bookmarkEnd w:id="60"/>
    <w:bookmarkEnd w:id="61"/>
    <w:bookmarkStart w:id="66" w:name="data-preparation"/>
    <w:p>
      <w:pPr>
        <w:pStyle w:val="Heading2"/>
      </w:pPr>
      <w:r>
        <w:t xml:space="preserve">4.3 Data preparation</w:t>
      </w:r>
    </w:p>
    <w:bookmarkStart w:id="62" w:name="calculate-5-year-age-bands"/>
    <w:p>
      <w:pPr>
        <w:pStyle w:val="Heading3"/>
      </w:pPr>
      <w:r>
        <w:t xml:space="preserve">4.3.1 calculate 5-year age bands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))][]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(amr)</w:t>
      </w:r>
    </w:p>
    <w:p>
      <w:pPr>
        <w:pStyle w:val="SourceCode"/>
      </w:pPr>
      <w:r>
        <w:rPr>
          <w:rStyle w:val="VerbatimChar"/>
        </w:rPr>
        <w:t xml:space="preserve">   record_number sample_no patient_mrn   location</w:t>
      </w:r>
      <w:r>
        <w:br/>
      </w:r>
      <w:r>
        <w:rPr>
          <w:rStyle w:val="VerbatimChar"/>
        </w:rPr>
        <w:t xml:space="preserve">           &lt;num&gt;    &lt;char&gt;      &lt;char&gt;     &lt;char&gt;</w:t>
      </w:r>
      <w:r>
        <w:br/>
      </w:r>
      <w:r>
        <w:rPr>
          <w:rStyle w:val="VerbatimChar"/>
        </w:rPr>
        <w:t xml:space="preserve">1:             1    ######       ##### Outpatient</w:t>
      </w:r>
      <w:r>
        <w:br/>
      </w:r>
      <w:r>
        <w:rPr>
          <w:rStyle w:val="VerbatimChar"/>
        </w:rPr>
        <w:t xml:space="preserve">2:            17    ######       #####  Inpatient</w:t>
      </w:r>
      <w:r>
        <w:br/>
      </w:r>
      <w:r>
        <w:rPr>
          <w:rStyle w:val="VerbatimChar"/>
        </w:rPr>
        <w:t xml:space="preserve">3:            20    ######       #####  Inpatient</w:t>
      </w:r>
      <w:r>
        <w:br/>
      </w:r>
      <w:r>
        <w:rPr>
          <w:rStyle w:val="VerbatimChar"/>
        </w:rPr>
        <w:t xml:space="preserve">4:            25    ######       #####  Inpatient</w:t>
      </w:r>
      <w:r>
        <w:br/>
      </w:r>
      <w:r>
        <w:rPr>
          <w:rStyle w:val="VerbatimChar"/>
        </w:rPr>
        <w:t xml:space="preserve">5:            43    ######       ##### Outpatient</w:t>
      </w:r>
      <w:r>
        <w:br/>
      </w:r>
      <w:r>
        <w:rPr>
          <w:rStyle w:val="VerbatimChar"/>
        </w:rPr>
        <w:t xml:space="preserve">6:            63    ######       ##### Outpatient</w:t>
      </w:r>
      <w:r>
        <w:br/>
      </w:r>
      <w:r>
        <w:rPr>
          <w:rStyle w:val="VerbatimChar"/>
        </w:rPr>
        <w:t xml:space="preserve">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&lt;char&gt;</w:t>
      </w:r>
      <w:r>
        <w:br/>
      </w:r>
      <w:r>
        <w:rPr>
          <w:rStyle w:val="VerbatimChar"/>
        </w:rPr>
        <w:t xml:space="preserve">1: Patient had NOT been admitted for more than 2 days in the past 30 days</w:t>
      </w:r>
      <w:r>
        <w:br/>
      </w:r>
      <w:r>
        <w:rPr>
          <w:rStyle w:val="VerbatimChar"/>
        </w:rPr>
        <w:t xml:space="preserve">2:                       Patient has been hospitalized for 2 days or less</w:t>
      </w:r>
      <w:r>
        <w:br/>
      </w:r>
      <w:r>
        <w:rPr>
          <w:rStyle w:val="VerbatimChar"/>
        </w:rPr>
        <w:t xml:space="preserve">3:                     Patient has been hospitalized for more than 2 days</w:t>
      </w:r>
      <w:r>
        <w:br/>
      </w:r>
      <w:r>
        <w:rPr>
          <w:rStyle w:val="VerbatimChar"/>
        </w:rPr>
        <w:t xml:space="preserve">4:                       Patient has been hospitalized for 2 days or less</w:t>
      </w:r>
      <w:r>
        <w:br/>
      </w:r>
      <w:r>
        <w:rPr>
          <w:rStyle w:val="VerbatimChar"/>
        </w:rPr>
        <w:t xml:space="preserve">5: Patient had NOT been admitted for more than 2 days in the past 30 days</w:t>
      </w:r>
      <w:r>
        <w:br/>
      </w:r>
      <w:r>
        <w:rPr>
          <w:rStyle w:val="VerbatimChar"/>
        </w:rPr>
        <w:t xml:space="preserve">6: Patient had NOT been admitted for more than 2 days in the past 30 days</w:t>
      </w:r>
      <w:r>
        <w:br/>
      </w:r>
      <w:r>
        <w:rPr>
          <w:rStyle w:val="VerbatimChar"/>
        </w:rPr>
        <w:t xml:space="preserve">     specific_location age_year community_origin   site first_name second_name</w:t>
      </w:r>
      <w:r>
        <w:br/>
      </w:r>
      <w:r>
        <w:rPr>
          <w:rStyle w:val="VerbatimChar"/>
        </w:rPr>
        <w:t xml:space="preserve">                &lt;char&gt;    &lt;num&gt;           &lt;char&gt; &lt;char&gt;     &lt;char&gt;      &lt;char&gt;</w:t>
      </w:r>
      <w:r>
        <w:br/>
      </w:r>
      <w:r>
        <w:rPr>
          <w:rStyle w:val="VerbatimChar"/>
        </w:rPr>
        <w:t xml:space="preserve">1:      Emergency Room        0 Community Origin  Blood       ####       #####</w:t>
      </w:r>
      <w:r>
        <w:br/>
      </w:r>
      <w:r>
        <w:rPr>
          <w:rStyle w:val="VerbatimChar"/>
        </w:rPr>
        <w:t xml:space="preserve">2: Intensive Care Unit       71 Community Origin  Blood       ####       #####</w:t>
      </w:r>
      <w:r>
        <w:br/>
      </w:r>
      <w:r>
        <w:rPr>
          <w:rStyle w:val="VerbatimChar"/>
        </w:rPr>
        <w:t xml:space="preserve">3: Intensive Care Unit       44  Hospital Origin  Blood       ####       #####</w:t>
      </w:r>
      <w:r>
        <w:br/>
      </w:r>
      <w:r>
        <w:rPr>
          <w:rStyle w:val="VerbatimChar"/>
        </w:rPr>
        <w:t xml:space="preserve">4: Intensive Care Unit       67 Community Origin  Blood       ####       #####</w:t>
      </w:r>
      <w:r>
        <w:br/>
      </w:r>
      <w:r>
        <w:rPr>
          <w:rStyle w:val="VerbatimChar"/>
        </w:rPr>
        <w:t xml:space="preserve">5:      Emergency Room       67 Community Origin  Blood       ####       #####</w:t>
      </w:r>
      <w:r>
        <w:br/>
      </w:r>
      <w:r>
        <w:rPr>
          <w:rStyle w:val="VerbatimChar"/>
        </w:rPr>
        <w:t xml:space="preserve">6:      Emergency Room       92 Community Origin  Blood       ####       #####</w:t>
      </w:r>
      <w:r>
        <w:br/>
      </w:r>
      <w:r>
        <w:rPr>
          <w:rStyle w:val="VerbatimChar"/>
        </w:rPr>
        <w:t xml:space="preserve">   family_name national_iqama_id nationality    pathogen_name minocycline</w:t>
      </w:r>
      <w:r>
        <w:br/>
      </w:r>
      <w:r>
        <w:rPr>
          <w:rStyle w:val="VerbatimChar"/>
        </w:rPr>
        <w:t xml:space="preserve">        &lt;char&gt;            &lt;char&gt;      &lt;char&gt;           &lt;char&gt;      &lt;lgcl&gt;</w:t>
      </w:r>
      <w:r>
        <w:br/>
      </w:r>
      <w:r>
        <w:rPr>
          <w:rStyle w:val="VerbatimChar"/>
        </w:rPr>
        <w:t xml:space="preserve">1:        ####        ##########       ##### Escherichia coli          NA</w:t>
      </w:r>
      <w:r>
        <w:br/>
      </w:r>
      <w:r>
        <w:rPr>
          <w:rStyle w:val="VerbatimChar"/>
        </w:rPr>
        <w:t xml:space="preserve">2:        ####        ##########       ##### Escherichia coli          NA</w:t>
      </w:r>
      <w:r>
        <w:br/>
      </w:r>
      <w:r>
        <w:rPr>
          <w:rStyle w:val="VerbatimChar"/>
        </w:rPr>
        <w:t xml:space="preserve">3:        ####        ##########       ##### Escherichia coli          NA</w:t>
      </w:r>
      <w:r>
        <w:br/>
      </w:r>
      <w:r>
        <w:rPr>
          <w:rStyle w:val="VerbatimChar"/>
        </w:rPr>
        <w:t xml:space="preserve">4:        ####        ##########       ##### Escherichia coli          NA</w:t>
      </w:r>
      <w:r>
        <w:br/>
      </w:r>
      <w:r>
        <w:rPr>
          <w:rStyle w:val="VerbatimChar"/>
        </w:rPr>
        <w:t xml:space="preserve">5:        ####        ##########       ##### Escherichia coli          NA</w:t>
      </w:r>
      <w:r>
        <w:br/>
      </w:r>
      <w:r>
        <w:rPr>
          <w:rStyle w:val="VerbatimChar"/>
        </w:rPr>
        <w:t xml:space="preserve">6:        ####        ##########       ##### Escherichia coli          NA</w:t>
      </w:r>
      <w:r>
        <w:br/>
      </w:r>
      <w:r>
        <w:rPr>
          <w:rStyle w:val="VerbatimChar"/>
        </w:rPr>
        <w:t xml:space="preserve">   tigecycline ampicillin penicillin_g oxacillin cefoxitin cefotaxime</w:t>
      </w:r>
      <w:r>
        <w:br/>
      </w:r>
      <w:r>
        <w:rPr>
          <w:rStyle w:val="VerbatimChar"/>
        </w:rPr>
        <w:t xml:space="preserve">        &lt;lgcl&gt;     &lt;char&gt;       &lt;lgcl&gt;    &lt;char&gt;    &lt;char&gt;     &lt;char&gt;</w:t>
      </w:r>
      <w:r>
        <w:br/>
      </w:r>
      <w:r>
        <w:rPr>
          <w:rStyle w:val="VerbatimChar"/>
        </w:rPr>
        <w:t xml:space="preserve">1:          NA          R           NA      &lt;NA&gt;      &lt;NA&gt;          R</w:t>
      </w:r>
      <w:r>
        <w:br/>
      </w:r>
      <w:r>
        <w:rPr>
          <w:rStyle w:val="VerbatimChar"/>
        </w:rPr>
        <w:t xml:space="preserve">2:          NA          R           NA      &lt;NA&gt;      &lt;NA&gt;         NA</w:t>
      </w:r>
      <w:r>
        <w:br/>
      </w:r>
      <w:r>
        <w:rPr>
          <w:rStyle w:val="VerbatimChar"/>
        </w:rPr>
        <w:t xml:space="preserve">3:          NA          S           NA      &lt;NA&gt;      &lt;NA&gt;          S</w:t>
      </w:r>
      <w:r>
        <w:br/>
      </w:r>
      <w:r>
        <w:rPr>
          <w:rStyle w:val="VerbatimChar"/>
        </w:rPr>
        <w:t xml:space="preserve">4:          NA          R           NA      &lt;NA&gt;      &lt;NA&gt;          R</w:t>
      </w:r>
      <w:r>
        <w:br/>
      </w:r>
      <w:r>
        <w:rPr>
          <w:rStyle w:val="VerbatimChar"/>
        </w:rPr>
        <w:t xml:space="preserve">5:          NA          R           NA      &lt;NA&gt;      &lt;NA&gt;         NA</w:t>
      </w:r>
      <w:r>
        <w:br/>
      </w:r>
      <w:r>
        <w:rPr>
          <w:rStyle w:val="VerbatimChar"/>
        </w:rPr>
        <w:t xml:space="preserve">6:          NA          R           NA      &lt;NA&gt;      &lt;NA&gt;         NA</w:t>
      </w:r>
      <w:r>
        <w:br/>
      </w:r>
      <w:r>
        <w:rPr>
          <w:rStyle w:val="VerbatimChar"/>
        </w:rPr>
        <w:t xml:space="preserve">   ceftazidime ceftriaxone cefixime cefepime doripenem ertapenem imipenem</w:t>
      </w:r>
      <w:r>
        <w:br/>
      </w:r>
      <w:r>
        <w:rPr>
          <w:rStyle w:val="VerbatimChar"/>
        </w:rPr>
        <w:t xml:space="preserve">        &lt;char&gt;      &lt;char&gt;   &lt;lgcl&gt;   &lt;char&gt;    &lt;char&gt;    &lt;char&gt;   &lt;char&gt;</w:t>
      </w:r>
      <w:r>
        <w:br/>
      </w:r>
      <w:r>
        <w:rPr>
          <w:rStyle w:val="VerbatimChar"/>
        </w:rPr>
        <w:t xml:space="preserve">1:           R           R       NA        R        NA         S        S</w:t>
      </w:r>
      <w:r>
        <w:br/>
      </w:r>
      <w:r>
        <w:rPr>
          <w:rStyle w:val="VerbatimChar"/>
        </w:rPr>
        <w:t xml:space="preserve">2:           S           S       NA        S        NA         S        S</w:t>
      </w:r>
      <w:r>
        <w:br/>
      </w:r>
      <w:r>
        <w:rPr>
          <w:rStyle w:val="VerbatimChar"/>
        </w:rPr>
        <w:t xml:space="preserve">3:           S           S       NA        S        NA         S        S</w:t>
      </w:r>
      <w:r>
        <w:br/>
      </w:r>
      <w:r>
        <w:rPr>
          <w:rStyle w:val="VerbatimChar"/>
        </w:rPr>
        <w:t xml:space="preserve">4:           R           R       NA        R        NA         S        S</w:t>
      </w:r>
      <w:r>
        <w:br/>
      </w:r>
      <w:r>
        <w:rPr>
          <w:rStyle w:val="VerbatimChar"/>
        </w:rPr>
        <w:t xml:space="preserve">5:           I           S       NA        S        NA         S        S</w:t>
      </w:r>
      <w:r>
        <w:br/>
      </w:r>
      <w:r>
        <w:rPr>
          <w:rStyle w:val="VerbatimChar"/>
        </w:rPr>
        <w:t xml:space="preserve">6:           R           R       NA        R         R         S        S</w:t>
      </w:r>
      <w:r>
        <w:br/>
      </w:r>
      <w:r>
        <w:rPr>
          <w:rStyle w:val="VerbatimChar"/>
        </w:rPr>
        <w:t xml:space="preserve">   meropenem co_trimoxazole azithromycin amikacin gentamicin ciprofloxacin</w:t>
      </w:r>
      <w:r>
        <w:br/>
      </w:r>
      <w:r>
        <w:rPr>
          <w:rStyle w:val="VerbatimChar"/>
        </w:rPr>
        <w:t xml:space="preserve">      &lt;char&gt;         &lt;char&gt;       &lt;lgcl&gt;   &lt;lgcl&gt;     &lt;lgcl&gt;        &lt;char&gt;</w:t>
      </w:r>
      <w:r>
        <w:br/>
      </w:r>
      <w:r>
        <w:rPr>
          <w:rStyle w:val="VerbatimChar"/>
        </w:rPr>
        <w:t xml:space="preserve">1:         S              S           NA       NA         NA             S</w:t>
      </w:r>
      <w:r>
        <w:br/>
      </w:r>
      <w:r>
        <w:rPr>
          <w:rStyle w:val="VerbatimChar"/>
        </w:rPr>
        <w:t xml:space="preserve">2:         S              S           NA       NA         NA             S</w:t>
      </w:r>
      <w:r>
        <w:br/>
      </w:r>
      <w:r>
        <w:rPr>
          <w:rStyle w:val="VerbatimChar"/>
        </w:rPr>
        <w:t xml:space="preserve">3:         S              S           NA       NA         NA             S</w:t>
      </w:r>
      <w:r>
        <w:br/>
      </w:r>
      <w:r>
        <w:rPr>
          <w:rStyle w:val="VerbatimChar"/>
        </w:rPr>
        <w:t xml:space="preserve">4:         S              R           NA       NA         NA             S</w:t>
      </w:r>
      <w:r>
        <w:br/>
      </w:r>
      <w:r>
        <w:rPr>
          <w:rStyle w:val="VerbatimChar"/>
        </w:rPr>
        <w:t xml:space="preserve">5:         S              S           NA       NA         NA             S</w:t>
      </w:r>
      <w:r>
        <w:br/>
      </w:r>
      <w:r>
        <w:rPr>
          <w:rStyle w:val="VerbatimChar"/>
        </w:rPr>
        <w:t xml:space="preserve">6:         S              R           NA       NA         NA             R</w:t>
      </w:r>
      <w:r>
        <w:br/>
      </w:r>
      <w:r>
        <w:rPr>
          <w:rStyle w:val="VerbatimChar"/>
        </w:rPr>
        <w:t xml:space="preserve">   levofloxacin colistin spectinomycin age_band</w:t>
      </w:r>
      <w:r>
        <w:br/>
      </w:r>
      <w:r>
        <w:rPr>
          <w:rStyle w:val="VerbatimChar"/>
        </w:rPr>
        <w:t xml:space="preserve">         &lt;char&gt;   &lt;char&gt;        &lt;lgcl&gt;   &lt;fctr&gt;</w:t>
      </w:r>
      <w:r>
        <w:br/>
      </w:r>
      <w:r>
        <w:rPr>
          <w:rStyle w:val="VerbatimChar"/>
        </w:rPr>
        <w:t xml:space="preserve">1:            S       NA            NA    [0,5)</w:t>
      </w:r>
      <w:r>
        <w:br/>
      </w:r>
      <w:r>
        <w:rPr>
          <w:rStyle w:val="VerbatimChar"/>
        </w:rPr>
        <w:t xml:space="preserve">2:            S        S            NA  [70,75)</w:t>
      </w:r>
      <w:r>
        <w:br/>
      </w:r>
      <w:r>
        <w:rPr>
          <w:rStyle w:val="VerbatimChar"/>
        </w:rPr>
        <w:t xml:space="preserve">3:            S       NA            NA  [40,45)</w:t>
      </w:r>
      <w:r>
        <w:br/>
      </w:r>
      <w:r>
        <w:rPr>
          <w:rStyle w:val="VerbatimChar"/>
        </w:rPr>
        <w:t xml:space="preserve">4:            S       NA            NA  [65,70)</w:t>
      </w:r>
      <w:r>
        <w:br/>
      </w:r>
      <w:r>
        <w:rPr>
          <w:rStyle w:val="VerbatimChar"/>
        </w:rPr>
        <w:t xml:space="preserve">5:            S        S            NA  [65,70)</w:t>
      </w:r>
      <w:r>
        <w:br/>
      </w:r>
      <w:r>
        <w:rPr>
          <w:rStyle w:val="VerbatimChar"/>
        </w:rPr>
        <w:t xml:space="preserve">6:            R        S            NA  [90,95)</w:t>
      </w:r>
    </w:p>
    <w:bookmarkEnd w:id="62"/>
    <w:bookmarkStart w:id="63" w:name="remove-non-relevant-data"/>
    <w:p>
      <w:pPr>
        <w:pStyle w:val="Heading3"/>
      </w:pPr>
      <w:r>
        <w:t xml:space="preserve">4.3.2 remove non-relevant data</w:t>
      </w:r>
    </w:p>
    <w:p>
      <w:pPr>
        <w:pStyle w:val="FirstParagraph"/>
      </w:pPr>
      <w:r>
        <w:t xml:space="preserve">This step removes identifiers (names, record IDs)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(family_name, first_name, sample_no, patient_mrn, second_name, national_iqama_id, nationality))</w:t>
      </w:r>
    </w:p>
    <w:bookmarkEnd w:id="63"/>
    <w:bookmarkStart w:id="64" w:name="create-per-test-file-long-data"/>
    <w:p>
      <w:pPr>
        <w:pStyle w:val="Heading3"/>
      </w:pPr>
      <w:r>
        <w:t xml:space="preserve">4.3.3 create per test file (long data)</w:t>
      </w:r>
    </w:p>
    <w:p>
      <w:pPr>
        <w:numPr>
          <w:ilvl w:val="0"/>
          <w:numId w:val="1005"/>
        </w:numPr>
        <w:pStyle w:val="Compact"/>
      </w:pPr>
      <w:r>
        <w:t xml:space="preserve">this create a</w:t>
      </w:r>
      <w:r>
        <w:t xml:space="preserve"> </w:t>
      </w:r>
      <w:r>
        <w:rPr>
          <w:iCs/>
          <w:i/>
        </w:rPr>
        <w:t xml:space="preserve">per test</w:t>
      </w:r>
      <w:r>
        <w:t xml:space="preserve"> </w:t>
      </w:r>
      <w:r>
        <w:t xml:space="preserve">dataset rather than a per patient sample dataset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minocycline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spectinomycin)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End w:id="64"/>
    <w:bookmarkStart w:id="65" w:name="recode-3rd-generation-cephalosporins"/>
    <w:p>
      <w:pPr>
        <w:pStyle w:val="Heading3"/>
      </w:pPr>
      <w:r>
        <w:t xml:space="preserve">4.3.4 Recode 3rd generation cephalosporins</w:t>
      </w:r>
    </w:p>
    <w:p>
      <w:pPr>
        <w:numPr>
          <w:ilvl w:val="0"/>
          <w:numId w:val="1006"/>
        </w:numPr>
        <w:pStyle w:val="Compact"/>
      </w:pPr>
      <w:r>
        <w:t xml:space="preserve">this step adds a new variable which labels 3rd generation cephalosporins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amr_long[, gen_3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(antibiotic, </w:t>
      </w:r>
      <w:r>
        <w:rPr>
          <w:rStyle w:val="StringTok"/>
        </w:rPr>
        <w:t xml:space="preserve">"cef"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"3rd-gen"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)][]</w:t>
      </w:r>
    </w:p>
    <w:bookmarkEnd w:id="65"/>
    <w:bookmarkEnd w:id="66"/>
    <w:bookmarkStart w:id="71" w:name="data-summarisation-and-description-eda"/>
    <w:p>
      <w:pPr>
        <w:pStyle w:val="Heading2"/>
      </w:pPr>
      <w:r>
        <w:t xml:space="preserve">4.4 Data summarisation and description (EDA)</w:t>
      </w:r>
    </w:p>
    <w:p>
      <w:pPr>
        <w:numPr>
          <w:ilvl w:val="0"/>
          <w:numId w:val="1007"/>
        </w:numPr>
        <w:pStyle w:val="Compact"/>
      </w:pPr>
      <w:r>
        <w:t xml:space="preserve">first generate a high level tabular summary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(amr)</w:t>
      </w:r>
    </w:p>
    <w:p>
      <w:pPr>
        <w:numPr>
          <w:ilvl w:val="0"/>
          <w:numId w:val="1008"/>
        </w:numPr>
        <w:pStyle w:val="Compact"/>
      </w:pPr>
      <w:r>
        <w:t xml:space="preserve">represent this visually - we’ll use decomposition trees</w:t>
      </w:r>
    </w:p>
    <w:p>
      <w:pPr>
        <w:pStyle w:val="SourceCode"/>
      </w:pPr>
      <w:r>
        <w:rPr>
          <w:rStyle w:val="NormalTok"/>
        </w:rPr>
        <w:t xml:space="preserve">amr_freq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.(age_band, gen_3, resistance, pathogen_name, community_origin)]</w:t>
      </w:r>
      <w:r>
        <w:br/>
      </w:r>
      <w:r>
        <w:br/>
      </w:r>
      <w:r>
        <w:rPr>
          <w:rStyle w:val="FunctionTok"/>
        </w:rPr>
        <w:t xml:space="preserve">collapsibleTreeSummary</w:t>
      </w:r>
      <w:r>
        <w:rPr>
          <w:rStyle w:val="NormalTok"/>
        </w:rPr>
        <w:t xml:space="preserve">(amr_freq,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"community_origin"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attribute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collapsed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0" w:name="fig-decomposition-trees"/>
          <w:p>
            <w:pPr>
              <w:pStyle w:val="Compact"/>
              <w:jc w:val="center"/>
            </w:pPr>
            <w:r>
              <w:drawing>
                <wp:inline>
                  <wp:extent cx="5334000" cy="644525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amr_poc_files/figure-docx/fig-decomposition-tree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4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4.1: Decomposition tree for E. coli</w:t>
            </w:r>
          </w:p>
          <w:bookmarkEnd w:id="70"/>
        </w:tc>
      </w:tr>
    </w:tbl>
    <w:bookmarkEnd w:id="71"/>
    <w:bookmarkStart w:id="72" w:name="numerators-and-denominators"/>
    <w:p>
      <w:pPr>
        <w:pStyle w:val="Heading2"/>
      </w:pPr>
      <w:r>
        <w:t xml:space="preserve">4.5 Numerators and denominators</w:t>
      </w:r>
    </w:p>
    <w:p>
      <w:pPr>
        <w:pStyle w:val="FirstParagraph"/>
      </w:pPr>
      <w:r>
        <w:t xml:space="preserve">To calculate indicators we need to calculate</w:t>
      </w:r>
    </w:p>
    <w:p>
      <w:pPr>
        <w:numPr>
          <w:ilvl w:val="0"/>
          <w:numId w:val="1009"/>
        </w:numPr>
        <w:pStyle w:val="Compact"/>
      </w:pPr>
      <w:r>
        <w:t xml:space="preserve">patients with blood stream infection</w:t>
      </w:r>
    </w:p>
    <w:p>
      <w:pPr>
        <w:numPr>
          <w:ilvl w:val="0"/>
          <w:numId w:val="1009"/>
        </w:numPr>
        <w:pStyle w:val="Compact"/>
      </w:pPr>
      <w:r>
        <w:t xml:space="preserve">samples with antibiotic resistance</w:t>
      </w:r>
    </w:p>
    <w:p>
      <w:pPr>
        <w:pStyle w:val="SourceCode"/>
      </w:pPr>
      <w:r>
        <w:rPr>
          <w:rStyle w:val="NormalTok"/>
        </w:rPr>
        <w:t xml:space="preserve">amr_long</w:t>
      </w:r>
    </w:p>
    <w:p>
      <w:pPr>
        <w:pStyle w:val="SourceCode"/>
      </w:pPr>
      <w:r>
        <w:rPr>
          <w:rStyle w:val="VerbatimChar"/>
        </w:rPr>
        <w:t xml:space="preserve">Index: &lt;pathogen_name&gt;</w:t>
      </w:r>
      <w:r>
        <w:br/>
      </w:r>
      <w:r>
        <w:rPr>
          <w:rStyle w:val="VerbatimChar"/>
        </w:rPr>
        <w:t xml:space="preserve">      record_number   location</w:t>
      </w:r>
      <w:r>
        <w:br/>
      </w:r>
      <w:r>
        <w:rPr>
          <w:rStyle w:val="VerbatimChar"/>
        </w:rPr>
        <w:t xml:space="preserve">              &lt;num&gt;     &lt;char&gt;</w:t>
      </w:r>
      <w:r>
        <w:br/>
      </w:r>
      <w:r>
        <w:rPr>
          <w:rStyle w:val="VerbatimChar"/>
        </w:rPr>
        <w:t xml:space="preserve">   1:             1 Outpatient</w:t>
      </w:r>
      <w:r>
        <w:br/>
      </w:r>
      <w:r>
        <w:rPr>
          <w:rStyle w:val="VerbatimChar"/>
        </w:rPr>
        <w:t xml:space="preserve">   2:             1 Outpatient</w:t>
      </w:r>
      <w:r>
        <w:br/>
      </w:r>
      <w:r>
        <w:rPr>
          <w:rStyle w:val="VerbatimChar"/>
        </w:rPr>
        <w:t xml:space="preserve">   3:             1 Outpatient</w:t>
      </w:r>
      <w:r>
        <w:br/>
      </w:r>
      <w:r>
        <w:rPr>
          <w:rStyle w:val="VerbatimChar"/>
        </w:rPr>
        <w:t xml:space="preserve">   4:             1 Outpatient</w:t>
      </w:r>
      <w:r>
        <w:br/>
      </w:r>
      <w:r>
        <w:rPr>
          <w:rStyle w:val="VerbatimChar"/>
        </w:rPr>
        <w:t xml:space="preserve">   5:             1 Outpatient</w:t>
      </w:r>
      <w:r>
        <w:br/>
      </w:r>
      <w:r>
        <w:rPr>
          <w:rStyle w:val="VerbatimChar"/>
        </w:rPr>
        <w:t xml:space="preserve">  ---                         </w:t>
      </w:r>
      <w:r>
        <w:br/>
      </w:r>
      <w:r>
        <w:rPr>
          <w:rStyle w:val="VerbatimChar"/>
        </w:rPr>
        <w:t xml:space="preserve">7678:          1210  Inpatient</w:t>
      </w:r>
      <w:r>
        <w:br/>
      </w:r>
      <w:r>
        <w:rPr>
          <w:rStyle w:val="VerbatimChar"/>
        </w:rPr>
        <w:t xml:space="preserve">7679:          1210  Inpatient</w:t>
      </w:r>
      <w:r>
        <w:br/>
      </w:r>
      <w:r>
        <w:rPr>
          <w:rStyle w:val="VerbatimChar"/>
        </w:rPr>
        <w:t xml:space="preserve">7680:          1210  Inpatient</w:t>
      </w:r>
      <w:r>
        <w:br/>
      </w:r>
      <w:r>
        <w:rPr>
          <w:rStyle w:val="VerbatimChar"/>
        </w:rPr>
        <w:t xml:space="preserve">7681:          1210  Inpatient</w:t>
      </w:r>
      <w:r>
        <w:br/>
      </w:r>
      <w:r>
        <w:rPr>
          <w:rStyle w:val="VerbatimChar"/>
        </w:rPr>
        <w:t xml:space="preserve">7682:          1210  Inpatient</w:t>
      </w:r>
      <w:r>
        <w:br/>
      </w:r>
      <w:r>
        <w:rPr>
          <w:rStyle w:val="VerbatimChar"/>
        </w:rPr>
        <w:t xml:space="preserve">   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   &lt;char&gt;</w:t>
      </w:r>
      <w:r>
        <w:br/>
      </w:r>
      <w:r>
        <w:rPr>
          <w:rStyle w:val="VerbatimChar"/>
        </w:rPr>
        <w:t xml:space="preserve">   1: Patient had NOT been admitted for more than 2 days in the past 30 days</w:t>
      </w:r>
      <w:r>
        <w:br/>
      </w:r>
      <w:r>
        <w:rPr>
          <w:rStyle w:val="VerbatimChar"/>
        </w:rPr>
        <w:t xml:space="preserve">   2: Patient had NOT been admitted for more than 2 days in the past 30 days</w:t>
      </w:r>
      <w:r>
        <w:br/>
      </w:r>
      <w:r>
        <w:rPr>
          <w:rStyle w:val="VerbatimChar"/>
        </w:rPr>
        <w:t xml:space="preserve">   3: Patient had NOT been admitted for more than 2 days in the past 30 days</w:t>
      </w:r>
      <w:r>
        <w:br/>
      </w:r>
      <w:r>
        <w:rPr>
          <w:rStyle w:val="VerbatimChar"/>
        </w:rPr>
        <w:t xml:space="preserve">   4: Patient had NOT been admitted for more than 2 days in the past 30 days</w:t>
      </w:r>
      <w:r>
        <w:br/>
      </w:r>
      <w:r>
        <w:rPr>
          <w:rStyle w:val="VerbatimChar"/>
        </w:rPr>
        <w:t xml:space="preserve">   5: Patient had NOT been admitted for more than 2 days in the past 30 days</w:t>
      </w:r>
      <w:r>
        <w:br/>
      </w:r>
      <w:r>
        <w:rPr>
          <w:rStyle w:val="VerbatimChar"/>
        </w:rPr>
        <w:t xml:space="preserve">  ---                                                                       </w:t>
      </w:r>
      <w:r>
        <w:br/>
      </w:r>
      <w:r>
        <w:rPr>
          <w:rStyle w:val="VerbatimChar"/>
        </w:rPr>
        <w:t xml:space="preserve">7678:                     Patient has been hospitalized for more than 2 days</w:t>
      </w:r>
      <w:r>
        <w:br/>
      </w:r>
      <w:r>
        <w:rPr>
          <w:rStyle w:val="VerbatimChar"/>
        </w:rPr>
        <w:t xml:space="preserve">7679:                     Patient has been hospitalized for more than 2 days</w:t>
      </w:r>
      <w:r>
        <w:br/>
      </w:r>
      <w:r>
        <w:rPr>
          <w:rStyle w:val="VerbatimChar"/>
        </w:rPr>
        <w:t xml:space="preserve">7680:                     Patient has been hospitalized for more than 2 days</w:t>
      </w:r>
      <w:r>
        <w:br/>
      </w:r>
      <w:r>
        <w:rPr>
          <w:rStyle w:val="VerbatimChar"/>
        </w:rPr>
        <w:t xml:space="preserve">7681:                     Patient has been hospitalized for more than 2 days</w:t>
      </w:r>
      <w:r>
        <w:br/>
      </w:r>
      <w:r>
        <w:rPr>
          <w:rStyle w:val="VerbatimChar"/>
        </w:rPr>
        <w:t xml:space="preserve">7682:                     Patient has been hospitalized for more than 2 days</w:t>
      </w:r>
      <w:r>
        <w:br/>
      </w:r>
      <w:r>
        <w:rPr>
          <w:rStyle w:val="VerbatimChar"/>
        </w:rPr>
        <w:t xml:space="preserve">       specific_location age_year community_origin   site         pathogen_name</w:t>
      </w:r>
      <w:r>
        <w:br/>
      </w:r>
      <w:r>
        <w:rPr>
          <w:rStyle w:val="VerbatimChar"/>
        </w:rPr>
        <w:t xml:space="preserve">                  &lt;char&gt;    &lt;num&gt;           &lt;char&gt; &lt;char&gt;                &lt;char&gt;</w:t>
      </w:r>
      <w:r>
        <w:br/>
      </w:r>
      <w:r>
        <w:rPr>
          <w:rStyle w:val="VerbatimChar"/>
        </w:rPr>
        <w:t xml:space="preserve">   1:     Emergency Room        0 Community Origin  Blood      Escherichia coli</w:t>
      </w:r>
      <w:r>
        <w:br/>
      </w:r>
      <w:r>
        <w:rPr>
          <w:rStyle w:val="VerbatimChar"/>
        </w:rPr>
        <w:t xml:space="preserve">   2:     Emergency Room        0 Community Origin  Blood      Escherichia coli</w:t>
      </w:r>
      <w:r>
        <w:br/>
      </w:r>
      <w:r>
        <w:rPr>
          <w:rStyle w:val="VerbatimChar"/>
        </w:rPr>
        <w:t xml:space="preserve">   3:     Emergency Room        0 Community Origin  Blood      Escherichia coli</w:t>
      </w:r>
      <w:r>
        <w:br/>
      </w:r>
      <w:r>
        <w:rPr>
          <w:rStyle w:val="VerbatimChar"/>
        </w:rPr>
        <w:t xml:space="preserve">   4:     Emergency Room        0 Community Origin  Blood      Escherichia coli</w:t>
      </w:r>
      <w:r>
        <w:br/>
      </w:r>
      <w:r>
        <w:rPr>
          <w:rStyle w:val="VerbatimChar"/>
        </w:rPr>
        <w:t xml:space="preserve">   5:     Emergency Room        0 Community Origin  Blood      Escherichia coli</w:t>
      </w:r>
      <w:r>
        <w:br/>
      </w:r>
      <w:r>
        <w:rPr>
          <w:rStyle w:val="VerbatimChar"/>
        </w:rPr>
        <w:t xml:space="preserve">  ---                                                                          </w:t>
      </w:r>
      <w:r>
        <w:br/>
      </w:r>
      <w:r>
        <w:rPr>
          <w:rStyle w:val="VerbatimChar"/>
        </w:rPr>
        <w:t xml:space="preserve">7678: Non Intensive Unit       96  Hospital Origin  Blood Staphylococcus aureus</w:t>
      </w:r>
      <w:r>
        <w:br/>
      </w:r>
      <w:r>
        <w:rPr>
          <w:rStyle w:val="VerbatimChar"/>
        </w:rPr>
        <w:t xml:space="preserve">7679: Non Intensive Unit       96  Hospital Origin  Blood Staphylococcus aureus</w:t>
      </w:r>
      <w:r>
        <w:br/>
      </w:r>
      <w:r>
        <w:rPr>
          <w:rStyle w:val="VerbatimChar"/>
        </w:rPr>
        <w:t xml:space="preserve">7680: Non Intensive Unit       96  Hospital Origin  Blood Staphylococcus aureus</w:t>
      </w:r>
      <w:r>
        <w:br/>
      </w:r>
      <w:r>
        <w:rPr>
          <w:rStyle w:val="VerbatimChar"/>
        </w:rPr>
        <w:t xml:space="preserve">7681: Non Intensive Unit       96  Hospital Origin  Blood Staphylococcus aureus</w:t>
      </w:r>
      <w:r>
        <w:br/>
      </w:r>
      <w:r>
        <w:rPr>
          <w:rStyle w:val="VerbatimChar"/>
        </w:rPr>
        <w:t xml:space="preserve">7682: Non Intensive Unit       96  Hospital Origin  Blood Staphylococcus aureus</w:t>
      </w:r>
      <w:r>
        <w:br/>
      </w:r>
      <w:r>
        <w:rPr>
          <w:rStyle w:val="VerbatimChar"/>
        </w:rPr>
        <w:t xml:space="preserve">      age_band    antibiotic resistance  gen_3</w:t>
      </w:r>
      <w:r>
        <w:br/>
      </w:r>
      <w:r>
        <w:rPr>
          <w:rStyle w:val="VerbatimChar"/>
        </w:rPr>
        <w:t xml:space="preserve">        &lt;fctr&gt;        &lt;char&gt;     &lt;char&gt; &lt;char&gt;</w:t>
      </w:r>
      <w:r>
        <w:br/>
      </w:r>
      <w:r>
        <w:rPr>
          <w:rStyle w:val="VerbatimChar"/>
        </w:rPr>
        <w:t xml:space="preserve">   1:    [0,5)   minocycline       &lt;NA&gt;  other</w:t>
      </w:r>
      <w:r>
        <w:br/>
      </w:r>
      <w:r>
        <w:rPr>
          <w:rStyle w:val="VerbatimChar"/>
        </w:rPr>
        <w:t xml:space="preserve">   2:    [0,5)   tigecycline       &lt;NA&gt;  other</w:t>
      </w:r>
      <w:r>
        <w:br/>
      </w:r>
      <w:r>
        <w:rPr>
          <w:rStyle w:val="VerbatimChar"/>
        </w:rPr>
        <w:t xml:space="preserve">   3:    [0,5)    ampicillin          R  other</w:t>
      </w:r>
      <w:r>
        <w:br/>
      </w:r>
      <w:r>
        <w:rPr>
          <w:rStyle w:val="VerbatimChar"/>
        </w:rPr>
        <w:t xml:space="preserve">   4:    [0,5)  penicillin_g       &lt;NA&gt;  other</w:t>
      </w:r>
      <w:r>
        <w:br/>
      </w:r>
      <w:r>
        <w:rPr>
          <w:rStyle w:val="VerbatimChar"/>
        </w:rPr>
        <w:t xml:space="preserve">   5:    [0,5)     oxacillin       &lt;NA&gt;  other</w:t>
      </w:r>
      <w:r>
        <w:br/>
      </w:r>
      <w:r>
        <w:rPr>
          <w:rStyle w:val="VerbatimChar"/>
        </w:rPr>
        <w:t xml:space="preserve">  ---                                         </w:t>
      </w:r>
      <w:r>
        <w:br/>
      </w:r>
      <w:r>
        <w:rPr>
          <w:rStyle w:val="VerbatimChar"/>
        </w:rPr>
        <w:t xml:space="preserve">7678: [95,100)    gentamicin       &lt;NA&gt;  other</w:t>
      </w:r>
      <w:r>
        <w:br/>
      </w:r>
      <w:r>
        <w:rPr>
          <w:rStyle w:val="VerbatimChar"/>
        </w:rPr>
        <w:t xml:space="preserve">7679: [95,100) ciprofloxacin          R  other</w:t>
      </w:r>
      <w:r>
        <w:br/>
      </w:r>
      <w:r>
        <w:rPr>
          <w:rStyle w:val="VerbatimChar"/>
        </w:rPr>
        <w:t xml:space="preserve">7680: [95,100)  levofloxacin          R  other</w:t>
      </w:r>
      <w:r>
        <w:br/>
      </w:r>
      <w:r>
        <w:rPr>
          <w:rStyle w:val="VerbatimChar"/>
        </w:rPr>
        <w:t xml:space="preserve">7681: [95,100)      colistin         NA  other</w:t>
      </w:r>
      <w:r>
        <w:br/>
      </w:r>
      <w:r>
        <w:rPr>
          <w:rStyle w:val="VerbatimChar"/>
        </w:rPr>
        <w:t xml:space="preserve">7682: [95,100) spectinomycin       &lt;NA&gt;  other</w:t>
      </w:r>
    </w:p>
    <w:bookmarkEnd w:id="72"/>
    <w:bookmarkStart w:id="82" w:name="calculate-resistance-rates"/>
    <w:p>
      <w:pPr>
        <w:pStyle w:val="Heading2"/>
      </w:pPr>
      <w:r>
        <w:t xml:space="preserve">4.6 Calculate resistance rates</w:t>
      </w:r>
    </w:p>
    <w:p>
      <w:pPr>
        <w:numPr>
          <w:ilvl w:val="0"/>
          <w:numId w:val="1010"/>
        </w:numPr>
        <w:pStyle w:val="Compact"/>
      </w:pPr>
      <w:r>
        <w:t xml:space="preserve">calculate proportion of tests resistant</w:t>
      </w:r>
    </w:p>
    <w:p>
      <w:pPr>
        <w:numPr>
          <w:ilvl w:val="0"/>
          <w:numId w:val="1010"/>
        </w:numPr>
        <w:pStyle w:val="Compact"/>
      </w:pPr>
      <w:r>
        <w:t xml:space="preserve">calculate confidence interval (using Wilson’s score method for proportions via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R package)</w:t>
      </w:r>
    </w:p>
    <w:p>
      <w:pPr>
        <w:pStyle w:val="SourceCode"/>
      </w:pPr>
      <w:r>
        <w:rPr>
          <w:rStyle w:val="NormalTok"/>
        </w:rPr>
        <w:t xml:space="preserve">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3" w:name="tbl-E.coli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4.1: E. coli resistance rates to 3rd generation cephalosporins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gen_3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total_tests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resistance_rate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other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1,146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0.2617801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3rd-gen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269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0.5163148</w:t>
                  </w:r>
                </w:p>
              </w:tc>
            </w:tr>
          </w:tbl>
          <w:bookmarkEnd w:id="73"/>
        </w:tc>
      </w:tr>
    </w:tbl>
    <w:bookmarkStart w:id="77" w:name="by-antibiotic"/>
    <w:p>
      <w:pPr>
        <w:pStyle w:val="Heading3"/>
      </w:pPr>
      <w:r>
        <w:t xml:space="preserve">4.6.1 by antibiotic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amr_res_ci_sa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(amr_res_ci_sa,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(amr_res_ci_sa)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mr_poc_files/figure-docx/unnamed-chunk-1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by-age"/>
    <w:p>
      <w:pPr>
        <w:pStyle w:val="Heading3"/>
      </w:pPr>
      <w:r>
        <w:t xml:space="preserve">4.6.2 by age</w:t>
      </w:r>
    </w:p>
    <w:p>
      <w:pPr>
        <w:pStyle w:val="SourceCode"/>
      </w:pPr>
      <w:r>
        <w:rPr>
          <w:rStyle w:val="NormalTok"/>
        </w:rPr>
        <w:t xml:space="preserve">amr_res_ci_age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.(age_band,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(amr_res_ci_age,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(amr_res_ci_age)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(age_band,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(age_band,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mr_poc_files/figure-docx/by%20age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86" w:name="e.-coli-1"/>
    <w:p>
      <w:pPr>
        <w:pStyle w:val="Heading2"/>
      </w:pPr>
      <w:r>
        <w:t xml:space="preserve">4.7 E. coli</w:t>
      </w:r>
    </w:p>
    <w:p>
      <w:pPr>
        <w:pStyle w:val="SourceCode"/>
      </w:pPr>
      <w:r>
        <w:rPr>
          <w:rStyle w:val="NormalTok"/>
        </w:rPr>
        <w:t xml:space="preserve">amr_res_ci_ec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(pathogen_name, </w:t>
      </w:r>
      <w:r>
        <w:rPr>
          <w:rStyle w:val="StringTok"/>
        </w:rPr>
        <w:t xml:space="preserve">"coli"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.(antibiotic, 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(amr_res_ci_ec,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(amr_res_ci_ec)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(antibiotic, value),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gen_3))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mr_poc_files/figure-docx/e%20coli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91" w:name="smoking"/>
    <w:p>
      <w:pPr>
        <w:pStyle w:val="Heading1"/>
      </w:pPr>
      <w:r>
        <w:t xml:space="preserve">5. Smoking</w:t>
      </w:r>
    </w:p>
    <w:bookmarkStart w:id="90" w:name="section"/>
    <w:p>
      <w:pPr>
        <w:pStyle w:val="Heading2"/>
      </w:pPr>
      <w:r>
        <w:t xml:space="preserve">5.1</w:t>
      </w:r>
      <w:r>
        <w:t xml:space="preserve"> </w:t>
      </w:r>
    </w:p>
    <w:bookmarkStart w:id="88" w:name="data-preparation-1"/>
    <w:p>
      <w:pPr>
        <w:pStyle w:val="Heading3"/>
      </w:pPr>
      <w:r>
        <w:t xml:space="preserve">5.1.1 Data preparation</w:t>
      </w:r>
    </w:p>
    <w:p>
      <w:pPr>
        <w:pStyle w:val="SourceCode"/>
      </w:pP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five_year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)][]</w:t>
      </w:r>
    </w:p>
    <w:bookmarkEnd w:id="88"/>
    <w:bookmarkStart w:id="89" w:name="calculate-numerator-and-denominator"/>
    <w:p>
      <w:pPr>
        <w:pStyle w:val="Heading3"/>
      </w:pPr>
      <w:r>
        <w:t xml:space="preserve">5.1.2 Calculate numerator and denominator</w:t>
      </w:r>
    </w:p>
    <w:p>
      <w:pPr>
        <w:pStyle w:val="SourceCode"/>
      </w:pP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 9</w:t>
      </w:r>
      <w:r>
        <w:br/>
      </w:r>
      <w:r>
        <w:rPr>
          <w:rStyle w:val="VerbatimChar"/>
        </w:rPr>
        <w:t xml:space="preserve"> 2:            Jazan  2022   145</w:t>
      </w:r>
      <w:r>
        <w:br/>
      </w:r>
      <w:r>
        <w:rPr>
          <w:rStyle w:val="VerbatimChar"/>
        </w:rPr>
        <w:t xml:space="preserve"> 3:             Jouf  2022    23</w:t>
      </w:r>
      <w:r>
        <w:br/>
      </w:r>
      <w:r>
        <w:rPr>
          <w:rStyle w:val="VerbatimChar"/>
        </w:rPr>
        <w:t xml:space="preserve"> 4:           Najran  2022    82</w:t>
      </w:r>
      <w:r>
        <w:br/>
      </w:r>
      <w:r>
        <w:rPr>
          <w:rStyle w:val="VerbatimChar"/>
        </w:rPr>
        <w:t xml:space="preserve"> 5:           Qassim  2022    22</w:t>
      </w:r>
      <w:r>
        <w:br/>
      </w:r>
      <w:r>
        <w:rPr>
          <w:rStyle w:val="VerbatimChar"/>
        </w:rPr>
        <w:t xml:space="preserve"> 6:          Eastern  2022   551</w:t>
      </w:r>
      <w:r>
        <w:br/>
      </w:r>
      <w:r>
        <w:rPr>
          <w:rStyle w:val="VerbatimChar"/>
        </w:rPr>
        <w:t xml:space="preserve"> 7:           AlAhsa  2022    73</w:t>
      </w:r>
      <w:r>
        <w:br/>
      </w:r>
      <w:r>
        <w:rPr>
          <w:rStyle w:val="VerbatimChar"/>
        </w:rPr>
        <w:t xml:space="preserve"> 8:            Tabuk  2022   291</w:t>
      </w:r>
      <w:r>
        <w:br/>
      </w:r>
      <w:r>
        <w:rPr>
          <w:rStyle w:val="VerbatimChar"/>
        </w:rPr>
        <w:t xml:space="preserve"> 9: Northern Borders  2022     4</w:t>
      </w:r>
      <w:r>
        <w:br/>
      </w:r>
      <w:r>
        <w:rPr>
          <w:rStyle w:val="VerbatimChar"/>
        </w:rPr>
        <w:t xml:space="preserve">10:          Madinah  2022   205</w:t>
      </w:r>
      <w:r>
        <w:br/>
      </w:r>
      <w:r>
        <w:rPr>
          <w:rStyle w:val="VerbatimChar"/>
        </w:rPr>
        <w:t xml:space="preserve">11:           Riyadh  2022  1830</w:t>
      </w:r>
      <w:r>
        <w:br/>
      </w:r>
      <w:r>
        <w:rPr>
          <w:rStyle w:val="VerbatimChar"/>
        </w:rPr>
        <w:t xml:space="preserve">12:           Jeddah  2022  1569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100</w:t>
      </w:r>
      <w:r>
        <w:br/>
      </w:r>
      <w:r>
        <w:rPr>
          <w:rStyle w:val="VerbatimChar"/>
        </w:rPr>
        <w:t xml:space="preserve">15:           Makkah  2022   578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</w:p>
    <w:p>
      <w:pPr>
        <w:pStyle w:val="SourceCode"/>
      </w:pPr>
      <w:r>
        <w:rPr>
          <w:rStyle w:val="DocumentationTok"/>
        </w:rPr>
        <w:t xml:space="preserve">## probably better - easier to calculate / matching age bands/ more statitsical power NB crude rates</w:t>
      </w:r>
      <w:r>
        <w:br/>
      </w:r>
      <w:r>
        <w:br/>
      </w: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84</w:t>
      </w:r>
      <w:r>
        <w:br/>
      </w:r>
      <w:r>
        <w:rPr>
          <w:rStyle w:val="VerbatimChar"/>
        </w:rPr>
        <w:t xml:space="preserve"> 2:            Jazan  2022   158</w:t>
      </w:r>
      <w:r>
        <w:br/>
      </w:r>
      <w:r>
        <w:rPr>
          <w:rStyle w:val="VerbatimChar"/>
        </w:rPr>
        <w:t xml:space="preserve"> 3:             Jouf  2022    28</w:t>
      </w:r>
      <w:r>
        <w:br/>
      </w:r>
      <w:r>
        <w:rPr>
          <w:rStyle w:val="VerbatimChar"/>
        </w:rPr>
        <w:t xml:space="preserve"> 4:           Najran  2022    85</w:t>
      </w:r>
      <w:r>
        <w:br/>
      </w:r>
      <w:r>
        <w:rPr>
          <w:rStyle w:val="VerbatimChar"/>
        </w:rPr>
        <w:t xml:space="preserve"> 5:           Qassim  2022    48</w:t>
      </w:r>
      <w:r>
        <w:br/>
      </w:r>
      <w:r>
        <w:rPr>
          <w:rStyle w:val="VerbatimChar"/>
        </w:rPr>
        <w:t xml:space="preserve"> 6:          Eastern  2022   579</w:t>
      </w:r>
      <w:r>
        <w:br/>
      </w:r>
      <w:r>
        <w:rPr>
          <w:rStyle w:val="VerbatimChar"/>
        </w:rPr>
        <w:t xml:space="preserve"> 7:           AlAhsa  2022    93</w:t>
      </w:r>
      <w:r>
        <w:br/>
      </w:r>
      <w:r>
        <w:rPr>
          <w:rStyle w:val="VerbatimChar"/>
        </w:rPr>
        <w:t xml:space="preserve"> 8:            Tabuk  2022   436</w:t>
      </w:r>
      <w:r>
        <w:br/>
      </w:r>
      <w:r>
        <w:rPr>
          <w:rStyle w:val="VerbatimChar"/>
        </w:rPr>
        <w:t xml:space="preserve"> 9: Northern Borders  2022     7</w:t>
      </w:r>
      <w:r>
        <w:br/>
      </w:r>
      <w:r>
        <w:rPr>
          <w:rStyle w:val="VerbatimChar"/>
        </w:rPr>
        <w:t xml:space="preserve">10:          Madinah  2022   303</w:t>
      </w:r>
      <w:r>
        <w:br/>
      </w:r>
      <w:r>
        <w:rPr>
          <w:rStyle w:val="VerbatimChar"/>
        </w:rPr>
        <w:t xml:space="preserve">11:           Riyadh  2022  1862</w:t>
      </w:r>
      <w:r>
        <w:br/>
      </w:r>
      <w:r>
        <w:rPr>
          <w:rStyle w:val="VerbatimChar"/>
        </w:rPr>
        <w:t xml:space="preserve">12:           Jeddah  2022  1788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136</w:t>
      </w:r>
      <w:r>
        <w:br/>
      </w:r>
      <w:r>
        <w:rPr>
          <w:rStyle w:val="VerbatimChar"/>
        </w:rPr>
        <w:t xml:space="preserve">15:           Makkah  2022   636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  <w:r>
        <w:br/>
      </w:r>
      <w:r>
        <w:rPr>
          <w:rStyle w:val="VerbatimChar"/>
        </w:rPr>
        <w:t xml:space="preserve">20:         Qurayyat  2022     4</w:t>
      </w:r>
      <w:r>
        <w:br/>
      </w:r>
      <w:r>
        <w:rPr>
          <w:rStyle w:val="VerbatimChar"/>
        </w:rPr>
        <w:t xml:space="preserve">    directorate_name  year     N</w:t>
      </w:r>
    </w:p>
    <w:p>
      <w:pPr>
        <w:pStyle w:val="SourceCode"/>
      </w:pPr>
      <w:r>
        <w:rPr>
          <w:rStyle w:val="DocumentationTok"/>
        </w:rPr>
        <w:t xml:space="preserve">## denominator</w:t>
      </w:r>
    </w:p>
    <w:bookmarkEnd w:id="89"/>
    <w:bookmarkEnd w:id="90"/>
    <w:bookmarkEnd w:id="91"/>
    <w:bookmarkStart w:id="104" w:name="flu"/>
    <w:p>
      <w:pPr>
        <w:pStyle w:val="Heading1"/>
      </w:pPr>
      <w:r>
        <w:t xml:space="preserve">6. flu</w:t>
      </w:r>
    </w:p>
    <w:p>
      <w:pPr>
        <w:pStyle w:val="FirstParagraph"/>
      </w:pPr>
      <w:r>
        <w:t xml:space="preserve">Injury</w:t>
      </w:r>
    </w:p>
    <w:p>
      <w:pPr>
        <w:pStyle w:val="SourceCode"/>
      </w:pPr>
      <w:r>
        <w:rPr>
          <w:rStyle w:val="NormalTok"/>
        </w:rPr>
        <w:t xml:space="preserve">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"Riyadh"               "Sharqiya"             "Makkah Al Mukarramah"</w:t>
      </w:r>
      <w:r>
        <w:br/>
      </w:r>
      <w:r>
        <w:rPr>
          <w:rStyle w:val="VerbatimChar"/>
        </w:rPr>
        <w:t xml:space="preserve"> [4] "Asir"                 "madina"               "Tabuk"               </w:t>
      </w:r>
      <w:r>
        <w:br/>
      </w:r>
      <w:r>
        <w:rPr>
          <w:rStyle w:val="VerbatimChar"/>
        </w:rPr>
        <w:t xml:space="preserve"> [7] "Jazan"                "Najran"               "Al Qassim"           </w:t>
      </w:r>
      <w:r>
        <w:br/>
      </w:r>
      <w:r>
        <w:rPr>
          <w:rStyle w:val="VerbatimChar"/>
        </w:rPr>
        <w:t xml:space="preserve">[10] "Hail"                 "Al Baha"              "Northern Frontier"   </w:t>
      </w:r>
      <w:r>
        <w:br/>
      </w:r>
      <w:r>
        <w:rPr>
          <w:rStyle w:val="VerbatimChar"/>
        </w:rPr>
        <w:t xml:space="preserve">[13] "Al Jawf"             </w:t>
      </w:r>
    </w:p>
    <w:p>
      <w:pPr>
        <w:pStyle w:val="SourceCode"/>
      </w:pPr>
      <w:r>
        <w:rPr>
          <w:rStyle w:val="NormalTok"/>
        </w:rPr>
        <w:t xml:space="preserve">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AgeAtAdministration, region_en)]</w:t>
      </w:r>
    </w:p>
    <w:p>
      <w:pPr>
        <w:pStyle w:val="SourceCode"/>
      </w:pPr>
      <w:r>
        <w:rPr>
          <w:rStyle w:val="VerbatimChar"/>
        </w:rPr>
        <w:t xml:space="preserve">      Gender AgeAtAdministration region_en     N</w:t>
      </w:r>
      <w:r>
        <w:br/>
      </w:r>
      <w:r>
        <w:rPr>
          <w:rStyle w:val="VerbatimChar"/>
        </w:rPr>
        <w:t xml:space="preserve">      &lt;char&gt;               &lt;int&gt;    &lt;char&gt; &lt;int&gt;</w:t>
      </w:r>
      <w:r>
        <w:br/>
      </w:r>
      <w:r>
        <w:rPr>
          <w:rStyle w:val="VerbatimChar"/>
        </w:rPr>
        <w:t xml:space="preserve">   1:      M                  23    Riyadh    18</w:t>
      </w:r>
      <w:r>
        <w:br/>
      </w:r>
      <w:r>
        <w:rPr>
          <w:rStyle w:val="VerbatimChar"/>
        </w:rPr>
        <w:t xml:space="preserve">   2:      F                  23    Riyadh    36</w:t>
      </w:r>
      <w:r>
        <w:br/>
      </w:r>
      <w:r>
        <w:rPr>
          <w:rStyle w:val="VerbatimChar"/>
        </w:rPr>
        <w:t xml:space="preserve">   3:      F                  33    Riyadh    93</w:t>
      </w:r>
      <w:r>
        <w:br/>
      </w:r>
      <w:r>
        <w:rPr>
          <w:rStyle w:val="VerbatimChar"/>
        </w:rPr>
        <w:t xml:space="preserve">   4:      M                  33  Sharqiya    79</w:t>
      </w:r>
      <w:r>
        <w:br/>
      </w:r>
      <w:r>
        <w:rPr>
          <w:rStyle w:val="VerbatimChar"/>
        </w:rPr>
        <w:t xml:space="preserve">   5:      M                  33    Riyadh    30</w:t>
      </w:r>
      <w:r>
        <w:br/>
      </w:r>
      <w:r>
        <w:rPr>
          <w:rStyle w:val="VerbatimChar"/>
        </w:rPr>
        <w:t xml:space="preserve">  ---                                           </w:t>
      </w:r>
      <w:r>
        <w:br/>
      </w:r>
      <w:r>
        <w:rPr>
          <w:rStyle w:val="VerbatimChar"/>
        </w:rPr>
        <w:t xml:space="preserve">1019:      M                   6     Jazan     2</w:t>
      </w:r>
      <w:r>
        <w:br/>
      </w:r>
      <w:r>
        <w:rPr>
          <w:rStyle w:val="VerbatimChar"/>
        </w:rPr>
        <w:t xml:space="preserve">1020:      M                  54 Al Qassim     5</w:t>
      </w:r>
      <w:r>
        <w:br/>
      </w:r>
      <w:r>
        <w:rPr>
          <w:rStyle w:val="VerbatimChar"/>
        </w:rPr>
        <w:t xml:space="preserve">1021:      F                  54    Najran     2</w:t>
      </w:r>
      <w:r>
        <w:br/>
      </w:r>
      <w:r>
        <w:rPr>
          <w:rStyle w:val="VerbatimChar"/>
        </w:rPr>
        <w:t xml:space="preserve">1022:      M                  54      Asir     5</w:t>
      </w:r>
      <w:r>
        <w:br/>
      </w:r>
      <w:r>
        <w:rPr>
          <w:rStyle w:val="VerbatimChar"/>
        </w:rPr>
        <w:t xml:space="preserve">1023:      F                  54 Al Qassim    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89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AgeAtAdministration)</w:t>
      </w:r>
    </w:p>
    <w:p>
      <w:pPr>
        <w:pStyle w:val="SourceCode"/>
      </w:pPr>
      <w:r>
        <w:rPr>
          <w:rStyle w:val="VerbatimChar"/>
        </w:rPr>
        <w:t xml:space="preserve">[1] 118</w:t>
      </w:r>
    </w:p>
    <w:p>
      <w:pPr>
        <w:pStyle w:val="SourceCode"/>
      </w:pPr>
      <w:r>
        <w:rPr>
          <w:rStyle w:val="NormalTok"/>
        </w:rPr>
        <w:t xml:space="preserve">flu_reg_names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(flu, </w:t>
      </w:r>
      <w:r>
        <w:rPr>
          <w:rStyle w:val="StringTok"/>
        </w:rPr>
        <w:t xml:space="preserve">"region_en"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pops_reg_names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(pops,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(flu_reg_names, pops_reg_names)</w:t>
      </w:r>
    </w:p>
    <w:p>
      <w:pPr>
        <w:pStyle w:val="SourceCode"/>
      </w:pPr>
      <w:r>
        <w:rPr>
          <w:rStyle w:val="VerbatimChar"/>
        </w:rPr>
        <w:t xml:space="preserve">[1] "Tabuk"   "Jazan"   "Najran"  "Al Jawf"</w:t>
      </w:r>
    </w:p>
    <w:p>
      <w:pPr>
        <w:pStyle w:val="SourceCode"/>
      </w:pPr>
      <w:r>
        <w:rPr>
          <w:rStyle w:val="DocumentationTok"/>
        </w:rPr>
        <w:t xml:space="preserve">## only 4 names are identical between datasets</w:t>
      </w:r>
      <w:r>
        <w:br/>
      </w:r>
      <w:r>
        <w:rPr>
          <w:rStyle w:val="DocumentationTok"/>
        </w:rPr>
        <w:t xml:space="preserve">## will need to recode region names in flu dataset to pop data names</w:t>
      </w:r>
      <w:r>
        <w:br/>
      </w:r>
      <w:r>
        <w:rPr>
          <w:rStyle w:val="DocumentationTok"/>
        </w:rPr>
        <w:t xml:space="preserve">## also add new variable `region` to facilitate linkage between datasets</w:t>
      </w:r>
      <w:r>
        <w:br/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region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(region_en, </w:t>
      </w:r>
      <w:r>
        <w:rPr>
          <w:rStyle w:val="StringTok"/>
        </w:rPr>
        <w:t xml:space="preserve">"Riyadh"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 Riyadh"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Bahah"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"Sharqiya"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Mintaqah ash Sharqiyah"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Qasim"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"Ha'il"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"madina"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Madinah al Munawwarah"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"Asir"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"'Asir"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"Northern Frontier"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Hudud ash Shamaliyah"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 check names match</w:t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region), pops_reg_names)</w:t>
      </w:r>
    </w:p>
    <w:p>
      <w:pPr>
        <w:pStyle w:val="SourceCode"/>
      </w:pPr>
      <w:r>
        <w:rPr>
          <w:rStyle w:val="VerbatimChar"/>
        </w:rPr>
        <w:t xml:space="preserve"> [1] "Ar Riyadh"                 "Al Mintaqah ash Sharqiyah"</w:t>
      </w:r>
      <w:r>
        <w:br/>
      </w:r>
      <w:r>
        <w:rPr>
          <w:rStyle w:val="VerbatimChar"/>
        </w:rPr>
        <w:t xml:space="preserve"> [3] "Makkah al Mukarramah"      "'Asir"                    </w:t>
      </w:r>
      <w:r>
        <w:br/>
      </w:r>
      <w:r>
        <w:rPr>
          <w:rStyle w:val="VerbatimChar"/>
        </w:rPr>
        <w:t xml:space="preserve"> [5] "Al Madinah al Munawwarah"  "Tabuk"                    </w:t>
      </w:r>
      <w:r>
        <w:br/>
      </w:r>
      <w:r>
        <w:rPr>
          <w:rStyle w:val="VerbatimChar"/>
        </w:rPr>
        <w:t xml:space="preserve"> [7] "Jazan"                     "Najran"                   </w:t>
      </w:r>
      <w:r>
        <w:br/>
      </w:r>
      <w:r>
        <w:rPr>
          <w:rStyle w:val="VerbatimChar"/>
        </w:rPr>
        <w:t xml:space="preserve"> [9] "Al Qasim"                  "Ha'il"                    </w:t>
      </w:r>
      <w:r>
        <w:br/>
      </w:r>
      <w:r>
        <w:rPr>
          <w:rStyle w:val="VerbatimChar"/>
        </w:rPr>
        <w:t xml:space="preserve">[11] "Al Bahah"                  "Al Hudud ash Shamaliyah"  </w:t>
      </w:r>
      <w:r>
        <w:br/>
      </w:r>
      <w:r>
        <w:rPr>
          <w:rStyle w:val="VerbatimChar"/>
        </w:rPr>
        <w:t xml:space="preserve">[13] "Al Jawf"                  </w:t>
      </w:r>
    </w:p>
    <w:p>
      <w:pPr>
        <w:pStyle w:val="SourceCode"/>
      </w:pP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#cut(flu$AgeAtAdministration, breaks = seq(0, max(flu$AgeAtAdministration), 5))</w:t>
      </w:r>
      <w:r>
        <w:br/>
      </w:r>
      <w:r>
        <w:rPr>
          <w:rStyle w:val="DocumentationTok"/>
        </w:rPr>
        <w:t xml:space="preserve">##  first create a terminal age band 80+ to match population data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(AgeAtAdministration),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(AgeAtAdministration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AgeAtAdministration)]</w:t>
      </w:r>
      <w:r>
        <w:br/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(20,25] (30,35] (35,40] (0,5]   &lt;NA&gt;    (40,45] (25,30] (60,65] (55,60]</w:t>
      </w:r>
      <w:r>
        <w:br/>
      </w:r>
      <w:r>
        <w:rPr>
          <w:rStyle w:val="VerbatimChar"/>
        </w:rPr>
        <w:t xml:space="preserve">[10] (50,55] (65,70] (5,10]  (15,20] (45,50] (10,15] (75,80] (70,75] (80,85]</w:t>
      </w:r>
      <w:r>
        <w:br/>
      </w:r>
      <w:r>
        <w:rPr>
          <w:rStyle w:val="VerbatimChar"/>
        </w:rPr>
        <w:t xml:space="preserve">17 Levels: (0,5] (5,10] (10,15] (15,20] (20,25] (25,30] (30,35] ... (80,85]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17</w:t>
      </w:r>
    </w:p>
    <w:p>
      <w:pPr>
        <w:pStyle w:val="SourceCode"/>
      </w:pP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count vaccinations by age, gender and region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region, age_band)][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(region, age_band, Gender)][,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(age_band)]</w:t>
      </w:r>
      <w:r>
        <w:br/>
      </w:r>
      <w:r>
        <w:br/>
      </w:r>
      <w:r>
        <w:rPr>
          <w:rStyle w:val="NormalTok"/>
        </w:rPr>
        <w:t xml:space="preserve">flu_freq[]</w:t>
      </w:r>
    </w:p>
    <w:p>
      <w:pPr>
        <w:pStyle w:val="SourceCode"/>
      </w:pPr>
      <w:r>
        <w:rPr>
          <w:rStyle w:val="VerbatimChar"/>
        </w:rPr>
        <w:t xml:space="preserve">     Gender region age_band     N</w:t>
      </w:r>
      <w:r>
        <w:br/>
      </w:r>
      <w:r>
        <w:rPr>
          <w:rStyle w:val="VerbatimChar"/>
        </w:rPr>
        <w:t xml:space="preserve">     &lt;char&gt; &lt;char&gt;   &lt;char&gt; &lt;int&gt;</w:t>
      </w:r>
      <w:r>
        <w:br/>
      </w:r>
      <w:r>
        <w:rPr>
          <w:rStyle w:val="VerbatimChar"/>
        </w:rPr>
        <w:t xml:space="preserve">  1:      F  'Asir      0-4    25</w:t>
      </w:r>
      <w:r>
        <w:br/>
      </w:r>
      <w:r>
        <w:rPr>
          <w:rStyle w:val="VerbatimChar"/>
        </w:rPr>
        <w:t xml:space="preserve">  2:      M  'Asir      0-4     1</w:t>
      </w:r>
      <w:r>
        <w:br/>
      </w:r>
      <w:r>
        <w:rPr>
          <w:rStyle w:val="VerbatimChar"/>
        </w:rPr>
        <w:t xml:space="preserve">  3:      F  'Asir      5-9     7</w:t>
      </w:r>
      <w:r>
        <w:br/>
      </w:r>
      <w:r>
        <w:rPr>
          <w:rStyle w:val="VerbatimChar"/>
        </w:rPr>
        <w:t xml:space="preserve">  4:      M  'Asir      5-9     1</w:t>
      </w:r>
      <w:r>
        <w:br/>
      </w:r>
      <w:r>
        <w:rPr>
          <w:rStyle w:val="VerbatimChar"/>
        </w:rPr>
        <w:t xml:space="preserve">  5:      F  'Asir    10-14     4</w:t>
      </w:r>
      <w:r>
        <w:br/>
      </w:r>
      <w:r>
        <w:rPr>
          <w:rStyle w:val="VerbatimChar"/>
        </w:rPr>
        <w:t xml:space="preserve"> ---                             </w:t>
      </w:r>
      <w:r>
        <w:br/>
      </w:r>
      <w:r>
        <w:rPr>
          <w:rStyle w:val="VerbatimChar"/>
        </w:rPr>
        <w:t xml:space="preserve">319:      M  Tabuk    65-69     1</w:t>
      </w:r>
      <w:r>
        <w:br/>
      </w:r>
      <w:r>
        <w:rPr>
          <w:rStyle w:val="VerbatimChar"/>
        </w:rPr>
        <w:t xml:space="preserve">320:      F  Tabuk    75-79     1</w:t>
      </w:r>
      <w:r>
        <w:br/>
      </w:r>
      <w:r>
        <w:rPr>
          <w:rStyle w:val="VerbatimChar"/>
        </w:rPr>
        <w:t xml:space="preserve">321:      M  Tabuk      80+     1</w:t>
      </w:r>
      <w:r>
        <w:br/>
      </w:r>
      <w:r>
        <w:rPr>
          <w:rStyle w:val="VerbatimChar"/>
        </w:rPr>
        <w:t xml:space="preserve">322:      F  Tabuk     &lt;NA&gt;    15</w:t>
      </w:r>
      <w:r>
        <w:br/>
      </w:r>
      <w:r>
        <w:rPr>
          <w:rStyle w:val="VerbatimChar"/>
        </w:rPr>
        <w:t xml:space="preserve">323:      M  Tabuk     &lt;NA&gt;    34</w:t>
      </w:r>
    </w:p>
    <w:p>
      <w:pPr>
        <w:pStyle w:val="SourceCode"/>
      </w:pPr>
      <w:r>
        <w:rPr>
          <w:rStyle w:val="DocumentationTok"/>
        </w:rPr>
        <w:t xml:space="preserve">## first remove NAs</w:t>
      </w:r>
      <w:r>
        <w:br/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(age_band)),]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flu_freq[, Gender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check age bands match</w:t>
      </w:r>
      <w:r>
        <w:br/>
      </w:r>
      <w:r>
        <w:br/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(flu_freq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age_band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 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DocumentationTok"/>
        </w:rPr>
        <w:t xml:space="preserve">## join population and aggregated flu data</w:t>
      </w:r>
      <w:r>
        <w:br/>
      </w:r>
      <w:r>
        <w:br/>
      </w:r>
      <w:r>
        <w:rPr>
          <w:rStyle w:val="DocumentationTok"/>
        </w:rPr>
        <w:t xml:space="preserve">## first exclude nationality and single age columns from the pop data</w:t>
      </w:r>
      <w:r>
        <w:br/>
      </w:r>
      <w:r>
        <w:br/>
      </w:r>
      <w:r>
        <w:rPr>
          <w:rStyle w:val="NormalTok"/>
        </w:rPr>
        <w:t xml:space="preserve">pops[,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Nationality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)][]</w:t>
      </w:r>
    </w:p>
    <w:p>
      <w:pPr>
        <w:pStyle w:val="SourceCode"/>
      </w:pPr>
      <w:r>
        <w:rPr>
          <w:rStyle w:val="VerbatimChar"/>
        </w:rPr>
        <w:t xml:space="preserve">         Region Five-Year Age Group Gender Population age_numeric    15+  18-44</w:t>
      </w:r>
      <w:r>
        <w:br/>
      </w:r>
      <w:r>
        <w:rPr>
          <w:rStyle w:val="VerbatimChar"/>
        </w:rPr>
        <w:t xml:space="preserve">         &lt;char&gt;              &lt;char&gt; &lt;char&gt;      &lt;int&gt;       &lt;int&gt; &lt;char&gt; &lt;char&gt;</w:t>
      </w:r>
      <w:r>
        <w:br/>
      </w:r>
      <w:r>
        <w:rPr>
          <w:rStyle w:val="VerbatimChar"/>
        </w:rPr>
        <w:t xml:space="preserve">    1: Al Bahah                 0-4 Female        577           0  other  other</w:t>
      </w:r>
      <w:r>
        <w:br/>
      </w:r>
      <w:r>
        <w:rPr>
          <w:rStyle w:val="VerbatimChar"/>
        </w:rPr>
        <w:t xml:space="preserve">    2: Al Bahah                 0-4 Female         58           0  other  other</w:t>
      </w:r>
      <w:r>
        <w:br/>
      </w:r>
      <w:r>
        <w:rPr>
          <w:rStyle w:val="VerbatimChar"/>
        </w:rPr>
        <w:t xml:space="preserve">    3: Al Bahah                 0-4 Female        115           0  other  other</w:t>
      </w:r>
      <w:r>
        <w:br/>
      </w:r>
      <w:r>
        <w:rPr>
          <w:rStyle w:val="VerbatimChar"/>
        </w:rPr>
        <w:t xml:space="preserve">    4: Al Bahah                 0-4 Female          1           0  other  other</w:t>
      </w:r>
      <w:r>
        <w:br/>
      </w:r>
      <w:r>
        <w:rPr>
          <w:rStyle w:val="VerbatimChar"/>
        </w:rPr>
        <w:t xml:space="preserve">    5: Al Bahah                 0-4 Female        364           0  other  other</w:t>
      </w:r>
      <w:r>
        <w:br/>
      </w:r>
      <w:r>
        <w:rPr>
          <w:rStyle w:val="VerbatimChar"/>
        </w:rPr>
        <w:t xml:space="preserve">   ---                                                                         </w:t>
      </w:r>
      <w:r>
        <w:br/>
      </w:r>
      <w:r>
        <w:rPr>
          <w:rStyle w:val="VerbatimChar"/>
        </w:rPr>
        <w:t xml:space="preserve">54409:   Najran                 80+   Male          1         100    15+  other</w:t>
      </w:r>
      <w:r>
        <w:br/>
      </w:r>
      <w:r>
        <w:rPr>
          <w:rStyle w:val="VerbatimChar"/>
        </w:rPr>
        <w:t xml:space="preserve">54410:   Najran                 80+   Male         15         100    15+  other</w:t>
      </w:r>
      <w:r>
        <w:br/>
      </w:r>
      <w:r>
        <w:rPr>
          <w:rStyle w:val="VerbatimChar"/>
        </w:rPr>
        <w:t xml:space="preserve">54411:   Najran                 80+   Male         42         100    15+  other</w:t>
      </w:r>
      <w:r>
        <w:br/>
      </w:r>
      <w:r>
        <w:rPr>
          <w:rStyle w:val="VerbatimChar"/>
        </w:rPr>
        <w:t xml:space="preserve">54412:   Najran                 80+   Male          8         100    15+  other</w:t>
      </w:r>
      <w:r>
        <w:br/>
      </w:r>
      <w:r>
        <w:rPr>
          <w:rStyle w:val="VerbatimChar"/>
        </w:rPr>
        <w:t xml:space="preserve">54413:   Najran                 80+   Male          1         100    15+  other</w:t>
      </w:r>
    </w:p>
    <w:p>
      <w:pPr>
        <w:pStyle w:val="SourceCode"/>
      </w:pPr>
      <w:r>
        <w:rPr>
          <w:rStyle w:val="DocumentationTok"/>
        </w:rPr>
        <w:t xml:space="preserve">## then calculate 5-year pops by age band, gender and region</w:t>
      </w:r>
      <w:r>
        <w:br/>
      </w:r>
      <w:r>
        <w:br/>
      </w:r>
      <w:r>
        <w:rPr>
          <w:rStyle w:val="NormalTok"/>
        </w:rPr>
        <w:t xml:space="preserve">pops_agg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sum_pop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sum_pop) </w:t>
      </w:r>
      <w:r>
        <w:br/>
      </w:r>
      <w:r>
        <w:br/>
      </w:r>
      <w:r>
        <w:rPr>
          <w:rStyle w:val="NormalTok"/>
        </w:rPr>
        <w:t xml:space="preserve">pops_agg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"0-4"   "5-9"   "10-14" "15-19" "20-24" "25-29" "30-34" "35-39" "40-44"</w:t>
      </w:r>
      <w:r>
        <w:br/>
      </w:r>
      <w:r>
        <w:rPr>
          <w:rStyle w:val="VerbatimChar"/>
        </w:rPr>
        <w:t xml:space="preserve">[10] "45-49" "50-54" "55-59" "60-64" "65-69" "70-74" "75-79" "80+"  </w:t>
      </w:r>
    </w:p>
    <w:p>
      <w:pPr>
        <w:pStyle w:val="SourceCode"/>
      </w:pPr>
      <w:r>
        <w:rPr>
          <w:rStyle w:val="DocumentationTok"/>
        </w:rPr>
        <w:t xml:space="preserve">## Now join aggregate population data to aggregated flu data and replace structural zeros (missing region-age-gender combinations) by 0</w:t>
      </w:r>
      <w:r>
        <w:br/>
      </w:r>
      <w:r>
        <w:br/>
      </w:r>
      <w:r>
        <w:rPr>
          <w:rStyle w:val="NormalTok"/>
        </w:rPr>
        <w:t xml:space="preserve">flu_agg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(flu_freq, Gender, region, age_band)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(pops_agg,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Start w:id="92" w:name="check"/>
    <w:p>
      <w:pPr>
        <w:pStyle w:val="Heading2"/>
      </w:pPr>
      <w:r>
        <w:t xml:space="preserve">6.1 Check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(flu_agg[, .(N, sum_pop),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.(age_band, Gender, region)])) </w:t>
      </w:r>
      <w:r>
        <w:rPr>
          <w:rStyle w:val="DocumentationTok"/>
        </w:rPr>
        <w:t xml:space="preserve">## no NAs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(flu_agg)</w:t>
      </w:r>
    </w:p>
    <w:p>
      <w:pPr>
        <w:pStyle w:val="SourceCode"/>
      </w:pPr>
      <w:r>
        <w:rPr>
          <w:rStyle w:val="VerbatimChar"/>
        </w:rPr>
        <w:t xml:space="preserve">    Gender             region            age_band               N         </w:t>
      </w:r>
      <w:r>
        <w:br/>
      </w:r>
      <w:r>
        <w:rPr>
          <w:rStyle w:val="VerbatimChar"/>
        </w:rPr>
        <w:t xml:space="preserve"> Length:442         Length:442         Length:442         Min.   :  0.00  </w:t>
      </w:r>
      <w:r>
        <w:br/>
      </w:r>
      <w:r>
        <w:rPr>
          <w:rStyle w:val="VerbatimChar"/>
        </w:rPr>
        <w:t xml:space="preserve"> Class :character   Class :character   Class :character   1st Qu.:  0.00  </w:t>
      </w:r>
      <w:r>
        <w:br/>
      </w:r>
      <w:r>
        <w:rPr>
          <w:rStyle w:val="VerbatimChar"/>
        </w:rPr>
        <w:t xml:space="preserve"> Mode  :character   Mode  :character   Mode  :character   Median :  3.00  </w:t>
      </w:r>
      <w:r>
        <w:br/>
      </w:r>
      <w:r>
        <w:rPr>
          <w:rStyle w:val="VerbatimChar"/>
        </w:rPr>
        <w:t xml:space="preserve">                                                          Mean   : 19.09  </w:t>
      </w:r>
      <w:r>
        <w:br/>
      </w:r>
      <w:r>
        <w:rPr>
          <w:rStyle w:val="VerbatimChar"/>
        </w:rPr>
        <w:t xml:space="preserve">                                                          3rd Qu.: 18.00  </w:t>
      </w:r>
      <w:r>
        <w:br/>
      </w:r>
      <w:r>
        <w:rPr>
          <w:rStyle w:val="VerbatimChar"/>
        </w:rPr>
        <w:t xml:space="preserve">                                                          Max.   :253.00  </w:t>
      </w:r>
      <w:r>
        <w:br/>
      </w:r>
      <w:r>
        <w:rPr>
          <w:rStyle w:val="VerbatimChar"/>
        </w:rPr>
        <w:t xml:space="preserve">    sum_pop      </w:t>
      </w:r>
      <w:r>
        <w:br/>
      </w:r>
      <w:r>
        <w:rPr>
          <w:rStyle w:val="VerbatimChar"/>
        </w:rPr>
        <w:t xml:space="preserve"> Min.   :   696  </w:t>
      </w:r>
      <w:r>
        <w:br/>
      </w:r>
      <w:r>
        <w:rPr>
          <w:rStyle w:val="VerbatimChar"/>
        </w:rPr>
        <w:t xml:space="preserve"> 1st Qu.:  9340  </w:t>
      </w:r>
      <w:r>
        <w:br/>
      </w:r>
      <w:r>
        <w:rPr>
          <w:rStyle w:val="VerbatimChar"/>
        </w:rPr>
        <w:t xml:space="preserve"> Median : 27800  </w:t>
      </w:r>
      <w:r>
        <w:br/>
      </w:r>
      <w:r>
        <w:rPr>
          <w:rStyle w:val="VerbatimChar"/>
        </w:rPr>
        <w:t xml:space="preserve"> Mean   : 72795  </w:t>
      </w:r>
      <w:r>
        <w:br/>
      </w:r>
      <w:r>
        <w:rPr>
          <w:rStyle w:val="VerbatimChar"/>
        </w:rPr>
        <w:t xml:space="preserve"> 3rd Qu.: 73094  </w:t>
      </w:r>
      <w:r>
        <w:br/>
      </w:r>
      <w:r>
        <w:rPr>
          <w:rStyle w:val="VerbatimChar"/>
        </w:rPr>
        <w:t xml:space="preserve"> Max.   :776167  </w:t>
      </w:r>
    </w:p>
    <w:bookmarkEnd w:id="92"/>
    <w:bookmarkStart w:id="93" w:name="calculate-rates"/>
    <w:p>
      <w:pPr>
        <w:pStyle w:val="Heading2"/>
      </w:pPr>
      <w:r>
        <w:t xml:space="preserve">6.2 Calculate rates</w:t>
      </w:r>
    </w:p>
    <w:p>
      <w:pPr>
        <w:pStyle w:val="SourceCode"/>
      </w:pPr>
      <w:r>
        <w:rPr>
          <w:rStyle w:val="NormalTok"/>
        </w:rPr>
        <w:t xml:space="preserve">flu_agg[, rate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sum_pop][]</w:t>
      </w:r>
    </w:p>
    <w:p>
      <w:pPr>
        <w:pStyle w:val="SourceCode"/>
      </w:pPr>
      <w:r>
        <w:rPr>
          <w:rStyle w:val="VerbatimChar"/>
        </w:rPr>
        <w:t xml:space="preserve">     Gender region age_band     N sum_pop       rate</w:t>
      </w:r>
      <w:r>
        <w:br/>
      </w:r>
      <w:r>
        <w:rPr>
          <w:rStyle w:val="VerbatimChar"/>
        </w:rPr>
        <w:t xml:space="preserve">     &lt;char&gt; &lt;char&gt;   &lt;char&gt; &lt;num&gt;   &lt;int&gt;      &lt;num&gt;</w:t>
      </w:r>
      <w:r>
        <w:br/>
      </w:r>
      <w:r>
        <w:rPr>
          <w:rStyle w:val="VerbatimChar"/>
        </w:rPr>
        <w:t xml:space="preserve">  1: Female  'Asir      0-4    25   86076  29.044101</w:t>
      </w:r>
      <w:r>
        <w:br/>
      </w:r>
      <w:r>
        <w:rPr>
          <w:rStyle w:val="VerbatimChar"/>
        </w:rPr>
        <w:t xml:space="preserve">  2: Female  'Asir    10-14     4   89842   4.452261</w:t>
      </w:r>
      <w:r>
        <w:br/>
      </w:r>
      <w:r>
        <w:rPr>
          <w:rStyle w:val="VerbatimChar"/>
        </w:rPr>
        <w:t xml:space="preserve">  3: Female  'Asir    15-19    19   80089  23.723607</w:t>
      </w:r>
      <w:r>
        <w:br/>
      </w:r>
      <w:r>
        <w:rPr>
          <w:rStyle w:val="VerbatimChar"/>
        </w:rPr>
        <w:t xml:space="preserve">  4: Female  'Asir    20-24    87   70589 123.248665</w:t>
      </w:r>
      <w:r>
        <w:br/>
      </w:r>
      <w:r>
        <w:rPr>
          <w:rStyle w:val="VerbatimChar"/>
        </w:rPr>
        <w:t xml:space="preserve">  5: Female  'Asir    25-29    75   72715 103.142405</w:t>
      </w:r>
      <w:r>
        <w:br/>
      </w:r>
      <w:r>
        <w:rPr>
          <w:rStyle w:val="VerbatimChar"/>
        </w:rPr>
        <w:t xml:space="preserve"> ---                                                </w:t>
      </w:r>
      <w:r>
        <w:br/>
      </w:r>
      <w:r>
        <w:rPr>
          <w:rStyle w:val="VerbatimChar"/>
        </w:rPr>
        <w:t xml:space="preserve">438:   Male  Tabuk    60-64    14    8327 168.127777</w:t>
      </w:r>
      <w:r>
        <w:br/>
      </w:r>
      <w:r>
        <w:rPr>
          <w:rStyle w:val="VerbatimChar"/>
        </w:rPr>
        <w:t xml:space="preserve">439:   Male  Tabuk    65-69     1    4546  21.997360</w:t>
      </w:r>
      <w:r>
        <w:br/>
      </w:r>
      <w:r>
        <w:rPr>
          <w:rStyle w:val="VerbatimChar"/>
        </w:rPr>
        <w:t xml:space="preserve">440:   Male  Tabuk    70-74     0    2469   0.000000</w:t>
      </w:r>
      <w:r>
        <w:br/>
      </w:r>
      <w:r>
        <w:rPr>
          <w:rStyle w:val="VerbatimChar"/>
        </w:rPr>
        <w:t xml:space="preserve">441:   Male  Tabuk    75-79     0    1467   0.000000</w:t>
      </w:r>
      <w:r>
        <w:br/>
      </w:r>
      <w:r>
        <w:rPr>
          <w:rStyle w:val="VerbatimChar"/>
        </w:rPr>
        <w:t xml:space="preserve">442:   Male  Tabuk      80+     1    1767  56.593096</w:t>
      </w:r>
    </w:p>
    <w:p>
      <w:pPr>
        <w:pStyle w:val="SourceCode"/>
      </w:pPr>
      <w:r>
        <w:rPr>
          <w:rStyle w:val="DocumentationTok"/>
        </w:rPr>
        <w:t xml:space="preserve">## works!</w:t>
      </w:r>
    </w:p>
    <w:bookmarkEnd w:id="93"/>
    <w:bookmarkStart w:id="94" w:name="compare-regions"/>
    <w:p>
      <w:pPr>
        <w:pStyle w:val="Heading2"/>
      </w:pPr>
      <w:r>
        <w:t xml:space="preserve">6.3 Compare regions</w:t>
      </w:r>
    </w:p>
    <w:p>
      <w:pPr>
        <w:pStyle w:val="FirstParagraph"/>
      </w:pPr>
      <w:r>
        <w:t xml:space="preserve">Using KSA population as standard rate</w:t>
      </w:r>
    </w:p>
    <w:p>
      <w:pPr>
        <w:pStyle w:val="BodyText"/>
      </w:pPr>
      <w:r>
        <w:t xml:space="preserve">To do this will use the</w:t>
      </w:r>
      <w:r>
        <w:t xml:space="preserve"> </w:t>
      </w:r>
      <w:r>
        <w:rPr>
          <w:rStyle w:val="VerbatimChar"/>
        </w:rPr>
        <w:t xml:space="preserve">phe_dsr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package from CRAN (see DSR vignette)</w:t>
      </w:r>
    </w:p>
    <w:p>
      <w:pPr>
        <w:pStyle w:val="SourceCode"/>
      </w:pPr>
      <w:r>
        <w:rPr>
          <w:rStyle w:val="DocumentationTok"/>
        </w:rPr>
        <w:t xml:space="preserve">## first load PHEindicatormethods and epitools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(PHEindicatormethods, epitools)</w:t>
      </w:r>
      <w:r>
        <w:br/>
      </w:r>
      <w:r>
        <w:br/>
      </w:r>
      <w:r>
        <w:rPr>
          <w:rStyle w:val="DocumentationTok"/>
        </w:rPr>
        <w:t xml:space="preserve">## calculate gender, age-specific populations for KSA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ref_pop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)][, .(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Gender, ref_pop)]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ksa_pop_f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(ksa_pop,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DocumentationTok"/>
        </w:rPr>
        <w:t xml:space="preserve">## </w:t>
      </w:r>
    </w:p>
    <w:bookmarkEnd w:id="94"/>
    <w:bookmarkStart w:id="95" w:name="calculate-coverage"/>
    <w:p>
      <w:pPr>
        <w:pStyle w:val="Heading2"/>
      </w:pPr>
      <w:r>
        <w:t xml:space="preserve">6.4 Calculate coverage</w:t>
      </w:r>
    </w:p>
    <w:p>
      <w:pPr>
        <w:pStyle w:val="SourceCode"/>
      </w:pPr>
      <w:r>
        <w:rPr>
          <w:rStyle w:val="NormalTok"/>
        </w:rPr>
        <w:t xml:space="preserve">flu_rate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(flu_agg)[,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tot_obs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Gender)][,.(region, Gender, tot_obs, tot_pop)]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flu_coverage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(flu_rate,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tot_obs,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tot_pop)</w:t>
      </w:r>
    </w:p>
    <w:bookmarkEnd w:id="95"/>
    <w:bookmarkStart w:id="99" w:name="visualise"/>
    <w:p>
      <w:pPr>
        <w:pStyle w:val="Heading2"/>
      </w:pPr>
      <w:r>
        <w:t xml:space="preserve">6.5 Visualise</w:t>
      </w:r>
    </w:p>
    <w:p>
      <w:pPr>
        <w:pStyle w:val="SourceCode"/>
      </w:pPr>
      <w:r>
        <w:rPr>
          <w:rStyle w:val="NormalTok"/>
        </w:rPr>
        <w:t xml:space="preserve">flu_coverage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flu_files/figure-docx/unnamed-chunk-11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age-standarised-coverage"/>
    <w:p>
      <w:pPr>
        <w:pStyle w:val="Heading2"/>
      </w:pPr>
      <w:r>
        <w:t xml:space="preserve">6.6 Age-standarised coverage</w:t>
      </w:r>
    </w:p>
    <w:p>
      <w:pPr>
        <w:pStyle w:val="FirstParagraph"/>
      </w:pPr>
      <w:r>
        <w:t xml:space="preserve">Note</w:t>
      </w:r>
    </w:p>
    <w:p>
      <w:pPr>
        <w:pStyle w:val="SourceCode"/>
      </w:pPr>
      <w:r>
        <w:rPr>
          <w:rStyle w:val="NormalTok"/>
        </w:rPr>
        <w:t xml:space="preserve">flu_agg_std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(ksa_pop,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which region - gender combinations have data for 17 age bands?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ksa_pop_f</w:t>
      </w:r>
    </w:p>
    <w:p>
      <w:pPr>
        <w:pStyle w:val="SourceCode"/>
      </w:pPr>
      <w:r>
        <w:rPr>
          <w:rStyle w:val="VerbatimChar"/>
        </w:rPr>
        <w:t xml:space="preserve">    age_band ref_pop</w:t>
      </w:r>
      <w:r>
        <w:br/>
      </w:r>
      <w:r>
        <w:rPr>
          <w:rStyle w:val="VerbatimChar"/>
        </w:rPr>
        <w:t xml:space="preserve">      &lt;char&gt;   &lt;int&gt;</w:t>
      </w:r>
      <w:r>
        <w:br/>
      </w:r>
      <w:r>
        <w:rPr>
          <w:rStyle w:val="VerbatimChar"/>
        </w:rPr>
        <w:t xml:space="preserve"> 1:      0-4 1263917</w:t>
      </w:r>
      <w:r>
        <w:br/>
      </w:r>
      <w:r>
        <w:rPr>
          <w:rStyle w:val="VerbatimChar"/>
        </w:rPr>
        <w:t xml:space="preserve"> 2:      5-9 1354766</w:t>
      </w:r>
      <w:r>
        <w:br/>
      </w:r>
      <w:r>
        <w:rPr>
          <w:rStyle w:val="VerbatimChar"/>
        </w:rPr>
        <w:t xml:space="preserve"> 3:    10-14 1249029</w:t>
      </w:r>
      <w:r>
        <w:br/>
      </w:r>
      <w:r>
        <w:rPr>
          <w:rStyle w:val="VerbatimChar"/>
        </w:rPr>
        <w:t xml:space="preserve"> 4:    15-19 1079884</w:t>
      </w:r>
      <w:r>
        <w:br/>
      </w:r>
      <w:r>
        <w:rPr>
          <w:rStyle w:val="VerbatimChar"/>
        </w:rPr>
        <w:t xml:space="preserve"> 5:    20-24 1050547</w:t>
      </w:r>
      <w:r>
        <w:br/>
      </w:r>
      <w:r>
        <w:rPr>
          <w:rStyle w:val="VerbatimChar"/>
        </w:rPr>
        <w:t xml:space="preserve"> 6:    25-29 1242388</w:t>
      </w:r>
      <w:r>
        <w:br/>
      </w:r>
      <w:r>
        <w:rPr>
          <w:rStyle w:val="VerbatimChar"/>
        </w:rPr>
        <w:t xml:space="preserve"> 7:    30-34 1250860</w:t>
      </w:r>
      <w:r>
        <w:br/>
      </w:r>
      <w:r>
        <w:rPr>
          <w:rStyle w:val="VerbatimChar"/>
        </w:rPr>
        <w:t xml:space="preserve"> 8:    35-39 1113283</w:t>
      </w:r>
      <w:r>
        <w:br/>
      </w:r>
      <w:r>
        <w:rPr>
          <w:rStyle w:val="VerbatimChar"/>
        </w:rPr>
        <w:t xml:space="preserve"> 9:    40-44  839031</w:t>
      </w:r>
      <w:r>
        <w:br/>
      </w:r>
      <w:r>
        <w:rPr>
          <w:rStyle w:val="VerbatimChar"/>
        </w:rPr>
        <w:t xml:space="preserve">10:    45-49  592256</w:t>
      </w:r>
      <w:r>
        <w:br/>
      </w:r>
      <w:r>
        <w:rPr>
          <w:rStyle w:val="VerbatimChar"/>
        </w:rPr>
        <w:t xml:space="preserve">11:    50-54  463843</w:t>
      </w:r>
      <w:r>
        <w:br/>
      </w:r>
      <w:r>
        <w:rPr>
          <w:rStyle w:val="VerbatimChar"/>
        </w:rPr>
        <w:t xml:space="preserve">12:    55-59  351281</w:t>
      </w:r>
      <w:r>
        <w:br/>
      </w:r>
      <w:r>
        <w:rPr>
          <w:rStyle w:val="VerbatimChar"/>
        </w:rPr>
        <w:t xml:space="preserve">13:    60-64  253046</w:t>
      </w:r>
      <w:r>
        <w:br/>
      </w:r>
      <w:r>
        <w:rPr>
          <w:rStyle w:val="VerbatimChar"/>
        </w:rPr>
        <w:t xml:space="preserve">14:    65-69  156115</w:t>
      </w:r>
      <w:r>
        <w:br/>
      </w:r>
      <w:r>
        <w:rPr>
          <w:rStyle w:val="VerbatimChar"/>
        </w:rPr>
        <w:t xml:space="preserve">15:    70-74   94864</w:t>
      </w:r>
      <w:r>
        <w:br/>
      </w:r>
      <w:r>
        <w:rPr>
          <w:rStyle w:val="VerbatimChar"/>
        </w:rPr>
        <w:t xml:space="preserve">16:    75-79   64100</w:t>
      </w:r>
      <w:r>
        <w:br/>
      </w:r>
      <w:r>
        <w:rPr>
          <w:rStyle w:val="VerbatimChar"/>
        </w:rPr>
        <w:t xml:space="preserve">17:      80+   77419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flu_agg_std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(age_band), </w:t>
      </w:r>
      <w:r>
        <w:rPr>
          <w:rStyle w:val="StringTok"/>
        </w:rPr>
        <w:t xml:space="preserve">"5-9"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(age_band)</w:t>
      </w:r>
      <w:r>
        <w:br/>
      </w:r>
      <w:r>
        <w:br/>
      </w:r>
      <w:r>
        <w:rPr>
          <w:rStyle w:val="NormalTok"/>
        </w:rPr>
        <w:t xml:space="preserve">gp_nest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nest_by</w:t>
      </w:r>
      <w:r>
        <w:rPr>
          <w:rStyle w:val="NormalTok"/>
        </w:rPr>
        <w:t xml:space="preserve">(region, Gender)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flu_dsrs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gp_nest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ds_rates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(epitools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ageadjust.direct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sum_pop, </w:t>
      </w:r>
      <w:r>
        <w:rPr>
          <w:rStyle w:val="AttributeTok"/>
        </w:rPr>
        <w:t xml:space="preserve">stdpop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ref_pop)))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(ds_rates)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data) </w:t>
      </w:r>
      <w:r>
        <w:br/>
      </w:r>
      <w:r>
        <w:br/>
      </w:r>
      <w:r>
        <w:br/>
      </w:r>
      <w:r>
        <w:rPr>
          <w:rStyle w:val="NormalTok"/>
        </w:rPr>
        <w:t xml:space="preserve">flu_dsrs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adj.rate,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"Standardised 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flu_files/figure-docx/calculate%20asr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07" w:name="injury"/>
    <w:p>
      <w:pPr>
        <w:pStyle w:val="Heading1"/>
      </w:pPr>
      <w:r>
        <w:t xml:space="preserve">7. Injury</w:t>
      </w:r>
    </w:p>
    <w:bookmarkStart w:id="105" w:name="injury-1"/>
    <w:p>
      <w:pPr>
        <w:pStyle w:val="Heading2"/>
      </w:pPr>
      <w:r>
        <w:t xml:space="preserve">7.1 Injury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(injury)</w:t>
      </w:r>
    </w:p>
    <w:p>
      <w:pPr>
        <w:pStyle w:val="SourceCode"/>
      </w:pPr>
      <w:r>
        <w:rPr>
          <w:rStyle w:val="VerbatimChar"/>
        </w:rPr>
        <w:t xml:space="preserve">  DateOfBirth                          code            diagnosis        </w:t>
      </w:r>
      <w:r>
        <w:br/>
      </w:r>
      <w:r>
        <w:rPr>
          <w:rStyle w:val="VerbatimChar"/>
        </w:rPr>
        <w:t xml:space="preserve"> Min.   :1939-08-16 00:00:00.000   Length:10380       Length:10380      </w:t>
      </w:r>
      <w:r>
        <w:br/>
      </w:r>
      <w:r>
        <w:rPr>
          <w:rStyle w:val="VerbatimChar"/>
        </w:rPr>
        <w:t xml:space="preserve"> 1st Qu.:1970-10-10 00:00:00.000   Class :character   Class :character  </w:t>
      </w:r>
      <w:r>
        <w:br/>
      </w:r>
      <w:r>
        <w:rPr>
          <w:rStyle w:val="VerbatimChar"/>
        </w:rPr>
        <w:t xml:space="preserve"> Median :1985-11-10 00:00:00.000   Mode  :character   Mode  :character  </w:t>
      </w:r>
      <w:r>
        <w:br/>
      </w:r>
      <w:r>
        <w:rPr>
          <w:rStyle w:val="VerbatimChar"/>
        </w:rPr>
        <w:t xml:space="preserve"> Mean   :1984-01-01 12:27:30.296                                        </w:t>
      </w:r>
      <w:r>
        <w:br/>
      </w:r>
      <w:r>
        <w:rPr>
          <w:rStyle w:val="VerbatimChar"/>
        </w:rPr>
        <w:t xml:space="preserve"> 3rd Qu.:1996-07-05 00:00:00.000                                        </w:t>
      </w:r>
      <w:r>
        <w:br/>
      </w:r>
      <w:r>
        <w:rPr>
          <w:rStyle w:val="VerbatimChar"/>
        </w:rPr>
        <w:t xml:space="preserve"> Max.   :2022-01-30 00:00:00.000                                        </w:t>
      </w:r>
      <w:r>
        <w:br/>
      </w:r>
      <w:r>
        <w:rPr>
          <w:rStyle w:val="VerbatimChar"/>
        </w:rPr>
        <w:t xml:space="preserve"> NA's   :773                                                            </w:t>
      </w:r>
      <w:r>
        <w:br/>
      </w:r>
      <w:r>
        <w:rPr>
          <w:rStyle w:val="VerbatimChar"/>
        </w:rPr>
        <w:t xml:space="preserve">    Gender             Region         </w:t>
      </w:r>
      <w:r>
        <w:br/>
      </w:r>
      <w:r>
        <w:rPr>
          <w:rStyle w:val="VerbatimChar"/>
        </w:rPr>
        <w:t xml:space="preserve"> Length:10380       Length:10380      </w:t>
      </w:r>
      <w:r>
        <w:br/>
      </w:r>
      <w:r>
        <w:rPr>
          <w:rStyle w:val="VerbatimChar"/>
        </w:rPr>
        <w:t xml:space="preserve"> Class :character   Class :character  </w:t>
      </w:r>
      <w:r>
        <w:br/>
      </w:r>
      <w:r>
        <w:rPr>
          <w:rStyle w:val="VerbatimChar"/>
        </w:rPr>
        <w:t xml:space="preserve"> Mode  :character   Mode  :character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(injury)</w:t>
      </w:r>
      <w:r>
        <w:br/>
      </w:r>
      <w:r>
        <w:rPr>
          <w:rStyle w:val="NormalTok"/>
        </w:rPr>
        <w:t xml:space="preserve">na_dob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]</w:t>
      </w:r>
      <w:r>
        <w:br/>
      </w:r>
      <w:r>
        <w:rPr>
          <w:rStyle w:val="NormalTok"/>
        </w:rPr>
        <w:t xml:space="preserve">na_dob_n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(na_dob)</w:t>
      </w:r>
    </w:p>
    <w:p>
      <w:pPr>
        <w:pStyle w:val="FirstParagraph"/>
      </w:pPr>
      <w:r>
        <w:t xml:space="preserve">Overall there are 10380 records, of which 773 (7.45% ) have missing dates of of birth.</w:t>
      </w:r>
    </w:p>
    <w:p>
      <w:pPr>
        <w:pStyle w:val="SourceCode"/>
      </w:pPr>
      <w:r>
        <w:rPr>
          <w:rStyle w:val="NormalTok"/>
        </w:rPr>
        <w:t xml:space="preserve">injury[,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.(diagnosis, code, Gender, Region )]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                                                                                     &lt;char&gt;</w:t>
      </w:r>
      <w:r>
        <w:br/>
      </w:r>
      <w:r>
        <w:rPr>
          <w:rStyle w:val="VerbatimChar"/>
        </w:rPr>
        <w:t xml:space="preserve"> 1:                                                             Crushing injury of ankle and foot</w:t>
      </w:r>
      <w:r>
        <w:br/>
      </w:r>
      <w:r>
        <w:rPr>
          <w:rStyle w:val="VerbatimChar"/>
        </w:rPr>
        <w:t xml:space="preserve"> 2:                                                                             Fracture of femur</w:t>
      </w:r>
      <w:r>
        <w:br/>
      </w:r>
      <w:r>
        <w:rPr>
          <w:rStyle w:val="VerbatimChar"/>
        </w:rPr>
        <w:t xml:space="preserve"> 3:                                                                 Superficial injury of forearm</w:t>
      </w:r>
      <w:r>
        <w:br/>
      </w:r>
      <w:r>
        <w:rPr>
          <w:rStyle w:val="VerbatimChar"/>
        </w:rPr>
        <w:t xml:space="preserve"> 4:                Dislocation, sprain and strain of joints and ligaments at ankle and foot level</w:t>
      </w:r>
      <w:r>
        <w:br/>
      </w:r>
      <w:r>
        <w:rPr>
          <w:rStyle w:val="VerbatimChar"/>
        </w:rPr>
        <w:t xml:space="preserve"> 5:                                                                           Intracranial injury</w:t>
      </w:r>
      <w:r>
        <w:br/>
      </w:r>
      <w:r>
        <w:rPr>
          <w:rStyle w:val="VerbatimChar"/>
        </w:rPr>
        <w:t xml:space="preserve"> 6:                                                                           Fracture of forearm</w:t>
      </w:r>
      <w:r>
        <w:br/>
      </w:r>
      <w:r>
        <w:rPr>
          <w:rStyle w:val="VerbatimChar"/>
        </w:rPr>
        <w:t xml:space="preserve"> 7:                                                                           Fracture of forearm</w:t>
      </w:r>
      <w:r>
        <w:br/>
      </w:r>
      <w:r>
        <w:rPr>
          <w:rStyle w:val="VerbatimChar"/>
        </w:rPr>
        <w:t xml:space="preserve"> 8:                               Certain early complications of trauma, not elsewhere classified</w:t>
      </w:r>
      <w:r>
        <w:br/>
      </w:r>
      <w:r>
        <w:rPr>
          <w:rStyle w:val="VerbatimChar"/>
        </w:rPr>
        <w:t xml:space="preserve"> 9:                                                             Injury of unspecified body region</w:t>
      </w:r>
      <w:r>
        <w:br/>
      </w:r>
      <w:r>
        <w:rPr>
          <w:rStyle w:val="VerbatimChar"/>
        </w:rPr>
        <w:t xml:space="preserve">10:                                                                              Fracture of neck</w:t>
      </w:r>
      <w:r>
        <w:br/>
      </w:r>
      <w:r>
        <w:rPr>
          <w:rStyle w:val="VerbatimChar"/>
        </w:rPr>
        <w:t xml:space="preserve">11:                                                            Fracture of skull and facial bones</w:t>
      </w:r>
      <w:r>
        <w:br/>
      </w:r>
      <w:r>
        <w:rPr>
          <w:rStyle w:val="VerbatimChar"/>
        </w:rPr>
        <w:t xml:space="preserve">12:                                                                          Open wound of thorax</w:t>
      </w:r>
      <w:r>
        <w:br/>
      </w:r>
      <w:r>
        <w:rPr>
          <w:rStyle w:val="VerbatimChar"/>
        </w:rPr>
        <w:t xml:space="preserve">13:                                                          Open wound of shoulder and upper arm</w:t>
      </w:r>
      <w:r>
        <w:br/>
      </w:r>
      <w:r>
        <w:rPr>
          <w:rStyle w:val="VerbatimChar"/>
        </w:rPr>
        <w:t xml:space="preserve">14:                                                                             Fracture of femur</w:t>
      </w:r>
      <w:r>
        <w:br/>
      </w:r>
      <w:r>
        <w:rPr>
          <w:rStyle w:val="VerbatimChar"/>
        </w:rPr>
        <w:t xml:space="preserve">15:                                                                           Fracture of forearm</w:t>
      </w:r>
      <w:r>
        <w:br/>
      </w:r>
      <w:r>
        <w:rPr>
          <w:rStyle w:val="VerbatimChar"/>
        </w:rPr>
        <w:t xml:space="preserve">16:                                                                             Fracture of femur</w:t>
      </w:r>
      <w:r>
        <w:br/>
      </w:r>
      <w:r>
        <w:rPr>
          <w:rStyle w:val="VerbatimChar"/>
        </w:rPr>
        <w:t xml:space="preserve">17:                               Certain early complications of trauma, not elsewhere classified</w:t>
      </w:r>
      <w:r>
        <w:br/>
      </w:r>
      <w:r>
        <w:rPr>
          <w:rStyle w:val="VerbatimChar"/>
        </w:rPr>
        <w:t xml:space="preserve">18:                                                Fracture of rib(s), sternum and thoracic spine</w:t>
      </w:r>
      <w:r>
        <w:br/>
      </w:r>
      <w:r>
        <w:rPr>
          <w:rStyle w:val="VerbatimChar"/>
        </w:rPr>
        <w:t xml:space="preserve">19:                                                                             Fracture of femur</w:t>
      </w:r>
      <w:r>
        <w:br/>
      </w:r>
      <w:r>
        <w:rPr>
          <w:rStyle w:val="VerbatimChar"/>
        </w:rPr>
        <w:t xml:space="preserve">20:                                                                  Burn body region unspecified</w:t>
      </w:r>
      <w:r>
        <w:br/>
      </w:r>
      <w:r>
        <w:rPr>
          <w:rStyle w:val="VerbatimChar"/>
        </w:rPr>
        <w:t xml:space="preserve">21:                                                        Fracture of lower leg, including ankle</w:t>
      </w:r>
      <w:r>
        <w:br/>
      </w:r>
      <w:r>
        <w:rPr>
          <w:rStyle w:val="VerbatimChar"/>
        </w:rPr>
        <w:t xml:space="preserve">22:                                                                Fracture of foot, except ankle</w:t>
      </w:r>
      <w:r>
        <w:br/>
      </w:r>
      <w:r>
        <w:rPr>
          <w:rStyle w:val="VerbatimChar"/>
        </w:rPr>
        <w:t xml:space="preserve">23:                                                 Toxic effect of contact with venomous animals</w:t>
      </w:r>
      <w:r>
        <w:br/>
      </w:r>
      <w:r>
        <w:rPr>
          <w:rStyle w:val="VerbatimChar"/>
        </w:rPr>
        <w:t xml:space="preserve">24:                                                        Other and unspecified injuries of neck</w:t>
      </w:r>
      <w:r>
        <w:br/>
      </w:r>
      <w:r>
        <w:rPr>
          <w:rStyle w:val="VerbatimChar"/>
        </w:rPr>
        <w:t xml:space="preserve">25:                                                        Fracture of lower leg, including ankle</w:t>
      </w:r>
      <w:r>
        <w:br/>
      </w:r>
      <w:r>
        <w:rPr>
          <w:rStyle w:val="VerbatimChar"/>
        </w:rPr>
        <w:t xml:space="preserve">26:                          Dislocation, sprain and strain of joints and ligaments at neck level</w:t>
      </w:r>
      <w:r>
        <w:br/>
      </w:r>
      <w:r>
        <w:rPr>
          <w:rStyle w:val="VerbatimChar"/>
        </w:rPr>
        <w:t xml:space="preserve">27:                                 Burns classified according to extent of body surface involved</w:t>
      </w:r>
      <w:r>
        <w:br/>
      </w:r>
      <w:r>
        <w:rPr>
          <w:rStyle w:val="VerbatimChar"/>
        </w:rPr>
        <w:t xml:space="preserve">28:                                                       Other specified complications of trauma</w:t>
      </w:r>
      <w:r>
        <w:br/>
      </w:r>
      <w:r>
        <w:rPr>
          <w:rStyle w:val="VerbatimChar"/>
        </w:rPr>
        <w:t xml:space="preserve">29:                                                        Fracture of lower leg, including ankle</w:t>
      </w:r>
      <w:r>
        <w:br/>
      </w:r>
      <w:r>
        <w:rPr>
          <w:rStyle w:val="VerbatimChar"/>
        </w:rPr>
        <w:t xml:space="preserve">30:                                        Burn of shoulder and upper limb, except wrist and hand</w:t>
      </w:r>
      <w:r>
        <w:br/>
      </w:r>
      <w:r>
        <w:rPr>
          <w:rStyle w:val="VerbatimChar"/>
        </w:rPr>
        <w:t xml:space="preserve">31:                                                            Fracture of skull and facial bones</w:t>
      </w:r>
      <w:r>
        <w:br/>
      </w:r>
      <w:r>
        <w:rPr>
          <w:rStyle w:val="VerbatimChar"/>
        </w:rPr>
        <w:t xml:space="preserve">32:                                        Burn of shoulder and upper limb, except wrist and hand</w:t>
      </w:r>
      <w:r>
        <w:br/>
      </w:r>
      <w:r>
        <w:rPr>
          <w:rStyle w:val="VerbatimChar"/>
        </w:rPr>
        <w:t xml:space="preserve">33:                                                                            Open wound of head</w:t>
      </w:r>
      <w:r>
        <w:br/>
      </w:r>
      <w:r>
        <w:rPr>
          <w:rStyle w:val="VerbatimChar"/>
        </w:rPr>
        <w:t xml:space="preserve">34: Poisoning by diuretics and other and unspecified drugs, medicaments and biological substances</w:t>
      </w:r>
      <w:r>
        <w:br/>
      </w:r>
      <w:r>
        <w:rPr>
          <w:rStyle w:val="VerbatimChar"/>
        </w:rPr>
        <w:t xml:space="preserve">35:                                                        Fracture of lower leg, including ankle</w:t>
      </w:r>
      <w:r>
        <w:br/>
      </w:r>
      <w:r>
        <w:rPr>
          <w:rStyle w:val="VerbatimChar"/>
        </w:rPr>
        <w:t xml:space="preserve">36:                                                                  Sequelae of injuries of head</w:t>
      </w:r>
      <w:r>
        <w:br/>
      </w:r>
      <w:r>
        <w:rPr>
          <w:rStyle w:val="VerbatimChar"/>
        </w:rPr>
        <w:t xml:space="preserve">37: Poisoning by diuretics and other and unspecified drugs, medicaments and biological substances</w:t>
      </w:r>
      <w:r>
        <w:br/>
      </w:r>
      <w:r>
        <w:rPr>
          <w:rStyle w:val="VerbatimChar"/>
        </w:rPr>
        <w:t xml:space="preserve">38:                                                                        Burn of wrist and hand</w:t>
      </w:r>
      <w:r>
        <w:br/>
      </w:r>
      <w:r>
        <w:rPr>
          <w:rStyle w:val="VerbatimChar"/>
        </w:rPr>
        <w:t xml:space="preserve">39:                                                            Fracture of shoulder and upper arm</w:t>
      </w:r>
      <w:r>
        <w:br/>
      </w:r>
      <w:r>
        <w:rPr>
          <w:rStyle w:val="VerbatimChar"/>
        </w:rPr>
        <w:t xml:space="preserve">40:                                 Burns classified according to extent of body surface involved</w:t>
      </w:r>
      <w:r>
        <w:br/>
      </w:r>
      <w:r>
        <w:rPr>
          <w:rStyle w:val="VerbatimChar"/>
        </w:rPr>
        <w:t xml:space="preserve">41:                                                            Fracture of skull and facial bones</w:t>
      </w:r>
      <w:r>
        <w:br/>
      </w:r>
      <w:r>
        <w:rPr>
          <w:rStyle w:val="VerbatimChar"/>
        </w:rPr>
        <w:t xml:space="preserve">42:                                                          Superficial injury of wrist and hand</w:t>
      </w:r>
      <w:r>
        <w:br/>
      </w:r>
      <w:r>
        <w:rPr>
          <w:rStyle w:val="VerbatimChar"/>
        </w:rPr>
        <w:t xml:space="preserve">43:                                                            Fracture of shoulder and upper arm</w:t>
      </w:r>
      <w:r>
        <w:br/>
      </w:r>
      <w:r>
        <w:rPr>
          <w:rStyle w:val="VerbatimChar"/>
        </w:rPr>
        <w:t xml:space="preserve">44:                                                                  Burn body region unspecified</w:t>
      </w:r>
      <w:r>
        <w:br/>
      </w:r>
      <w:r>
        <w:rPr>
          <w:rStyle w:val="VerbatimChar"/>
        </w:rPr>
        <w:t xml:space="preserve">45:                                           Injury of muscle and tendon at wrist and hand level</w:t>
      </w:r>
      <w:r>
        <w:br/>
      </w:r>
      <w:r>
        <w:rPr>
          <w:rStyle w:val="VerbatimChar"/>
        </w:rPr>
        <w:t xml:space="preserve">46:                                                                           Intracranial injury</w:t>
      </w:r>
      <w:r>
        <w:br/>
      </w:r>
      <w:r>
        <w:rPr>
          <w:rStyle w:val="VerbatimChar"/>
        </w:rPr>
        <w:t xml:space="preserve">47:                                                              Foreign body in alimentary tract</w:t>
      </w:r>
      <w:r>
        <w:br/>
      </w:r>
      <w:r>
        <w:rPr>
          <w:rStyle w:val="VerbatimChar"/>
        </w:rPr>
        <w:t xml:space="preserve">48:                                                       Other specified complications of trauma</w:t>
      </w:r>
      <w:r>
        <w:br/>
      </w:r>
      <w:r>
        <w:rPr>
          <w:rStyle w:val="VerbatimChar"/>
        </w:rPr>
        <w:t xml:space="preserve">49:                                                        Fracture of lower leg, including ankle</w:t>
      </w:r>
      <w:r>
        <w:br/>
      </w:r>
      <w:r>
        <w:rPr>
          <w:rStyle w:val="VerbatimChar"/>
        </w:rPr>
        <w:t xml:space="preserve">50:                                         Complications of procedures, not elsewhere classified</w:t>
      </w:r>
      <w:r>
        <w:br/>
      </w:r>
      <w:r>
        <w:rPr>
          <w:rStyle w:val="VerbatimChar"/>
        </w:rPr>
        <w:t xml:space="preserve">51:                                                            Fracture of shoulder and upper arm</w:t>
      </w:r>
      <w:r>
        <w:br/>
      </w:r>
      <w:r>
        <w:rPr>
          <w:rStyle w:val="VerbatimChar"/>
        </w:rPr>
        <w:t xml:space="preserve">52:                                                                           Intracranial injury</w:t>
      </w:r>
      <w:r>
        <w:br/>
      </w:r>
      <w:r>
        <w:rPr>
          <w:rStyle w:val="VerbatimChar"/>
        </w:rPr>
        <w:t xml:space="preserve">53:                                                             Crushing injury of ankle and foot</w:t>
      </w:r>
      <w:r>
        <w:br/>
      </w:r>
      <w:r>
        <w:rPr>
          <w:rStyle w:val="VerbatimChar"/>
        </w:rPr>
        <w:t xml:space="preserve">54:                                                                             Fracture of femur</w:t>
      </w:r>
      <w:r>
        <w:br/>
      </w:r>
      <w:r>
        <w:rPr>
          <w:rStyle w:val="VerbatimChar"/>
        </w:rPr>
        <w:t xml:space="preserve">55:                                                          Fracture of spine, level unspecified</w:t>
      </w:r>
      <w:r>
        <w:br/>
      </w:r>
      <w:r>
        <w:rPr>
          <w:rStyle w:val="VerbatimChar"/>
        </w:rPr>
        <w:t xml:space="preserve">56:                Dislocation, sprain and strain of joints and ligaments at ankle and foot level</w:t>
      </w:r>
      <w:r>
        <w:br/>
      </w:r>
      <w:r>
        <w:rPr>
          <w:rStyle w:val="VerbatimChar"/>
        </w:rPr>
        <w:t xml:space="preserve">57:                                                           Fracture of lumbar spine and pelvis</w:t>
      </w:r>
      <w:r>
        <w:br/>
      </w:r>
      <w:r>
        <w:rPr>
          <w:rStyle w:val="VerbatimChar"/>
        </w:rPr>
        <w:t xml:space="preserve">58:                Dislocation, sprain and strain of joints and ligaments at wrist and hand level</w:t>
      </w:r>
      <w:r>
        <w:br/>
      </w:r>
      <w:r>
        <w:rPr>
          <w:rStyle w:val="VerbatimChar"/>
        </w:rPr>
        <w:t xml:space="preserve">59:                                          Injury of other and unspecified intrathoracic organs</w:t>
      </w:r>
      <w:r>
        <w:br/>
      </w:r>
      <w:r>
        <w:rPr>
          <w:rStyle w:val="VerbatimChar"/>
        </w:rPr>
        <w:t xml:space="preserve">60:                                                                  Burn body region unspecified</w:t>
      </w:r>
      <w:r>
        <w:br/>
      </w:r>
      <w:r>
        <w:rPr>
          <w:rStyle w:val="VerbatimChar"/>
        </w:rPr>
        <w:t xml:space="preserve">61:                                                           Superficial injury of hip and thigh</w:t>
      </w:r>
      <w:r>
        <w:br/>
      </w:r>
      <w:r>
        <w:rPr>
          <w:rStyle w:val="VerbatimChar"/>
        </w:rPr>
        <w:t xml:space="preserve">62:                                             Crushing injuries involving multiple body regions</w:t>
      </w:r>
      <w:r>
        <w:br/>
      </w:r>
      <w:r>
        <w:rPr>
          <w:rStyle w:val="VerbatimChar"/>
        </w:rPr>
        <w:t xml:space="preserve">63:                                 Burns classified according to extent of body surface involved</w:t>
      </w:r>
      <w:r>
        <w:br/>
      </w:r>
      <w:r>
        <w:rPr>
          <w:rStyle w:val="VerbatimChar"/>
        </w:rPr>
        <w:t xml:space="preserve">64:                                                                            Open wound of head</w:t>
      </w:r>
      <w:r>
        <w:br/>
      </w:r>
      <w:r>
        <w:rPr>
          <w:rStyle w:val="VerbatimChar"/>
        </w:rPr>
        <w:t xml:space="preserve">65:                      Other injuries involving multiple body regions, not elsewhere classified</w:t>
      </w:r>
      <w:r>
        <w:br/>
      </w:r>
      <w:r>
        <w:rPr>
          <w:rStyle w:val="VerbatimChar"/>
        </w:rPr>
        <w:t xml:space="preserve">66:                                                                           Fracture of forearm</w:t>
      </w:r>
      <w:r>
        <w:br/>
      </w:r>
      <w:r>
        <w:rPr>
          <w:rStyle w:val="VerbatimChar"/>
        </w:rPr>
        <w:t xml:space="preserve">67:                                                                           Intracranial injury</w:t>
      </w:r>
      <w:r>
        <w:br/>
      </w:r>
      <w:r>
        <w:rPr>
          <w:rStyle w:val="VerbatimChar"/>
        </w:rPr>
        <w:t xml:space="preserve">68:                                                                         Burn of head and neck</w:t>
      </w:r>
      <w:r>
        <w:br/>
      </w:r>
      <w:r>
        <w:rPr>
          <w:rStyle w:val="VerbatimChar"/>
        </w:rPr>
        <w:t xml:space="preserve">69:                                                             Crushing injury of wrist and hand</w:t>
      </w:r>
      <w:r>
        <w:br/>
      </w:r>
      <w:r>
        <w:rPr>
          <w:rStyle w:val="VerbatimChar"/>
        </w:rPr>
        <w:t xml:space="preserve">70:                                                 Toxic effect of contact with venomous animals</w:t>
      </w:r>
      <w:r>
        <w:br/>
      </w:r>
      <w:r>
        <w:rPr>
          <w:rStyle w:val="VerbatimChar"/>
        </w:rPr>
        <w:t xml:space="preserve">71:                                                        Other and unspecified injuries of neck</w:t>
      </w:r>
      <w:r>
        <w:br/>
      </w:r>
      <w:r>
        <w:rPr>
          <w:rStyle w:val="VerbatimChar"/>
        </w:rPr>
        <w:t xml:space="preserve">72:                                                       Other specified complications of trauma</w:t>
      </w:r>
      <w:r>
        <w:br/>
      </w:r>
      <w:r>
        <w:rPr>
          <w:rStyle w:val="VerbatimChar"/>
        </w:rPr>
        <w:t xml:space="preserve">73:                                                                            Open wound of head</w:t>
      </w:r>
      <w:r>
        <w:br/>
      </w:r>
      <w:r>
        <w:rPr>
          <w:rStyle w:val="VerbatimChar"/>
        </w:rPr>
        <w:t xml:space="preserve">74: Poisoning by diuretics and other and unspecified drugs, medicaments and biological substances</w:t>
      </w:r>
      <w:r>
        <w:br/>
      </w:r>
      <w:r>
        <w:rPr>
          <w:rStyle w:val="VerbatimChar"/>
        </w:rPr>
        <w:t xml:space="preserve">75:                                                                        Burn of wrist and hand</w:t>
      </w:r>
      <w:r>
        <w:br/>
      </w:r>
      <w:r>
        <w:rPr>
          <w:rStyle w:val="VerbatimChar"/>
        </w:rPr>
        <w:t xml:space="preserve">76:                                                            Fracture of skull and facial bones</w:t>
      </w:r>
      <w:r>
        <w:br/>
      </w:r>
      <w:r>
        <w:rPr>
          <w:rStyle w:val="VerbatimChar"/>
        </w:rPr>
        <w:t xml:space="preserve">77:                                                        Fracture of lower leg, including ankle</w:t>
      </w:r>
      <w:r>
        <w:br/>
      </w:r>
      <w:r>
        <w:rPr>
          <w:rStyle w:val="VerbatimChar"/>
        </w:rPr>
        <w:t xml:space="preserve">78:                                                          Fracture of spine, level unspecified</w:t>
      </w:r>
      <w:r>
        <w:br/>
      </w:r>
      <w:r>
        <w:rPr>
          <w:rStyle w:val="VerbatimChar"/>
        </w:rPr>
        <w:t xml:space="preserve">79:                                                Fracture of rib(s), sternum and thoracic spine</w:t>
      </w:r>
      <w:r>
        <w:br/>
      </w:r>
      <w:r>
        <w:rPr>
          <w:rStyle w:val="VerbatimChar"/>
        </w:rPr>
        <w:t xml:space="preserve">80:                                                            Fracture of skull and facial bones</w:t>
      </w:r>
      <w:r>
        <w:br/>
      </w:r>
      <w:r>
        <w:rPr>
          <w:rStyle w:val="VerbatimChar"/>
        </w:rPr>
        <w:t xml:space="preserve">81:                                                                           Intracranial injury</w:t>
      </w:r>
      <w:r>
        <w:br/>
      </w:r>
      <w:r>
        <w:rPr>
          <w:rStyle w:val="VerbatimChar"/>
        </w:rPr>
        <w:t xml:space="preserve">82:                                                           Fracture of lumbar spine and pelvis</w:t>
      </w:r>
      <w:r>
        <w:br/>
      </w:r>
      <w:r>
        <w:rPr>
          <w:rStyle w:val="VerbatimChar"/>
        </w:rPr>
        <w:t xml:space="preserve">83:                               Certain early complications of trauma, not elsewhere classified</w:t>
      </w:r>
      <w:r>
        <w:br/>
      </w: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code Gender            Region     N</w:t>
      </w:r>
      <w:r>
        <w:br/>
      </w:r>
      <w:r>
        <w:rPr>
          <w:rStyle w:val="VerbatimChar"/>
        </w:rPr>
        <w:t xml:space="preserve">    &lt;char&gt; &lt;char&gt;            &lt;char&gt; &lt;int&gt;</w:t>
      </w:r>
      <w:r>
        <w:br/>
      </w:r>
      <w:r>
        <w:rPr>
          <w:rStyle w:val="VerbatimChar"/>
        </w:rPr>
        <w:t xml:space="preserve"> 1:    S97   Male            Makkah   140</w:t>
      </w:r>
      <w:r>
        <w:br/>
      </w:r>
      <w:r>
        <w:rPr>
          <w:rStyle w:val="VerbatimChar"/>
        </w:rPr>
        <w:t xml:space="preserve"> 2:    S72 Female            Makkah   240</w:t>
      </w:r>
      <w:r>
        <w:br/>
      </w:r>
      <w:r>
        <w:rPr>
          <w:rStyle w:val="VerbatimChar"/>
        </w:rPr>
        <w:t xml:space="preserve"> 3:    S50   Male            Makkah   300</w:t>
      </w:r>
      <w:r>
        <w:br/>
      </w:r>
      <w:r>
        <w:rPr>
          <w:rStyle w:val="VerbatimChar"/>
        </w:rPr>
        <w:t xml:space="preserve"> 4:    S93   Male            Riyadh   160</w:t>
      </w:r>
      <w:r>
        <w:br/>
      </w:r>
      <w:r>
        <w:rPr>
          <w:rStyle w:val="VerbatimChar"/>
        </w:rPr>
        <w:t xml:space="preserve"> 5:    S06   Male            Makkah   400</w:t>
      </w:r>
      <w:r>
        <w:br/>
      </w:r>
      <w:r>
        <w:rPr>
          <w:rStyle w:val="VerbatimChar"/>
        </w:rPr>
        <w:t xml:space="preserve"> 6:    S52   Male           Madinah   258</w:t>
      </w:r>
      <w:r>
        <w:br/>
      </w:r>
      <w:r>
        <w:rPr>
          <w:rStyle w:val="VerbatimChar"/>
        </w:rPr>
        <w:t xml:space="preserve"> 7:    S52 Female            Makkah   360</w:t>
      </w:r>
      <w:r>
        <w:br/>
      </w:r>
      <w:r>
        <w:rPr>
          <w:rStyle w:val="VerbatimChar"/>
        </w:rPr>
        <w:t xml:space="preserve"> 8:    T79   Male            Makkah   160</w:t>
      </w:r>
      <w:r>
        <w:br/>
      </w:r>
      <w:r>
        <w:rPr>
          <w:rStyle w:val="VerbatimChar"/>
        </w:rPr>
        <w:t xml:space="preserve"> 9:    T14   Male           Madinah   160</w:t>
      </w:r>
      <w:r>
        <w:br/>
      </w:r>
      <w:r>
        <w:rPr>
          <w:rStyle w:val="VerbatimChar"/>
        </w:rPr>
        <w:t xml:space="preserve">10:    S12   Male            Riyadh   160</w:t>
      </w:r>
      <w:r>
        <w:br/>
      </w:r>
      <w:r>
        <w:rPr>
          <w:rStyle w:val="VerbatimChar"/>
        </w:rPr>
        <w:t xml:space="preserve">11:    S02   Male            Riyadh   160</w:t>
      </w:r>
      <w:r>
        <w:br/>
      </w:r>
      <w:r>
        <w:rPr>
          <w:rStyle w:val="VerbatimChar"/>
        </w:rPr>
        <w:t xml:space="preserve">12:    S21   Male            Riyadh   160</w:t>
      </w:r>
      <w:r>
        <w:br/>
      </w:r>
      <w:r>
        <w:rPr>
          <w:rStyle w:val="VerbatimChar"/>
        </w:rPr>
        <w:t xml:space="preserve">13:    S41   Male            Riyadh   160</w:t>
      </w:r>
      <w:r>
        <w:br/>
      </w:r>
      <w:r>
        <w:rPr>
          <w:rStyle w:val="VerbatimChar"/>
        </w:rPr>
        <w:t xml:space="preserve">14:    S72   Male           Madinah   225</w:t>
      </w:r>
      <w:r>
        <w:br/>
      </w:r>
      <w:r>
        <w:rPr>
          <w:rStyle w:val="VerbatimChar"/>
        </w:rPr>
        <w:t xml:space="preserve">15:    S52   Male            Makkah   180</w:t>
      </w:r>
      <w:r>
        <w:br/>
      </w:r>
      <w:r>
        <w:rPr>
          <w:rStyle w:val="VerbatimChar"/>
        </w:rPr>
        <w:t xml:space="preserve">16:    S72   Male            Makkah   180</w:t>
      </w:r>
      <w:r>
        <w:br/>
      </w:r>
      <w:r>
        <w:rPr>
          <w:rStyle w:val="VerbatimChar"/>
        </w:rPr>
        <w:t xml:space="preserve">17:    T79   Male           Madinah    59</w:t>
      </w:r>
      <w:r>
        <w:br/>
      </w:r>
      <w:r>
        <w:rPr>
          <w:rStyle w:val="VerbatimChar"/>
        </w:rPr>
        <w:t xml:space="preserve">18:    S22   Male           Madinah    66</w:t>
      </w:r>
      <w:r>
        <w:br/>
      </w:r>
      <w:r>
        <w:rPr>
          <w:rStyle w:val="VerbatimChar"/>
        </w:rPr>
        <w:t xml:space="preserve">19:    S72 Female            Riyadh   600</w:t>
      </w:r>
      <w:r>
        <w:br/>
      </w:r>
      <w:r>
        <w:rPr>
          <w:rStyle w:val="VerbatimChar"/>
        </w:rPr>
        <w:t xml:space="preserve">20:    T30   Male           Madinah   500</w:t>
      </w:r>
      <w:r>
        <w:br/>
      </w:r>
      <w:r>
        <w:rPr>
          <w:rStyle w:val="VerbatimChar"/>
        </w:rPr>
        <w:t xml:space="preserve">21:    S82   Male           Madinah   167</w:t>
      </w:r>
      <w:r>
        <w:br/>
      </w:r>
      <w:r>
        <w:rPr>
          <w:rStyle w:val="VerbatimChar"/>
        </w:rPr>
        <w:t xml:space="preserve">22:    S92   Male            Makkah   160</w:t>
      </w:r>
      <w:r>
        <w:br/>
      </w:r>
      <w:r>
        <w:rPr>
          <w:rStyle w:val="VerbatimChar"/>
        </w:rPr>
        <w:t xml:space="preserve">23:    T63   Male           Madinah    58</w:t>
      </w:r>
      <w:r>
        <w:br/>
      </w:r>
      <w:r>
        <w:rPr>
          <w:rStyle w:val="VerbatimChar"/>
        </w:rPr>
        <w:t xml:space="preserve">24:    S19   Male           Madinah    58</w:t>
      </w:r>
      <w:r>
        <w:br/>
      </w:r>
      <w:r>
        <w:rPr>
          <w:rStyle w:val="VerbatimChar"/>
        </w:rPr>
        <w:t xml:space="preserve">25:    S82   Male            Makkah   160</w:t>
      </w:r>
      <w:r>
        <w:br/>
      </w:r>
      <w:r>
        <w:rPr>
          <w:rStyle w:val="VerbatimChar"/>
        </w:rPr>
        <w:t xml:space="preserve">26:    S13   Male            Riyadh   280</w:t>
      </w:r>
      <w:r>
        <w:br/>
      </w:r>
      <w:r>
        <w:rPr>
          <w:rStyle w:val="VerbatimChar"/>
        </w:rPr>
        <w:t xml:space="preserve">27:    T31   Male            Riyadh   280</w:t>
      </w:r>
      <w:r>
        <w:br/>
      </w:r>
      <w:r>
        <w:rPr>
          <w:rStyle w:val="VerbatimChar"/>
        </w:rPr>
        <w:t xml:space="preserve">28:    T89   Male            Riyadh   100</w:t>
      </w:r>
      <w:r>
        <w:br/>
      </w:r>
      <w:r>
        <w:rPr>
          <w:rStyle w:val="VerbatimChar"/>
        </w:rPr>
        <w:t xml:space="preserve">29:    S82 Female            Riyadh   280</w:t>
      </w:r>
      <w:r>
        <w:br/>
      </w:r>
      <w:r>
        <w:rPr>
          <w:rStyle w:val="VerbatimChar"/>
        </w:rPr>
        <w:t xml:space="preserve">30:    T22   Male            Riyadh   280</w:t>
      </w:r>
      <w:r>
        <w:br/>
      </w:r>
      <w:r>
        <w:rPr>
          <w:rStyle w:val="VerbatimChar"/>
        </w:rPr>
        <w:t xml:space="preserve">31:    S02   Male            Makkah   187</w:t>
      </w:r>
      <w:r>
        <w:br/>
      </w:r>
      <w:r>
        <w:rPr>
          <w:rStyle w:val="VerbatimChar"/>
        </w:rPr>
        <w:t xml:space="preserve">32:    T22   Male            Makkah   160</w:t>
      </w:r>
      <w:r>
        <w:br/>
      </w:r>
      <w:r>
        <w:rPr>
          <w:rStyle w:val="VerbatimChar"/>
        </w:rPr>
        <w:t xml:space="preserve">33:    S01   Male Northern Frontier    58</w:t>
      </w:r>
      <w:r>
        <w:br/>
      </w:r>
      <w:r>
        <w:rPr>
          <w:rStyle w:val="VerbatimChar"/>
        </w:rPr>
        <w:t xml:space="preserve">34:    T50   Male Northern Frontier    57</w:t>
      </w:r>
      <w:r>
        <w:br/>
      </w:r>
      <w:r>
        <w:rPr>
          <w:rStyle w:val="VerbatimChar"/>
        </w:rPr>
        <w:t xml:space="preserve">35:    S82   Male          Sharqiya   160</w:t>
      </w:r>
      <w:r>
        <w:br/>
      </w:r>
      <w:r>
        <w:rPr>
          <w:rStyle w:val="VerbatimChar"/>
        </w:rPr>
        <w:t xml:space="preserve">36:    T90 Female            Makkah   160</w:t>
      </w:r>
      <w:r>
        <w:br/>
      </w:r>
      <w:r>
        <w:rPr>
          <w:rStyle w:val="VerbatimChar"/>
        </w:rPr>
        <w:t xml:space="preserve">37:    T50 Female           Madinah   160</w:t>
      </w:r>
      <w:r>
        <w:br/>
      </w:r>
      <w:r>
        <w:rPr>
          <w:rStyle w:val="VerbatimChar"/>
        </w:rPr>
        <w:t xml:space="preserve">38:    T23   Male           Madinah    58</w:t>
      </w:r>
      <w:r>
        <w:br/>
      </w:r>
      <w:r>
        <w:rPr>
          <w:rStyle w:val="VerbatimChar"/>
        </w:rPr>
        <w:t xml:space="preserve">39:    S42   Male            Najran   160</w:t>
      </w:r>
      <w:r>
        <w:br/>
      </w:r>
      <w:r>
        <w:rPr>
          <w:rStyle w:val="VerbatimChar"/>
        </w:rPr>
        <w:t xml:space="preserve">40:    T31   Male            Makkah   160</w:t>
      </w:r>
      <w:r>
        <w:br/>
      </w:r>
      <w:r>
        <w:rPr>
          <w:rStyle w:val="VerbatimChar"/>
        </w:rPr>
        <w:t xml:space="preserve">41:    S02   Male           Al Baha    58</w:t>
      </w:r>
      <w:r>
        <w:br/>
      </w:r>
      <w:r>
        <w:rPr>
          <w:rStyle w:val="VerbatimChar"/>
        </w:rPr>
        <w:t xml:space="preserve">42:    S60 Female           Al Jawf   160</w:t>
      </w:r>
      <w:r>
        <w:br/>
      </w:r>
      <w:r>
        <w:rPr>
          <w:rStyle w:val="VerbatimChar"/>
        </w:rPr>
        <w:t xml:space="preserve">43:    S42 Female         Al Qassim   160</w:t>
      </w:r>
      <w:r>
        <w:br/>
      </w:r>
      <w:r>
        <w:rPr>
          <w:rStyle w:val="VerbatimChar"/>
        </w:rPr>
        <w:t xml:space="preserve">44:    T30 Female              Asir   160</w:t>
      </w:r>
      <w:r>
        <w:br/>
      </w:r>
      <w:r>
        <w:rPr>
          <w:rStyle w:val="VerbatimChar"/>
        </w:rPr>
        <w:t xml:space="preserve">45:    S66   Male              Hail   160</w:t>
      </w:r>
      <w:r>
        <w:br/>
      </w:r>
      <w:r>
        <w:rPr>
          <w:rStyle w:val="VerbatimChar"/>
        </w:rPr>
        <w:t xml:space="preserve">46:    S06   Male             Jazan   140</w:t>
      </w:r>
      <w:r>
        <w:br/>
      </w:r>
      <w:r>
        <w:rPr>
          <w:rStyle w:val="VerbatimChar"/>
        </w:rPr>
        <w:t xml:space="preserve">47:    T18   Male           Madinah    20</w:t>
      </w:r>
      <w:r>
        <w:br/>
      </w:r>
      <w:r>
        <w:rPr>
          <w:rStyle w:val="VerbatimChar"/>
        </w:rPr>
        <w:t xml:space="preserve">48:    T89   Male            Makkah    20</w:t>
      </w:r>
      <w:r>
        <w:br/>
      </w:r>
      <w:r>
        <w:rPr>
          <w:rStyle w:val="VerbatimChar"/>
        </w:rPr>
        <w:t xml:space="preserve">49:    S82 Female            Makkah    60</w:t>
      </w:r>
      <w:r>
        <w:br/>
      </w:r>
      <w:r>
        <w:rPr>
          <w:rStyle w:val="VerbatimChar"/>
        </w:rPr>
        <w:t xml:space="preserve">50:    T81   Male           Madinah    20</w:t>
      </w:r>
      <w:r>
        <w:br/>
      </w:r>
      <w:r>
        <w:rPr>
          <w:rStyle w:val="VerbatimChar"/>
        </w:rPr>
        <w:t xml:space="preserve">51:    S42 Female            Makkah    20</w:t>
      </w:r>
      <w:r>
        <w:br/>
      </w:r>
      <w:r>
        <w:rPr>
          <w:rStyle w:val="VerbatimChar"/>
        </w:rPr>
        <w:t xml:space="preserve">52:    S06 Female            Makkah    20</w:t>
      </w:r>
      <w:r>
        <w:br/>
      </w:r>
      <w:r>
        <w:rPr>
          <w:rStyle w:val="VerbatimChar"/>
        </w:rPr>
        <w:t xml:space="preserve">53:    S97   Male           Madinah    20</w:t>
      </w:r>
      <w:r>
        <w:br/>
      </w:r>
      <w:r>
        <w:rPr>
          <w:rStyle w:val="VerbatimChar"/>
        </w:rPr>
        <w:t xml:space="preserve">54:    S72 Female           Madinah   135</w:t>
      </w:r>
      <w:r>
        <w:br/>
      </w:r>
      <w:r>
        <w:rPr>
          <w:rStyle w:val="VerbatimChar"/>
        </w:rPr>
        <w:t xml:space="preserve">55:    T08   Male           Madinah     7</w:t>
      </w:r>
      <w:r>
        <w:br/>
      </w:r>
      <w:r>
        <w:rPr>
          <w:rStyle w:val="VerbatimChar"/>
        </w:rPr>
        <w:t xml:space="preserve">56:    S93   Male            Makkah    20</w:t>
      </w:r>
      <w:r>
        <w:br/>
      </w:r>
      <w:r>
        <w:rPr>
          <w:rStyle w:val="VerbatimChar"/>
        </w:rPr>
        <w:t xml:space="preserve">57:    S32   Male            Makkah    27</w:t>
      </w:r>
      <w:r>
        <w:br/>
      </w:r>
      <w:r>
        <w:rPr>
          <w:rStyle w:val="VerbatimChar"/>
        </w:rPr>
        <w:t xml:space="preserve">58:    S63 Female            Makkah    20</w:t>
      </w:r>
      <w:r>
        <w:br/>
      </w:r>
      <w:r>
        <w:rPr>
          <w:rStyle w:val="VerbatimChar"/>
        </w:rPr>
        <w:t xml:space="preserve">59:    S27   Male            Makkah    20</w:t>
      </w:r>
      <w:r>
        <w:br/>
      </w:r>
      <w:r>
        <w:rPr>
          <w:rStyle w:val="VerbatimChar"/>
        </w:rPr>
        <w:t xml:space="preserve">60:    T30   Male            Makkah    20</w:t>
      </w:r>
      <w:r>
        <w:br/>
      </w:r>
      <w:r>
        <w:rPr>
          <w:rStyle w:val="VerbatimChar"/>
        </w:rPr>
        <w:t xml:space="preserve">61:    S70   Male            Makkah    20</w:t>
      </w:r>
      <w:r>
        <w:br/>
      </w:r>
      <w:r>
        <w:rPr>
          <w:rStyle w:val="VerbatimChar"/>
        </w:rPr>
        <w:t xml:space="preserve">62:    T04   Male            Makkah    20</w:t>
      </w:r>
      <w:r>
        <w:br/>
      </w:r>
      <w:r>
        <w:rPr>
          <w:rStyle w:val="VerbatimChar"/>
        </w:rPr>
        <w:t xml:space="preserve">63:    T31   Male           Madinah    20</w:t>
      </w:r>
      <w:r>
        <w:br/>
      </w:r>
      <w:r>
        <w:rPr>
          <w:rStyle w:val="VerbatimChar"/>
        </w:rPr>
        <w:t xml:space="preserve">64:    S01   Male            Makkah    20</w:t>
      </w:r>
      <w:r>
        <w:br/>
      </w:r>
      <w:r>
        <w:rPr>
          <w:rStyle w:val="VerbatimChar"/>
        </w:rPr>
        <w:t xml:space="preserve">65:    T06   Male            Makkah    20</w:t>
      </w:r>
      <w:r>
        <w:br/>
      </w:r>
      <w:r>
        <w:rPr>
          <w:rStyle w:val="VerbatimChar"/>
        </w:rPr>
        <w:t xml:space="preserve">66:    S52 Female           Madinah   122</w:t>
      </w:r>
      <w:r>
        <w:br/>
      </w:r>
      <w:r>
        <w:rPr>
          <w:rStyle w:val="VerbatimChar"/>
        </w:rPr>
        <w:t xml:space="preserve">67:    S06   Male           Madinah     7</w:t>
      </w:r>
      <w:r>
        <w:br/>
      </w:r>
      <w:r>
        <w:rPr>
          <w:rStyle w:val="VerbatimChar"/>
        </w:rPr>
        <w:t xml:space="preserve">68:    T20   Male            Makkah    20</w:t>
      </w:r>
      <w:r>
        <w:br/>
      </w:r>
      <w:r>
        <w:rPr>
          <w:rStyle w:val="VerbatimChar"/>
        </w:rPr>
        <w:t xml:space="preserve">69:    S67   Male            Makkah    20</w:t>
      </w:r>
      <w:r>
        <w:br/>
      </w:r>
      <w:r>
        <w:rPr>
          <w:rStyle w:val="VerbatimChar"/>
        </w:rPr>
        <w:t xml:space="preserve">70:    T63 Female           Madinah   102</w:t>
      </w:r>
      <w:r>
        <w:br/>
      </w:r>
      <w:r>
        <w:rPr>
          <w:rStyle w:val="VerbatimChar"/>
        </w:rPr>
        <w:t xml:space="preserve">71:    S19 Female           Madinah   102</w:t>
      </w:r>
      <w:r>
        <w:br/>
      </w:r>
      <w:r>
        <w:rPr>
          <w:rStyle w:val="VerbatimChar"/>
        </w:rPr>
        <w:t xml:space="preserve">72:    T89 Female            Riyadh   180</w:t>
      </w:r>
      <w:r>
        <w:br/>
      </w:r>
      <w:r>
        <w:rPr>
          <w:rStyle w:val="VerbatimChar"/>
        </w:rPr>
        <w:t xml:space="preserve">73:    S01 Female Northern Frontier   102</w:t>
      </w:r>
      <w:r>
        <w:br/>
      </w:r>
      <w:r>
        <w:rPr>
          <w:rStyle w:val="VerbatimChar"/>
        </w:rPr>
        <w:t xml:space="preserve">74:    T50 Female Northern Frontier   103</w:t>
      </w:r>
      <w:r>
        <w:br/>
      </w:r>
      <w:r>
        <w:rPr>
          <w:rStyle w:val="VerbatimChar"/>
        </w:rPr>
        <w:t xml:space="preserve">75:    T23 Female           Madinah   102</w:t>
      </w:r>
      <w:r>
        <w:br/>
      </w:r>
      <w:r>
        <w:rPr>
          <w:rStyle w:val="VerbatimChar"/>
        </w:rPr>
        <w:t xml:space="preserve">76:    S02 Female           Al Baha   102</w:t>
      </w:r>
      <w:r>
        <w:br/>
      </w:r>
      <w:r>
        <w:rPr>
          <w:rStyle w:val="VerbatimChar"/>
        </w:rPr>
        <w:t xml:space="preserve">77:    S82 Female           Madinah    13</w:t>
      </w:r>
      <w:r>
        <w:br/>
      </w:r>
      <w:r>
        <w:rPr>
          <w:rStyle w:val="VerbatimChar"/>
        </w:rPr>
        <w:t xml:space="preserve">78:    T08 Female           Madinah    13</w:t>
      </w:r>
      <w:r>
        <w:br/>
      </w:r>
      <w:r>
        <w:rPr>
          <w:rStyle w:val="VerbatimChar"/>
        </w:rPr>
        <w:t xml:space="preserve">79:    S22 Female           Madinah   114</w:t>
      </w:r>
      <w:r>
        <w:br/>
      </w:r>
      <w:r>
        <w:rPr>
          <w:rStyle w:val="VerbatimChar"/>
        </w:rPr>
        <w:t xml:space="preserve">80:    S02 Female            Makkah    13</w:t>
      </w:r>
      <w:r>
        <w:br/>
      </w:r>
      <w:r>
        <w:rPr>
          <w:rStyle w:val="VerbatimChar"/>
        </w:rPr>
        <w:t xml:space="preserve">81:    S06 Female           Madinah    13</w:t>
      </w:r>
      <w:r>
        <w:br/>
      </w:r>
      <w:r>
        <w:rPr>
          <w:rStyle w:val="VerbatimChar"/>
        </w:rPr>
        <w:t xml:space="preserve">82:    S32 Female            Makkah    13</w:t>
      </w:r>
      <w:r>
        <w:br/>
      </w:r>
      <w:r>
        <w:rPr>
          <w:rStyle w:val="VerbatimChar"/>
        </w:rPr>
        <w:t xml:space="preserve">83:    T79 Female           Madinah   101</w:t>
      </w:r>
      <w:r>
        <w:br/>
      </w:r>
      <w:r>
        <w:rPr>
          <w:rStyle w:val="VerbatimChar"/>
        </w:rPr>
        <w:t xml:space="preserve">      code Gender            Region     N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(injury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 [1] "Makkah"            "Riyadh"            "Madinah"          </w:t>
      </w:r>
      <w:r>
        <w:br/>
      </w:r>
      <w:r>
        <w:rPr>
          <w:rStyle w:val="VerbatimChar"/>
        </w:rPr>
        <w:t xml:space="preserve"> [4] "Northern Frontier" "Sharqiya"          "Najran"           </w:t>
      </w:r>
      <w:r>
        <w:br/>
      </w:r>
      <w:r>
        <w:rPr>
          <w:rStyle w:val="VerbatimChar"/>
        </w:rPr>
        <w:t xml:space="preserve"> [7] "Al Baha"           "Al Jawf"           "Al Qassim"        </w:t>
      </w:r>
      <w:r>
        <w:br/>
      </w:r>
      <w:r>
        <w:rPr>
          <w:rStyle w:val="VerbatimChar"/>
        </w:rPr>
        <w:t xml:space="preserve">[10] "Asir"              "Hail"              "Jazan"            </w:t>
      </w:r>
    </w:p>
    <w:p>
      <w:pPr>
        <w:pStyle w:val="FirstParagraph"/>
      </w:pPr>
      <w:r>
        <w:t xml:space="preserve">The data contains values for 12 of the 13 regions.</w:t>
      </w:r>
    </w:p>
    <w:p>
      <w:pPr>
        <w:pStyle w:val="SourceCode"/>
      </w:pPr>
      <w:r>
        <w:rPr>
          <w:rStyle w:val="DocumentationTok"/>
        </w:rPr>
        <w:t xml:space="preserve">## exclude missing DoB</w:t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injury[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(DateOfBirth),]</w:t>
      </w:r>
      <w:r>
        <w:br/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injury_dob[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.(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"2023-06-01"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DateOfBirth)][, age_year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))][]</w:t>
      </w:r>
    </w:p>
    <w:bookmarkEnd w:id="105"/>
    <w:bookmarkStart w:id="106" w:name="aggregate-injury-data"/>
    <w:p>
      <w:pPr>
        <w:pStyle w:val="Heading2"/>
      </w:pPr>
      <w:r>
        <w:t xml:space="preserve">7.2 Aggregate injury data</w:t>
      </w:r>
    </w:p>
    <w:p>
      <w:pPr>
        <w:pStyle w:val="SourceCode"/>
      </w:pPr>
      <w:r>
        <w:rPr>
          <w:rStyle w:val="NormalTok"/>
        </w:rPr>
        <w:t xml:space="preserve">injury_dob[,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diagnosis, code, age_band, Gender)][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(age_band, code,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age_band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Baha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Jawf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Qassim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Jazan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Madinah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Makkah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Najran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Frontier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Riyadh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Sharqiya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wrist and hand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unspecified body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alimentary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neck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muscle and tendon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involving multiple body regions,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Complications of procedures,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Sequelae of injuries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(55,60]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other and unspecified intrathoracic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(80,85]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106"/>
    <w:bookmarkEnd w:id="107"/>
    <w:bookmarkStart w:id="108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108"/>
    <w:bookmarkStart w:id="110" w:name="references"/>
    <w:p>
      <w:pPr>
        <w:pStyle w:val="Heading1"/>
      </w:pPr>
      <w:r>
        <w:t xml:space="preserve">References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100" Target="media/rId100.png" /><Relationship Type="http://schemas.openxmlformats.org/officeDocument/2006/relationships/image" Id="rId96" Target="media/rId96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 for health indicators</dc:title>
  <dc:creator>Julian Flowers</dc:creator>
  <cp:keywords/>
  <dcterms:created xsi:type="dcterms:W3CDTF">2024-07-16T05:42:59Z</dcterms:created>
  <dcterms:modified xsi:type="dcterms:W3CDTF">2024-07-16T05:42:59Z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2024-07-12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