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Exercises</w:t>
      </w:r>
    </w:p>
    <w:p>
      <w:pPr>
        <w:pStyle w:val="Subtitle"/>
      </w:pPr>
      <w:r>
        <w:t xml:space="preserve">Setting</w:t>
      </w:r>
      <w:r>
        <w:t xml:space="preserve"> </w:t>
      </w:r>
      <w:r>
        <w:t xml:space="preserve">up</w:t>
      </w:r>
    </w:p>
    <w:p>
      <w:pPr>
        <w:pStyle w:val="Author"/>
      </w:pPr>
      <w:r>
        <w:t xml:space="preserve">Julian</w:t>
      </w:r>
      <w:r>
        <w:t xml:space="preserve"> </w:t>
      </w:r>
      <w:r>
        <w:t xml:space="preserve">Flowers</w:t>
      </w:r>
    </w:p>
    <w:p>
      <w:pPr>
        <w:pStyle w:val="Date"/>
      </w:pPr>
      <w:r>
        <w:t xml:space="preserve">2024-04-20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These exercises accompany the two talks on data for the Saudi Public Health Authority Health Intelligence team. They are designed to illustrate a reproducible approach to data analysis in public healrh analysis and utilise a number of poublic health open datasets.</w:t>
      </w:r>
    </w:p>
    <w:p>
      <w:pPr>
        <w:pStyle w:val="BodyText"/>
      </w:pPr>
      <w:r>
        <w:t xml:space="preserve">The analyses are cponducted using nteh R programming language and Tableau public online softreare.</w:t>
      </w:r>
    </w:p>
    <w:bookmarkEnd w:id="20"/>
    <w:bookmarkStart w:id="32" w:name="getting-started"/>
    <w:p>
      <w:pPr>
        <w:pStyle w:val="Heading2"/>
      </w:pPr>
      <w:r>
        <w:t xml:space="preserve">Getting started</w:t>
      </w:r>
    </w:p>
    <w:p>
      <w:pPr>
        <w:pStyle w:val="FirstParagraph"/>
      </w:pPr>
      <w:r>
        <w:t xml:space="preserve">To set up you need to install the following software:</w:t>
      </w:r>
    </w:p>
    <w:p>
      <w:pPr>
        <w:numPr>
          <w:ilvl w:val="0"/>
          <w:numId w:val="1001"/>
        </w:numPr>
      </w:pPr>
      <w:r>
        <w:t xml:space="preserve">R software (</w:t>
      </w:r>
      <w:hyperlink r:id="rId21">
        <w:r>
          <w:rPr>
            <w:rStyle w:val="Hyperlink"/>
          </w:rPr>
          <w:t xml:space="preserve">Windows</w:t>
        </w:r>
      </w:hyperlink>
      <w:r>
        <w:t xml:space="preserve">) (</w:t>
      </w:r>
      <w:hyperlink r:id="rId22">
        <w:r>
          <w:rPr>
            <w:rStyle w:val="Hyperlink"/>
          </w:rPr>
          <w:t xml:space="preserve">Mac</w:t>
        </w:r>
      </w:hyperlink>
      <w:r>
        <w:t xml:space="preserve">). The version should be R 4.3.3 Angel Food Cake</w:t>
      </w:r>
    </w:p>
    <w:p>
      <w:pPr>
        <w:numPr>
          <w:ilvl w:val="0"/>
          <w:numId w:val="1001"/>
        </w:numPr>
      </w:pPr>
      <w:r>
        <w:t xml:space="preserve">RStudio (</w:t>
      </w:r>
      <w:hyperlink r:id="rId23">
        <w:r>
          <w:rPr>
            <w:rStyle w:val="Hyperlink"/>
          </w:rPr>
          <w:t xml:space="preserve">Windows</w:t>
        </w:r>
      </w:hyperlink>
      <w:r>
        <w:t xml:space="preserve">) (</w:t>
      </w:r>
      <w:hyperlink r:id="rId24">
        <w:r>
          <w:rPr>
            <w:rStyle w:val="Hyperlink"/>
          </w:rPr>
          <w:t xml:space="preserve">Mac</w:t>
        </w:r>
      </w:hyperlink>
      <w:r>
        <w:t xml:space="preserve">). The latest version is 2023.12.1-402 Ocean Storm</w:t>
      </w:r>
    </w:p>
    <w:p>
      <w:pPr>
        <w:numPr>
          <w:ilvl w:val="0"/>
          <w:numId w:val="1001"/>
        </w:numPr>
      </w:pPr>
      <w:r>
        <w:t xml:space="preserve">Rtools (if you are using windows OS) (</w:t>
      </w:r>
      <w:hyperlink r:id="rId25">
        <w:r>
          <w:rPr>
            <w:rStyle w:val="Hyperlink"/>
          </w:rPr>
          <w:t xml:space="preserve">Rtools</w:t>
        </w:r>
      </w:hyperlink>
      <w:r>
        <w:t xml:space="preserve">)</w:t>
      </w:r>
    </w:p>
    <w:p>
      <w:pPr>
        <w:pStyle w:val="FirstParagraph"/>
      </w:pPr>
      <w:r>
        <w:t xml:space="preserve">And to create aTableau Public online account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31" w:name="advanced"/>
    <w:p>
      <w:pPr>
        <w:pStyle w:val="Heading3"/>
      </w:pPr>
      <w:r>
        <w:t xml:space="preserve">Advanced</w:t>
      </w:r>
    </w:p>
    <w:p>
      <w:pPr>
        <w:pStyle w:val="FirstParagraph"/>
      </w:pPr>
      <w:r>
        <w:t xml:space="preserve">To folow the advanced exercise on air pollution (using satellite imagery data) you will need to establish a Google Earth Engine (GEE) account as follows:</w:t>
      </w:r>
    </w:p>
    <w:p>
      <w:pPr>
        <w:numPr>
          <w:ilvl w:val="0"/>
          <w:numId w:val="1002"/>
        </w:numPr>
      </w:pPr>
      <w:r>
        <w:t xml:space="preserve">You will need a Google account and sign-up</w:t>
      </w:r>
    </w:p>
    <w:p>
      <w:pPr>
        <w:numPr>
          <w:ilvl w:val="0"/>
          <w:numId w:val="1002"/>
        </w:numPr>
      </w:pPr>
      <w:r>
        <w:t xml:space="preserve">Complete</w:t>
      </w:r>
      <w:r>
        <w:t xml:space="preserve"> </w:t>
      </w:r>
      <w:hyperlink r:id="rId27">
        <w:r>
          <w:rPr>
            <w:rStyle w:val="Hyperlink"/>
          </w:rPr>
          <w:t xml:space="preserve">this form</w:t>
        </w:r>
      </w:hyperlink>
      <w:r>
        <w:t xml:space="preserve"> </w:t>
      </w:r>
      <w:r>
        <w:t xml:space="preserve">to register a non-commercial use of GEE.</w:t>
      </w:r>
    </w:p>
    <w:p>
      <w:pPr>
        <w:pStyle w:val="FirstParagraph"/>
      </w:pPr>
      <w:r>
        <w:t xml:space="preserve">If succesful you will receive a notification:</w:t>
      </w:r>
    </w:p>
    <w:p>
      <w:pPr>
        <w:pStyle w:val="BodyText"/>
      </w:pPr>
      <w:r>
        <w:drawing>
          <wp:inline>
            <wp:extent cx="5334000" cy="2750254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../../images/googleee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Start w:id="33" w:name="using-r"/>
    <w:p>
      <w:pPr>
        <w:pStyle w:val="Heading2"/>
      </w:pPr>
      <w:r>
        <w:t xml:space="preserve">Using R</w:t>
      </w:r>
    </w:p>
    <w:p>
      <w:pPr>
        <w:pStyle w:val="FirstParagraph"/>
      </w:pPr>
      <w:r>
        <w:t xml:space="preserve">Having downloaed and installed R to your computer you will need to install some add on R packages.</w:t>
      </w:r>
    </w:p>
    <w:p>
      <w:pPr>
        <w:pStyle w:val="BodyText"/>
      </w:pPr>
      <w:r>
        <w:t xml:space="preserve">TO do this run the following code. When asked if you want to load the</w:t>
      </w:r>
      <w:r>
        <w:t xml:space="preserve"> </w:t>
      </w:r>
      <w:r>
        <w:rPr>
          <w:rStyle w:val="VerbatimChar"/>
        </w:rPr>
        <w:t xml:space="preserve">needs</w:t>
      </w:r>
      <w:r>
        <w:t xml:space="preserve"> </w:t>
      </w:r>
      <w:r>
        <w:t xml:space="preserve">package reply Yes (option 2)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installs packges to install and load other packages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/var/folders/bk/jrqs03tx5mq9s28mhml5xzhm0000gn/T//RtmpVsV6fC/downloaded_packages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"needs"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/var/folders/bk/jrqs03tx5mq9s28mhml5xzhm0000gn/T//RtmpVsV6fC/downloaded_packages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"needs"</w:t>
      </w:r>
      <w:r>
        <w:rPr>
          <w:rStyle w:val="NormalTok"/>
        </w:rPr>
        <w:t xml:space="preserve">)          </w:t>
      </w:r>
      <w:r>
        <w:rPr>
          <w:rStyle w:val="DocumentationTok"/>
        </w:rPr>
        <w:t xml:space="preserve">## load the needs and pak package</w:t>
      </w:r>
      <w:r>
        <w:br/>
      </w:r>
      <w:r>
        <w:br/>
      </w:r>
      <w:r>
        <w:rPr>
          <w:rStyle w:val="FunctionTok"/>
        </w:rPr>
        <w:t xml:space="preserve">pak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"raster"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"stars"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this installs packages for manipulating and plotting data, and for spatial analysis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(stars)</w:t>
      </w:r>
    </w:p>
    <w:bookmarkEnd w:id="33"/>
    <w:bookmarkStart w:id="41" w:name="getting-data-for-the-exercises"/>
    <w:p>
      <w:pPr>
        <w:pStyle w:val="Heading2"/>
      </w:pPr>
      <w:r>
        <w:t xml:space="preserve">Getting data for the exercises</w:t>
      </w:r>
    </w:p>
    <w:p>
      <w:pPr>
        <w:pStyle w:val="FirstParagraph"/>
      </w:pPr>
      <w:r>
        <w:t xml:space="preserve">Create a directory to download these datasets to (e.g. ~\spha_data_exercise)</w:t>
      </w:r>
    </w:p>
    <w:bookmarkStart w:id="35" w:name="X9e97c002829281fce463b9a43053cc5864588fa"/>
    <w:p>
      <w:pPr>
        <w:pStyle w:val="Heading3"/>
      </w:pPr>
      <w:r>
        <w:t xml:space="preserve">Exercise 1: Replicate John Snow’s cholera investigation</w:t>
      </w:r>
    </w:p>
    <w:p>
      <w:pPr>
        <w:pStyle w:val="FirstParagraph"/>
      </w:pPr>
      <w:r>
        <w:t xml:space="preserve">Download and unzip</w:t>
      </w:r>
      <w:r>
        <w:t xml:space="preserve"> </w:t>
      </w:r>
      <w:hyperlink r:id="rId34">
        <w:r>
          <w:rPr>
            <w:rStyle w:val="Hyperlink"/>
          </w:rPr>
          <w:t xml:space="preserve">this file</w:t>
        </w:r>
      </w:hyperlink>
      <w:r>
        <w:t xml:space="preserve"> </w:t>
      </w:r>
      <w:r>
        <w:t xml:space="preserve">to you exercise directory.</w:t>
      </w:r>
    </w:p>
    <w:bookmarkEnd w:id="35"/>
    <w:bookmarkStart w:id="36" w:name="Xb28b4697a5a58bebe2e98e0259a9fe89315cc97"/>
    <w:p>
      <w:pPr>
        <w:pStyle w:val="Heading3"/>
      </w:pPr>
      <w:r>
        <w:t xml:space="preserve">Exercise 2: Undertake exploratory data analysis (EDA) of English public health outcome framework diabetes data</w:t>
      </w:r>
    </w:p>
    <w:p>
      <w:pPr>
        <w:pStyle w:val="FirstParagraph"/>
      </w:pPr>
      <w:r>
        <w:t xml:space="preserve">DOwnliad</w:t>
      </w:r>
    </w:p>
    <w:bookmarkEnd w:id="36"/>
    <w:bookmarkStart w:id="37" w:name="X217e682ff0def9433c3318728da621006b9629f"/>
    <w:p>
      <w:pPr>
        <w:pStyle w:val="Heading3"/>
      </w:pPr>
      <w:r>
        <w:t xml:space="preserve">Exercise 2a: Undertake unsupervised analysis (clustering) of English public health outcome framework diabetes data - explore patterns of diabetes care.</w:t>
      </w:r>
    </w:p>
    <w:bookmarkEnd w:id="37"/>
    <w:bookmarkStart w:id="38" w:name="X7e361e6e04043e16a013fa68084d783e76c63d1"/>
    <w:p>
      <w:pPr>
        <w:pStyle w:val="Heading3"/>
      </w:pPr>
      <w:r>
        <w:t xml:space="preserve">Exercise 2b: Undertake supervised analysis (modelling) of English public health outcome framework diabetes data - does the process of diabetes care improve diabetes outcomes?</w:t>
      </w:r>
    </w:p>
    <w:bookmarkEnd w:id="38"/>
    <w:bookmarkStart w:id="39" w:name="Xa9c6bad81c291eab896680ab2cfcdbb133028f2"/>
    <w:p>
      <w:pPr>
        <w:pStyle w:val="Heading3"/>
      </w:pPr>
      <w:r>
        <w:t xml:space="preserve">Exercise 3: Explore and analyse air quality and pollution in Saudi Arabia</w:t>
      </w:r>
    </w:p>
    <w:bookmarkEnd w:id="39"/>
    <w:bookmarkStart w:id="40" w:name="about-the-datasets"/>
    <w:p>
      <w:pPr>
        <w:pStyle w:val="Heading3"/>
      </w:pPr>
      <w:r>
        <w:t xml:space="preserve">About the datasets</w:t>
      </w:r>
    </w:p>
    <w:p>
      <w:pPr>
        <w:pStyle w:val="FirstParagraph"/>
      </w:pPr>
      <w:r>
        <w:t xml:space="preserve">John Snow</w:t>
      </w:r>
    </w:p>
    <w:p>
      <w:pPr>
        <w:pStyle w:val="BodyText"/>
      </w:pPr>
      <w:r>
        <w:t xml:space="preserve">These data are the:</w:t>
      </w:r>
    </w:p>
    <w:p>
      <w:pPr>
        <w:numPr>
          <w:ilvl w:val="0"/>
          <w:numId w:val="1003"/>
        </w:numPr>
      </w:pPr>
      <w:r>
        <w:t xml:space="preserve">OSMap Raster Modern OS map of the area of the outbreak (from OS Open Data - contains Ordnance Survey data © Crown copyright and database right 2013)</w:t>
      </w:r>
    </w:p>
    <w:p>
      <w:pPr>
        <w:numPr>
          <w:ilvl w:val="0"/>
          <w:numId w:val="1003"/>
        </w:numPr>
      </w:pPr>
      <w:r>
        <w:t xml:space="preserve">OSMap_Greyscale Raster Same as above, but in greyscale for easier visualisation (altered by conversion to greyscale, from OS Open Data - contains Ordnance Survey data © Crown copyright and database right 2013)</w:t>
      </w:r>
    </w:p>
    <w:p>
      <w:pPr>
        <w:numPr>
          <w:ilvl w:val="0"/>
          <w:numId w:val="1003"/>
        </w:numPr>
      </w:pPr>
      <w:r>
        <w:t xml:space="preserve">SnowMap Raster Snow’s original map, georeferenced and warped so that it accurately overlays the OS map</w:t>
      </w:r>
    </w:p>
    <w:p>
      <w:pPr>
        <w:numPr>
          <w:ilvl w:val="0"/>
          <w:numId w:val="1003"/>
        </w:numPr>
      </w:pPr>
      <w:r>
        <w:t xml:space="preserve">CholeraDeaths Vector Points for each location of one or more deaths. Attribute value gives number of deaths at that location</w:t>
      </w:r>
    </w:p>
    <w:p>
      <w:pPr>
        <w:numPr>
          <w:ilvl w:val="0"/>
          <w:numId w:val="1003"/>
        </w:numPr>
      </w:pPr>
      <w:r>
        <w:t xml:space="preserve">Pumps Vector Points for each location of a pump</w:t>
      </w:r>
    </w:p>
    <w:p>
      <w:pPr>
        <w:pStyle w:val="FirstParagraph"/>
      </w:pPr>
      <w:r>
        <w:t xml:space="preserve">Using these data we can reconstruct John Snow’s original point map of cholera cases and use modern GIS and analytical tools to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22" Target="https://cran.r-project.org/bin/macosx/" TargetMode="External" /><Relationship Type="http://schemas.openxmlformats.org/officeDocument/2006/relationships/hyperlink" Id="rId25" Target="https://cran.r-project.org/bin/windows/Rtools/rtools40-x86_64.exe" TargetMode="External" /><Relationship Type="http://schemas.openxmlformats.org/officeDocument/2006/relationships/hyperlink" Id="rId21" Target="https://cran.r-project.org/bin/windows/base/" TargetMode="External" /><Relationship Type="http://schemas.openxmlformats.org/officeDocument/2006/relationships/hyperlink" Id="rId24" Target="https://download1.rstudio.org/electron/macos/RStudio-2023.12.1-402.dmg" TargetMode="External" /><Relationship Type="http://schemas.openxmlformats.org/officeDocument/2006/relationships/hyperlink" Id="rId23" Target="https://download1.rstudio.org/electron/windows/RStudio-2023.12.1-402.exe" TargetMode="External" /><Relationship Type="http://schemas.openxmlformats.org/officeDocument/2006/relationships/hyperlink" Id="rId34" Target="https://github.com/julianflowers/spha/blob/main/john-snow-data-master.zip" TargetMode="External" /><Relationship Type="http://schemas.openxmlformats.org/officeDocument/2006/relationships/hyperlink" Id="rId26" Target="https://public.tableau.com/public/apis/auth/signup" TargetMode="External" /><Relationship Type="http://schemas.openxmlformats.org/officeDocument/2006/relationships/hyperlink" Id="rId27" Target="https://signup.earthengine.google.com/#!/no_redirec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ran.r-project.org/bin/macosx/" TargetMode="External" /><Relationship Type="http://schemas.openxmlformats.org/officeDocument/2006/relationships/hyperlink" Id="rId25" Target="https://cran.r-project.org/bin/windows/Rtools/rtools40-x86_64.exe" TargetMode="External" /><Relationship Type="http://schemas.openxmlformats.org/officeDocument/2006/relationships/hyperlink" Id="rId21" Target="https://cran.r-project.org/bin/windows/base/" TargetMode="External" /><Relationship Type="http://schemas.openxmlformats.org/officeDocument/2006/relationships/hyperlink" Id="rId24" Target="https://download1.rstudio.org/electron/macos/RStudio-2023.12.1-402.dmg" TargetMode="External" /><Relationship Type="http://schemas.openxmlformats.org/officeDocument/2006/relationships/hyperlink" Id="rId23" Target="https://download1.rstudio.org/electron/windows/RStudio-2023.12.1-402.exe" TargetMode="External" /><Relationship Type="http://schemas.openxmlformats.org/officeDocument/2006/relationships/hyperlink" Id="rId34" Target="https://github.com/julianflowers/spha/blob/main/john-snow-data-master.zip" TargetMode="External" /><Relationship Type="http://schemas.openxmlformats.org/officeDocument/2006/relationships/hyperlink" Id="rId26" Target="https://public.tableau.com/public/apis/auth/signup" TargetMode="External" /><Relationship Type="http://schemas.openxmlformats.org/officeDocument/2006/relationships/hyperlink" Id="rId27" Target="https://signup.earthengine.google.com/#!/no_redirec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</dc:title>
  <dc:creator>Julian Flowers</dc:creator>
  <cp:keywords/>
  <dcterms:created xsi:type="dcterms:W3CDTF">2024-04-20T15:18:53Z</dcterms:created>
  <dcterms:modified xsi:type="dcterms:W3CDTF">2024-04-20T15:18:53Z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2024-04-20</vt:lpwstr>
  </property>
  <property fmtid="{D5CDD505-2E9C-101B-9397-08002B2CF9AE}" pid="3" name="output">
    <vt:lpwstr/>
  </property>
  <property fmtid="{D5CDD505-2E9C-101B-9397-08002B2CF9AE}" pid="4" name="subtitle">
    <vt:lpwstr>Setting up</vt:lpwstr>
  </property>
</Properties>
</file>